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F3" w:rsidRDefault="007579F3" w:rsidP="0075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фонд</w:t>
      </w:r>
    </w:p>
    <w:p w:rsidR="007579F3" w:rsidRDefault="007579F3" w:rsidP="0075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гимназия «Престиж»</w:t>
      </w: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Pr="00730DA8" w:rsidRDefault="007579F3" w:rsidP="007579F3">
      <w:pPr>
        <w:jc w:val="center"/>
        <w:rPr>
          <w:rFonts w:ascii="Arial Black" w:hAnsi="Arial Black"/>
          <w:b/>
          <w:sz w:val="36"/>
          <w:szCs w:val="36"/>
        </w:rPr>
      </w:pPr>
      <w:r w:rsidRPr="00730DA8">
        <w:rPr>
          <w:rFonts w:ascii="Arial Black" w:hAnsi="Arial Black"/>
          <w:b/>
          <w:sz w:val="36"/>
          <w:szCs w:val="36"/>
        </w:rPr>
        <w:t xml:space="preserve">АНАЛИЗ  </w:t>
      </w:r>
    </w:p>
    <w:p w:rsidR="007579F3" w:rsidRDefault="007579F3" w:rsidP="007579F3">
      <w:pPr>
        <w:jc w:val="center"/>
        <w:rPr>
          <w:rFonts w:ascii="Arial Black" w:hAnsi="Arial Black"/>
          <w:b/>
          <w:sz w:val="36"/>
          <w:szCs w:val="36"/>
        </w:rPr>
      </w:pPr>
      <w:r w:rsidRPr="00730DA8">
        <w:rPr>
          <w:rFonts w:ascii="Arial Black" w:hAnsi="Arial Black"/>
          <w:b/>
          <w:sz w:val="36"/>
          <w:szCs w:val="36"/>
        </w:rPr>
        <w:t xml:space="preserve">учебно-воспитательной </w:t>
      </w:r>
    </w:p>
    <w:p w:rsidR="007579F3" w:rsidRPr="00730DA8" w:rsidRDefault="007579F3" w:rsidP="007579F3">
      <w:pPr>
        <w:jc w:val="center"/>
        <w:rPr>
          <w:rFonts w:ascii="Arial Black" w:hAnsi="Arial Black"/>
          <w:b/>
          <w:sz w:val="36"/>
          <w:szCs w:val="36"/>
        </w:rPr>
      </w:pPr>
      <w:r w:rsidRPr="00730DA8">
        <w:rPr>
          <w:rFonts w:ascii="Arial Black" w:hAnsi="Arial Black"/>
          <w:b/>
          <w:sz w:val="36"/>
          <w:szCs w:val="36"/>
        </w:rPr>
        <w:t xml:space="preserve">и методической работы гимназии  </w:t>
      </w:r>
    </w:p>
    <w:p w:rsidR="007579F3" w:rsidRPr="00730DA8" w:rsidRDefault="007579F3" w:rsidP="007579F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за  2021 – 2022</w:t>
      </w:r>
      <w:r w:rsidRPr="00730DA8">
        <w:rPr>
          <w:rFonts w:ascii="Arial Black" w:hAnsi="Arial Black"/>
          <w:b/>
          <w:sz w:val="36"/>
          <w:szCs w:val="36"/>
        </w:rPr>
        <w:t xml:space="preserve"> учебный год</w:t>
      </w:r>
    </w:p>
    <w:p w:rsidR="007579F3" w:rsidRPr="00730DA8" w:rsidRDefault="007579F3" w:rsidP="007579F3">
      <w:pPr>
        <w:rPr>
          <w:rFonts w:ascii="Arial Black" w:hAnsi="Arial Black"/>
          <w:sz w:val="36"/>
          <w:szCs w:val="36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Default="007579F3" w:rsidP="007579F3">
      <w:pPr>
        <w:rPr>
          <w:szCs w:val="28"/>
        </w:rPr>
      </w:pPr>
    </w:p>
    <w:p w:rsidR="007579F3" w:rsidRPr="005D05FD" w:rsidRDefault="007579F3" w:rsidP="007579F3">
      <w:pPr>
        <w:jc w:val="center"/>
        <w:rPr>
          <w:b/>
          <w:szCs w:val="28"/>
        </w:rPr>
      </w:pPr>
      <w:r>
        <w:rPr>
          <w:b/>
          <w:szCs w:val="28"/>
        </w:rPr>
        <w:t>Киров, 2022 г.</w:t>
      </w:r>
    </w:p>
    <w:p w:rsidR="007579F3" w:rsidRDefault="007579F3" w:rsidP="007579F3">
      <w:pPr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Default="007579F3" w:rsidP="007579F3">
      <w:pPr>
        <w:jc w:val="center"/>
        <w:rPr>
          <w:b/>
          <w:sz w:val="28"/>
          <w:szCs w:val="28"/>
        </w:rPr>
      </w:pPr>
    </w:p>
    <w:p w:rsidR="007579F3" w:rsidRPr="0051251F" w:rsidRDefault="007579F3" w:rsidP="007579F3">
      <w:pPr>
        <w:jc w:val="center"/>
        <w:rPr>
          <w:b/>
          <w:sz w:val="28"/>
          <w:szCs w:val="28"/>
        </w:rPr>
      </w:pPr>
      <w:r w:rsidRPr="0051251F">
        <w:rPr>
          <w:b/>
          <w:sz w:val="28"/>
          <w:szCs w:val="28"/>
        </w:rPr>
        <w:lastRenderedPageBreak/>
        <w:t>Содержание: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>Раздел I. М</w:t>
      </w:r>
      <w:r>
        <w:rPr>
          <w:sz w:val="28"/>
          <w:szCs w:val="28"/>
        </w:rPr>
        <w:t>етодическая тема гимназии в 2021 – 2022</w:t>
      </w:r>
      <w:r w:rsidRPr="0051251F">
        <w:rPr>
          <w:sz w:val="28"/>
          <w:szCs w:val="28"/>
        </w:rPr>
        <w:t xml:space="preserve"> учебном году. Постановка целей и задач в соответствии с методической темой. 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II. Анализ работы педагогических кадров. 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III. Анализ контингента </w:t>
      </w:r>
      <w:proofErr w:type="gramStart"/>
      <w:r w:rsidRPr="0051251F">
        <w:rPr>
          <w:sz w:val="28"/>
          <w:szCs w:val="28"/>
        </w:rPr>
        <w:t>обучающихся</w:t>
      </w:r>
      <w:proofErr w:type="gramEnd"/>
      <w:r w:rsidRPr="0051251F">
        <w:rPr>
          <w:sz w:val="28"/>
          <w:szCs w:val="28"/>
        </w:rPr>
        <w:t xml:space="preserve"> гимназии, учебной работы. </w:t>
      </w:r>
    </w:p>
    <w:p w:rsidR="007579F3" w:rsidRDefault="007579F3" w:rsidP="007579F3">
      <w:pPr>
        <w:ind w:left="900"/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3.1. Динамика и анализ уровня качества успеваемости </w:t>
      </w:r>
      <w:proofErr w:type="gramStart"/>
      <w:r w:rsidRPr="0051251F">
        <w:rPr>
          <w:sz w:val="28"/>
          <w:szCs w:val="28"/>
        </w:rPr>
        <w:t>обучающихся</w:t>
      </w:r>
      <w:proofErr w:type="gramEnd"/>
      <w:r w:rsidRPr="005125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итогам 2020-2021 учебного года:</w:t>
      </w:r>
    </w:p>
    <w:p w:rsidR="007579F3" w:rsidRDefault="007579F3" w:rsidP="007579F3">
      <w:pPr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3331B">
        <w:rPr>
          <w:bCs/>
          <w:sz w:val="28"/>
          <w:szCs w:val="28"/>
        </w:rPr>
        <w:t>Результаты  успеваемости  на начальной ступени обучения</w:t>
      </w:r>
      <w:r>
        <w:rPr>
          <w:bCs/>
          <w:sz w:val="28"/>
          <w:szCs w:val="28"/>
        </w:rPr>
        <w:t>;</w:t>
      </w:r>
    </w:p>
    <w:p w:rsidR="007579F3" w:rsidRDefault="007579F3" w:rsidP="007579F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Результаты успеваемости на средней ступени обучения;</w:t>
      </w:r>
    </w:p>
    <w:p w:rsidR="007579F3" w:rsidRPr="0053331B" w:rsidRDefault="007579F3" w:rsidP="007579F3">
      <w:pPr>
        <w:ind w:firstLine="1134"/>
        <w:jc w:val="both"/>
        <w:rPr>
          <w:b/>
          <w:bCs/>
          <w:i/>
          <w:u w:val="single"/>
        </w:rPr>
      </w:pPr>
      <w:r>
        <w:rPr>
          <w:bCs/>
          <w:sz w:val="28"/>
          <w:szCs w:val="28"/>
        </w:rPr>
        <w:t>3.1.3. Результаты успеваемости на старшей ступени обучения.</w:t>
      </w:r>
    </w:p>
    <w:p w:rsidR="007579F3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Мониторинг показателей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гимназии по ступеням образования.</w:t>
      </w:r>
    </w:p>
    <w:p w:rsidR="007579F3" w:rsidRPr="0051251F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1F">
        <w:rPr>
          <w:sz w:val="28"/>
          <w:szCs w:val="28"/>
        </w:rPr>
        <w:t>.</w:t>
      </w:r>
      <w:r>
        <w:rPr>
          <w:sz w:val="28"/>
          <w:szCs w:val="28"/>
        </w:rPr>
        <w:t>3. Результаты итоговой переводной (промежуточной) аттестации.</w:t>
      </w:r>
    </w:p>
    <w:p w:rsidR="007579F3" w:rsidRPr="0051251F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1251F">
        <w:rPr>
          <w:sz w:val="28"/>
          <w:szCs w:val="28"/>
        </w:rPr>
        <w:t xml:space="preserve">Анализ работы педагогов с </w:t>
      </w:r>
      <w:proofErr w:type="gramStart"/>
      <w:r w:rsidRPr="0051251F">
        <w:rPr>
          <w:sz w:val="28"/>
          <w:szCs w:val="28"/>
        </w:rPr>
        <w:t>обучающимися</w:t>
      </w:r>
      <w:proofErr w:type="gramEnd"/>
      <w:r w:rsidRPr="0051251F">
        <w:rPr>
          <w:sz w:val="28"/>
          <w:szCs w:val="28"/>
        </w:rPr>
        <w:t>, мотивированными на учебу.</w:t>
      </w:r>
    </w:p>
    <w:p w:rsidR="007579F3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3.5. Дистанционное обучение. Выводы, рекомендации.</w:t>
      </w:r>
    </w:p>
    <w:p w:rsidR="007579F3" w:rsidRPr="0051251F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125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51F">
        <w:rPr>
          <w:sz w:val="28"/>
          <w:szCs w:val="28"/>
        </w:rPr>
        <w:t>Анализ работы педагогического коллектива по подготовке выпускников 9, 11 класса к государств</w:t>
      </w:r>
      <w:r>
        <w:rPr>
          <w:sz w:val="28"/>
          <w:szCs w:val="28"/>
        </w:rPr>
        <w:t>енной (итоговой) аттестации 2022</w:t>
      </w:r>
      <w:r w:rsidRPr="0051251F">
        <w:rPr>
          <w:sz w:val="28"/>
          <w:szCs w:val="28"/>
        </w:rPr>
        <w:t xml:space="preserve"> г.</w:t>
      </w:r>
    </w:p>
    <w:p w:rsidR="007579F3" w:rsidRPr="0051251F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1251F">
        <w:rPr>
          <w:sz w:val="28"/>
          <w:szCs w:val="28"/>
        </w:rPr>
        <w:t xml:space="preserve">. Результаты итоговой аттестации </w:t>
      </w:r>
      <w:proofErr w:type="gramStart"/>
      <w:r w:rsidRPr="0051251F">
        <w:rPr>
          <w:sz w:val="28"/>
          <w:szCs w:val="28"/>
        </w:rPr>
        <w:t>обучающихся</w:t>
      </w:r>
      <w:proofErr w:type="gramEnd"/>
      <w:r w:rsidRPr="0051251F">
        <w:rPr>
          <w:sz w:val="28"/>
          <w:szCs w:val="28"/>
        </w:rPr>
        <w:t xml:space="preserve"> 9 класса за курс осн</w:t>
      </w:r>
      <w:r>
        <w:rPr>
          <w:sz w:val="28"/>
          <w:szCs w:val="28"/>
        </w:rPr>
        <w:t>овного общего образования в 2021-2022</w:t>
      </w:r>
      <w:r w:rsidRPr="0051251F">
        <w:rPr>
          <w:sz w:val="28"/>
          <w:szCs w:val="28"/>
        </w:rPr>
        <w:t xml:space="preserve"> учебном году.</w:t>
      </w:r>
    </w:p>
    <w:p w:rsidR="007579F3" w:rsidRPr="0051251F" w:rsidRDefault="007579F3" w:rsidP="007579F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1251F">
        <w:rPr>
          <w:sz w:val="28"/>
          <w:szCs w:val="28"/>
        </w:rPr>
        <w:t xml:space="preserve">. Результаты итоговой аттестации </w:t>
      </w:r>
      <w:proofErr w:type="gramStart"/>
      <w:r w:rsidRPr="0051251F">
        <w:rPr>
          <w:sz w:val="28"/>
          <w:szCs w:val="28"/>
        </w:rPr>
        <w:t>обучающихся</w:t>
      </w:r>
      <w:proofErr w:type="gramEnd"/>
      <w:r w:rsidRPr="0051251F">
        <w:rPr>
          <w:sz w:val="28"/>
          <w:szCs w:val="28"/>
        </w:rPr>
        <w:t xml:space="preserve"> 11 класса за курс среднего (полно</w:t>
      </w:r>
      <w:r>
        <w:rPr>
          <w:sz w:val="28"/>
          <w:szCs w:val="28"/>
        </w:rPr>
        <w:t>го) общего образования в 2021-2022</w:t>
      </w:r>
      <w:r w:rsidRPr="0051251F">
        <w:rPr>
          <w:sz w:val="28"/>
          <w:szCs w:val="28"/>
        </w:rPr>
        <w:t xml:space="preserve"> учебном году.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</w:t>
      </w:r>
      <w:r w:rsidRPr="0051251F">
        <w:rPr>
          <w:sz w:val="28"/>
          <w:szCs w:val="28"/>
          <w:lang w:val="en-US"/>
        </w:rPr>
        <w:t>I</w:t>
      </w:r>
      <w:r w:rsidRPr="0051251F">
        <w:rPr>
          <w:sz w:val="28"/>
          <w:szCs w:val="28"/>
        </w:rPr>
        <w:t xml:space="preserve">V. Анализ методической работы. 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V. Анализ </w:t>
      </w:r>
      <w:proofErr w:type="spellStart"/>
      <w:r w:rsidRPr="0051251F">
        <w:rPr>
          <w:sz w:val="28"/>
          <w:szCs w:val="28"/>
        </w:rPr>
        <w:t>внутригимназического</w:t>
      </w:r>
      <w:proofErr w:type="spellEnd"/>
      <w:r w:rsidRPr="0051251F">
        <w:rPr>
          <w:sz w:val="28"/>
          <w:szCs w:val="28"/>
        </w:rPr>
        <w:t xml:space="preserve"> контроля.</w:t>
      </w:r>
    </w:p>
    <w:p w:rsidR="007579F3" w:rsidRPr="0051251F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1251F">
        <w:rPr>
          <w:sz w:val="28"/>
          <w:szCs w:val="28"/>
          <w:lang w:val="en-US"/>
        </w:rPr>
        <w:t>I</w:t>
      </w:r>
      <w:r w:rsidRPr="0051251F">
        <w:rPr>
          <w:sz w:val="28"/>
          <w:szCs w:val="28"/>
        </w:rPr>
        <w:t>. Анализ работы внеурочной деятельности.</w:t>
      </w:r>
    </w:p>
    <w:p w:rsidR="007579F3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</w:t>
      </w:r>
      <w:r w:rsidRPr="0051251F">
        <w:rPr>
          <w:sz w:val="28"/>
          <w:szCs w:val="28"/>
          <w:lang w:val="en-US"/>
        </w:rPr>
        <w:t>VII</w:t>
      </w:r>
      <w:r w:rsidRPr="0051251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воспитательной работы</w:t>
      </w:r>
    </w:p>
    <w:p w:rsidR="007579F3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VIII</w:t>
      </w:r>
      <w:r w:rsidRPr="0051251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работы учителя-логопеда</w:t>
      </w:r>
    </w:p>
    <w:p w:rsidR="007579F3" w:rsidRPr="00F53F33" w:rsidRDefault="007579F3" w:rsidP="007579F3">
      <w:pPr>
        <w:jc w:val="both"/>
        <w:rPr>
          <w:sz w:val="28"/>
          <w:szCs w:val="28"/>
        </w:rPr>
      </w:pPr>
      <w:r w:rsidRPr="0051251F">
        <w:rPr>
          <w:sz w:val="28"/>
          <w:szCs w:val="28"/>
        </w:rPr>
        <w:t xml:space="preserve">Раздел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</w:t>
      </w:r>
      <w:r w:rsidRPr="0051251F">
        <w:rPr>
          <w:sz w:val="28"/>
          <w:szCs w:val="28"/>
        </w:rPr>
        <w:t xml:space="preserve">. Выводы и рекомендации.  </w:t>
      </w:r>
      <w:r>
        <w:rPr>
          <w:bCs/>
          <w:sz w:val="28"/>
          <w:szCs w:val="28"/>
        </w:rPr>
        <w:t>Цели и задачи на 2022–2023</w:t>
      </w:r>
      <w:r w:rsidRPr="00F53F33">
        <w:rPr>
          <w:bCs/>
          <w:sz w:val="28"/>
          <w:szCs w:val="28"/>
        </w:rPr>
        <w:t xml:space="preserve"> учебный год.</w:t>
      </w:r>
    </w:p>
    <w:p w:rsidR="007579F3" w:rsidRPr="00F53F33" w:rsidRDefault="007579F3" w:rsidP="007579F3">
      <w:pPr>
        <w:jc w:val="both"/>
        <w:rPr>
          <w:bCs/>
        </w:rPr>
      </w:pPr>
    </w:p>
    <w:p w:rsidR="007579F3" w:rsidRDefault="007579F3" w:rsidP="00154ECB">
      <w:pPr>
        <w:jc w:val="center"/>
        <w:rPr>
          <w:b/>
          <w:bCs/>
          <w:sz w:val="28"/>
          <w:szCs w:val="28"/>
        </w:rPr>
      </w:pPr>
    </w:p>
    <w:p w:rsidR="007579F3" w:rsidRDefault="007579F3" w:rsidP="00154ECB">
      <w:pPr>
        <w:jc w:val="center"/>
        <w:rPr>
          <w:b/>
          <w:bCs/>
          <w:sz w:val="28"/>
          <w:szCs w:val="28"/>
        </w:rPr>
      </w:pPr>
    </w:p>
    <w:p w:rsidR="007579F3" w:rsidRDefault="007579F3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62EB7" w:rsidRDefault="00A62EB7" w:rsidP="00154ECB">
      <w:pPr>
        <w:jc w:val="center"/>
        <w:rPr>
          <w:b/>
          <w:bCs/>
          <w:sz w:val="28"/>
          <w:szCs w:val="28"/>
        </w:rPr>
      </w:pPr>
    </w:p>
    <w:p w:rsidR="00A272AC" w:rsidRPr="00D45F02" w:rsidRDefault="00D45F02" w:rsidP="00154ECB">
      <w:pPr>
        <w:jc w:val="center"/>
        <w:rPr>
          <w:b/>
          <w:bCs/>
          <w:sz w:val="28"/>
          <w:szCs w:val="28"/>
        </w:rPr>
      </w:pPr>
      <w:r w:rsidRPr="00D45F02">
        <w:rPr>
          <w:b/>
          <w:bCs/>
          <w:sz w:val="28"/>
          <w:szCs w:val="28"/>
        </w:rPr>
        <w:lastRenderedPageBreak/>
        <w:t xml:space="preserve">Раздел </w:t>
      </w:r>
      <w:r w:rsidRPr="00D45F02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М</w:t>
      </w:r>
      <w:r w:rsidR="005B275E">
        <w:rPr>
          <w:b/>
          <w:bCs/>
          <w:sz w:val="28"/>
          <w:szCs w:val="28"/>
        </w:rPr>
        <w:t>етодическая тема гимназии в 2021-2022</w:t>
      </w:r>
      <w:r>
        <w:rPr>
          <w:b/>
          <w:bCs/>
          <w:sz w:val="28"/>
          <w:szCs w:val="28"/>
        </w:rPr>
        <w:t xml:space="preserve"> учебном году. Постановка целей и задач в соответствии с методической темой.</w:t>
      </w:r>
    </w:p>
    <w:p w:rsidR="001E0DC2" w:rsidRDefault="001E0DC2" w:rsidP="00154ECB">
      <w:pPr>
        <w:jc w:val="center"/>
        <w:rPr>
          <w:b/>
          <w:bCs/>
          <w:sz w:val="32"/>
          <w:szCs w:val="32"/>
        </w:rPr>
      </w:pPr>
    </w:p>
    <w:p w:rsidR="00A272AC" w:rsidRPr="00D912BB" w:rsidRDefault="00A272AC" w:rsidP="00154ECB">
      <w:pPr>
        <w:jc w:val="both"/>
      </w:pPr>
      <w:r w:rsidRPr="00D912BB">
        <w:rPr>
          <w:b/>
          <w:bCs/>
        </w:rPr>
        <w:t xml:space="preserve">Цель: </w:t>
      </w:r>
      <w:r w:rsidRPr="00D912BB">
        <w:t>провести всесторонний анализ учебно-воспитательного процесса в гимназии,</w:t>
      </w:r>
      <w:r w:rsidR="00D912BB">
        <w:t xml:space="preserve"> </w:t>
      </w:r>
      <w:r w:rsidRPr="00D912BB">
        <w:t>выявить проблемы обучения и воспитания и  сформулировать</w:t>
      </w:r>
      <w:r w:rsidR="00765870">
        <w:t xml:space="preserve"> направления её развития на 2022-2023</w:t>
      </w:r>
      <w:r w:rsidRPr="00D912BB">
        <w:t xml:space="preserve"> учебный год.</w:t>
      </w:r>
    </w:p>
    <w:p w:rsidR="00A272AC" w:rsidRPr="00D912BB" w:rsidRDefault="00A272AC" w:rsidP="00154ECB">
      <w:pPr>
        <w:jc w:val="both"/>
        <w:rPr>
          <w:b/>
          <w:bCs/>
        </w:rPr>
      </w:pPr>
    </w:p>
    <w:p w:rsidR="00A272AC" w:rsidRPr="00D912BB" w:rsidRDefault="00A272AC" w:rsidP="00154ECB">
      <w:pPr>
        <w:jc w:val="both"/>
        <w:rPr>
          <w:b/>
          <w:bCs/>
        </w:rPr>
      </w:pPr>
      <w:r w:rsidRPr="00D912BB">
        <w:rPr>
          <w:b/>
          <w:bCs/>
        </w:rPr>
        <w:t xml:space="preserve">Задачи: </w:t>
      </w:r>
    </w:p>
    <w:p w:rsidR="00A272AC" w:rsidRPr="00D912BB" w:rsidRDefault="00A272AC" w:rsidP="00154ECB">
      <w:pPr>
        <w:jc w:val="both"/>
      </w:pPr>
      <w:r w:rsidRPr="00D912BB">
        <w:t>1.Проанализирова</w:t>
      </w:r>
      <w:r w:rsidR="003470C7">
        <w:t>ть деятельность гимназии за 2020-2021</w:t>
      </w:r>
      <w:r w:rsidRPr="00D912BB">
        <w:t xml:space="preserve"> учебный год по направлениям работы.</w:t>
      </w:r>
    </w:p>
    <w:p w:rsidR="00A272AC" w:rsidRPr="00D912BB" w:rsidRDefault="00A272AC" w:rsidP="00154ECB">
      <w:pPr>
        <w:jc w:val="both"/>
      </w:pPr>
      <w:r w:rsidRPr="00D912BB">
        <w:t>2. Оценить обеспечение оптимальных условий функционирования  образовательного учреждения, выявив позитивные моменты и обозначив проблемы, требующие решения.</w:t>
      </w:r>
    </w:p>
    <w:p w:rsidR="00A272AC" w:rsidRPr="00D912BB" w:rsidRDefault="00A272AC" w:rsidP="00154ECB">
      <w:pPr>
        <w:jc w:val="both"/>
      </w:pPr>
      <w:r w:rsidRPr="00D912BB">
        <w:t>3. Спрогнозировать пути совершенствования нового качества образования в соответствии с особенностями и традициями учебно-воспитательного процесса в гимназии.</w:t>
      </w:r>
    </w:p>
    <w:p w:rsidR="00A272AC" w:rsidRPr="00D912BB" w:rsidRDefault="00A272AC" w:rsidP="00154ECB">
      <w:pPr>
        <w:jc w:val="center"/>
      </w:pPr>
    </w:p>
    <w:p w:rsidR="00A272AC" w:rsidRPr="00D912BB" w:rsidRDefault="00A272AC" w:rsidP="00154ECB">
      <w:pPr>
        <w:jc w:val="both"/>
      </w:pPr>
      <w:r w:rsidRPr="00D912BB">
        <w:tab/>
      </w:r>
      <w:r w:rsidR="00DB0ED6">
        <w:t>В 2021 – 2022</w:t>
      </w:r>
      <w:r w:rsidRPr="00D912BB">
        <w:t xml:space="preserve"> учебно</w:t>
      </w:r>
      <w:r w:rsidR="007073AE">
        <w:t>м году гимназия продолжила</w:t>
      </w:r>
      <w:r w:rsidRPr="00D912BB">
        <w:t xml:space="preserve"> работу по методической теме </w:t>
      </w:r>
      <w:r w:rsidRPr="00D912BB">
        <w:rPr>
          <w:b/>
          <w:bCs/>
          <w:i/>
          <w:iCs/>
        </w:rPr>
        <w:t>«Подготовка детей с ОВЗ к жизнедеятельности в обществе с учетом индивидуальных особенностей каждого ребенка</w:t>
      </w:r>
      <w:r w:rsidRPr="00D912BB">
        <w:t>».</w:t>
      </w:r>
    </w:p>
    <w:p w:rsidR="00A272AC" w:rsidRPr="00D912BB" w:rsidRDefault="00A272AC" w:rsidP="00154ECB">
      <w:pPr>
        <w:jc w:val="both"/>
      </w:pPr>
      <w:r w:rsidRPr="00D912BB">
        <w:tab/>
        <w:t xml:space="preserve">В соответствии с выбранной темой на текущий учебный год ставились следующие цели и задачи. </w:t>
      </w:r>
    </w:p>
    <w:p w:rsidR="00A272AC" w:rsidRPr="00D912BB" w:rsidRDefault="00A272AC" w:rsidP="00154ECB">
      <w:pPr>
        <w:pStyle w:val="a5"/>
        <w:spacing w:before="0" w:beforeAutospacing="0" w:after="0" w:afterAutospacing="0"/>
        <w:rPr>
          <w:i/>
          <w:iCs/>
        </w:rPr>
      </w:pPr>
      <w:r w:rsidRPr="00D912BB">
        <w:rPr>
          <w:rStyle w:val="a8"/>
          <w:i/>
          <w:iCs/>
        </w:rPr>
        <w:t>Цель:</w:t>
      </w:r>
    </w:p>
    <w:p w:rsidR="00A272AC" w:rsidRPr="00D912BB" w:rsidRDefault="00A272AC" w:rsidP="00154ECB">
      <w:pPr>
        <w:pStyle w:val="a5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D912BB">
        <w:t xml:space="preserve">Оказание действенной помощи педагогам гимназии в улучшении организации обучения и </w:t>
      </w:r>
      <w:proofErr w:type="gramStart"/>
      <w:r w:rsidRPr="00D912BB">
        <w:t>воспитания</w:t>
      </w:r>
      <w:proofErr w:type="gramEnd"/>
      <w:r w:rsidRPr="00D912BB">
        <w:t xml:space="preserve"> обучающихся гимназии с ОВЗ в условиях перехода на ФГОС.</w:t>
      </w:r>
    </w:p>
    <w:p w:rsidR="00A272AC" w:rsidRPr="00D912BB" w:rsidRDefault="00A272AC" w:rsidP="00154ECB">
      <w:pPr>
        <w:pStyle w:val="a5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D912BB">
        <w:t>Повышение теоретического и методического уровня, педагогической квалификации преподавателей и руководства гимназии.</w:t>
      </w:r>
    </w:p>
    <w:p w:rsidR="00A272AC" w:rsidRDefault="00A272AC" w:rsidP="00154ECB">
      <w:pPr>
        <w:pStyle w:val="a5"/>
        <w:spacing w:before="0" w:beforeAutospacing="0" w:after="0" w:afterAutospacing="0"/>
        <w:jc w:val="both"/>
        <w:rPr>
          <w:b/>
          <w:bCs/>
        </w:rPr>
      </w:pPr>
      <w:r w:rsidRPr="00D912BB">
        <w:rPr>
          <w:b/>
          <w:bCs/>
          <w:i/>
          <w:iCs/>
        </w:rPr>
        <w:t>Основные задачи</w:t>
      </w:r>
      <w:r w:rsidRPr="00D912BB">
        <w:rPr>
          <w:b/>
          <w:bCs/>
        </w:rPr>
        <w:t xml:space="preserve">: 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>
        <w:t>Повышение качества</w:t>
      </w:r>
      <w:r w:rsidRPr="00D912BB">
        <w:t xml:space="preserve"> проведения учебных занятий на основе внедрения новых информационных технологий по коррекционно-развивающему обучению в соответствии с требованиями ФГОС образования обучающихся с ОВЗ.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 w:rsidRPr="00D912BB">
        <w:t xml:space="preserve">Разработка и реализация индивидуальных и коллективных программ </w:t>
      </w:r>
      <w:proofErr w:type="spellStart"/>
      <w:r w:rsidRPr="00D912BB">
        <w:t>здоровьесохранения</w:t>
      </w:r>
      <w:proofErr w:type="spellEnd"/>
      <w:r w:rsidRPr="00D912BB">
        <w:t>.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 w:rsidRPr="00D912BB">
        <w:t>Совершенствование комплексной программы воспитания обучающихся с ОВЗ, формирование у них высоких нравственных и гражданских качеств.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 w:rsidRPr="00D912BB">
        <w:t>Взаимодействие с другими образовательными учреждениями города с целью обмена опытом передовыми технологиями в области образования.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 w:rsidRPr="00D912BB">
        <w:t>Разработка программного содержания для проведения учебных и внеклассных занятий в соответствии  с ФГОС образования обучающихся с ОВЗ.</w:t>
      </w:r>
    </w:p>
    <w:p w:rsidR="003470C7" w:rsidRPr="00D912BB" w:rsidRDefault="003470C7" w:rsidP="00585984">
      <w:pPr>
        <w:pStyle w:val="a5"/>
        <w:numPr>
          <w:ilvl w:val="3"/>
          <w:numId w:val="11"/>
        </w:numPr>
        <w:tabs>
          <w:tab w:val="clear" w:pos="2880"/>
          <w:tab w:val="num" w:pos="0"/>
        </w:tabs>
        <w:spacing w:before="0" w:beforeAutospacing="0" w:after="0" w:afterAutospacing="0"/>
        <w:ind w:left="0" w:firstLine="0"/>
        <w:jc w:val="both"/>
      </w:pPr>
      <w:r w:rsidRPr="00D912BB">
        <w:t>Взаимодействие коллектива учителей, семьи, социума с целью единства подходов к решению поставленных задач в условиях реализации ФГОС.</w:t>
      </w:r>
    </w:p>
    <w:p w:rsidR="00A272AC" w:rsidRPr="00D912BB" w:rsidRDefault="00A272AC" w:rsidP="00154ECB">
      <w:pPr>
        <w:jc w:val="both"/>
      </w:pPr>
    </w:p>
    <w:p w:rsidR="00A272AC" w:rsidRPr="00D912BB" w:rsidRDefault="00A272AC" w:rsidP="00154ECB">
      <w:pPr>
        <w:jc w:val="both"/>
        <w:rPr>
          <w:u w:val="single"/>
        </w:rPr>
      </w:pPr>
      <w:r w:rsidRPr="00D912BB">
        <w:tab/>
        <w:t xml:space="preserve">В соответствие с этими целями и задачами были определены </w:t>
      </w:r>
      <w:r w:rsidRPr="00D912BB">
        <w:rPr>
          <w:u w:val="single"/>
        </w:rPr>
        <w:t>основные на</w:t>
      </w:r>
      <w:r w:rsidR="003470C7">
        <w:rPr>
          <w:u w:val="single"/>
        </w:rPr>
        <w:t>правления работы гимназии в 2021-2022</w:t>
      </w:r>
      <w:r w:rsidRPr="00D912BB">
        <w:rPr>
          <w:u w:val="single"/>
        </w:rPr>
        <w:t xml:space="preserve"> учебном </w:t>
      </w:r>
      <w:r w:rsidR="00C945F2">
        <w:rPr>
          <w:u w:val="single"/>
        </w:rPr>
        <w:t xml:space="preserve"> </w:t>
      </w:r>
      <w:r w:rsidRPr="00D912BB">
        <w:rPr>
          <w:u w:val="single"/>
        </w:rPr>
        <w:t>году: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Совершенствовать работу методических объединений в организации повышения мастерства учителя по теме самообразования. 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Усилить работу методических объединений в организации </w:t>
      </w:r>
      <w:proofErr w:type="spellStart"/>
      <w:r w:rsidRPr="00D912BB">
        <w:t>взаимопосещений</w:t>
      </w:r>
      <w:proofErr w:type="spellEnd"/>
      <w:r w:rsidRPr="00D912BB">
        <w:t xml:space="preserve"> уроков по определенной тематике. 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Совершенствовать деятельность МО по организации работы с одаренными детьми, детьми с ОВЗ. 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Создать условия для повышения уровня компетентности учителя в организации исследовательской деятельности своей и </w:t>
      </w:r>
      <w:proofErr w:type="gramStart"/>
      <w:r w:rsidRPr="00D912BB">
        <w:t>обучающихся</w:t>
      </w:r>
      <w:proofErr w:type="gramEnd"/>
      <w:r w:rsidRPr="00D912BB">
        <w:t xml:space="preserve">. 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Создать условия, разработать систему работы гимназии для организации проектной деятельности </w:t>
      </w:r>
      <w:proofErr w:type="gramStart"/>
      <w:r w:rsidRPr="00D912BB">
        <w:t>обучающихся</w:t>
      </w:r>
      <w:proofErr w:type="gramEnd"/>
      <w:r w:rsidRPr="00D912BB">
        <w:t xml:space="preserve"> по учебным предметам. 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>Разработать механизм предъявления педагогического опыта на гимназическом уровне.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>Размещать передовой опыт согласно положению на сайте гимназии.</w:t>
      </w:r>
    </w:p>
    <w:p w:rsidR="00A272AC" w:rsidRPr="00D912BB" w:rsidRDefault="00A272AC" w:rsidP="00585984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Информировать учителей гимназии об инновационных технологиях, обеспечивающих развитие у обучающихся современных образовательных компетенций, творческих способностей. </w:t>
      </w:r>
    </w:p>
    <w:p w:rsidR="00A272AC" w:rsidRDefault="00A272AC" w:rsidP="00154ECB">
      <w:pPr>
        <w:jc w:val="center"/>
        <w:rPr>
          <w:b/>
          <w:bCs/>
        </w:rPr>
      </w:pPr>
    </w:p>
    <w:p w:rsidR="001E0DC2" w:rsidRDefault="00D45F02" w:rsidP="00154E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</w:t>
      </w:r>
      <w:r w:rsidRPr="00D45F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Анализ работы педагогических кадров.</w:t>
      </w:r>
    </w:p>
    <w:p w:rsidR="00D45F02" w:rsidRPr="00D45F02" w:rsidRDefault="00D45F02" w:rsidP="00154ECB">
      <w:pPr>
        <w:jc w:val="center"/>
        <w:rPr>
          <w:b/>
          <w:bCs/>
          <w:sz w:val="28"/>
          <w:szCs w:val="28"/>
        </w:rPr>
      </w:pPr>
    </w:p>
    <w:p w:rsidR="00A272AC" w:rsidRPr="00D912BB" w:rsidRDefault="00A272AC" w:rsidP="00154ECB">
      <w:pPr>
        <w:jc w:val="both"/>
      </w:pPr>
      <w:r w:rsidRPr="00D912BB">
        <w:tab/>
        <w:t xml:space="preserve">Для успешного выполнения намеченных целей и задач необходим сплоченный и квалифицированный педагогический коллектив. Такой коллектив на протяжении многих лет работает в гимназии.  </w:t>
      </w:r>
    </w:p>
    <w:p w:rsidR="00A272AC" w:rsidRPr="00D912BB" w:rsidRDefault="00A272AC" w:rsidP="00154ECB">
      <w:pPr>
        <w:pStyle w:val="a5"/>
        <w:spacing w:before="0" w:beforeAutospacing="0" w:after="0" w:afterAutospacing="0"/>
        <w:ind w:firstLine="708"/>
        <w:jc w:val="both"/>
      </w:pPr>
      <w:r w:rsidRPr="00D912BB">
        <w:t xml:space="preserve">Управление  гимназией  осуществляется в соответствии с ФЗ «Об образовании в РФ» и Уставом  гимназии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A272AC" w:rsidRPr="00D912BB" w:rsidRDefault="00A272AC" w:rsidP="00154ECB">
      <w:pPr>
        <w:pStyle w:val="a5"/>
        <w:spacing w:before="0" w:beforeAutospacing="0" w:after="0" w:afterAutospacing="0"/>
        <w:ind w:firstLine="708"/>
        <w:jc w:val="both"/>
      </w:pPr>
      <w:r w:rsidRPr="00D912BB">
        <w:t>Непосредственное управление гимназией осуществляется учредителями и директором гимназии.</w:t>
      </w:r>
    </w:p>
    <w:p w:rsidR="00A272AC" w:rsidRPr="00D912BB" w:rsidRDefault="00A272AC" w:rsidP="00154ECB">
      <w:pPr>
        <w:jc w:val="both"/>
      </w:pPr>
      <w:r w:rsidRPr="00D912BB">
        <w:tab/>
      </w:r>
      <w:r w:rsidR="00DC0A71">
        <w:t>Сегодня в коллективе работает 16</w:t>
      </w:r>
      <w:r w:rsidRPr="00D912BB">
        <w:t xml:space="preserve"> педагогов (</w:t>
      </w:r>
      <w:r w:rsidR="00DB0ED6">
        <w:t xml:space="preserve">из них: </w:t>
      </w:r>
      <w:r w:rsidRPr="00D912BB">
        <w:t>один – учи</w:t>
      </w:r>
      <w:r w:rsidR="00B21024">
        <w:t>тель-</w:t>
      </w:r>
      <w:r w:rsidR="0027179E">
        <w:t>логопед, 3</w:t>
      </w:r>
      <w:r w:rsidR="00B21024">
        <w:t xml:space="preserve"> учителя</w:t>
      </w:r>
      <w:r w:rsidRPr="00D912BB">
        <w:t xml:space="preserve"> – по совместительству).  </w:t>
      </w:r>
    </w:p>
    <w:p w:rsidR="00A272AC" w:rsidRPr="00D912BB" w:rsidRDefault="00A272AC" w:rsidP="00154ECB">
      <w:pPr>
        <w:jc w:val="both"/>
      </w:pPr>
      <w:r w:rsidRPr="00D912BB">
        <w:tab/>
        <w:t>Среди педагогов</w:t>
      </w:r>
      <w:r w:rsidRPr="00D912BB">
        <w:rPr>
          <w:lang w:val="en-US"/>
        </w:rPr>
        <w:t>:</w:t>
      </w:r>
    </w:p>
    <w:p w:rsidR="00E8616C" w:rsidRDefault="00B21024" w:rsidP="00585984">
      <w:pPr>
        <w:numPr>
          <w:ilvl w:val="0"/>
          <w:numId w:val="3"/>
        </w:numPr>
        <w:jc w:val="both"/>
      </w:pPr>
      <w:r>
        <w:t xml:space="preserve">имеют высшее образование – </w:t>
      </w:r>
      <w:r w:rsidR="00DC0A71">
        <w:t>16</w:t>
      </w:r>
      <w:r w:rsidR="0027179E">
        <w:t xml:space="preserve"> человек (100</w:t>
      </w:r>
      <w:r w:rsidR="00E8616C">
        <w:t>%);</w:t>
      </w:r>
    </w:p>
    <w:p w:rsidR="00A272AC" w:rsidRPr="00C945F2" w:rsidRDefault="0027179E" w:rsidP="00585984">
      <w:pPr>
        <w:numPr>
          <w:ilvl w:val="0"/>
          <w:numId w:val="3"/>
        </w:numPr>
        <w:jc w:val="both"/>
      </w:pPr>
      <w:r>
        <w:t xml:space="preserve">имеют неоконченное ССО </w:t>
      </w:r>
      <w:r w:rsidR="00E8616C">
        <w:t xml:space="preserve"> - </w:t>
      </w:r>
      <w:r w:rsidR="00A272AC" w:rsidRPr="00C945F2">
        <w:t xml:space="preserve"> </w:t>
      </w:r>
      <w:r>
        <w:t>0%</w:t>
      </w:r>
    </w:p>
    <w:p w:rsidR="00A272AC" w:rsidRPr="00D912BB" w:rsidRDefault="00A272AC" w:rsidP="00585984">
      <w:pPr>
        <w:numPr>
          <w:ilvl w:val="0"/>
          <w:numId w:val="3"/>
        </w:numPr>
        <w:jc w:val="both"/>
      </w:pPr>
      <w:r w:rsidRPr="00D912BB">
        <w:t xml:space="preserve">имеют квалификационные категории: </w:t>
      </w:r>
    </w:p>
    <w:p w:rsidR="00A272AC" w:rsidRPr="00257C91" w:rsidRDefault="00B21024" w:rsidP="00154ECB">
      <w:pPr>
        <w:ind w:left="720"/>
        <w:jc w:val="both"/>
        <w:rPr>
          <w:b/>
          <w:color w:val="FF0000"/>
        </w:rPr>
      </w:pPr>
      <w:r>
        <w:t xml:space="preserve">- высшая категория – </w:t>
      </w:r>
      <w:r w:rsidR="0027179E">
        <w:t>3 (</w:t>
      </w:r>
      <w:r w:rsidR="00E06BC6">
        <w:t>18,75</w:t>
      </w:r>
      <w:r w:rsidR="00A272AC" w:rsidRPr="00C9563B">
        <w:t>%);</w:t>
      </w:r>
      <w:r w:rsidR="00A272AC" w:rsidRPr="00C9563B">
        <w:rPr>
          <w:b/>
        </w:rPr>
        <w:t xml:space="preserve"> </w:t>
      </w:r>
    </w:p>
    <w:p w:rsidR="00A272AC" w:rsidRPr="00C9563B" w:rsidRDefault="00B21024" w:rsidP="00154ECB">
      <w:pPr>
        <w:ind w:left="720"/>
        <w:jc w:val="both"/>
      </w:pPr>
      <w:r>
        <w:t xml:space="preserve">- первая – </w:t>
      </w:r>
      <w:r w:rsidR="00DC0A71">
        <w:t>4</w:t>
      </w:r>
      <w:r w:rsidR="0027179E">
        <w:t xml:space="preserve"> (</w:t>
      </w:r>
      <w:r w:rsidR="00E06BC6">
        <w:t>25</w:t>
      </w:r>
      <w:r w:rsidR="00A272AC" w:rsidRPr="00C9563B">
        <w:t>%);</w:t>
      </w:r>
    </w:p>
    <w:p w:rsidR="00A272AC" w:rsidRPr="00D912BB" w:rsidRDefault="00A272AC" w:rsidP="00154ECB">
      <w:pPr>
        <w:ind w:left="720"/>
        <w:jc w:val="both"/>
      </w:pPr>
      <w:r w:rsidRPr="00D912BB">
        <w:t>- соотв</w:t>
      </w:r>
      <w:r w:rsidR="00B21024">
        <w:t xml:space="preserve">етствие занимаемой должности – </w:t>
      </w:r>
      <w:r w:rsidR="00B71B15">
        <w:t>1</w:t>
      </w:r>
      <w:r w:rsidR="00B21024" w:rsidRPr="00C9563B">
        <w:t xml:space="preserve"> (</w:t>
      </w:r>
      <w:r w:rsidR="00E06BC6">
        <w:t>6,25</w:t>
      </w:r>
      <w:r w:rsidRPr="00C9563B">
        <w:t xml:space="preserve">%);  </w:t>
      </w:r>
    </w:p>
    <w:p w:rsidR="00A272AC" w:rsidRPr="00C9563B" w:rsidRDefault="00B21024" w:rsidP="00154ECB">
      <w:pPr>
        <w:ind w:left="720"/>
        <w:jc w:val="both"/>
      </w:pPr>
      <w:r>
        <w:t xml:space="preserve">- без категории  </w:t>
      </w:r>
      <w:r w:rsidRPr="00C9563B">
        <w:t xml:space="preserve">- </w:t>
      </w:r>
      <w:r w:rsidR="00DC0A71">
        <w:t>8</w:t>
      </w:r>
      <w:r w:rsidR="00E06BC6">
        <w:t xml:space="preserve"> (50</w:t>
      </w:r>
      <w:r w:rsidR="00A272AC" w:rsidRPr="00C9563B">
        <w:t>%).</w:t>
      </w:r>
    </w:p>
    <w:p w:rsidR="00A272AC" w:rsidRPr="00D912BB" w:rsidRDefault="00A272AC" w:rsidP="00154ECB">
      <w:pPr>
        <w:jc w:val="both"/>
      </w:pPr>
      <w:r w:rsidRPr="00D912BB">
        <w:tab/>
        <w:t>Имеют награды:</w:t>
      </w:r>
    </w:p>
    <w:p w:rsidR="00A272AC" w:rsidRPr="00B71B15" w:rsidRDefault="00A272AC" w:rsidP="00154ECB">
      <w:pPr>
        <w:pStyle w:val="100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firstLine="851"/>
        <w:jc w:val="both"/>
        <w:rPr>
          <w:b/>
          <w:color w:val="FF0000"/>
        </w:rPr>
      </w:pPr>
      <w:r w:rsidRPr="00D912BB">
        <w:t xml:space="preserve">- нагрудный знак «Отличник народного </w:t>
      </w:r>
      <w:r w:rsidR="00B21024">
        <w:t xml:space="preserve">просвещения»  </w:t>
      </w:r>
      <w:r w:rsidR="00B21024" w:rsidRPr="00C9563B">
        <w:t xml:space="preserve">-  </w:t>
      </w:r>
      <w:r w:rsidR="00E10D7A">
        <w:t>1 педагог – (6,25</w:t>
      </w:r>
      <w:r w:rsidRPr="0027179E">
        <w:t>%);</w:t>
      </w:r>
    </w:p>
    <w:p w:rsidR="0027179E" w:rsidRDefault="00A272AC" w:rsidP="00154ECB">
      <w:pPr>
        <w:pStyle w:val="100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851"/>
        <w:jc w:val="both"/>
      </w:pPr>
      <w:r w:rsidRPr="00D912BB">
        <w:t xml:space="preserve">- нагрудный знак «Почётный </w:t>
      </w:r>
      <w:r w:rsidR="00B21024">
        <w:t xml:space="preserve">работник общего образования» -  </w:t>
      </w:r>
      <w:r w:rsidR="0027179E">
        <w:t>0 педагогов (0%)</w:t>
      </w:r>
    </w:p>
    <w:p w:rsidR="00A272AC" w:rsidRPr="0027179E" w:rsidRDefault="00A272AC" w:rsidP="00154ECB">
      <w:pPr>
        <w:pStyle w:val="100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851"/>
        <w:jc w:val="both"/>
      </w:pPr>
      <w:r w:rsidRPr="00D912BB">
        <w:t xml:space="preserve">Заслуженный </w:t>
      </w:r>
      <w:r w:rsidR="00B21024">
        <w:t xml:space="preserve">учитель Российской Федерации –  </w:t>
      </w:r>
      <w:r w:rsidR="00C9563B" w:rsidRPr="0027179E">
        <w:t>0 педагог (0</w:t>
      </w:r>
      <w:r w:rsidRPr="0027179E">
        <w:t>%).</w:t>
      </w:r>
    </w:p>
    <w:p w:rsidR="00A272AC" w:rsidRPr="00D912BB" w:rsidRDefault="00A272AC" w:rsidP="00154ECB">
      <w:pPr>
        <w:pStyle w:val="100"/>
        <w:shd w:val="clear" w:color="auto" w:fill="FFFFFF"/>
        <w:tabs>
          <w:tab w:val="left" w:pos="9923"/>
        </w:tabs>
        <w:spacing w:before="0" w:beforeAutospacing="0" w:after="0" w:afterAutospacing="0"/>
        <w:ind w:left="470"/>
        <w:jc w:val="both"/>
      </w:pPr>
    </w:p>
    <w:p w:rsidR="00A272AC" w:rsidRPr="00D912BB" w:rsidRDefault="00A272AC" w:rsidP="00154ECB">
      <w:pPr>
        <w:pStyle w:val="100"/>
        <w:shd w:val="clear" w:color="auto" w:fill="FFFFFF"/>
        <w:tabs>
          <w:tab w:val="left" w:pos="9923"/>
        </w:tabs>
        <w:spacing w:before="0" w:beforeAutospacing="0" w:after="0" w:afterAutospacing="0"/>
        <w:ind w:left="470"/>
        <w:jc w:val="both"/>
      </w:pPr>
      <w:r w:rsidRPr="00D912BB">
        <w:rPr>
          <w:b/>
          <w:bCs/>
        </w:rPr>
        <w:t>Возрастной состав коллектива:</w:t>
      </w:r>
    </w:p>
    <w:p w:rsidR="00A272AC" w:rsidRPr="00D912BB" w:rsidRDefault="00A272AC" w:rsidP="00154ECB">
      <w:pPr>
        <w:pStyle w:val="100"/>
        <w:shd w:val="clear" w:color="auto" w:fill="FFFFFF"/>
        <w:tabs>
          <w:tab w:val="left" w:pos="9923"/>
        </w:tabs>
        <w:spacing w:before="0" w:beforeAutospacing="0" w:after="0" w:afterAutospacing="0"/>
        <w:ind w:left="470"/>
        <w:jc w:val="both"/>
      </w:pPr>
      <w:r w:rsidRPr="00D912BB">
        <w:t> </w:t>
      </w: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65"/>
        <w:gridCol w:w="4714"/>
      </w:tblGrid>
      <w:tr w:rsidR="00A272AC" w:rsidRPr="00D912BB">
        <w:trPr>
          <w:trHeight w:val="307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jc w:val="center"/>
            </w:pPr>
            <w:r w:rsidRPr="00D912BB">
              <w:rPr>
                <w:b/>
                <w:bCs/>
              </w:rPr>
              <w:t>Возрастной показатель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27179E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2021-2022</w:t>
            </w:r>
            <w:r w:rsidR="00A272AC" w:rsidRPr="00D912BB">
              <w:rPr>
                <w:b/>
                <w:bCs/>
              </w:rPr>
              <w:t xml:space="preserve"> </w:t>
            </w:r>
            <w:r w:rsidR="00A272AC" w:rsidRPr="00D912BB">
              <w:rPr>
                <w:rStyle w:val="spelle"/>
                <w:b/>
                <w:bCs/>
              </w:rPr>
              <w:t>уч</w:t>
            </w:r>
            <w:r w:rsidR="00A272AC" w:rsidRPr="00D912BB">
              <w:rPr>
                <w:b/>
                <w:bCs/>
              </w:rPr>
              <w:t>. г.</w:t>
            </w:r>
          </w:p>
        </w:tc>
      </w:tr>
      <w:tr w:rsidR="00A272AC" w:rsidRPr="00D912BB">
        <w:trPr>
          <w:trHeight w:val="28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</w:pPr>
            <w:r w:rsidRPr="00D912BB">
              <w:t>Моложе 25 лет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AC" w:rsidRPr="00D912BB" w:rsidRDefault="00E06BC6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jc w:val="center"/>
            </w:pPr>
            <w:r>
              <w:t>0 чел.  – 0</w:t>
            </w:r>
            <w:r w:rsidR="00A272AC" w:rsidRPr="00D912BB">
              <w:t>%</w:t>
            </w:r>
          </w:p>
        </w:tc>
      </w:tr>
      <w:tr w:rsidR="00A272AC" w:rsidRPr="00D912BB">
        <w:trPr>
          <w:trHeight w:val="28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ind w:left="10"/>
            </w:pPr>
            <w:r w:rsidRPr="00D912BB">
              <w:t xml:space="preserve">От 25 до 35 лет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AC" w:rsidRPr="00D912BB" w:rsidRDefault="00E06BC6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jc w:val="center"/>
            </w:pPr>
            <w:r>
              <w:t xml:space="preserve"> 4</w:t>
            </w:r>
            <w:r w:rsidR="00E10D7A">
              <w:t xml:space="preserve"> чел. – 25</w:t>
            </w:r>
            <w:r w:rsidR="00A272AC" w:rsidRPr="00D912BB">
              <w:t>%</w:t>
            </w:r>
          </w:p>
        </w:tc>
      </w:tr>
      <w:tr w:rsidR="00A272AC" w:rsidRPr="00D912BB">
        <w:trPr>
          <w:trHeight w:val="28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ind w:left="10"/>
            </w:pPr>
            <w:r w:rsidRPr="00D912BB">
              <w:t xml:space="preserve">От 35 до 55 лет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AC" w:rsidRPr="00D912BB" w:rsidRDefault="00E06BC6" w:rsidP="00925203">
            <w:pPr>
              <w:pStyle w:val="100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jc w:val="center"/>
            </w:pPr>
            <w:r>
              <w:t xml:space="preserve"> 7</w:t>
            </w:r>
            <w:r w:rsidR="003023FB">
              <w:t xml:space="preserve"> чел. – </w:t>
            </w:r>
            <w:r w:rsidR="00E10D7A">
              <w:t>43,75</w:t>
            </w:r>
            <w:r w:rsidR="00A272AC" w:rsidRPr="00D912BB">
              <w:t xml:space="preserve">% </w:t>
            </w:r>
          </w:p>
        </w:tc>
      </w:tr>
      <w:tr w:rsidR="00A272AC" w:rsidRPr="00D912BB">
        <w:trPr>
          <w:trHeight w:val="307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left="10"/>
            </w:pPr>
            <w:r w:rsidRPr="00D912BB">
              <w:t xml:space="preserve">Свыше 55 лет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 5 чел. -  31,25</w:t>
            </w:r>
            <w:r w:rsidR="00A272AC" w:rsidRPr="00D912BB">
              <w:t xml:space="preserve">% </w:t>
            </w:r>
          </w:p>
        </w:tc>
      </w:tr>
    </w:tbl>
    <w:p w:rsidR="00A272AC" w:rsidRPr="00D912BB" w:rsidRDefault="00A272AC" w:rsidP="00154ECB">
      <w:pPr>
        <w:pStyle w:val="a5"/>
        <w:spacing w:before="0" w:beforeAutospacing="0" w:after="0" w:afterAutospacing="0"/>
        <w:jc w:val="both"/>
      </w:pPr>
    </w:p>
    <w:p w:rsidR="00A272AC" w:rsidRPr="00D912BB" w:rsidRDefault="00A272AC" w:rsidP="00154ECB">
      <w:pPr>
        <w:pStyle w:val="100"/>
        <w:shd w:val="clear" w:color="auto" w:fill="FFFFFF"/>
        <w:spacing w:before="0" w:beforeAutospacing="0" w:after="0" w:afterAutospacing="0"/>
        <w:ind w:right="-62" w:firstLine="682"/>
        <w:jc w:val="both"/>
      </w:pPr>
      <w:r w:rsidRPr="00D912BB">
        <w:t>       Таким образом, в работоспособном возрасте, наделенном педагогическим опытом, от 25 до 55 ле</w:t>
      </w:r>
      <w:r w:rsidR="00E10D7A">
        <w:t>т находятся 11 педагогов – 68,75</w:t>
      </w:r>
      <w:r w:rsidRPr="00D912BB">
        <w:t xml:space="preserve">% от общего количества педагогов, что составляет более половины педагогического коллектива. </w:t>
      </w:r>
    </w:p>
    <w:p w:rsidR="00A272AC" w:rsidRPr="00D912BB" w:rsidRDefault="00A272AC" w:rsidP="00154ECB">
      <w:pPr>
        <w:pStyle w:val="100"/>
        <w:shd w:val="clear" w:color="auto" w:fill="FFFFFF"/>
        <w:spacing w:before="0" w:beforeAutospacing="0" w:after="0" w:afterAutospacing="0"/>
        <w:ind w:right="141"/>
        <w:rPr>
          <w:b/>
          <w:bCs/>
        </w:rPr>
      </w:pPr>
      <w:r w:rsidRPr="00D912BB">
        <w:rPr>
          <w:b/>
          <w:bCs/>
        </w:rPr>
        <w:tab/>
      </w:r>
    </w:p>
    <w:p w:rsidR="00A272AC" w:rsidRPr="00D912BB" w:rsidRDefault="00A272AC" w:rsidP="00154ECB">
      <w:pPr>
        <w:pStyle w:val="100"/>
        <w:shd w:val="clear" w:color="auto" w:fill="FFFFFF"/>
        <w:spacing w:before="0" w:beforeAutospacing="0" w:after="0" w:afterAutospacing="0"/>
        <w:ind w:right="141"/>
      </w:pPr>
      <w:r w:rsidRPr="00D912BB">
        <w:rPr>
          <w:b/>
          <w:bCs/>
        </w:rPr>
        <w:t>Педагогический стаж учителей:</w:t>
      </w:r>
    </w:p>
    <w:p w:rsidR="00A272AC" w:rsidRPr="00D912BB" w:rsidRDefault="00A272AC" w:rsidP="00154ECB">
      <w:pPr>
        <w:pStyle w:val="100"/>
        <w:shd w:val="clear" w:color="auto" w:fill="FFFFFF"/>
        <w:spacing w:before="0" w:beforeAutospacing="0" w:after="0" w:afterAutospacing="0"/>
        <w:ind w:right="141" w:firstLine="682"/>
      </w:pPr>
      <w:r w:rsidRPr="00D912BB">
        <w:t> </w:t>
      </w: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75"/>
        <w:gridCol w:w="4704"/>
      </w:tblGrid>
      <w:tr w:rsidR="00A272AC" w:rsidRPr="00D912BB">
        <w:trPr>
          <w:trHeight w:val="307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 w:rsidRPr="00D912BB">
              <w:rPr>
                <w:rStyle w:val="spelle"/>
                <w:b/>
                <w:bCs/>
              </w:rPr>
              <w:t>Пед</w:t>
            </w:r>
            <w:r w:rsidRPr="00D912BB">
              <w:rPr>
                <w:b/>
                <w:bCs/>
              </w:rPr>
              <w:t>агогический стаж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>
              <w:rPr>
                <w:b/>
                <w:bCs/>
              </w:rPr>
              <w:t>2021-2022</w:t>
            </w:r>
            <w:r w:rsidR="00A272AC" w:rsidRPr="00D912BB">
              <w:rPr>
                <w:b/>
                <w:bCs/>
              </w:rPr>
              <w:t xml:space="preserve"> </w:t>
            </w:r>
            <w:r w:rsidR="00A272AC" w:rsidRPr="00D912BB">
              <w:rPr>
                <w:rStyle w:val="spelle"/>
                <w:b/>
                <w:bCs/>
              </w:rPr>
              <w:t>уч</w:t>
            </w:r>
            <w:r w:rsidR="00A272AC" w:rsidRPr="00D912BB">
              <w:rPr>
                <w:b/>
                <w:bCs/>
              </w:rPr>
              <w:t>. г.</w:t>
            </w:r>
          </w:p>
        </w:tc>
      </w:tr>
      <w:tr w:rsidR="00A272AC" w:rsidRPr="00D912BB">
        <w:trPr>
          <w:trHeight w:val="28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</w:pPr>
            <w:r w:rsidRPr="00D912BB">
              <w:t>Менее 2 лет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>
              <w:t>0</w:t>
            </w:r>
            <w:r w:rsidR="00D84A5D">
              <w:t xml:space="preserve"> – </w:t>
            </w:r>
            <w:r>
              <w:t>0</w:t>
            </w:r>
            <w:r w:rsidR="00A272AC" w:rsidRPr="00D912BB">
              <w:t>%</w:t>
            </w:r>
          </w:p>
        </w:tc>
      </w:tr>
      <w:tr w:rsidR="00A272AC" w:rsidRPr="00D912BB">
        <w:trPr>
          <w:trHeight w:val="27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</w:pPr>
            <w:r w:rsidRPr="00D912BB">
              <w:t>От 2 до 5 лет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>
              <w:t>3 – 18,75</w:t>
            </w:r>
            <w:r w:rsidR="00A272AC" w:rsidRPr="00D912BB">
              <w:t>%</w:t>
            </w:r>
          </w:p>
        </w:tc>
      </w:tr>
      <w:tr w:rsidR="00A272AC" w:rsidRPr="00D912BB">
        <w:trPr>
          <w:trHeight w:val="29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</w:pPr>
            <w:r w:rsidRPr="00D912BB">
              <w:t>От 5 до 10 лет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>
              <w:t>1 – 6,25</w:t>
            </w:r>
            <w:r w:rsidR="00A272AC" w:rsidRPr="00D912BB">
              <w:t>%</w:t>
            </w:r>
          </w:p>
        </w:tc>
      </w:tr>
      <w:tr w:rsidR="00A272AC" w:rsidRPr="00D912BB">
        <w:trPr>
          <w:trHeight w:val="28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</w:pPr>
            <w:r w:rsidRPr="00D912BB">
              <w:t>От 10 до 20 лет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E10D7A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  <w:jc w:val="center"/>
            </w:pPr>
            <w:r>
              <w:t xml:space="preserve">  3 – 18,75</w:t>
            </w:r>
            <w:r w:rsidR="00A272AC" w:rsidRPr="00D912BB">
              <w:t>%</w:t>
            </w:r>
          </w:p>
        </w:tc>
      </w:tr>
      <w:tr w:rsidR="00A272AC" w:rsidRPr="00D912BB">
        <w:trPr>
          <w:trHeight w:val="29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A272AC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 w:firstLine="682"/>
            </w:pPr>
            <w:r w:rsidRPr="00D912BB">
              <w:t>Более 20 лет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AC" w:rsidRPr="00D912BB" w:rsidRDefault="00B10A96" w:rsidP="00925203">
            <w:pPr>
              <w:pStyle w:val="100"/>
              <w:shd w:val="clear" w:color="auto" w:fill="FFFFFF"/>
              <w:spacing w:before="0" w:beforeAutospacing="0" w:after="0" w:afterAutospacing="0"/>
              <w:ind w:right="141"/>
              <w:jc w:val="center"/>
            </w:pPr>
            <w:r>
              <w:t xml:space="preserve">            </w:t>
            </w:r>
            <w:r w:rsidR="00E10D7A">
              <w:t>9 – 56,25</w:t>
            </w:r>
            <w:r w:rsidR="00A272AC" w:rsidRPr="00D912BB">
              <w:t>%</w:t>
            </w:r>
          </w:p>
        </w:tc>
      </w:tr>
    </w:tbl>
    <w:p w:rsidR="005D7937" w:rsidRDefault="00A272AC" w:rsidP="00257C91">
      <w:pPr>
        <w:jc w:val="both"/>
      </w:pPr>
      <w:r w:rsidRPr="00D912BB">
        <w:tab/>
      </w:r>
    </w:p>
    <w:p w:rsidR="00257C91" w:rsidRDefault="005D7937" w:rsidP="00257C91">
      <w:pPr>
        <w:jc w:val="both"/>
      </w:pPr>
      <w:r>
        <w:tab/>
      </w:r>
      <w:r w:rsidR="00A272AC" w:rsidRPr="00D912BB">
        <w:t>Курсы повышения квалификации имеют по</w:t>
      </w:r>
      <w:r w:rsidR="00E10D7A">
        <w:t>чти все учителя гимназии. В 2021-2022</w:t>
      </w:r>
      <w:r w:rsidR="00A272AC" w:rsidRPr="00D912BB">
        <w:t xml:space="preserve"> учебном году курсы повышения </w:t>
      </w:r>
      <w:r w:rsidR="00E10D7A">
        <w:t>квалификации  пройдены 5</w:t>
      </w:r>
      <w:r w:rsidR="009445F8">
        <w:t xml:space="preserve"> учителя</w:t>
      </w:r>
      <w:r w:rsidR="00257C91">
        <w:t>м</w:t>
      </w:r>
      <w:r w:rsidR="00E10D7A">
        <w:t>и (31,25%), 1 (6,25</w:t>
      </w:r>
      <w:r w:rsidR="009445F8">
        <w:t>%) учитель прошел курсы профессиональной переподготовки</w:t>
      </w:r>
      <w:proofErr w:type="gramStart"/>
      <w:r w:rsidR="009445F8">
        <w:t xml:space="preserve"> </w:t>
      </w:r>
      <w:r w:rsidR="00257C91">
        <w:t>.</w:t>
      </w:r>
      <w:proofErr w:type="gramEnd"/>
    </w:p>
    <w:p w:rsidR="00A272AC" w:rsidRPr="00D912BB" w:rsidRDefault="00257C91" w:rsidP="00257C91">
      <w:pPr>
        <w:jc w:val="both"/>
      </w:pPr>
      <w:r>
        <w:rPr>
          <w:b/>
          <w:i/>
        </w:rPr>
        <w:t xml:space="preserve">Вывод: </w:t>
      </w:r>
      <w:r w:rsidR="00A272AC" w:rsidRPr="00D912BB">
        <w:t>Анализ педагогических кадров позволяет сделать вывод, что в гимназии подобран достаточно профессиональный состав, созданы необходимые условия для обеспечения качества образования.</w:t>
      </w:r>
    </w:p>
    <w:p w:rsidR="001E0DC2" w:rsidRDefault="001E0DC2" w:rsidP="00154ECB">
      <w:pPr>
        <w:ind w:firstLine="708"/>
        <w:jc w:val="both"/>
      </w:pPr>
    </w:p>
    <w:p w:rsidR="00A272AC" w:rsidRPr="00257C91" w:rsidRDefault="00A272AC" w:rsidP="00154ECB">
      <w:pPr>
        <w:ind w:firstLine="708"/>
        <w:jc w:val="both"/>
        <w:rPr>
          <w:b/>
          <w:color w:val="FF0000"/>
        </w:rPr>
      </w:pPr>
      <w:r w:rsidRPr="00D912BB">
        <w:lastRenderedPageBreak/>
        <w:t xml:space="preserve">Количество учителей с высшей и первой квалификационной категорией  - </w:t>
      </w:r>
      <w:r w:rsidR="00E10D7A" w:rsidRPr="00E10D7A">
        <w:t>7 человек (43,75</w:t>
      </w:r>
      <w:r w:rsidRPr="00E10D7A">
        <w:t>%).</w:t>
      </w:r>
    </w:p>
    <w:p w:rsidR="00A272AC" w:rsidRPr="00D912BB" w:rsidRDefault="00A272AC" w:rsidP="00154ECB">
      <w:pPr>
        <w:ind w:firstLine="708"/>
        <w:jc w:val="both"/>
      </w:pPr>
      <w:r w:rsidRPr="00D912BB">
        <w:t>С введением ФГОС выдвигаются новые требования к качеству преподавания, меняются стили и методы ведения урока. Все это предъявляет новые требов</w:t>
      </w:r>
      <w:r w:rsidR="00257C91">
        <w:t xml:space="preserve">ания к педагогу. </w:t>
      </w:r>
    </w:p>
    <w:p w:rsidR="00A272AC" w:rsidRPr="00D912BB" w:rsidRDefault="00A272AC" w:rsidP="00154ECB">
      <w:r w:rsidRPr="00D912BB">
        <w:tab/>
        <w:t>Для этого необходимо</w:t>
      </w:r>
      <w:r w:rsidRPr="00A0283A">
        <w:t>:</w:t>
      </w:r>
    </w:p>
    <w:p w:rsidR="00A272AC" w:rsidRPr="00D912BB" w:rsidRDefault="00A272AC" w:rsidP="00585984">
      <w:pPr>
        <w:pStyle w:val="100"/>
        <w:numPr>
          <w:ilvl w:val="0"/>
          <w:numId w:val="4"/>
        </w:numPr>
        <w:spacing w:before="0" w:beforeAutospacing="0" w:after="0" w:afterAutospacing="0"/>
        <w:jc w:val="both"/>
      </w:pPr>
      <w:r w:rsidRPr="00D912BB">
        <w:t xml:space="preserve">Организовать работу с </w:t>
      </w:r>
      <w:proofErr w:type="spellStart"/>
      <w:r w:rsidRPr="00D912BB">
        <w:rPr>
          <w:rStyle w:val="spelle"/>
        </w:rPr>
        <w:t>педколлективом</w:t>
      </w:r>
      <w:proofErr w:type="spellEnd"/>
      <w:r w:rsidRPr="00D912BB">
        <w:t xml:space="preserve"> по прохождению курсов повышения квалификации с целью совершенствования педагогической компетентности в условиях введения ФГОС ООО.</w:t>
      </w:r>
    </w:p>
    <w:p w:rsidR="00A272AC" w:rsidRPr="00D912BB" w:rsidRDefault="00A272AC" w:rsidP="00585984">
      <w:pPr>
        <w:pStyle w:val="100"/>
        <w:numPr>
          <w:ilvl w:val="0"/>
          <w:numId w:val="4"/>
        </w:numPr>
        <w:spacing w:before="0" w:beforeAutospacing="0" w:after="0" w:afterAutospacing="0"/>
        <w:jc w:val="both"/>
      </w:pPr>
      <w:r w:rsidRPr="00D912BB">
        <w:t>Составить график прохождения аттестации педагогов на квалификационные категории и соответствие занимаемой должности.</w:t>
      </w:r>
    </w:p>
    <w:p w:rsidR="00A272AC" w:rsidRPr="00D912BB" w:rsidRDefault="00A272AC" w:rsidP="00585984">
      <w:pPr>
        <w:pStyle w:val="100"/>
        <w:numPr>
          <w:ilvl w:val="0"/>
          <w:numId w:val="4"/>
        </w:numPr>
        <w:spacing w:before="0" w:beforeAutospacing="0" w:after="0" w:afterAutospacing="0"/>
        <w:jc w:val="both"/>
      </w:pPr>
      <w:r w:rsidRPr="00D912BB">
        <w:t>Составить график прохождения курсов повышения квалификации всеми педагогами гимназии.</w:t>
      </w:r>
    </w:p>
    <w:p w:rsidR="005D7937" w:rsidRDefault="005D7937" w:rsidP="00154ECB">
      <w:pPr>
        <w:pStyle w:val="a9"/>
        <w:jc w:val="center"/>
        <w:rPr>
          <w:b/>
          <w:bCs/>
        </w:rPr>
      </w:pPr>
    </w:p>
    <w:p w:rsidR="00A272AC" w:rsidRPr="00682D46" w:rsidRDefault="00682D46" w:rsidP="00154ECB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="00A272AC" w:rsidRPr="00682D46">
        <w:rPr>
          <w:b/>
          <w:bCs/>
          <w:sz w:val="28"/>
          <w:szCs w:val="28"/>
        </w:rPr>
        <w:t xml:space="preserve">Анализ контингента </w:t>
      </w:r>
      <w:proofErr w:type="gramStart"/>
      <w:r w:rsidR="00A272AC" w:rsidRPr="00682D46">
        <w:rPr>
          <w:b/>
          <w:bCs/>
          <w:sz w:val="28"/>
          <w:szCs w:val="28"/>
        </w:rPr>
        <w:t>обучающихся</w:t>
      </w:r>
      <w:proofErr w:type="gramEnd"/>
      <w:r w:rsidR="00A272AC" w:rsidRPr="00682D46">
        <w:rPr>
          <w:b/>
          <w:bCs/>
          <w:sz w:val="28"/>
          <w:szCs w:val="28"/>
        </w:rPr>
        <w:t xml:space="preserve"> гимназии, учебной работы.</w:t>
      </w:r>
    </w:p>
    <w:p w:rsidR="00A272AC" w:rsidRPr="00682D46" w:rsidRDefault="00A272AC" w:rsidP="005D7937">
      <w:pPr>
        <w:pStyle w:val="a9"/>
        <w:ind w:left="0"/>
        <w:jc w:val="both"/>
        <w:rPr>
          <w:color w:val="000000"/>
          <w:sz w:val="28"/>
          <w:szCs w:val="28"/>
        </w:rPr>
      </w:pPr>
      <w:r w:rsidRPr="00682D46">
        <w:rPr>
          <w:color w:val="000000"/>
          <w:sz w:val="28"/>
          <w:szCs w:val="28"/>
        </w:rPr>
        <w:t xml:space="preserve"> </w:t>
      </w:r>
    </w:p>
    <w:p w:rsidR="002C419C" w:rsidRDefault="00257C91" w:rsidP="00154ECB">
      <w:pPr>
        <w:pStyle w:val="a5"/>
        <w:spacing w:before="0" w:beforeAutospacing="0" w:after="0" w:afterAutospacing="0"/>
        <w:ind w:firstLine="708"/>
        <w:jc w:val="both"/>
      </w:pPr>
      <w:r>
        <w:t>Учебный пл</w:t>
      </w:r>
      <w:r w:rsidR="00E9343E">
        <w:t>ан гимназии на 2021-2022</w:t>
      </w:r>
      <w:r w:rsidR="00A272AC" w:rsidRPr="00D912BB">
        <w:t xml:space="preserve"> учебный год был составлен </w:t>
      </w:r>
      <w:r w:rsidR="002C419C">
        <w:t xml:space="preserve">в соответствии с требованиями ФГОС НОО, ФГОС ООО, ФГОС СОО. </w:t>
      </w:r>
    </w:p>
    <w:p w:rsidR="009D71F8" w:rsidRPr="009962FE" w:rsidRDefault="00E9343E" w:rsidP="00154ECB">
      <w:pPr>
        <w:pStyle w:val="a5"/>
        <w:spacing w:before="0" w:beforeAutospacing="0" w:after="0" w:afterAutospacing="0"/>
        <w:ind w:firstLine="708"/>
        <w:jc w:val="both"/>
        <w:rPr>
          <w:b/>
          <w:i/>
          <w:u w:val="single"/>
        </w:rPr>
      </w:pPr>
      <w:r w:rsidRPr="009962FE">
        <w:t>В 2021-2022</w:t>
      </w:r>
      <w:r w:rsidR="002C419C" w:rsidRPr="009962FE">
        <w:t xml:space="preserve"> учебном году </w:t>
      </w:r>
      <w:r w:rsidR="00A272AC" w:rsidRPr="009962FE">
        <w:t xml:space="preserve"> </w:t>
      </w:r>
      <w:r w:rsidR="002C419C" w:rsidRPr="009962FE">
        <w:t xml:space="preserve">гимназия </w:t>
      </w:r>
      <w:r w:rsidR="000B6160" w:rsidRPr="009962FE">
        <w:t xml:space="preserve">неоднократно переходила на обучение с использованием дистанционных технологий </w:t>
      </w:r>
      <w:r w:rsidR="0054643C" w:rsidRPr="009962FE">
        <w:t xml:space="preserve">в связи с ухудшением </w:t>
      </w:r>
      <w:proofErr w:type="spellStart"/>
      <w:r w:rsidR="0054643C" w:rsidRPr="009962FE">
        <w:t>эпидобстановки</w:t>
      </w:r>
      <w:proofErr w:type="spellEnd"/>
      <w:r w:rsidR="0054643C" w:rsidRPr="009962FE">
        <w:t xml:space="preserve"> </w:t>
      </w:r>
      <w:r w:rsidR="009D71F8" w:rsidRPr="009962FE">
        <w:t xml:space="preserve"> </w:t>
      </w:r>
      <w:proofErr w:type="spellStart"/>
      <w:r w:rsidR="009D71F8" w:rsidRPr="009962FE">
        <w:t>коронавирусной</w:t>
      </w:r>
      <w:proofErr w:type="spellEnd"/>
      <w:r w:rsidR="009D71F8" w:rsidRPr="009962FE">
        <w:t xml:space="preserve"> инфекции. </w:t>
      </w:r>
      <w:r w:rsidR="0054643C" w:rsidRPr="009962FE">
        <w:t>Так, с 1 февраля по 19 февраля 2022</w:t>
      </w:r>
      <w:r w:rsidR="009D71F8" w:rsidRPr="009962FE">
        <w:t xml:space="preserve"> г., по рекомендациям </w:t>
      </w:r>
      <w:proofErr w:type="spellStart"/>
      <w:r w:rsidR="009D71F8" w:rsidRPr="009962FE">
        <w:t>Рособрнадзора</w:t>
      </w:r>
      <w:proofErr w:type="spellEnd"/>
      <w:r w:rsidR="009D71F8" w:rsidRPr="009962FE">
        <w:t xml:space="preserve"> </w:t>
      </w:r>
      <w:r w:rsidR="000B6160" w:rsidRPr="009962FE">
        <w:t>и Минобр</w:t>
      </w:r>
      <w:r w:rsidR="0054643C" w:rsidRPr="009962FE">
        <w:t>азования Кировской области от 26.01.2022</w:t>
      </w:r>
      <w:r w:rsidR="009D71F8" w:rsidRPr="009962FE">
        <w:t xml:space="preserve"> г.</w:t>
      </w:r>
      <w:r w:rsidR="0054643C" w:rsidRPr="009962FE">
        <w:t xml:space="preserve"> №214</w:t>
      </w:r>
      <w:r w:rsidR="009D71F8" w:rsidRPr="009962FE">
        <w:t>, на основании при</w:t>
      </w:r>
      <w:r w:rsidR="0054643C" w:rsidRPr="009962FE">
        <w:t>каза директора, гимназия переходила</w:t>
      </w:r>
      <w:r w:rsidR="009D71F8" w:rsidRPr="009962FE">
        <w:t xml:space="preserve"> на дистанционн</w:t>
      </w:r>
      <w:r w:rsidR="000B6160" w:rsidRPr="009962FE">
        <w:t>ую и электронную форму обучения</w:t>
      </w:r>
      <w:r w:rsidR="0054643C" w:rsidRPr="009962FE">
        <w:t>.</w:t>
      </w:r>
      <w:r w:rsidR="000B6160" w:rsidRPr="009962FE">
        <w:t xml:space="preserve"> </w:t>
      </w:r>
    </w:p>
    <w:p w:rsidR="009962FE" w:rsidRDefault="009962FE" w:rsidP="00682D46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682D46" w:rsidRPr="00682D46" w:rsidRDefault="00682D46" w:rsidP="00682D46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3.1.Динамика и анализ уровня качества успевае</w:t>
      </w:r>
      <w:r w:rsidR="00127BA1">
        <w:rPr>
          <w:b/>
          <w:u w:val="single"/>
        </w:rPr>
        <w:t xml:space="preserve">мости </w:t>
      </w:r>
      <w:proofErr w:type="gramStart"/>
      <w:r w:rsidR="00127BA1">
        <w:rPr>
          <w:b/>
          <w:u w:val="single"/>
        </w:rPr>
        <w:t>обучающихся</w:t>
      </w:r>
      <w:proofErr w:type="gramEnd"/>
      <w:r w:rsidR="00127BA1">
        <w:rPr>
          <w:b/>
          <w:u w:val="single"/>
        </w:rPr>
        <w:t xml:space="preserve"> по итогам 2021-2022</w:t>
      </w:r>
      <w:r>
        <w:rPr>
          <w:b/>
          <w:u w:val="single"/>
        </w:rPr>
        <w:t xml:space="preserve"> учебного года.</w:t>
      </w:r>
    </w:p>
    <w:p w:rsidR="009D71F8" w:rsidRPr="009D71F8" w:rsidRDefault="009D71F8" w:rsidP="00154ECB">
      <w:pPr>
        <w:pStyle w:val="a5"/>
        <w:spacing w:before="0" w:beforeAutospacing="0" w:after="0" w:afterAutospacing="0"/>
        <w:ind w:firstLine="708"/>
        <w:jc w:val="both"/>
        <w:rPr>
          <w:b/>
          <w:i/>
          <w:u w:val="single"/>
        </w:rPr>
      </w:pPr>
    </w:p>
    <w:p w:rsidR="00A272AC" w:rsidRPr="00D912BB" w:rsidRDefault="00257C91" w:rsidP="00154ECB">
      <w:pPr>
        <w:pStyle w:val="a5"/>
        <w:spacing w:before="0" w:beforeAutospacing="0" w:after="0" w:afterAutospacing="0"/>
        <w:ind w:left="708"/>
        <w:jc w:val="both"/>
      </w:pPr>
      <w:r>
        <w:t xml:space="preserve">В    </w:t>
      </w:r>
      <w:r w:rsidR="00E9343E">
        <w:t>2021-2022</w:t>
      </w:r>
      <w:r w:rsidR="00A272AC" w:rsidRPr="00D912BB">
        <w:t xml:space="preserve"> учеб</w:t>
      </w:r>
      <w:r w:rsidR="00E9343E">
        <w:t>ном году в гимназии обучалось 76</w:t>
      </w:r>
      <w:r>
        <w:t xml:space="preserve"> </w:t>
      </w:r>
      <w:r w:rsidR="00A272AC" w:rsidRPr="00D912BB">
        <w:t>человек. Из них:</w:t>
      </w:r>
    </w:p>
    <w:p w:rsidR="00A272AC" w:rsidRPr="00D912BB" w:rsidRDefault="00257C91" w:rsidP="0058598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на I ступени – 1-4 класс</w:t>
      </w:r>
      <w:r w:rsidR="00E9343E">
        <w:t xml:space="preserve"> –  25</w:t>
      </w:r>
      <w:r w:rsidR="00460785">
        <w:t xml:space="preserve"> </w:t>
      </w:r>
      <w:r w:rsidR="00A272AC" w:rsidRPr="00D912BB">
        <w:t>человек</w:t>
      </w:r>
    </w:p>
    <w:p w:rsidR="00A272AC" w:rsidRPr="00D912BB" w:rsidRDefault="00257C91" w:rsidP="0058598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на 2 ступени - 5-9 класс</w:t>
      </w:r>
      <w:r w:rsidR="00E9343E">
        <w:t>   - 39</w:t>
      </w:r>
      <w:r w:rsidR="00A272AC" w:rsidRPr="00D912BB">
        <w:t xml:space="preserve"> человек;</w:t>
      </w:r>
    </w:p>
    <w:p w:rsidR="00A272AC" w:rsidRPr="00D912BB" w:rsidRDefault="00257C91" w:rsidP="0058598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на 3 ступени - 10-11 класс</w:t>
      </w:r>
      <w:r w:rsidR="00E9343E">
        <w:t xml:space="preserve"> – 12</w:t>
      </w:r>
      <w:r w:rsidR="00A272AC" w:rsidRPr="00D912BB">
        <w:t xml:space="preserve"> человек.</w:t>
      </w:r>
    </w:p>
    <w:p w:rsidR="00A272AC" w:rsidRDefault="00A272AC" w:rsidP="00154ECB">
      <w:pPr>
        <w:pStyle w:val="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2BB">
        <w:rPr>
          <w:color w:val="000000"/>
        </w:rPr>
        <w:tab/>
      </w:r>
      <w:r w:rsidRPr="00D912BB">
        <w:t xml:space="preserve">Все </w:t>
      </w:r>
      <w:r w:rsidRPr="00D912BB">
        <w:rPr>
          <w:color w:val="000000"/>
        </w:rPr>
        <w:t xml:space="preserve">обучающиеся с 1 по 11 класс обучались по общеобразовательным программам. </w:t>
      </w:r>
    </w:p>
    <w:p w:rsidR="005D7937" w:rsidRDefault="005D7937" w:rsidP="00154ECB">
      <w:pPr>
        <w:pStyle w:val="10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7937" w:rsidRPr="002A720C" w:rsidRDefault="005D7937" w:rsidP="005D7937">
      <w:pPr>
        <w:pStyle w:val="a5"/>
        <w:spacing w:before="0" w:beforeAutospacing="0" w:after="0" w:afterAutospacing="0"/>
        <w:jc w:val="both"/>
        <w:textAlignment w:val="baseline"/>
      </w:pPr>
      <w:r>
        <w:tab/>
      </w:r>
      <w:proofErr w:type="gramStart"/>
      <w:r w:rsidR="008657C0">
        <w:t>Аттестации подлежали 69</w:t>
      </w:r>
      <w:r>
        <w:t xml:space="preserve"> обучающих</w:t>
      </w:r>
      <w:r w:rsidRPr="003B7193">
        <w:t>ся, из н</w:t>
      </w:r>
      <w:r w:rsidR="008657C0">
        <w:t>их аттесто</w:t>
      </w:r>
      <w:r w:rsidR="00E9343E">
        <w:t>ваны положительно – 67</w:t>
      </w:r>
      <w:r w:rsidR="00E379FC">
        <w:t>.</w:t>
      </w:r>
      <w:proofErr w:type="gramEnd"/>
    </w:p>
    <w:p w:rsidR="005D7937" w:rsidRPr="00BD0431" w:rsidRDefault="005D7937" w:rsidP="005D7937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8452C9" w:rsidRDefault="005D7937" w:rsidP="005D7937">
      <w:pPr>
        <w:pStyle w:val="af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Рассмотрим основные показатели </w:t>
      </w:r>
      <w:proofErr w:type="spellStart"/>
      <w:r w:rsidRPr="00BD0431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BD0431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="00096690">
        <w:rPr>
          <w:rFonts w:ascii="Times New Roman" w:hAnsi="Times New Roman"/>
          <w:color w:val="000000"/>
          <w:sz w:val="24"/>
          <w:szCs w:val="24"/>
        </w:rPr>
        <w:t xml:space="preserve"> за год.</w:t>
      </w:r>
    </w:p>
    <w:p w:rsidR="00096690" w:rsidRDefault="00096690" w:rsidP="005D7937">
      <w:pPr>
        <w:pStyle w:val="af"/>
        <w:ind w:firstLine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1931"/>
        <w:gridCol w:w="798"/>
        <w:gridCol w:w="798"/>
        <w:gridCol w:w="798"/>
        <w:gridCol w:w="797"/>
        <w:gridCol w:w="797"/>
        <w:gridCol w:w="836"/>
        <w:gridCol w:w="797"/>
        <w:gridCol w:w="797"/>
        <w:gridCol w:w="797"/>
        <w:gridCol w:w="797"/>
        <w:gridCol w:w="797"/>
      </w:tblGrid>
      <w:tr w:rsidR="00096690" w:rsidRPr="00CC6E99" w:rsidTr="000C6BF4">
        <w:tc>
          <w:tcPr>
            <w:tcW w:w="1951" w:type="dxa"/>
          </w:tcPr>
          <w:p w:rsidR="00096690" w:rsidRPr="00CC6E99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Показатель 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9-а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9-б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 класс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 класс</w:t>
            </w:r>
          </w:p>
        </w:tc>
      </w:tr>
      <w:tr w:rsidR="00096690" w:rsidTr="000C6BF4">
        <w:tc>
          <w:tcPr>
            <w:tcW w:w="1951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096690" w:rsidTr="000C6BF4">
        <w:tc>
          <w:tcPr>
            <w:tcW w:w="1951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96,97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96690" w:rsidTr="000C6BF4">
        <w:tc>
          <w:tcPr>
            <w:tcW w:w="1951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СОУ (степень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72,67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97,13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74,67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62,39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84,32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799" w:type="dxa"/>
          </w:tcPr>
          <w:p w:rsidR="00096690" w:rsidRDefault="00096690" w:rsidP="000C6B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91,77</w:t>
            </w:r>
          </w:p>
        </w:tc>
      </w:tr>
    </w:tbl>
    <w:p w:rsidR="00096690" w:rsidRPr="00BD0431" w:rsidRDefault="00096690" w:rsidP="00096690">
      <w:pPr>
        <w:pStyle w:val="af"/>
        <w:rPr>
          <w:rFonts w:ascii="Times New Roman" w:hAnsi="Times New Roman"/>
          <w:sz w:val="24"/>
          <w:szCs w:val="24"/>
        </w:rPr>
      </w:pPr>
    </w:p>
    <w:p w:rsidR="00096690" w:rsidRPr="00BD0431" w:rsidRDefault="00096690" w:rsidP="00D908A3">
      <w:pPr>
        <w:numPr>
          <w:ilvl w:val="0"/>
          <w:numId w:val="33"/>
        </w:numPr>
        <w:jc w:val="both"/>
      </w:pPr>
      <w:proofErr w:type="gramStart"/>
      <w:r w:rsidRPr="00BD0431">
        <w:rPr>
          <w:b/>
          <w:color w:val="000000"/>
          <w:shd w:val="clear" w:color="auto" w:fill="FFFFFF"/>
        </w:rPr>
        <w:t>Успеваемость</w:t>
      </w:r>
      <w:r w:rsidRPr="00BD0431">
        <w:rPr>
          <w:color w:val="000000"/>
          <w:shd w:val="clear" w:color="auto" w:fill="FFFFFF"/>
        </w:rPr>
        <w:t xml:space="preserve"> – отношение числа учащихся, окончивших учебный год без неудовлетворительных оценок к общему числу учащихся) </w:t>
      </w:r>
      <w:proofErr w:type="gramEnd"/>
    </w:p>
    <w:p w:rsidR="00096690" w:rsidRPr="00BD0431" w:rsidRDefault="00096690" w:rsidP="00D908A3">
      <w:pPr>
        <w:numPr>
          <w:ilvl w:val="0"/>
          <w:numId w:val="33"/>
        </w:numPr>
        <w:jc w:val="both"/>
      </w:pPr>
      <w:r w:rsidRPr="00BD0431">
        <w:rPr>
          <w:b/>
          <w:noProof/>
        </w:rPr>
        <w:t xml:space="preserve">Качество знаний – </w:t>
      </w:r>
      <w:r w:rsidRPr="00BD0431">
        <w:rPr>
          <w:color w:val="000000"/>
          <w:shd w:val="clear" w:color="auto" w:fill="FFFFFF"/>
        </w:rPr>
        <w:t xml:space="preserve">отношение числа учащихся, окончивших учебный год на «хорошо» и «отлично» к общему числу учащихся </w:t>
      </w:r>
    </w:p>
    <w:p w:rsidR="00096690" w:rsidRPr="00BD0431" w:rsidRDefault="00096690" w:rsidP="00D908A3">
      <w:pPr>
        <w:numPr>
          <w:ilvl w:val="0"/>
          <w:numId w:val="33"/>
        </w:numPr>
        <w:jc w:val="both"/>
      </w:pPr>
      <w:r w:rsidRPr="00BD0431">
        <w:rPr>
          <w:b/>
          <w:color w:val="000000"/>
          <w:shd w:val="clear" w:color="auto" w:fill="FFFFFF"/>
        </w:rPr>
        <w:t>СОУ</w:t>
      </w:r>
      <w:r w:rsidRPr="00BD0431">
        <w:rPr>
          <w:color w:val="000000"/>
          <w:shd w:val="clear" w:color="auto" w:fill="FFFFFF"/>
        </w:rPr>
        <w:t xml:space="preserve"> (степень </w:t>
      </w:r>
      <w:proofErr w:type="spellStart"/>
      <w:r w:rsidRPr="00BD0431">
        <w:rPr>
          <w:color w:val="000000"/>
          <w:shd w:val="clear" w:color="auto" w:fill="FFFFFF"/>
        </w:rPr>
        <w:t>обученности</w:t>
      </w:r>
      <w:proofErr w:type="spellEnd"/>
      <w:r w:rsidRPr="00BD0431">
        <w:rPr>
          <w:color w:val="000000"/>
          <w:shd w:val="clear" w:color="auto" w:fill="FFFFFF"/>
        </w:rPr>
        <w:t xml:space="preserve"> учащихся) – отношение, полученное по формуле СОУ =</w:t>
      </w:r>
      <w:r w:rsidRPr="00BD0431">
        <w:t xml:space="preserve"> (кол-во "5"х100 + кол-во "4"х64 + кол-во "3"х36 + кол-во "2"х16 + кол-во "н/а</w:t>
      </w:r>
      <w:proofErr w:type="gramStart"/>
      <w:r w:rsidRPr="00BD0431">
        <w:t>"х</w:t>
      </w:r>
      <w:proofErr w:type="gramEnd"/>
      <w:r w:rsidRPr="00BD0431">
        <w:t>7) / общее кол-во учащихся,</w:t>
      </w:r>
    </w:p>
    <w:p w:rsidR="00096690" w:rsidRPr="00BD0431" w:rsidRDefault="00096690" w:rsidP="00096690">
      <w:pPr>
        <w:ind w:left="720"/>
        <w:jc w:val="both"/>
        <w:rPr>
          <w:color w:val="000000"/>
          <w:shd w:val="clear" w:color="auto" w:fill="FFFFFF"/>
          <w:lang w:val="en-US"/>
        </w:rPr>
      </w:pPr>
      <w:r w:rsidRPr="00BD0431">
        <w:rPr>
          <w:color w:val="000000"/>
          <w:shd w:val="clear" w:color="auto" w:fill="FFFFFF"/>
        </w:rPr>
        <w:t xml:space="preserve">Показатели СОУ: </w:t>
      </w:r>
    </w:p>
    <w:p w:rsidR="00096690" w:rsidRPr="00BD0431" w:rsidRDefault="00096690" w:rsidP="00D908A3">
      <w:pPr>
        <w:numPr>
          <w:ilvl w:val="0"/>
          <w:numId w:val="34"/>
        </w:numPr>
        <w:jc w:val="both"/>
      </w:pPr>
      <w:r w:rsidRPr="00BD0431">
        <w:rPr>
          <w:color w:val="000000"/>
          <w:shd w:val="clear" w:color="auto" w:fill="FFFFFF"/>
        </w:rPr>
        <w:t xml:space="preserve">1 уровень – до 4% – это «различение» (распознавание) или уровень знакомства (низшая степень </w:t>
      </w:r>
      <w:proofErr w:type="spellStart"/>
      <w:r w:rsidRPr="00BD0431">
        <w:rPr>
          <w:color w:val="000000"/>
          <w:shd w:val="clear" w:color="auto" w:fill="FFFFFF"/>
        </w:rPr>
        <w:t>обученности</w:t>
      </w:r>
      <w:proofErr w:type="spellEnd"/>
      <w:r w:rsidRPr="00BD0431">
        <w:rPr>
          <w:color w:val="000000"/>
          <w:shd w:val="clear" w:color="auto" w:fill="FFFFFF"/>
        </w:rPr>
        <w:t>);</w:t>
      </w:r>
    </w:p>
    <w:p w:rsidR="00096690" w:rsidRPr="00BD0431" w:rsidRDefault="00096690" w:rsidP="00D908A3">
      <w:pPr>
        <w:numPr>
          <w:ilvl w:val="0"/>
          <w:numId w:val="34"/>
        </w:numPr>
        <w:jc w:val="both"/>
      </w:pPr>
      <w:r w:rsidRPr="00BD0431">
        <w:rPr>
          <w:color w:val="000000"/>
          <w:shd w:val="clear" w:color="auto" w:fill="FFFFFF"/>
        </w:rPr>
        <w:t xml:space="preserve">2 уровень – до 16% – это «запоминание» (учащийся может пересказать содержание текста, правила, воспроизвести формулировку того или иного закона, ответить на вопросы репродуктивного плана); </w:t>
      </w:r>
    </w:p>
    <w:p w:rsidR="00096690" w:rsidRPr="00BD0431" w:rsidRDefault="00096690" w:rsidP="00D908A3">
      <w:pPr>
        <w:numPr>
          <w:ilvl w:val="0"/>
          <w:numId w:val="34"/>
        </w:numPr>
        <w:jc w:val="both"/>
      </w:pPr>
      <w:r w:rsidRPr="00BD0431">
        <w:rPr>
          <w:color w:val="000000"/>
          <w:shd w:val="clear" w:color="auto" w:fill="FFFFFF"/>
        </w:rPr>
        <w:lastRenderedPageBreak/>
        <w:t>3 уровень – до 30% – это «понимание» (учащийся может воспроизвести формулировку закона, сможет объяснить его и привести примеры);</w:t>
      </w:r>
    </w:p>
    <w:p w:rsidR="00096690" w:rsidRPr="00BD0431" w:rsidRDefault="00096690" w:rsidP="00D908A3">
      <w:pPr>
        <w:numPr>
          <w:ilvl w:val="0"/>
          <w:numId w:val="34"/>
        </w:numPr>
        <w:jc w:val="both"/>
      </w:pPr>
      <w:r w:rsidRPr="00BD0431">
        <w:rPr>
          <w:color w:val="000000"/>
          <w:shd w:val="clear" w:color="auto" w:fill="FFFFFF"/>
        </w:rPr>
        <w:t>4 уровень – до 64% – это простейшие умения и навыки (репродуктивный уровень, закрепленные способы применения знаний в практической деятельности);</w:t>
      </w:r>
    </w:p>
    <w:p w:rsidR="00096690" w:rsidRPr="00EA6B36" w:rsidRDefault="00096690" w:rsidP="00D908A3">
      <w:pPr>
        <w:numPr>
          <w:ilvl w:val="0"/>
          <w:numId w:val="34"/>
        </w:numPr>
        <w:jc w:val="both"/>
      </w:pPr>
      <w:proofErr w:type="gramStart"/>
      <w:r w:rsidRPr="00BD0431">
        <w:rPr>
          <w:color w:val="000000"/>
          <w:shd w:val="clear" w:color="auto" w:fill="FFFFFF"/>
        </w:rPr>
        <w:t>5 уровень – до 100% – это т.н. перенос (положительное влияние ранее усвоенного навыка на овладение навыками) способность к общению и переносу установленных закономерностей в новой учебной и практической ситуации; учащийся дает ответ на любой вопрос, решает любую задачу и пример, которые могут быть ему предложены в соответствии с программными требованиями на данном этапе обучения. </w:t>
      </w:r>
      <w:proofErr w:type="gramEnd"/>
    </w:p>
    <w:p w:rsidR="00096690" w:rsidRDefault="00096690" w:rsidP="00096690">
      <w:pPr>
        <w:jc w:val="both"/>
        <w:rPr>
          <w:color w:val="000000"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658F36" wp14:editId="483403ED">
                <wp:simplePos x="0" y="0"/>
                <wp:positionH relativeFrom="column">
                  <wp:posOffset>1437640</wp:posOffset>
                </wp:positionH>
                <wp:positionV relativeFrom="paragraph">
                  <wp:posOffset>163830</wp:posOffset>
                </wp:positionV>
                <wp:extent cx="4145280" cy="276225"/>
                <wp:effectExtent l="0" t="0" r="26670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СРЕДНИЕ ПОКАЗАТЕЛИ ПО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113.2pt;margin-top:12.9pt;width:326.4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СРЕДНИЕ ПОКАЗАТЕЛИ ПО ГИМНАЗИИ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jc w:val="both"/>
        <w:rPr>
          <w:color w:val="000000"/>
          <w:shd w:val="clear" w:color="auto" w:fill="FFFFFF"/>
        </w:rPr>
      </w:pPr>
    </w:p>
    <w:p w:rsidR="00096690" w:rsidRDefault="00096690" w:rsidP="000966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014316" wp14:editId="067789A6">
                <wp:simplePos x="0" y="0"/>
                <wp:positionH relativeFrom="column">
                  <wp:posOffset>3958590</wp:posOffset>
                </wp:positionH>
                <wp:positionV relativeFrom="paragraph">
                  <wp:posOffset>78105</wp:posOffset>
                </wp:positionV>
                <wp:extent cx="929005" cy="704850"/>
                <wp:effectExtent l="0" t="0" r="61595" b="571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704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311.7pt;margin-top:6.15pt;width:73.15pt;height:5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E85316" wp14:editId="15C84C29">
                <wp:simplePos x="0" y="0"/>
                <wp:positionH relativeFrom="column">
                  <wp:posOffset>2906395</wp:posOffset>
                </wp:positionH>
                <wp:positionV relativeFrom="paragraph">
                  <wp:posOffset>87630</wp:posOffset>
                </wp:positionV>
                <wp:extent cx="1047750" cy="695325"/>
                <wp:effectExtent l="38100" t="0" r="19050" b="476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695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28.85pt;margin-top:6.9pt;width:82.5pt;height:54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1E7A37" wp14:editId="6C436818">
                <wp:simplePos x="0" y="0"/>
                <wp:positionH relativeFrom="column">
                  <wp:posOffset>1753235</wp:posOffset>
                </wp:positionH>
                <wp:positionV relativeFrom="paragraph">
                  <wp:posOffset>87630</wp:posOffset>
                </wp:positionV>
                <wp:extent cx="2143125" cy="523875"/>
                <wp:effectExtent l="38100" t="0" r="28575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523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38.05pt;margin-top:6.9pt;width:168.75pt;height:41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" strokecolor="red" strokeweight="1.5pt">
                <v:stroke endarrow="block"/>
              </v:shape>
            </w:pict>
          </mc:Fallback>
        </mc:AlternateContent>
      </w:r>
    </w:p>
    <w:p w:rsidR="00096690" w:rsidRDefault="00096690" w:rsidP="00096690">
      <w:pPr>
        <w:jc w:val="both"/>
      </w:pPr>
    </w:p>
    <w:p w:rsidR="00096690" w:rsidRDefault="00096690" w:rsidP="00096690">
      <w:pPr>
        <w:jc w:val="both"/>
      </w:pPr>
    </w:p>
    <w:p w:rsidR="00096690" w:rsidRPr="00CA7FF3" w:rsidRDefault="00096690" w:rsidP="000966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8CE1C6" wp14:editId="24BE3AAE">
                <wp:simplePos x="0" y="0"/>
                <wp:positionH relativeFrom="column">
                  <wp:posOffset>628015</wp:posOffset>
                </wp:positionH>
                <wp:positionV relativeFrom="paragraph">
                  <wp:posOffset>87630</wp:posOffset>
                </wp:positionV>
                <wp:extent cx="1123315" cy="276225"/>
                <wp:effectExtent l="0" t="0" r="19685" b="2857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97,05%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27" type="#_x0000_t202" style="position:absolute;left:0;text-align:left;margin-left:49.45pt;margin-top:6.9pt;width:88.4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97,05%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Pr="00EA6B36" w:rsidRDefault="00096690" w:rsidP="00096690">
      <w:pPr>
        <w:jc w:val="both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3F8CCE" wp14:editId="59097EF2">
                <wp:simplePos x="0" y="0"/>
                <wp:positionH relativeFrom="column">
                  <wp:posOffset>4388485</wp:posOffset>
                </wp:positionH>
                <wp:positionV relativeFrom="paragraph">
                  <wp:posOffset>85725</wp:posOffset>
                </wp:positionV>
                <wp:extent cx="1123315" cy="276225"/>
                <wp:effectExtent l="0" t="0" r="19685" b="2857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83,95 %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left:0;text-align:left;margin-left:345.55pt;margin-top:6.75pt;width:88.4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83,95 %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57E806" wp14:editId="336D0D6A">
                <wp:simplePos x="0" y="0"/>
                <wp:positionH relativeFrom="column">
                  <wp:posOffset>2590165</wp:posOffset>
                </wp:positionH>
                <wp:positionV relativeFrom="paragraph">
                  <wp:posOffset>114300</wp:posOffset>
                </wp:positionV>
                <wp:extent cx="1123315" cy="276225"/>
                <wp:effectExtent l="0" t="0" r="19685" b="2857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70,04 %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29" type="#_x0000_t202" style="position:absolute;left:0;text-align:left;margin-left:203.95pt;margin-top:9pt;width:88.4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70,04 %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hd w:val="clear" w:color="auto" w:fill="FFFFFF"/>
        </w:rPr>
        <w:drawing>
          <wp:inline distT="0" distB="0" distL="0" distR="0" wp14:anchorId="79A8702C" wp14:editId="4DE451ED">
            <wp:extent cx="6400800" cy="2162175"/>
            <wp:effectExtent l="0" t="0" r="19050" b="9525"/>
            <wp:docPr id="129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6690" w:rsidRDefault="00096690" w:rsidP="00096690">
      <w:pPr>
        <w:jc w:val="both"/>
        <w:rPr>
          <w:color w:val="000000"/>
          <w:shd w:val="clear" w:color="auto" w:fill="FFFFFF"/>
        </w:rPr>
      </w:pPr>
    </w:p>
    <w:p w:rsidR="00096690" w:rsidRPr="00BD0431" w:rsidRDefault="00096690" w:rsidP="0009669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>Из диаграммы видно, что в целом по гимназии:</w:t>
      </w:r>
    </w:p>
    <w:p w:rsidR="00096690" w:rsidRPr="00BD0431" w:rsidRDefault="00096690" w:rsidP="00D908A3">
      <w:pPr>
        <w:pStyle w:val="af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BD0431">
        <w:rPr>
          <w:rFonts w:ascii="Times New Roman" w:hAnsi="Times New Roman"/>
          <w:b/>
          <w:sz w:val="24"/>
          <w:szCs w:val="24"/>
        </w:rPr>
        <w:t>успев</w:t>
      </w:r>
      <w:r>
        <w:rPr>
          <w:rFonts w:ascii="Times New Roman" w:hAnsi="Times New Roman"/>
          <w:b/>
          <w:sz w:val="24"/>
          <w:szCs w:val="24"/>
        </w:rPr>
        <w:t>аемость составляет 97,05</w:t>
      </w:r>
      <w:r w:rsidRPr="00BD0431">
        <w:rPr>
          <w:rFonts w:ascii="Times New Roman" w:hAnsi="Times New Roman"/>
          <w:b/>
          <w:sz w:val="24"/>
          <w:szCs w:val="24"/>
        </w:rPr>
        <w:t xml:space="preserve">%, </w:t>
      </w:r>
      <w:r w:rsidRPr="00BD0431">
        <w:rPr>
          <w:rFonts w:ascii="Times New Roman" w:hAnsi="Times New Roman"/>
          <w:sz w:val="24"/>
          <w:szCs w:val="24"/>
        </w:rPr>
        <w:t xml:space="preserve">что говорит о минимальном количестве неуспевающих в целом по гимназии, успешном прогнозировании результатов и эффективной работе с </w:t>
      </w:r>
      <w:proofErr w:type="gramStart"/>
      <w:r w:rsidRPr="00BD0431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BD0431">
        <w:rPr>
          <w:rFonts w:ascii="Times New Roman" w:hAnsi="Times New Roman"/>
          <w:sz w:val="24"/>
          <w:szCs w:val="24"/>
        </w:rPr>
        <w:t xml:space="preserve"> в течение учебного года</w:t>
      </w:r>
    </w:p>
    <w:p w:rsidR="00096690" w:rsidRPr="00BD0431" w:rsidRDefault="00096690" w:rsidP="00D908A3">
      <w:pPr>
        <w:pStyle w:val="af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знаний составляет 70,04</w:t>
      </w:r>
      <w:r w:rsidRPr="00BD0431">
        <w:rPr>
          <w:rFonts w:ascii="Times New Roman" w:hAnsi="Times New Roman"/>
          <w:b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что говорит о достаточно высоком</w:t>
      </w:r>
      <w:r w:rsidRPr="00BD0431">
        <w:rPr>
          <w:rFonts w:ascii="Times New Roman" w:hAnsi="Times New Roman"/>
          <w:sz w:val="24"/>
          <w:szCs w:val="24"/>
        </w:rPr>
        <w:t xml:space="preserve"> проценте учащихся, закончивших учебный год на «4» и «5»; согласно диаграмме видно, что пок</w:t>
      </w:r>
      <w:r>
        <w:rPr>
          <w:rFonts w:ascii="Times New Roman" w:hAnsi="Times New Roman"/>
          <w:sz w:val="24"/>
          <w:szCs w:val="24"/>
        </w:rPr>
        <w:t>азатели находятся на низком уровне</w:t>
      </w:r>
      <w:r w:rsidRPr="00BD04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0431">
        <w:rPr>
          <w:rFonts w:ascii="Times New Roman" w:hAnsi="Times New Roman"/>
          <w:sz w:val="24"/>
          <w:szCs w:val="24"/>
        </w:rPr>
        <w:t>уровне</w:t>
      </w:r>
      <w:proofErr w:type="spellEnd"/>
      <w:proofErr w:type="gramEnd"/>
      <w:r w:rsidRPr="00BD0431">
        <w:rPr>
          <w:rFonts w:ascii="Times New Roman" w:hAnsi="Times New Roman"/>
          <w:sz w:val="24"/>
          <w:szCs w:val="24"/>
        </w:rPr>
        <w:t xml:space="preserve"> в основной школе – данные обстоятельства объясняются прежде всего наличием большого количества детей с особенностями развития на этой ста</w:t>
      </w:r>
      <w:r>
        <w:rPr>
          <w:rFonts w:ascii="Times New Roman" w:hAnsi="Times New Roman"/>
          <w:sz w:val="24"/>
          <w:szCs w:val="24"/>
        </w:rPr>
        <w:t>дии образования (6 и 8 класс</w:t>
      </w:r>
      <w:r w:rsidRPr="00BD0431">
        <w:rPr>
          <w:rFonts w:ascii="Times New Roman" w:hAnsi="Times New Roman"/>
          <w:sz w:val="24"/>
          <w:szCs w:val="24"/>
        </w:rPr>
        <w:t>), для которых освоение основной образовательной программы является более тяжелым процессом</w:t>
      </w:r>
      <w:r>
        <w:rPr>
          <w:rFonts w:ascii="Times New Roman" w:hAnsi="Times New Roman"/>
          <w:sz w:val="24"/>
          <w:szCs w:val="24"/>
        </w:rPr>
        <w:t>, а также отсутствием дисциплины и незаинтересованностью обучения учащимися 7 класса (качество знаний составляет в данном классе 0%)</w:t>
      </w:r>
    </w:p>
    <w:p w:rsidR="00096690" w:rsidRPr="00BD0431" w:rsidRDefault="00096690" w:rsidP="00D908A3">
      <w:pPr>
        <w:pStyle w:val="af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31">
        <w:rPr>
          <w:rFonts w:ascii="Times New Roman" w:hAnsi="Times New Roman"/>
          <w:b/>
          <w:sz w:val="24"/>
          <w:szCs w:val="24"/>
        </w:rPr>
        <w:t xml:space="preserve">степень </w:t>
      </w:r>
      <w:proofErr w:type="spellStart"/>
      <w:r w:rsidRPr="00BD043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BD0431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ащихся составляет в среднем 83,95</w:t>
      </w:r>
      <w:r w:rsidRPr="00BD0431">
        <w:rPr>
          <w:rFonts w:ascii="Times New Roman" w:hAnsi="Times New Roman"/>
          <w:b/>
          <w:sz w:val="24"/>
          <w:szCs w:val="24"/>
        </w:rPr>
        <w:t>%</w:t>
      </w:r>
      <w:r w:rsidRPr="00BD0431">
        <w:rPr>
          <w:rFonts w:ascii="Times New Roman" w:hAnsi="Times New Roman"/>
          <w:sz w:val="24"/>
          <w:szCs w:val="24"/>
        </w:rPr>
        <w:t xml:space="preserve">, что соответствует 5 уровню и говорит о том, что большая часть учащихся </w:t>
      </w:r>
      <w:r w:rsidRPr="00BD0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способны к общению и переносу установленных закономерностей в новой учебной и практической ситуации; могут дать ответ на любой вопрос, решить любую задачу и пример, которые могут быть им предложены в соответствии с программными требованиями на данном этапе обучения.</w:t>
      </w:r>
      <w:proofErr w:type="gramEnd"/>
    </w:p>
    <w:p w:rsidR="00096690" w:rsidRPr="00BD0431" w:rsidRDefault="00096690" w:rsidP="00096690"/>
    <w:p w:rsidR="00096690" w:rsidRDefault="00096690" w:rsidP="00096690">
      <w:pPr>
        <w:overflowPunct w:val="0"/>
        <w:ind w:firstLine="284"/>
        <w:rPr>
          <w:color w:val="000000"/>
        </w:rPr>
      </w:pPr>
      <w:r>
        <w:rPr>
          <w:color w:val="000000"/>
        </w:rPr>
        <w:tab/>
      </w:r>
      <w:r w:rsidRPr="00BD0431">
        <w:rPr>
          <w:color w:val="000000"/>
        </w:rPr>
        <w:t xml:space="preserve">Ниже приведены статистические данные по количественному и процентному распределению </w:t>
      </w:r>
      <w:proofErr w:type="gramStart"/>
      <w:r w:rsidRPr="00BD0431">
        <w:rPr>
          <w:color w:val="000000"/>
        </w:rPr>
        <w:t>обучающихся</w:t>
      </w:r>
      <w:proofErr w:type="gramEnd"/>
      <w:r w:rsidRPr="00BD0431">
        <w:rPr>
          <w:color w:val="000000"/>
        </w:rPr>
        <w:t xml:space="preserve"> по категориям и полученным итоговым оценкам:</w:t>
      </w:r>
    </w:p>
    <w:p w:rsidR="00096690" w:rsidRPr="00BD0431" w:rsidRDefault="00096690" w:rsidP="00096690">
      <w:pPr>
        <w:overflowPunct w:val="0"/>
        <w:ind w:firstLine="284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7"/>
        <w:gridCol w:w="891"/>
        <w:gridCol w:w="993"/>
        <w:gridCol w:w="992"/>
        <w:gridCol w:w="1400"/>
        <w:gridCol w:w="1400"/>
      </w:tblGrid>
      <w:tr w:rsidR="00096690" w:rsidRPr="00BD0431" w:rsidTr="000C6BF4">
        <w:trPr>
          <w:trHeight w:val="278"/>
        </w:trPr>
        <w:tc>
          <w:tcPr>
            <w:tcW w:w="4887" w:type="dxa"/>
            <w:vMerge w:val="restart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891" w:type="dxa"/>
            <w:vMerge w:val="restart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2-4 класс</w:t>
            </w:r>
          </w:p>
        </w:tc>
        <w:tc>
          <w:tcPr>
            <w:tcW w:w="993" w:type="dxa"/>
            <w:vMerge w:val="restart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992" w:type="dxa"/>
            <w:vMerge w:val="restart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 w:rsidRPr="00BD0431">
              <w:rPr>
                <w:b/>
              </w:rPr>
              <w:t>10</w:t>
            </w:r>
            <w:r>
              <w:rPr>
                <w:b/>
              </w:rPr>
              <w:t>-11 класс</w:t>
            </w:r>
          </w:p>
        </w:tc>
        <w:tc>
          <w:tcPr>
            <w:tcW w:w="2800" w:type="dxa"/>
            <w:gridSpan w:val="2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В целом по гимназии</w:t>
            </w:r>
          </w:p>
        </w:tc>
      </w:tr>
      <w:tr w:rsidR="00096690" w:rsidRPr="00BD0431" w:rsidTr="000C6BF4">
        <w:trPr>
          <w:trHeight w:val="277"/>
        </w:trPr>
        <w:tc>
          <w:tcPr>
            <w:tcW w:w="4887" w:type="dxa"/>
            <w:vMerge/>
            <w:vAlign w:val="center"/>
          </w:tcPr>
          <w:p w:rsidR="00096690" w:rsidRDefault="00096690" w:rsidP="000C6BF4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/>
            <w:vAlign w:val="center"/>
          </w:tcPr>
          <w:p w:rsidR="00096690" w:rsidRDefault="00096690" w:rsidP="000C6BF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096690" w:rsidRDefault="00096690" w:rsidP="000C6BF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уч-ся</w:t>
            </w:r>
          </w:p>
        </w:tc>
        <w:tc>
          <w:tcPr>
            <w:tcW w:w="1400" w:type="dxa"/>
            <w:vAlign w:val="center"/>
          </w:tcPr>
          <w:p w:rsidR="00096690" w:rsidRPr="00BD0431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96690" w:rsidRPr="00BD0431" w:rsidTr="000C6BF4">
        <w:trPr>
          <w:trHeight w:val="293"/>
        </w:trPr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t>Учащиеся, окончившие учебный год на «отлично»</w:t>
            </w:r>
          </w:p>
        </w:tc>
        <w:tc>
          <w:tcPr>
            <w:tcW w:w="891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96690" w:rsidRPr="00BD0431" w:rsidRDefault="00096690" w:rsidP="000C6BF4">
            <w:pPr>
              <w:jc w:val="center"/>
            </w:pPr>
            <w:r w:rsidRPr="00BD0431">
              <w:t>0</w:t>
            </w:r>
          </w:p>
        </w:tc>
        <w:tc>
          <w:tcPr>
            <w:tcW w:w="992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5</w:t>
            </w:r>
          </w:p>
        </w:tc>
        <w:tc>
          <w:tcPr>
            <w:tcW w:w="1400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11</w:t>
            </w:r>
          </w:p>
        </w:tc>
        <w:tc>
          <w:tcPr>
            <w:tcW w:w="1400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15,94%</w:t>
            </w:r>
          </w:p>
        </w:tc>
      </w:tr>
      <w:tr w:rsidR="00096690" w:rsidRPr="00BD0431" w:rsidTr="000C6BF4"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t>Учащиеся, окончившие учебный год с одной «4»</w:t>
            </w:r>
          </w:p>
        </w:tc>
        <w:tc>
          <w:tcPr>
            <w:tcW w:w="891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1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096690" w:rsidRPr="00BC4953" w:rsidRDefault="00096690" w:rsidP="000C6BF4">
            <w:pPr>
              <w:jc w:val="center"/>
            </w:pPr>
            <w:r>
              <w:t>5,8%</w:t>
            </w:r>
          </w:p>
        </w:tc>
      </w:tr>
      <w:tr w:rsidR="00096690" w:rsidRPr="00BD0431" w:rsidTr="000C6BF4"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lastRenderedPageBreak/>
              <w:t>Учащиеся, окончившие учебный год на «хорошо» и «отлично»</w:t>
            </w:r>
          </w:p>
        </w:tc>
        <w:tc>
          <w:tcPr>
            <w:tcW w:w="891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096690" w:rsidRPr="00BD0431" w:rsidRDefault="00096690" w:rsidP="000C6BF4">
            <w:pPr>
              <w:jc w:val="center"/>
            </w:pPr>
            <w:r>
              <w:t>5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25</w:t>
            </w:r>
          </w:p>
        </w:tc>
        <w:tc>
          <w:tcPr>
            <w:tcW w:w="1400" w:type="dxa"/>
            <w:vAlign w:val="center"/>
          </w:tcPr>
          <w:p w:rsidR="00096690" w:rsidRPr="00BC4953" w:rsidRDefault="00096690" w:rsidP="000C6BF4">
            <w:pPr>
              <w:jc w:val="center"/>
            </w:pPr>
            <w:r>
              <w:t>36,23%</w:t>
            </w:r>
          </w:p>
        </w:tc>
      </w:tr>
      <w:tr w:rsidR="00096690" w:rsidRPr="00BD0431" w:rsidTr="000C6BF4"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t>Учащиеся, окончившие учебный год с одной «3»</w:t>
            </w:r>
          </w:p>
        </w:tc>
        <w:tc>
          <w:tcPr>
            <w:tcW w:w="891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0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096690" w:rsidRDefault="00096690" w:rsidP="000C6BF4">
            <w:pPr>
              <w:jc w:val="center"/>
            </w:pPr>
            <w:r>
              <w:t>5,8%</w:t>
            </w:r>
          </w:p>
          <w:p w:rsidR="00096690" w:rsidRPr="00BC4953" w:rsidRDefault="00096690" w:rsidP="000C6BF4">
            <w:pPr>
              <w:jc w:val="center"/>
            </w:pPr>
          </w:p>
        </w:tc>
      </w:tr>
      <w:tr w:rsidR="00096690" w:rsidRPr="00BD0431" w:rsidTr="000C6BF4"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t>Учащиеся, окончившие учебный год на «удовлетворительно»</w:t>
            </w:r>
          </w:p>
        </w:tc>
        <w:tc>
          <w:tcPr>
            <w:tcW w:w="891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096690" w:rsidRPr="007D42E6" w:rsidRDefault="00096690" w:rsidP="000C6BF4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0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23</w:t>
            </w:r>
          </w:p>
        </w:tc>
        <w:tc>
          <w:tcPr>
            <w:tcW w:w="1400" w:type="dxa"/>
            <w:vAlign w:val="center"/>
          </w:tcPr>
          <w:p w:rsidR="00096690" w:rsidRPr="00BC4953" w:rsidRDefault="00096690" w:rsidP="000C6BF4">
            <w:pPr>
              <w:jc w:val="center"/>
            </w:pPr>
            <w:r>
              <w:t>33,33%</w:t>
            </w:r>
          </w:p>
        </w:tc>
      </w:tr>
      <w:tr w:rsidR="00096690" w:rsidRPr="00BD0431" w:rsidTr="000C6BF4">
        <w:tc>
          <w:tcPr>
            <w:tcW w:w="4887" w:type="dxa"/>
          </w:tcPr>
          <w:p w:rsidR="00096690" w:rsidRPr="00BD0431" w:rsidRDefault="00096690" w:rsidP="000C6BF4">
            <w:pPr>
              <w:jc w:val="both"/>
            </w:pPr>
            <w:r w:rsidRPr="00BD0431">
              <w:t>Учащиеся, имеющие по итогам учебного года неудовлетворительные отметки</w:t>
            </w:r>
          </w:p>
        </w:tc>
        <w:tc>
          <w:tcPr>
            <w:tcW w:w="891" w:type="dxa"/>
            <w:vAlign w:val="center"/>
          </w:tcPr>
          <w:p w:rsidR="00096690" w:rsidRPr="00BD0431" w:rsidRDefault="00096690" w:rsidP="000C6BF4">
            <w:pPr>
              <w:jc w:val="center"/>
              <w:rPr>
                <w:lang w:val="en-US"/>
              </w:rPr>
            </w:pPr>
            <w:r w:rsidRPr="00BD0431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096690" w:rsidRPr="00BD0431" w:rsidRDefault="00096690" w:rsidP="000C6BF4">
            <w:pPr>
              <w:jc w:val="center"/>
              <w:rPr>
                <w:lang w:val="en-US"/>
              </w:rPr>
            </w:pPr>
            <w:r w:rsidRPr="00BD043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96690" w:rsidRPr="007D42E6" w:rsidRDefault="00096690" w:rsidP="000C6BF4">
            <w:pPr>
              <w:jc w:val="center"/>
            </w:pPr>
            <w:r>
              <w:t>1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</w:pPr>
            <w:r>
              <w:t>2,9%</w:t>
            </w:r>
          </w:p>
        </w:tc>
      </w:tr>
      <w:tr w:rsidR="00096690" w:rsidRPr="0004045E" w:rsidTr="000C6BF4">
        <w:tc>
          <w:tcPr>
            <w:tcW w:w="4887" w:type="dxa"/>
          </w:tcPr>
          <w:p w:rsidR="00096690" w:rsidRPr="0004045E" w:rsidRDefault="00096690" w:rsidP="000C6BF4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91" w:type="dxa"/>
            <w:vAlign w:val="center"/>
          </w:tcPr>
          <w:p w:rsidR="00096690" w:rsidRPr="0004045E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096690" w:rsidRPr="0004045E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  <w:vAlign w:val="center"/>
          </w:tcPr>
          <w:p w:rsidR="00096690" w:rsidRPr="0004045E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00" w:type="dxa"/>
            <w:vAlign w:val="center"/>
          </w:tcPr>
          <w:p w:rsidR="00096690" w:rsidRPr="0004045E" w:rsidRDefault="00096690" w:rsidP="000C6BF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96690" w:rsidRDefault="00096690" w:rsidP="00096690"/>
    <w:p w:rsidR="00096690" w:rsidRPr="003777C0" w:rsidRDefault="00096690" w:rsidP="00096690">
      <w:pPr>
        <w:jc w:val="center"/>
        <w:rPr>
          <w:b/>
        </w:rPr>
      </w:pPr>
      <w:r w:rsidRPr="000173A2">
        <w:rPr>
          <w:b/>
        </w:rPr>
        <w:t>Процентное распределение к</w:t>
      </w:r>
      <w:r>
        <w:rPr>
          <w:b/>
        </w:rPr>
        <w:t>атегорий обучающихся по гимназии</w:t>
      </w:r>
    </w:p>
    <w:p w:rsidR="00096690" w:rsidRDefault="00096690" w:rsidP="00096690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2A777B" wp14:editId="2D366D32">
                <wp:simplePos x="0" y="0"/>
                <wp:positionH relativeFrom="column">
                  <wp:posOffset>2401570</wp:posOffset>
                </wp:positionH>
                <wp:positionV relativeFrom="paragraph">
                  <wp:posOffset>78105</wp:posOffset>
                </wp:positionV>
                <wp:extent cx="609600" cy="238125"/>
                <wp:effectExtent l="0" t="0" r="19050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2,9%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0" style="position:absolute;margin-left:189.1pt;margin-top:6.15pt;width:48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2,9%</w:t>
                      </w:r>
                    </w:p>
                  </w:txbxContent>
                </v:textbox>
              </v:rect>
            </w:pict>
          </mc:Fallback>
        </mc:AlternateContent>
      </w:r>
    </w:p>
    <w:p w:rsidR="00096690" w:rsidRPr="00BC4953" w:rsidRDefault="00096690" w:rsidP="000966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225CAE" wp14:editId="454A5B73">
                <wp:simplePos x="0" y="0"/>
                <wp:positionH relativeFrom="column">
                  <wp:posOffset>4135120</wp:posOffset>
                </wp:positionH>
                <wp:positionV relativeFrom="paragraph">
                  <wp:posOffset>550545</wp:posOffset>
                </wp:positionV>
                <wp:extent cx="571500" cy="25717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5,8%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1" style="position:absolute;left:0;text-align:left;margin-left:325.6pt;margin-top:43.35pt;width:45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5,8%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A31541" wp14:editId="1B734D96">
                <wp:simplePos x="0" y="0"/>
                <wp:positionH relativeFrom="column">
                  <wp:posOffset>2963545</wp:posOffset>
                </wp:positionH>
                <wp:positionV relativeFrom="paragraph">
                  <wp:posOffset>455295</wp:posOffset>
                </wp:positionV>
                <wp:extent cx="704850" cy="257175"/>
                <wp:effectExtent l="0" t="0" r="19050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r>
                              <w:t>15,94%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2" style="position:absolute;left:0;text-align:left;margin-left:233.35pt;margin-top:35.85pt;width:55.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">
                <v:textbox>
                  <w:txbxContent>
                    <w:p w:rsidR="00845EC3" w:rsidRDefault="00845EC3" w:rsidP="00096690">
                      <w:r>
                        <w:t>15,94%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742758" wp14:editId="5016291E">
                <wp:simplePos x="0" y="0"/>
                <wp:positionH relativeFrom="column">
                  <wp:posOffset>1763395</wp:posOffset>
                </wp:positionH>
                <wp:positionV relativeFrom="paragraph">
                  <wp:posOffset>712470</wp:posOffset>
                </wp:positionV>
                <wp:extent cx="790575" cy="25717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33,33%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3" style="position:absolute;left:0;text-align:left;margin-left:138.85pt;margin-top:56.1pt;width:62.2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33,33%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344F0B" wp14:editId="5AC94F75">
                <wp:simplePos x="0" y="0"/>
                <wp:positionH relativeFrom="column">
                  <wp:posOffset>3011170</wp:posOffset>
                </wp:positionH>
                <wp:positionV relativeFrom="paragraph">
                  <wp:posOffset>1226820</wp:posOffset>
                </wp:positionV>
                <wp:extent cx="771525" cy="30480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36,23%%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4" style="position:absolute;left:0;text-align:left;margin-left:237.1pt;margin-top:96.6pt;width:60.7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36,23%%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FA1C15" wp14:editId="51145700">
                <wp:simplePos x="0" y="0"/>
                <wp:positionH relativeFrom="column">
                  <wp:posOffset>1369695</wp:posOffset>
                </wp:positionH>
                <wp:positionV relativeFrom="paragraph">
                  <wp:posOffset>1533525</wp:posOffset>
                </wp:positionV>
                <wp:extent cx="657225" cy="25717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5,8%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5" style="position:absolute;left:0;text-align:left;margin-left:107.85pt;margin-top:120.75pt;width:51.75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5,8%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5A8121" wp14:editId="6F189891">
            <wp:extent cx="4962525" cy="2781300"/>
            <wp:effectExtent l="19050" t="0" r="9525" b="19050"/>
            <wp:docPr id="130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8EC" w:rsidRDefault="00096690" w:rsidP="00096690">
      <w:pPr>
        <w:jc w:val="both"/>
      </w:pPr>
      <w:r>
        <w:tab/>
      </w:r>
    </w:p>
    <w:p w:rsidR="00096690" w:rsidRPr="00BD0431" w:rsidRDefault="002678EC" w:rsidP="00096690">
      <w:pPr>
        <w:jc w:val="both"/>
      </w:pPr>
      <w:r>
        <w:tab/>
      </w:r>
      <w:r w:rsidR="00096690" w:rsidRPr="00BD0431">
        <w:t>Неудовлетворительные оценки по итогам уче</w:t>
      </w:r>
      <w:r w:rsidR="00096690">
        <w:t xml:space="preserve">бного года были получены </w:t>
      </w:r>
      <w:r w:rsidR="00096690" w:rsidRPr="00BD0431">
        <w:t xml:space="preserve"> на ступени основного общего образования</w:t>
      </w:r>
      <w:r w:rsidR="00096690">
        <w:t xml:space="preserve"> </w:t>
      </w:r>
      <w:r w:rsidR="00096690" w:rsidRPr="00BD0431">
        <w:t xml:space="preserve"> </w:t>
      </w:r>
      <w:r w:rsidR="00096690">
        <w:t>(</w:t>
      </w:r>
      <w:proofErr w:type="gramStart"/>
      <w:r w:rsidR="00096690">
        <w:t>обучающийся</w:t>
      </w:r>
      <w:proofErr w:type="gramEnd"/>
      <w:r w:rsidR="00096690">
        <w:t xml:space="preserve"> 7 класса </w:t>
      </w:r>
      <w:proofErr w:type="spellStart"/>
      <w:r w:rsidR="00096690">
        <w:t>Пчелинцев</w:t>
      </w:r>
      <w:proofErr w:type="spellEnd"/>
      <w:r w:rsidR="00096690">
        <w:t xml:space="preserve"> И.) и на ступени среднего образования (обучающаяся 10 класса Фоминых Д.).</w:t>
      </w:r>
    </w:p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Учитывая тот факт, что по</w:t>
      </w:r>
      <w:r w:rsidRPr="00BD0431">
        <w:rPr>
          <w:rFonts w:ascii="Times New Roman" w:hAnsi="Times New Roman"/>
          <w:sz w:val="24"/>
          <w:szCs w:val="24"/>
        </w:rPr>
        <w:t xml:space="preserve"> учебным дисциплинам</w:t>
      </w:r>
      <w:r>
        <w:rPr>
          <w:rFonts w:ascii="Times New Roman" w:hAnsi="Times New Roman"/>
          <w:sz w:val="24"/>
          <w:szCs w:val="24"/>
        </w:rPr>
        <w:t xml:space="preserve"> (математика  и русский язык) </w:t>
      </w:r>
      <w:r w:rsidRPr="00BD0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7 класса </w:t>
      </w:r>
      <w:proofErr w:type="spellStart"/>
      <w:r>
        <w:rPr>
          <w:rFonts w:ascii="Times New Roman" w:hAnsi="Times New Roman"/>
          <w:sz w:val="24"/>
          <w:szCs w:val="24"/>
        </w:rPr>
        <w:t>Пчелинцев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И., по окончании учебного года имеет неудовлетворительные оценки, </w:t>
      </w:r>
      <w:r w:rsidRPr="00BD0431">
        <w:rPr>
          <w:rFonts w:ascii="Times New Roman" w:hAnsi="Times New Roman"/>
          <w:sz w:val="24"/>
          <w:szCs w:val="24"/>
        </w:rPr>
        <w:t xml:space="preserve">можно сделать вывод, что изучение </w:t>
      </w:r>
      <w:r>
        <w:rPr>
          <w:rFonts w:ascii="Times New Roman" w:hAnsi="Times New Roman"/>
          <w:sz w:val="24"/>
          <w:szCs w:val="24"/>
        </w:rPr>
        <w:t xml:space="preserve">учебных предметов  </w:t>
      </w:r>
      <w:r w:rsidRPr="00BD0431">
        <w:rPr>
          <w:rFonts w:ascii="Times New Roman" w:hAnsi="Times New Roman"/>
          <w:sz w:val="24"/>
          <w:szCs w:val="24"/>
        </w:rPr>
        <w:t>вызыва</w:t>
      </w:r>
      <w:r>
        <w:rPr>
          <w:rFonts w:ascii="Times New Roman" w:hAnsi="Times New Roman"/>
          <w:sz w:val="24"/>
          <w:szCs w:val="24"/>
        </w:rPr>
        <w:t xml:space="preserve">ет наибольшую трудность у учащегося из-за больших пробелов знаний за предыдущие годы, а также отсутствием мотивации к обучению, систематическим невыполнением домашнего задания, полным равнодушием со стороны родителей к учебе дочери. </w:t>
      </w:r>
      <w:proofErr w:type="gramEnd"/>
    </w:p>
    <w:p w:rsidR="00096690" w:rsidRDefault="00096690" w:rsidP="00096690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5,8</w:t>
      </w:r>
      <w:r w:rsidRPr="00BD0431">
        <w:rPr>
          <w:rFonts w:ascii="Times New Roman" w:hAnsi="Times New Roman"/>
          <w:sz w:val="24"/>
          <w:szCs w:val="24"/>
        </w:rPr>
        <w:t>% учащихся гимназии заве</w:t>
      </w:r>
      <w:r>
        <w:rPr>
          <w:rFonts w:ascii="Times New Roman" w:hAnsi="Times New Roman"/>
          <w:sz w:val="24"/>
          <w:szCs w:val="24"/>
        </w:rPr>
        <w:t xml:space="preserve">ршили учебный год с одной «4» и 5,8% - с </w:t>
      </w:r>
      <w:r w:rsidRPr="00BD0431">
        <w:rPr>
          <w:rFonts w:ascii="Times New Roman" w:hAnsi="Times New Roman"/>
          <w:sz w:val="24"/>
          <w:szCs w:val="24"/>
        </w:rPr>
        <w:t>одной «3»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6690" w:rsidRDefault="00096690" w:rsidP="00096690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BD0431">
        <w:rPr>
          <w:rFonts w:ascii="Times New Roman" w:hAnsi="Times New Roman"/>
          <w:sz w:val="24"/>
          <w:szCs w:val="24"/>
        </w:rPr>
        <w:t xml:space="preserve"> частности одну </w:t>
      </w:r>
      <w:r>
        <w:rPr>
          <w:rFonts w:ascii="Times New Roman" w:hAnsi="Times New Roman"/>
          <w:sz w:val="24"/>
          <w:szCs w:val="24"/>
        </w:rPr>
        <w:t>«4» по итогам учебного года имеют:</w:t>
      </w:r>
    </w:p>
    <w:p w:rsidR="00096690" w:rsidRDefault="00096690" w:rsidP="00D908A3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Дорохова А</w:t>
      </w:r>
      <w:r w:rsidR="00F67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5 класс (физкультура);</w:t>
      </w:r>
    </w:p>
    <w:p w:rsidR="00096690" w:rsidRDefault="00096690" w:rsidP="00D908A3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Зотова В., 8 класс (физкультура);</w:t>
      </w:r>
    </w:p>
    <w:p w:rsidR="00096690" w:rsidRDefault="00096690" w:rsidP="00D908A3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Т., 9-б класс (физкультура);</w:t>
      </w:r>
    </w:p>
    <w:p w:rsidR="00096690" w:rsidRDefault="00096690" w:rsidP="00D908A3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Туманова Ю</w:t>
      </w:r>
      <w:r w:rsidR="00F67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 класс (физкультура).</w:t>
      </w:r>
    </w:p>
    <w:p w:rsidR="00096690" w:rsidRDefault="00096690" w:rsidP="00096690">
      <w:pPr>
        <w:pStyle w:val="af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 учащихся (5,8%) имеют </w:t>
      </w:r>
      <w:r w:rsidRPr="00BD0431">
        <w:rPr>
          <w:rFonts w:ascii="Times New Roman" w:hAnsi="Times New Roman"/>
          <w:sz w:val="24"/>
          <w:szCs w:val="24"/>
        </w:rPr>
        <w:t>одну «3»</w:t>
      </w:r>
      <w:r>
        <w:rPr>
          <w:rFonts w:ascii="Times New Roman" w:hAnsi="Times New Roman"/>
          <w:sz w:val="24"/>
          <w:szCs w:val="24"/>
        </w:rPr>
        <w:t>:</w:t>
      </w:r>
    </w:p>
    <w:p w:rsidR="00096690" w:rsidRDefault="00096690" w:rsidP="00D908A3">
      <w:pPr>
        <w:pStyle w:val="af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Чикишев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, 2 класс (математика);</w:t>
      </w:r>
    </w:p>
    <w:p w:rsidR="00096690" w:rsidRDefault="00096690" w:rsidP="00D908A3">
      <w:pPr>
        <w:pStyle w:val="af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 Д</w:t>
      </w:r>
      <w:r w:rsidR="00F67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 класс (английский язык);</w:t>
      </w:r>
    </w:p>
    <w:p w:rsidR="00096690" w:rsidRDefault="00096690" w:rsidP="00D908A3">
      <w:pPr>
        <w:pStyle w:val="af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Анисимова К., 5 класс (русский язык);</w:t>
      </w:r>
    </w:p>
    <w:p w:rsidR="00096690" w:rsidRDefault="00096690" w:rsidP="00D908A3">
      <w:pPr>
        <w:pStyle w:val="af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Пипусь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7 класс (физика).</w:t>
      </w:r>
    </w:p>
    <w:p w:rsidR="00096690" w:rsidRDefault="00096690" w:rsidP="00096690">
      <w:pPr>
        <w:pStyle w:val="af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0431">
        <w:rPr>
          <w:rFonts w:ascii="Times New Roman" w:hAnsi="Times New Roman"/>
          <w:sz w:val="24"/>
          <w:szCs w:val="24"/>
        </w:rPr>
        <w:t>Учебные дисциплины, по которым учащимся не удалось довести результ</w:t>
      </w:r>
      <w:r>
        <w:rPr>
          <w:rFonts w:ascii="Times New Roman" w:hAnsi="Times New Roman"/>
          <w:sz w:val="24"/>
          <w:szCs w:val="24"/>
        </w:rPr>
        <w:t>ат до максимума: м</w:t>
      </w:r>
      <w:r w:rsidRPr="00BD0431">
        <w:rPr>
          <w:rFonts w:ascii="Times New Roman" w:hAnsi="Times New Roman"/>
          <w:sz w:val="24"/>
          <w:szCs w:val="24"/>
        </w:rPr>
        <w:t xml:space="preserve">атематика и  английский </w:t>
      </w:r>
      <w:r>
        <w:rPr>
          <w:rFonts w:ascii="Times New Roman" w:hAnsi="Times New Roman"/>
          <w:sz w:val="24"/>
          <w:szCs w:val="24"/>
        </w:rPr>
        <w:t>язык, физика.</w:t>
      </w:r>
      <w:r w:rsidRPr="00BD0431">
        <w:rPr>
          <w:rFonts w:ascii="Times New Roman" w:hAnsi="Times New Roman"/>
          <w:sz w:val="24"/>
          <w:szCs w:val="24"/>
        </w:rPr>
        <w:t xml:space="preserve"> Данная ситуация способна замотивировать учащихся повысить свой учебный результат и выйти в «хорошисты» и «отличники» уже в следующем учебном году. </w:t>
      </w:r>
    </w:p>
    <w:p w:rsidR="002678EC" w:rsidRDefault="002678EC" w:rsidP="00096690">
      <w:pPr>
        <w:pStyle w:val="af"/>
        <w:ind w:left="120"/>
        <w:jc w:val="both"/>
        <w:rPr>
          <w:rFonts w:ascii="Times New Roman" w:hAnsi="Times New Roman"/>
          <w:sz w:val="24"/>
          <w:szCs w:val="24"/>
        </w:rPr>
      </w:pPr>
    </w:p>
    <w:p w:rsidR="002678EC" w:rsidRPr="00E12C5E" w:rsidRDefault="002678EC" w:rsidP="00096690">
      <w:pPr>
        <w:pStyle w:val="af"/>
        <w:ind w:left="120"/>
        <w:jc w:val="both"/>
        <w:rPr>
          <w:rFonts w:ascii="Times New Roman" w:hAnsi="Times New Roman"/>
          <w:sz w:val="24"/>
          <w:szCs w:val="24"/>
        </w:rPr>
      </w:pPr>
    </w:p>
    <w:p w:rsidR="00096690" w:rsidRDefault="00096690" w:rsidP="000966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CBBF93" wp14:editId="04814598">
                <wp:simplePos x="0" y="0"/>
                <wp:positionH relativeFrom="column">
                  <wp:posOffset>-140970</wp:posOffset>
                </wp:positionH>
                <wp:positionV relativeFrom="paragraph">
                  <wp:posOffset>23495</wp:posOffset>
                </wp:positionV>
                <wp:extent cx="6511290" cy="495300"/>
                <wp:effectExtent l="0" t="0" r="3810" b="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EC3" w:rsidRPr="00A35ACD" w:rsidRDefault="00845EC3" w:rsidP="000966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5ACD">
                              <w:rPr>
                                <w:b/>
                              </w:rPr>
                              <w:t>Количественное распределение категорий обучающихся начальной, основной и средней ш</w:t>
                            </w:r>
                            <w:r>
                              <w:rPr>
                                <w:b/>
                              </w:rPr>
                              <w:t>кол по итогам 2021-2022 учебного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6" type="#_x0000_t202" style="position:absolute;margin-left:-11.1pt;margin-top:1.85pt;width:512.7pt;height:3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OJlAIAABk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" stroked="f">
                <v:textbox>
                  <w:txbxContent>
                    <w:p w:rsidR="00845EC3" w:rsidRPr="00A35ACD" w:rsidRDefault="00845EC3" w:rsidP="00096690">
                      <w:pPr>
                        <w:jc w:val="center"/>
                        <w:rPr>
                          <w:b/>
                        </w:rPr>
                      </w:pPr>
                      <w:r w:rsidRPr="00A35ACD">
                        <w:rPr>
                          <w:b/>
                        </w:rPr>
                        <w:t>Количественное распределение категорий обучающихся начальной, основной и средней ш</w:t>
                      </w:r>
                      <w:r>
                        <w:rPr>
                          <w:b/>
                        </w:rPr>
                        <w:t>кол по итогам 2021-2022 учебного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/>
    <w:p w:rsidR="00096690" w:rsidRDefault="00096690" w:rsidP="00096690"/>
    <w:p w:rsidR="00096690" w:rsidRDefault="00096690" w:rsidP="00096690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DCE549" wp14:editId="7754E879">
                <wp:simplePos x="0" y="0"/>
                <wp:positionH relativeFrom="column">
                  <wp:posOffset>2560320</wp:posOffset>
                </wp:positionH>
                <wp:positionV relativeFrom="paragraph">
                  <wp:posOffset>155575</wp:posOffset>
                </wp:positionV>
                <wp:extent cx="304800" cy="2667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7" style="position:absolute;margin-left:201.6pt;margin-top:12.25pt;width:24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">
                <v:textbox>
                  <w:txbxContent>
                    <w:p w:rsidR="00845EC3" w:rsidRPr="00DE57C9" w:rsidRDefault="00845EC3" w:rsidP="000966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96690" w:rsidRDefault="00096690" w:rsidP="000966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524A37" wp14:editId="12F627D4">
                <wp:simplePos x="0" y="0"/>
                <wp:positionH relativeFrom="column">
                  <wp:posOffset>3611880</wp:posOffset>
                </wp:positionH>
                <wp:positionV relativeFrom="paragraph">
                  <wp:posOffset>1260475</wp:posOffset>
                </wp:positionV>
                <wp:extent cx="381000" cy="276225"/>
                <wp:effectExtent l="0" t="0" r="19050" b="285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  <w:p w:rsidR="00845EC3" w:rsidRDefault="00845EC3" w:rsidP="00096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8" type="#_x0000_t202" style="position:absolute;left:0;text-align:left;margin-left:284.4pt;margin-top:99.25pt;width:30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  <w:p w:rsidR="00845EC3" w:rsidRDefault="00845EC3" w:rsidP="000966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62AFA2" wp14:editId="4CF8957E">
                <wp:simplePos x="0" y="0"/>
                <wp:positionH relativeFrom="column">
                  <wp:posOffset>3421380</wp:posOffset>
                </wp:positionH>
                <wp:positionV relativeFrom="paragraph">
                  <wp:posOffset>1818640</wp:posOffset>
                </wp:positionV>
                <wp:extent cx="381000" cy="276225"/>
                <wp:effectExtent l="0" t="0" r="19050" b="2857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69.4pt;margin-top:143.2pt;width:30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8BF316" wp14:editId="4EF99DE9">
                <wp:simplePos x="0" y="0"/>
                <wp:positionH relativeFrom="column">
                  <wp:posOffset>2360295</wp:posOffset>
                </wp:positionH>
                <wp:positionV relativeFrom="paragraph">
                  <wp:posOffset>656590</wp:posOffset>
                </wp:positionV>
                <wp:extent cx="381000" cy="276225"/>
                <wp:effectExtent l="0" t="0" r="19050" b="2857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40" type="#_x0000_t202" style="position:absolute;left:0;text-align:left;margin-left:185.85pt;margin-top:51.7pt;width:30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2BC47E" wp14:editId="7F1DEF3C">
                <wp:simplePos x="0" y="0"/>
                <wp:positionH relativeFrom="column">
                  <wp:posOffset>1674495</wp:posOffset>
                </wp:positionH>
                <wp:positionV relativeFrom="paragraph">
                  <wp:posOffset>1437640</wp:posOffset>
                </wp:positionV>
                <wp:extent cx="381000" cy="276225"/>
                <wp:effectExtent l="0" t="0" r="19050" b="2857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41" type="#_x0000_t202" style="position:absolute;left:0;text-align:left;margin-left:131.85pt;margin-top:113.2pt;width:30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6FCC5B" wp14:editId="6DFF86C3">
                <wp:simplePos x="0" y="0"/>
                <wp:positionH relativeFrom="column">
                  <wp:posOffset>2525395</wp:posOffset>
                </wp:positionH>
                <wp:positionV relativeFrom="paragraph">
                  <wp:posOffset>1286510</wp:posOffset>
                </wp:positionV>
                <wp:extent cx="228600" cy="66675"/>
                <wp:effectExtent l="38100" t="38100" r="19050" b="857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98.85pt;margin-top:101.3pt;width:18pt;height:5.2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E1E085" wp14:editId="3A6F4DEC">
                <wp:simplePos x="0" y="0"/>
                <wp:positionH relativeFrom="column">
                  <wp:posOffset>2750820</wp:posOffset>
                </wp:positionH>
                <wp:positionV relativeFrom="paragraph">
                  <wp:posOffset>1199515</wp:posOffset>
                </wp:positionV>
                <wp:extent cx="381000" cy="276225"/>
                <wp:effectExtent l="0" t="0" r="19050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42" type="#_x0000_t202" style="position:absolute;left:0;text-align:left;margin-left:216.6pt;margin-top:94.45pt;width:30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0D1719" wp14:editId="203BF50C">
                <wp:simplePos x="0" y="0"/>
                <wp:positionH relativeFrom="column">
                  <wp:posOffset>817245</wp:posOffset>
                </wp:positionH>
                <wp:positionV relativeFrom="paragraph">
                  <wp:posOffset>1675765</wp:posOffset>
                </wp:positionV>
                <wp:extent cx="381000" cy="276225"/>
                <wp:effectExtent l="0" t="0" r="19050" b="2857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861EB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43" type="#_x0000_t202" style="position:absolute;left:0;text-align:left;margin-left:64.35pt;margin-top:131.95pt;width:30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">
                <v:textbox>
                  <w:txbxContent>
                    <w:p w:rsidR="00845EC3" w:rsidRPr="00861EB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349478" wp14:editId="77308187">
                <wp:simplePos x="0" y="0"/>
                <wp:positionH relativeFrom="column">
                  <wp:posOffset>2306320</wp:posOffset>
                </wp:positionH>
                <wp:positionV relativeFrom="paragraph">
                  <wp:posOffset>2219960</wp:posOffset>
                </wp:positionV>
                <wp:extent cx="281940" cy="285750"/>
                <wp:effectExtent l="0" t="0" r="2286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4" style="position:absolute;left:0;text-align:left;margin-left:181.6pt;margin-top:174.8pt;width:22.2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">
                <v:textbox>
                  <w:txbxContent>
                    <w:p w:rsidR="00845EC3" w:rsidRPr="00DE57C9" w:rsidRDefault="00845EC3" w:rsidP="000966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E61241" wp14:editId="075704FC">
                <wp:simplePos x="0" y="0"/>
                <wp:positionH relativeFrom="column">
                  <wp:posOffset>3345180</wp:posOffset>
                </wp:positionH>
                <wp:positionV relativeFrom="paragraph">
                  <wp:posOffset>2152015</wp:posOffset>
                </wp:positionV>
                <wp:extent cx="381000" cy="276225"/>
                <wp:effectExtent l="0" t="0" r="1905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45" type="#_x0000_t202" style="position:absolute;left:0;text-align:left;margin-left:263.4pt;margin-top:169.45pt;width:30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66E1F5" wp14:editId="75F7467F">
                <wp:simplePos x="0" y="0"/>
                <wp:positionH relativeFrom="column">
                  <wp:posOffset>2360295</wp:posOffset>
                </wp:positionH>
                <wp:positionV relativeFrom="paragraph">
                  <wp:posOffset>1647190</wp:posOffset>
                </wp:positionV>
                <wp:extent cx="381000" cy="276225"/>
                <wp:effectExtent l="0" t="0" r="19050" b="2857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46" type="#_x0000_t202" style="position:absolute;left:0;text-align:left;margin-left:185.85pt;margin-top:129.7pt;width:30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">
                <v:textbox>
                  <w:txbxContent>
                    <w:p w:rsidR="00845EC3" w:rsidRPr="00DE57C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5875D1" wp14:editId="1EAC9A2F">
                <wp:simplePos x="0" y="0"/>
                <wp:positionH relativeFrom="column">
                  <wp:posOffset>1684020</wp:posOffset>
                </wp:positionH>
                <wp:positionV relativeFrom="paragraph">
                  <wp:posOffset>1799590</wp:posOffset>
                </wp:positionV>
                <wp:extent cx="247650" cy="219075"/>
                <wp:effectExtent l="0" t="0" r="1905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DE57C9" w:rsidRDefault="00845EC3" w:rsidP="000966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7" style="position:absolute;left:0;text-align:left;margin-left:132.6pt;margin-top:141.7pt;width:19.5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">
                <v:textbox>
                  <w:txbxContent>
                    <w:p w:rsidR="00845EC3" w:rsidRPr="00DE57C9" w:rsidRDefault="00845EC3" w:rsidP="000966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A3CCF2" wp14:editId="4CFA51E1">
                <wp:simplePos x="0" y="0"/>
                <wp:positionH relativeFrom="column">
                  <wp:posOffset>1169670</wp:posOffset>
                </wp:positionH>
                <wp:positionV relativeFrom="paragraph">
                  <wp:posOffset>2094865</wp:posOffset>
                </wp:positionV>
                <wp:extent cx="381000" cy="276225"/>
                <wp:effectExtent l="0" t="0" r="1905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861EB9" w:rsidRDefault="00845EC3" w:rsidP="0009669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48" type="#_x0000_t202" style="position:absolute;left:0;text-align:left;margin-left:92.1pt;margin-top:164.95pt;width:30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">
                <v:textbox>
                  <w:txbxContent>
                    <w:p w:rsidR="00845EC3" w:rsidRPr="00861EB9" w:rsidRDefault="00845EC3" w:rsidP="0009669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240925" wp14:editId="137F9335">
                <wp:simplePos x="0" y="0"/>
                <wp:positionH relativeFrom="column">
                  <wp:posOffset>2954020</wp:posOffset>
                </wp:positionH>
                <wp:positionV relativeFrom="paragraph">
                  <wp:posOffset>2734310</wp:posOffset>
                </wp:positionV>
                <wp:extent cx="704850" cy="295275"/>
                <wp:effectExtent l="0" t="0" r="1905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r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  <w:r w:rsidRPr="00F642EC">
                              <w:rPr>
                                <w:b/>
                                <w:color w:val="FF0000"/>
                              </w:rPr>
                              <w:t xml:space="preserve"> чел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9" style="position:absolute;left:0;text-align:left;margin-left:232.6pt;margin-top:215.3pt;width:55.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">
                <v:textbox>
                  <w:txbxContent>
                    <w:p w:rsidR="00845EC3" w:rsidRDefault="00845EC3" w:rsidP="00096690">
                      <w:r>
                        <w:rPr>
                          <w:b/>
                          <w:color w:val="FF0000"/>
                        </w:rPr>
                        <w:t>12</w:t>
                      </w:r>
                      <w:r w:rsidRPr="00F642EC">
                        <w:rPr>
                          <w:b/>
                          <w:color w:val="FF0000"/>
                        </w:rPr>
                        <w:t xml:space="preserve"> чел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3F05AA" wp14:editId="2CC90115">
                <wp:simplePos x="0" y="0"/>
                <wp:positionH relativeFrom="column">
                  <wp:posOffset>2068195</wp:posOffset>
                </wp:positionH>
                <wp:positionV relativeFrom="paragraph">
                  <wp:posOffset>2734310</wp:posOffset>
                </wp:positionV>
                <wp:extent cx="685800" cy="27622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F642EC" w:rsidRDefault="00845EC3" w:rsidP="000966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39 </w:t>
                            </w:r>
                            <w:r w:rsidRPr="00F642EC">
                              <w:rPr>
                                <w:b/>
                                <w:color w:val="FF0000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0" style="position:absolute;left:0;text-align:left;margin-left:162.85pt;margin-top:215.3pt;width:54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">
                <v:textbox>
                  <w:txbxContent>
                    <w:p w:rsidR="00845EC3" w:rsidRPr="00F642EC" w:rsidRDefault="00845EC3" w:rsidP="000966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39 </w:t>
                      </w:r>
                      <w:r w:rsidRPr="00F642EC">
                        <w:rPr>
                          <w:b/>
                          <w:color w:val="FF0000"/>
                        </w:rPr>
                        <w:t>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3B508E" wp14:editId="1C8E2DD5">
                <wp:simplePos x="0" y="0"/>
                <wp:positionH relativeFrom="column">
                  <wp:posOffset>1122045</wp:posOffset>
                </wp:positionH>
                <wp:positionV relativeFrom="paragraph">
                  <wp:posOffset>2723515</wp:posOffset>
                </wp:positionV>
                <wp:extent cx="666750" cy="238125"/>
                <wp:effectExtent l="0" t="0" r="19050" b="2857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Pr="00F642EC" w:rsidRDefault="00845EC3" w:rsidP="000966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  <w:r w:rsidRPr="00F642EC">
                              <w:rPr>
                                <w:b/>
                                <w:color w:val="FF000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51" style="position:absolute;left:0;text-align:left;margin-left:88.35pt;margin-top:214.45pt;width:52.5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">
                <v:textbox>
                  <w:txbxContent>
                    <w:p w:rsidR="00845EC3" w:rsidRPr="00F642EC" w:rsidRDefault="00845EC3" w:rsidP="000966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18</w:t>
                      </w:r>
                      <w:r w:rsidRPr="00F642EC">
                        <w:rPr>
                          <w:b/>
                          <w:color w:val="FF000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80FA7B" wp14:editId="1015F9B5">
            <wp:extent cx="5486400" cy="2724150"/>
            <wp:effectExtent l="0" t="0" r="19050" b="19050"/>
            <wp:docPr id="131" name="Диаграмма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690" w:rsidRDefault="00096690" w:rsidP="00096690"/>
    <w:p w:rsidR="00096690" w:rsidRDefault="00096690" w:rsidP="00096690"/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0431">
        <w:rPr>
          <w:rFonts w:ascii="Times New Roman" w:hAnsi="Times New Roman"/>
          <w:sz w:val="24"/>
          <w:szCs w:val="24"/>
        </w:rPr>
        <w:t xml:space="preserve">Что касается качества знаний, наиболее слабый результат был показан учащимися основной </w:t>
      </w:r>
      <w:r>
        <w:rPr>
          <w:rFonts w:ascii="Times New Roman" w:hAnsi="Times New Roman"/>
          <w:sz w:val="24"/>
          <w:szCs w:val="24"/>
        </w:rPr>
        <w:t>школы. В частности, учениками 7 класса</w:t>
      </w:r>
      <w:r w:rsidRPr="00BD0431">
        <w:rPr>
          <w:rFonts w:ascii="Times New Roman" w:hAnsi="Times New Roman"/>
          <w:sz w:val="24"/>
          <w:szCs w:val="24"/>
        </w:rPr>
        <w:t>. Данная ситуация объясняется следующими факторами:</w:t>
      </w:r>
    </w:p>
    <w:p w:rsidR="00096690" w:rsidRPr="00BD0431" w:rsidRDefault="00096690" w:rsidP="00D908A3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>слабая адаптация в основной школе;</w:t>
      </w:r>
    </w:p>
    <w:p w:rsidR="00096690" w:rsidRPr="00BD0431" w:rsidRDefault="00096690" w:rsidP="00D908A3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на этапе основной школы каждый учитель становится более требовательным к изучению своего предмета; </w:t>
      </w:r>
    </w:p>
    <w:p w:rsidR="00096690" w:rsidRDefault="00096690" w:rsidP="00D908A3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>вмес</w:t>
      </w:r>
      <w:r>
        <w:rPr>
          <w:rFonts w:ascii="Times New Roman" w:hAnsi="Times New Roman"/>
          <w:sz w:val="24"/>
          <w:szCs w:val="24"/>
        </w:rPr>
        <w:t>то одного учителя у школьника 7</w:t>
      </w:r>
      <w:r w:rsidRPr="00BD0431">
        <w:rPr>
          <w:rFonts w:ascii="Times New Roman" w:hAnsi="Times New Roman"/>
          <w:sz w:val="24"/>
          <w:szCs w:val="24"/>
        </w:rPr>
        <w:t xml:space="preserve"> класса появилось несколько </w:t>
      </w:r>
      <w:r>
        <w:rPr>
          <w:rFonts w:ascii="Times New Roman" w:hAnsi="Times New Roman"/>
          <w:sz w:val="24"/>
          <w:szCs w:val="24"/>
        </w:rPr>
        <w:t xml:space="preserve">новых  </w:t>
      </w:r>
      <w:r w:rsidRPr="00BD0431">
        <w:rPr>
          <w:rFonts w:ascii="Times New Roman" w:hAnsi="Times New Roman"/>
          <w:sz w:val="24"/>
          <w:szCs w:val="24"/>
        </w:rPr>
        <w:t xml:space="preserve">учителей, каждый со своим уровнем требований, что усложняет психологическую ситуацию </w:t>
      </w:r>
      <w:proofErr w:type="gramStart"/>
      <w:r w:rsidRPr="00BD0431">
        <w:rPr>
          <w:rFonts w:ascii="Times New Roman" w:hAnsi="Times New Roman"/>
          <w:sz w:val="24"/>
          <w:szCs w:val="24"/>
        </w:rPr>
        <w:t>для</w:t>
      </w:r>
      <w:proofErr w:type="gramEnd"/>
      <w:r w:rsidRPr="00BD0431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096690" w:rsidRDefault="00096690" w:rsidP="00D908A3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дисциплины на уроках обучающихся и слабая мотивация к получению знаний большинством обучающихся;</w:t>
      </w:r>
    </w:p>
    <w:p w:rsidR="00096690" w:rsidRPr="00EA1C1B" w:rsidRDefault="00096690" w:rsidP="00D908A3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возрастает роль классного руководителя, которому необходимо работать в тесном </w:t>
      </w:r>
      <w:r w:rsidRPr="00BD0431">
        <w:rPr>
          <w:rFonts w:ascii="Times New Roman" w:hAnsi="Times New Roman"/>
          <w:sz w:val="24"/>
          <w:szCs w:val="24"/>
          <w:shd w:val="clear" w:color="auto" w:fill="FFFFFF"/>
        </w:rPr>
        <w:t>контакте с учителями-предметниками и отслеживать успеваемость по предметам каждого ученика в своем классе.</w:t>
      </w:r>
    </w:p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D0431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Pr="00BD0431">
        <w:rPr>
          <w:rFonts w:ascii="Times New Roman" w:hAnsi="Times New Roman"/>
          <w:sz w:val="24"/>
          <w:szCs w:val="24"/>
        </w:rPr>
        <w:t xml:space="preserve"> ребенка даже по одному предмету многофакторное явление, можно сказать, синдром, и касается оно не только результативности ученика, но и затрагивает его личность. Своевременное выявление причин, приводящих к </w:t>
      </w:r>
      <w:proofErr w:type="spellStart"/>
      <w:r w:rsidRPr="00BD043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D0431">
        <w:rPr>
          <w:rFonts w:ascii="Times New Roman" w:hAnsi="Times New Roman"/>
          <w:sz w:val="24"/>
          <w:szCs w:val="24"/>
        </w:rPr>
        <w:t xml:space="preserve">, и соответствующая коррекционная работа позволят уменьшить вероятность перерастания временных неудач в обучении в хроническую неуспеваемость. В чем конкретно проявляется синдром школьной </w:t>
      </w:r>
      <w:proofErr w:type="spellStart"/>
      <w:r w:rsidRPr="00BD043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D0431">
        <w:rPr>
          <w:rFonts w:ascii="Times New Roman" w:hAnsi="Times New Roman"/>
          <w:sz w:val="24"/>
          <w:szCs w:val="24"/>
        </w:rPr>
        <w:t xml:space="preserve">, могут помочь выявить специалисты психолого-педагогической службы нашей гимназии: педагог-психолог и учитель-логопед. Проведение диагностических мероприятий: наблюдений, исследований, тестирований, бесед, позволяют получить индивидуальную характеристику всех интеллектуальных, личностных особенностей учащихся, их творческого потенциала, что является особенно актуальным для решения этой проблемы и позволяет выделить ряд причин, которые индивидуальны для каждого учащегося: </w:t>
      </w:r>
    </w:p>
    <w:p w:rsidR="00096690" w:rsidRPr="00BD0431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высокий уровень тревожности, </w:t>
      </w:r>
    </w:p>
    <w:p w:rsidR="00096690" w:rsidRPr="00BD0431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низкая мотивация по данному предмету, </w:t>
      </w:r>
    </w:p>
    <w:p w:rsidR="00096690" w:rsidRPr="00BD0431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неусидчивость или уход в себя (на уроках по конкретному предмету), </w:t>
      </w:r>
    </w:p>
    <w:p w:rsidR="00096690" w:rsidRPr="00BD0431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заниженная самооценка, </w:t>
      </w:r>
    </w:p>
    <w:p w:rsidR="00096690" w:rsidRPr="00BD0431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неуверенность в себе, </w:t>
      </w:r>
    </w:p>
    <w:p w:rsidR="00096690" w:rsidRPr="0095530A" w:rsidRDefault="00096690" w:rsidP="00D908A3">
      <w:pPr>
        <w:pStyle w:val="af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неверие в возможность удачи. </w:t>
      </w:r>
    </w:p>
    <w:p w:rsidR="00096690" w:rsidRPr="00BD0431" w:rsidRDefault="00096690" w:rsidP="0009669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D0431">
        <w:rPr>
          <w:color w:val="000000"/>
        </w:rPr>
        <w:t xml:space="preserve">Видятся следующие пути преодоления неуспеха: </w:t>
      </w:r>
    </w:p>
    <w:p w:rsidR="00096690" w:rsidRPr="0095530A" w:rsidRDefault="00096690" w:rsidP="00096690">
      <w:pPr>
        <w:pStyle w:val="af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5530A">
        <w:rPr>
          <w:rFonts w:ascii="Times New Roman" w:hAnsi="Times New Roman"/>
          <w:b/>
          <w:i/>
          <w:sz w:val="24"/>
          <w:szCs w:val="24"/>
        </w:rPr>
        <w:t xml:space="preserve">В урочное время: </w:t>
      </w:r>
    </w:p>
    <w:p w:rsidR="00096690" w:rsidRPr="00BD0431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Планирование и проведение разнообразных по форме и виду деятельности уроков, в том числе применение активных методов и форм обучения, новых педагогических технологий. </w:t>
      </w:r>
    </w:p>
    <w:p w:rsidR="00096690" w:rsidRPr="00BD0431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Дифференциация учебного материала и заданий. </w:t>
      </w:r>
    </w:p>
    <w:p w:rsidR="00096690" w:rsidRPr="00BD0431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lastRenderedPageBreak/>
        <w:t xml:space="preserve">Индивидуальный подход (индивидуальные домашние и творческие задания). </w:t>
      </w:r>
    </w:p>
    <w:p w:rsidR="00096690" w:rsidRPr="00BD0431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Коррекционная работа со стороны учителя-предметника. </w:t>
      </w:r>
    </w:p>
    <w:p w:rsidR="00096690" w:rsidRPr="00BD0431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Психолого-педагогическое сопровождение. </w:t>
      </w:r>
    </w:p>
    <w:p w:rsidR="00096690" w:rsidRPr="0095530A" w:rsidRDefault="00096690" w:rsidP="00D908A3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sz w:val="24"/>
          <w:szCs w:val="24"/>
        </w:rPr>
        <w:t xml:space="preserve">Контроль успеваемости учащихся со стороны классного руководителем (своевременное выявление </w:t>
      </w:r>
      <w:proofErr w:type="spellStart"/>
      <w:r w:rsidRPr="00BD043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D0431">
        <w:rPr>
          <w:rFonts w:ascii="Times New Roman" w:hAnsi="Times New Roman"/>
          <w:sz w:val="24"/>
          <w:szCs w:val="24"/>
        </w:rPr>
        <w:t xml:space="preserve"> ребенка). </w:t>
      </w:r>
    </w:p>
    <w:p w:rsidR="00096690" w:rsidRPr="0095530A" w:rsidRDefault="00096690" w:rsidP="00096690">
      <w:pPr>
        <w:pStyle w:val="af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5530A">
        <w:rPr>
          <w:rFonts w:ascii="Times New Roman" w:hAnsi="Times New Roman"/>
          <w:b/>
          <w:i/>
          <w:sz w:val="24"/>
          <w:szCs w:val="24"/>
        </w:rPr>
        <w:t xml:space="preserve">Во внеурочное время: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Индивидуальные и групповые занятия предметной направленности, на которых учителя могут ликвидировать пробелы в знаниях учащихся. </w:t>
      </w:r>
    </w:p>
    <w:p w:rsidR="00096690" w:rsidRPr="0095530A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>Вовлечение учащихся к участию в школьных турах олимпиад.</w:t>
      </w:r>
      <w:proofErr w:type="gramStart"/>
      <w:r w:rsidRPr="00BD04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3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53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Участие в городских, Всероссийских и международных олимпиадах и конкурсах.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Исследовательская и проектная деятельность.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Использование возможностей дополнительного образования.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 xml:space="preserve">Привлечение данной категории учащихся на занятия курсов по выбору. </w:t>
      </w:r>
    </w:p>
    <w:p w:rsidR="00096690" w:rsidRPr="00BD0431" w:rsidRDefault="00096690" w:rsidP="00D908A3">
      <w:pPr>
        <w:pStyle w:val="af"/>
        <w:numPr>
          <w:ilvl w:val="0"/>
          <w:numId w:val="40"/>
        </w:numPr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1">
        <w:rPr>
          <w:rFonts w:ascii="Times New Roman" w:hAnsi="Times New Roman"/>
          <w:color w:val="000000"/>
          <w:sz w:val="24"/>
          <w:szCs w:val="24"/>
        </w:rPr>
        <w:t>Привлечение учащихся к участию в мероприятиях в рамках предметных недель.</w:t>
      </w:r>
    </w:p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D0431">
        <w:rPr>
          <w:rFonts w:ascii="Times New Roman" w:hAnsi="Times New Roman"/>
          <w:color w:val="000000"/>
          <w:sz w:val="24"/>
          <w:szCs w:val="24"/>
        </w:rPr>
        <w:t xml:space="preserve">Зачастую участие </w:t>
      </w:r>
      <w:proofErr w:type="gramStart"/>
      <w:r w:rsidRPr="00BD043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D04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D0431">
        <w:rPr>
          <w:rFonts w:ascii="Times New Roman" w:hAnsi="Times New Roman"/>
          <w:color w:val="000000"/>
          <w:sz w:val="24"/>
          <w:szCs w:val="24"/>
        </w:rPr>
        <w:t>подобного</w:t>
      </w:r>
      <w:proofErr w:type="gramEnd"/>
      <w:r w:rsidRPr="00BD0431">
        <w:rPr>
          <w:rFonts w:ascii="Times New Roman" w:hAnsi="Times New Roman"/>
          <w:color w:val="000000"/>
          <w:sz w:val="24"/>
          <w:szCs w:val="24"/>
        </w:rPr>
        <w:t xml:space="preserve"> рода мероприятиях, раскрывает личностные особенности ребенка гораздо лучше, чем на уроках по тому предмету, где наблюдаются проблемы. </w:t>
      </w:r>
    </w:p>
    <w:p w:rsidR="00096690" w:rsidRDefault="00096690" w:rsidP="00096690">
      <w:pPr>
        <w:pStyle w:val="a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D0431">
        <w:rPr>
          <w:rFonts w:ascii="Times New Roman" w:hAnsi="Times New Roman"/>
          <w:color w:val="000000"/>
          <w:sz w:val="24"/>
          <w:szCs w:val="24"/>
        </w:rPr>
        <w:t xml:space="preserve">Одним из важнейших условий повышения эффективности управления учебным процессом является систематический анализ объективных данных о состоянии результатов обучения учащихся. Без осуществления постоянной обратной связи процесс управления неэффективен, уровень эффективности принимаемых решений недостаточно высок. </w:t>
      </w:r>
    </w:p>
    <w:p w:rsidR="00096690" w:rsidRPr="00BD0431" w:rsidRDefault="00096690" w:rsidP="00096690">
      <w:pPr>
        <w:pStyle w:val="a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D0431">
        <w:rPr>
          <w:rFonts w:ascii="Times New Roman" w:hAnsi="Times New Roman"/>
          <w:color w:val="000000"/>
          <w:sz w:val="24"/>
          <w:szCs w:val="24"/>
        </w:rPr>
        <w:t>Необходимым инструментом в решении этих проблем является мониторинг. Постоянный мониторинг за качеством учебного процесса, результатов обучения школьников становится особенно актуальным в условиях модернизации школы, обновления содержания образования, введения образовательных стандартов, нормализации учебной нагрузки обучающихся.</w:t>
      </w: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  <w:r>
        <w:rPr>
          <w:color w:val="000000"/>
        </w:rPr>
        <w:tab/>
      </w:r>
      <w:r w:rsidRPr="00BD0431">
        <w:rPr>
          <w:color w:val="000000"/>
        </w:rPr>
        <w:t xml:space="preserve">Ниже представлены показатели успеваемости, качества знаний и степени </w:t>
      </w:r>
      <w:proofErr w:type="spellStart"/>
      <w:r w:rsidRPr="00BD0431">
        <w:rPr>
          <w:color w:val="000000"/>
        </w:rPr>
        <w:t>обученности</w:t>
      </w:r>
      <w:proofErr w:type="spellEnd"/>
      <w:r w:rsidRPr="00BD0431">
        <w:rPr>
          <w:color w:val="000000"/>
        </w:rPr>
        <w:t xml:space="preserve"> учащихся по классам:</w:t>
      </w:r>
    </w:p>
    <w:p w:rsidR="00EA1C1B" w:rsidRPr="00BD0431" w:rsidRDefault="00EA1C1B" w:rsidP="00096690">
      <w:pPr>
        <w:overflowPunct w:val="0"/>
        <w:ind w:firstLine="284"/>
        <w:jc w:val="both"/>
        <w:rPr>
          <w:color w:val="000000"/>
        </w:rPr>
      </w:pPr>
    </w:p>
    <w:p w:rsidR="00096690" w:rsidRDefault="00127BA1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3.1.1. </w:t>
      </w:r>
      <w:r w:rsidR="00096690">
        <w:rPr>
          <w:b/>
          <w:color w:val="000000"/>
          <w:u w:val="single"/>
        </w:rPr>
        <w:t>Начальная ступень образования</w:t>
      </w:r>
      <w:r w:rsidR="00096690" w:rsidRPr="00811964">
        <w:rPr>
          <w:b/>
          <w:color w:val="000000"/>
          <w:u w:val="single"/>
        </w:rPr>
        <w:t xml:space="preserve"> (3-4 класс):</w:t>
      </w:r>
    </w:p>
    <w:p w:rsidR="00EA1C1B" w:rsidRDefault="00EA1C1B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096690" w:rsidRDefault="00EA1C1B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05259" wp14:editId="48440F60">
                <wp:simplePos x="0" y="0"/>
                <wp:positionH relativeFrom="column">
                  <wp:posOffset>2217420</wp:posOffset>
                </wp:positionH>
                <wp:positionV relativeFrom="paragraph">
                  <wp:posOffset>40640</wp:posOffset>
                </wp:positionV>
                <wp:extent cx="3202305" cy="276225"/>
                <wp:effectExtent l="0" t="0" r="17145" b="2857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СРЕДНИЕ ПОКАЗАТЕЛИ ПО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52" type="#_x0000_t202" style="position:absolute;left:0;text-align:left;margin-left:174.6pt;margin-top:3.2pt;width:252.1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СРЕДНИЕ ПОКАЗАТЕЛИ ПО ГИМНАЗИИ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555A6A" wp14:editId="357A5493">
                <wp:simplePos x="0" y="0"/>
                <wp:positionH relativeFrom="column">
                  <wp:posOffset>3500755</wp:posOffset>
                </wp:positionH>
                <wp:positionV relativeFrom="paragraph">
                  <wp:posOffset>129540</wp:posOffset>
                </wp:positionV>
                <wp:extent cx="129540" cy="266700"/>
                <wp:effectExtent l="0" t="0" r="60960" b="571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75.65pt;margin-top:10.2pt;width:10.2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0B4A7E" wp14:editId="19359B5E">
                <wp:simplePos x="0" y="0"/>
                <wp:positionH relativeFrom="column">
                  <wp:posOffset>3228340</wp:posOffset>
                </wp:positionH>
                <wp:positionV relativeFrom="paragraph">
                  <wp:posOffset>139065</wp:posOffset>
                </wp:positionV>
                <wp:extent cx="232410" cy="228600"/>
                <wp:effectExtent l="38100" t="0" r="34290" b="571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54.2pt;margin-top:10.95pt;width:18.3pt;height:18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962596" wp14:editId="732CCD6C">
                <wp:simplePos x="0" y="0"/>
                <wp:positionH relativeFrom="column">
                  <wp:posOffset>2152015</wp:posOffset>
                </wp:positionH>
                <wp:positionV relativeFrom="paragraph">
                  <wp:posOffset>120015</wp:posOffset>
                </wp:positionV>
                <wp:extent cx="1350646" cy="257175"/>
                <wp:effectExtent l="38100" t="0" r="20955" b="8572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0646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69.45pt;margin-top:9.45pt;width:106.35pt;height:20.2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" strokecolor="red" strokeweight="1.5pt">
                <v:stroke endarrow="block"/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096690" w:rsidRDefault="00096690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65C45F" wp14:editId="412B41F6">
                <wp:simplePos x="0" y="0"/>
                <wp:positionH relativeFrom="column">
                  <wp:posOffset>3629660</wp:posOffset>
                </wp:positionH>
                <wp:positionV relativeFrom="paragraph">
                  <wp:posOffset>17145</wp:posOffset>
                </wp:positionV>
                <wp:extent cx="714375" cy="276225"/>
                <wp:effectExtent l="0" t="0" r="28575" b="28575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86,24%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53" type="#_x0000_t202" style="position:absolute;left:0;text-align:left;margin-left:285.8pt;margin-top:1.35pt;width:56.2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86,24%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8E3EDA" wp14:editId="730E0BC8">
                <wp:simplePos x="0" y="0"/>
                <wp:positionH relativeFrom="column">
                  <wp:posOffset>2591435</wp:posOffset>
                </wp:positionH>
                <wp:positionV relativeFrom="paragraph">
                  <wp:posOffset>26670</wp:posOffset>
                </wp:positionV>
                <wp:extent cx="695325" cy="276225"/>
                <wp:effectExtent l="0" t="0" r="28575" b="2857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71,21%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54" type="#_x0000_t202" style="position:absolute;left:0;text-align:left;margin-left:204.05pt;margin-top:2.1pt;width:54.7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71,21%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E6E8A5" wp14:editId="4177FED9">
                <wp:simplePos x="0" y="0"/>
                <wp:positionH relativeFrom="column">
                  <wp:posOffset>1518285</wp:posOffset>
                </wp:positionH>
                <wp:positionV relativeFrom="paragraph">
                  <wp:posOffset>49530</wp:posOffset>
                </wp:positionV>
                <wp:extent cx="636270" cy="276225"/>
                <wp:effectExtent l="0" t="0" r="11430" b="2857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55" type="#_x0000_t202" style="position:absolute;left:0;text-align:left;margin-left:119.55pt;margin-top:3.9pt;width:50.1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 wp14:anchorId="3527399B" wp14:editId="3CD9CF4B">
            <wp:extent cx="5486400" cy="2000250"/>
            <wp:effectExtent l="0" t="0" r="19050" b="19050"/>
            <wp:docPr id="132" name="Диаграмма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690" w:rsidRPr="00C172E7" w:rsidRDefault="00096690" w:rsidP="00096690">
      <w:pPr>
        <w:overflowPunct w:val="0"/>
        <w:ind w:firstLine="284"/>
        <w:jc w:val="center"/>
        <w:rPr>
          <w:b/>
          <w:color w:val="000000"/>
          <w:u w:val="single"/>
        </w:rPr>
      </w:pPr>
    </w:p>
    <w:p w:rsidR="00096690" w:rsidRDefault="00096690" w:rsidP="00096690">
      <w:pPr>
        <w:overflowPunct w:val="0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Pr="00BD0431">
        <w:t xml:space="preserve">Учащиеся начальной ступени обучения в гимназии стабильно показывают высокие результаты по итогам учебного года. </w:t>
      </w:r>
      <w:r>
        <w:t>В частности, все учащиеся 2</w:t>
      </w:r>
      <w:r w:rsidRPr="00BD0431">
        <w:t xml:space="preserve">-4 класса успевают по всем учебным дисциплинам, более половины из них по окончании учебного года не имеют «3». Что касается степени </w:t>
      </w:r>
      <w:proofErr w:type="spellStart"/>
      <w:r w:rsidRPr="00BD0431">
        <w:t>обученности</w:t>
      </w:r>
      <w:proofErr w:type="spellEnd"/>
      <w:r w:rsidRPr="00BD0431">
        <w:t xml:space="preserve">, то учащиеся находятся на 5 уровне, т.е. </w:t>
      </w:r>
      <w:r w:rsidRPr="00BD0431">
        <w:rPr>
          <w:color w:val="000000"/>
          <w:shd w:val="clear" w:color="auto" w:fill="FFFFFF"/>
        </w:rPr>
        <w:t xml:space="preserve">способны к общению и переносу установленных закономерностей в новой учебной и практической ситуации. </w:t>
      </w:r>
    </w:p>
    <w:p w:rsidR="00EA1C1B" w:rsidRDefault="00EA1C1B" w:rsidP="00096690">
      <w:pPr>
        <w:overflowPunct w:val="0"/>
        <w:ind w:firstLine="284"/>
        <w:jc w:val="both"/>
        <w:rPr>
          <w:color w:val="000000"/>
        </w:rPr>
      </w:pPr>
    </w:p>
    <w:p w:rsidR="002678EC" w:rsidRDefault="002678EC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2678EC" w:rsidRDefault="002678EC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096690" w:rsidRDefault="00127BA1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3.1.2. </w:t>
      </w:r>
      <w:r w:rsidR="00096690">
        <w:rPr>
          <w:b/>
          <w:color w:val="000000"/>
          <w:u w:val="single"/>
        </w:rPr>
        <w:t>Основная ступень образования</w:t>
      </w:r>
      <w:r w:rsidR="00096690" w:rsidRPr="00615734">
        <w:rPr>
          <w:b/>
          <w:color w:val="000000"/>
          <w:u w:val="single"/>
        </w:rPr>
        <w:t xml:space="preserve"> </w:t>
      </w:r>
      <w:r w:rsidR="00096690">
        <w:rPr>
          <w:b/>
          <w:color w:val="000000"/>
          <w:u w:val="single"/>
        </w:rPr>
        <w:t xml:space="preserve"> (5-9 класс</w:t>
      </w:r>
      <w:r w:rsidR="00096690" w:rsidRPr="00615734">
        <w:rPr>
          <w:b/>
          <w:color w:val="000000"/>
          <w:u w:val="single"/>
        </w:rPr>
        <w:t>):</w:t>
      </w:r>
    </w:p>
    <w:p w:rsidR="00096690" w:rsidRPr="00615734" w:rsidRDefault="00096690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096690" w:rsidRPr="00BD0431" w:rsidRDefault="00096690" w:rsidP="00096690">
      <w:pPr>
        <w:overflowPunct w:val="0"/>
        <w:ind w:firstLine="284"/>
        <w:jc w:val="both"/>
        <w:rPr>
          <w:color w:val="00000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6D9B37" wp14:editId="32E85FED">
                <wp:simplePos x="0" y="0"/>
                <wp:positionH relativeFrom="column">
                  <wp:posOffset>1906270</wp:posOffset>
                </wp:positionH>
                <wp:positionV relativeFrom="paragraph">
                  <wp:posOffset>6985</wp:posOffset>
                </wp:positionV>
                <wp:extent cx="3811905" cy="276225"/>
                <wp:effectExtent l="0" t="0" r="17145" b="28575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СРЕДНИЕ ПОКАЗАТЕЛИ ПО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56" type="#_x0000_t202" style="position:absolute;left:0;text-align:left;margin-left:150.1pt;margin-top:.55pt;width:300.1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СРЕДНИЕ ПОКАЗАТЕЛИ ПО ГИМНАЗИИ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9643D2" wp14:editId="4CB47B0C">
                <wp:simplePos x="0" y="0"/>
                <wp:positionH relativeFrom="column">
                  <wp:posOffset>3997960</wp:posOffset>
                </wp:positionH>
                <wp:positionV relativeFrom="paragraph">
                  <wp:posOffset>104140</wp:posOffset>
                </wp:positionV>
                <wp:extent cx="217170" cy="504825"/>
                <wp:effectExtent l="0" t="0" r="49530" b="476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14.8pt;margin-top:8.2pt;width:17.1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E15832" wp14:editId="5A015206">
                <wp:simplePos x="0" y="0"/>
                <wp:positionH relativeFrom="column">
                  <wp:posOffset>2058670</wp:posOffset>
                </wp:positionH>
                <wp:positionV relativeFrom="paragraph">
                  <wp:posOffset>107950</wp:posOffset>
                </wp:positionV>
                <wp:extent cx="1943100" cy="390525"/>
                <wp:effectExtent l="38100" t="0" r="19050" b="857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90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62.1pt;margin-top:8.5pt;width:153pt;height:30.7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B4A48A" wp14:editId="501945B5">
                <wp:simplePos x="0" y="0"/>
                <wp:positionH relativeFrom="column">
                  <wp:posOffset>3104515</wp:posOffset>
                </wp:positionH>
                <wp:positionV relativeFrom="paragraph">
                  <wp:posOffset>107950</wp:posOffset>
                </wp:positionV>
                <wp:extent cx="891541" cy="495300"/>
                <wp:effectExtent l="38100" t="0" r="22860" b="571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1" cy="49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244.45pt;margin-top:8.5pt;width:70.2pt;height:39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" strokecolor="red" strokeweight="1.5pt">
                <v:stroke endarrow="block"/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</w:pPr>
    </w:p>
    <w:p w:rsidR="00096690" w:rsidRDefault="00096690" w:rsidP="00096690">
      <w:pPr>
        <w:overflowPunct w:val="0"/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72FD24" wp14:editId="1A6613C4">
                <wp:simplePos x="0" y="0"/>
                <wp:positionH relativeFrom="column">
                  <wp:posOffset>1423035</wp:posOffset>
                </wp:positionH>
                <wp:positionV relativeFrom="paragraph">
                  <wp:posOffset>149225</wp:posOffset>
                </wp:positionV>
                <wp:extent cx="636270" cy="276225"/>
                <wp:effectExtent l="0" t="0" r="11430" b="2857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97,9%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57" type="#_x0000_t202" style="position:absolute;left:0;text-align:left;margin-left:112.05pt;margin-top:11.75pt;width:50.1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97,9%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CB5E89" wp14:editId="46F69492">
                <wp:simplePos x="0" y="0"/>
                <wp:positionH relativeFrom="column">
                  <wp:posOffset>3620770</wp:posOffset>
                </wp:positionH>
                <wp:positionV relativeFrom="paragraph">
                  <wp:posOffset>83820</wp:posOffset>
                </wp:positionV>
                <wp:extent cx="723900" cy="276225"/>
                <wp:effectExtent l="0" t="0" r="19050" b="285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76,02%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58" type="#_x0000_t202" style="position:absolute;left:0;text-align:left;margin-left:285.1pt;margin-top:6.6pt;width:57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76,02%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AE86F8" wp14:editId="4E7CC171">
                <wp:simplePos x="0" y="0"/>
                <wp:positionH relativeFrom="column">
                  <wp:posOffset>2468245</wp:posOffset>
                </wp:positionH>
                <wp:positionV relativeFrom="paragraph">
                  <wp:posOffset>74295</wp:posOffset>
                </wp:positionV>
                <wp:extent cx="762000" cy="276225"/>
                <wp:effectExtent l="0" t="0" r="19050" b="2857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46,15%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59" type="#_x0000_t202" style="position:absolute;left:0;text-align:left;margin-left:194.35pt;margin-top:5.85pt;width:60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46,15%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EA1C1B">
      <w:pPr>
        <w:overflowPunct w:val="0"/>
        <w:ind w:firstLine="284"/>
        <w:jc w:val="center"/>
      </w:pPr>
      <w:r>
        <w:rPr>
          <w:noProof/>
        </w:rPr>
        <w:drawing>
          <wp:inline distT="0" distB="0" distL="0" distR="0" wp14:anchorId="6D6592DD" wp14:editId="6CC00C50">
            <wp:extent cx="5486400" cy="1828800"/>
            <wp:effectExtent l="0" t="0" r="19050" b="19050"/>
            <wp:docPr id="133" name="Диаграмма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690" w:rsidRDefault="00096690" w:rsidP="00096690">
      <w:pPr>
        <w:overflowPunct w:val="0"/>
        <w:ind w:firstLine="284"/>
        <w:jc w:val="both"/>
      </w:pPr>
      <w:r>
        <w:tab/>
      </w:r>
      <w:r w:rsidRPr="00BD0431">
        <w:t xml:space="preserve">Учащиеся данной учебной ступени показали по итогам учебного года самые низкие результаты. </w:t>
      </w:r>
    </w:p>
    <w:p w:rsidR="00096690" w:rsidRDefault="00096690" w:rsidP="00096690">
      <w:pPr>
        <w:overflowPunct w:val="0"/>
        <w:ind w:firstLine="284"/>
        <w:jc w:val="both"/>
      </w:pPr>
      <w:r>
        <w:tab/>
      </w:r>
      <w:r w:rsidRPr="00BD0431">
        <w:t>Во-первых, на этой ступени обучения имеются обучающиеся с неудовлетворительными отметками</w:t>
      </w:r>
      <w:r>
        <w:t xml:space="preserve"> по итогам учебного года (учащийся 7</w:t>
      </w:r>
      <w:r w:rsidRPr="00BD0431">
        <w:t xml:space="preserve"> класса </w:t>
      </w:r>
      <w:proofErr w:type="spellStart"/>
      <w:r>
        <w:t>Пчелинцев</w:t>
      </w:r>
      <w:proofErr w:type="spellEnd"/>
      <w:r>
        <w:t xml:space="preserve"> И. имеет «2» по алгебре</w:t>
      </w:r>
      <w:r w:rsidRPr="00BD0431">
        <w:t xml:space="preserve">). </w:t>
      </w:r>
    </w:p>
    <w:p w:rsidR="00096690" w:rsidRDefault="00096690" w:rsidP="00096690">
      <w:pPr>
        <w:overflowPunct w:val="0"/>
        <w:ind w:firstLine="284"/>
        <w:jc w:val="both"/>
      </w:pPr>
      <w:r>
        <w:tab/>
      </w:r>
      <w:r w:rsidRPr="00BD0431">
        <w:t>Во-вторых, крайне низкий уровень качества знаний, который со</w:t>
      </w:r>
      <w:r>
        <w:t>ста</w:t>
      </w:r>
      <w:r w:rsidR="00187FEE">
        <w:t>вляет в среднем по ступени 46,15</w:t>
      </w:r>
      <w:r w:rsidRPr="00BD0431">
        <w:t xml:space="preserve">%. </w:t>
      </w:r>
      <w:r>
        <w:t>На показатели качества знаний сказывается наличие учащихся с О</w:t>
      </w:r>
      <w:r w:rsidR="00187FEE">
        <w:t>ВЗ (5 учащихся в 6 классе, 1 – в 8 классе, 1</w:t>
      </w:r>
      <w:r>
        <w:t xml:space="preserve"> – в 9 классе).</w:t>
      </w:r>
      <w:bookmarkStart w:id="0" w:name="_GoBack"/>
      <w:bookmarkEnd w:id="0"/>
    </w:p>
    <w:p w:rsidR="00096690" w:rsidRPr="00615734" w:rsidRDefault="00096690" w:rsidP="00096690">
      <w:pPr>
        <w:overflowPunct w:val="0"/>
        <w:ind w:firstLine="284"/>
        <w:jc w:val="both"/>
      </w:pPr>
      <w:r>
        <w:tab/>
      </w:r>
      <w:r w:rsidRPr="00BD0431">
        <w:t xml:space="preserve">Тем не менее, СОУ остается достаточно высокой, занимая позицию между 4 и 5 уровнями, что говорит о том, что многие из учащихся </w:t>
      </w:r>
      <w:r w:rsidRPr="00BD0431">
        <w:rPr>
          <w:color w:val="000000"/>
          <w:shd w:val="clear" w:color="auto" w:fill="FFFFFF"/>
        </w:rPr>
        <w:t>способны дать ответ на любой вопрос, решить любую задачу и пример, которые могут быть ему предложены в соответствии с программными требованиями на данном этапе обучения.</w:t>
      </w:r>
    </w:p>
    <w:p w:rsidR="00096690" w:rsidRDefault="00096690" w:rsidP="00096690">
      <w:pPr>
        <w:overflowPunct w:val="0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BD0431">
        <w:rPr>
          <w:color w:val="000000"/>
          <w:shd w:val="clear" w:color="auto" w:fill="FFFFFF"/>
        </w:rPr>
        <w:t xml:space="preserve">Отдельные низкие показатели учащихся на ступени основного общего образования объясняются трудностями адаптации, возрастными и психологическими особенностями детей. Кроме того, в некоторых классах в течение года прибывали новые ученики с показателями ниже среднего уровня класса, что создавало отрицательную динамику показателей в целом по классу. </w:t>
      </w:r>
      <w:r>
        <w:rPr>
          <w:color w:val="000000"/>
          <w:shd w:val="clear" w:color="auto" w:fill="FFFFFF"/>
        </w:rPr>
        <w:tab/>
      </w:r>
      <w:r w:rsidRPr="00BD0431">
        <w:rPr>
          <w:color w:val="000000"/>
          <w:shd w:val="clear" w:color="auto" w:fill="FFFFFF"/>
        </w:rPr>
        <w:t>Также стоит отметить, что некоторые классы более чем на 90% состоят из дете</w:t>
      </w:r>
      <w:r>
        <w:rPr>
          <w:color w:val="000000"/>
          <w:shd w:val="clear" w:color="auto" w:fill="FFFFFF"/>
        </w:rPr>
        <w:t>й с особенностями развития (6, 8</w:t>
      </w:r>
      <w:r w:rsidRPr="00BD0431">
        <w:rPr>
          <w:color w:val="000000"/>
          <w:shd w:val="clear" w:color="auto" w:fill="FFFFFF"/>
        </w:rPr>
        <w:t xml:space="preserve"> класс), которым освоение основной образовательной программы дается гораздо сложнее, что также влияет на ключевые показатели по итогам учебного года.</w:t>
      </w:r>
    </w:p>
    <w:p w:rsidR="00096690" w:rsidRPr="00F425D0" w:rsidRDefault="00096690" w:rsidP="00096690">
      <w:pPr>
        <w:overflowPunct w:val="0"/>
        <w:ind w:firstLine="284"/>
        <w:jc w:val="both"/>
        <w:rPr>
          <w:b/>
          <w:color w:val="000000"/>
          <w:u w:val="single"/>
        </w:rPr>
      </w:pPr>
    </w:p>
    <w:p w:rsidR="00096690" w:rsidRPr="00F425D0" w:rsidRDefault="00EA1C1B" w:rsidP="00096690">
      <w:pPr>
        <w:overflowPunct w:val="0"/>
        <w:ind w:firstLine="28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3,1.3. </w:t>
      </w:r>
      <w:r w:rsidR="00096690" w:rsidRPr="00F425D0">
        <w:rPr>
          <w:b/>
          <w:color w:val="000000"/>
          <w:u w:val="single"/>
        </w:rPr>
        <w:t>Средняя ступень образования (10-11 класс)</w:t>
      </w:r>
    </w:p>
    <w:p w:rsidR="00096690" w:rsidRDefault="00EA1C1B" w:rsidP="00096690">
      <w:pPr>
        <w:overflowPunct w:val="0"/>
        <w:ind w:firstLine="284"/>
        <w:jc w:val="both"/>
        <w:rPr>
          <w:color w:val="000000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B8A6B4" wp14:editId="5AE00FB2">
                <wp:simplePos x="0" y="0"/>
                <wp:positionH relativeFrom="column">
                  <wp:posOffset>2056765</wp:posOffset>
                </wp:positionH>
                <wp:positionV relativeFrom="paragraph">
                  <wp:posOffset>82550</wp:posOffset>
                </wp:positionV>
                <wp:extent cx="3659505" cy="276225"/>
                <wp:effectExtent l="0" t="0" r="17145" b="2857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СРЕДНИЕ ПОКАЗАТЕЛИ ПО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60" type="#_x0000_t202" style="position:absolute;left:0;text-align:left;margin-left:161.95pt;margin-top:6.5pt;width:288.1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СРЕДНИЕ ПОКАЗАТЕЛИ ПО ГИМНАЗИИ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8E255D" wp14:editId="213C1670">
                <wp:simplePos x="0" y="0"/>
                <wp:positionH relativeFrom="column">
                  <wp:posOffset>3773170</wp:posOffset>
                </wp:positionH>
                <wp:positionV relativeFrom="paragraph">
                  <wp:posOffset>17145</wp:posOffset>
                </wp:positionV>
                <wp:extent cx="161290" cy="590550"/>
                <wp:effectExtent l="57150" t="0" r="29210" b="571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590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97.1pt;margin-top:1.35pt;width:12.7pt;height:46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" strokecolor="red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357C44" wp14:editId="33ECEB4F">
                <wp:simplePos x="0" y="0"/>
                <wp:positionH relativeFrom="column">
                  <wp:posOffset>3134995</wp:posOffset>
                </wp:positionH>
                <wp:positionV relativeFrom="paragraph">
                  <wp:posOffset>7620</wp:posOffset>
                </wp:positionV>
                <wp:extent cx="798195" cy="581025"/>
                <wp:effectExtent l="38100" t="0" r="20955" b="4762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195" cy="581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46.85pt;margin-top:.6pt;width:62.85pt;height:45.7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" strokecolor="red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0C0ECB" wp14:editId="20A0341A">
                <wp:simplePos x="0" y="0"/>
                <wp:positionH relativeFrom="column">
                  <wp:posOffset>2096770</wp:posOffset>
                </wp:positionH>
                <wp:positionV relativeFrom="paragraph">
                  <wp:posOffset>7620</wp:posOffset>
                </wp:positionV>
                <wp:extent cx="1838325" cy="600075"/>
                <wp:effectExtent l="38100" t="0" r="28575" b="6667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65.1pt;margin-top:.6pt;width:144.75pt;height:47.2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" strokecolor="red" strokeweight="1.5pt">
                <v:stroke endarrow="block"/>
              </v:shape>
            </w:pict>
          </mc:Fallback>
        </mc:AlternateContent>
      </w: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</w:p>
    <w:p w:rsidR="00096690" w:rsidRDefault="00096690" w:rsidP="00096690">
      <w:pPr>
        <w:overflowPunct w:val="0"/>
        <w:ind w:firstLine="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54DA7E" wp14:editId="264EEEBD">
                <wp:simplePos x="0" y="0"/>
                <wp:positionH relativeFrom="column">
                  <wp:posOffset>3392170</wp:posOffset>
                </wp:positionH>
                <wp:positionV relativeFrom="paragraph">
                  <wp:posOffset>78105</wp:posOffset>
                </wp:positionV>
                <wp:extent cx="704850" cy="276225"/>
                <wp:effectExtent l="0" t="0" r="19050" b="2857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89,59%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61" type="#_x0000_t202" style="position:absolute;left:0;text-align:left;margin-left:267.1pt;margin-top:6.15pt;width:55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89,59%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298FC5" wp14:editId="7E7D3A80">
                <wp:simplePos x="0" y="0"/>
                <wp:positionH relativeFrom="column">
                  <wp:posOffset>2439035</wp:posOffset>
                </wp:positionH>
                <wp:positionV relativeFrom="paragraph">
                  <wp:posOffset>59055</wp:posOffset>
                </wp:positionV>
                <wp:extent cx="695325" cy="276225"/>
                <wp:effectExtent l="0" t="0" r="28575" b="28575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92,75%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62" type="#_x0000_t202" style="position:absolute;left:0;text-align:left;margin-left:192.05pt;margin-top:4.65pt;width:54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92,75%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3A3AB6" wp14:editId="45EB157C">
                <wp:simplePos x="0" y="0"/>
                <wp:positionH relativeFrom="column">
                  <wp:posOffset>1461135</wp:posOffset>
                </wp:positionH>
                <wp:positionV relativeFrom="paragraph">
                  <wp:posOffset>59690</wp:posOffset>
                </wp:positionV>
                <wp:extent cx="636270" cy="276225"/>
                <wp:effectExtent l="0" t="0" r="11430" b="2857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C3" w:rsidRDefault="00845EC3" w:rsidP="00096690">
                            <w:pPr>
                              <w:jc w:val="center"/>
                            </w:pPr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63" type="#_x0000_t202" style="position:absolute;left:0;text-align:left;margin-left:115.05pt;margin-top:4.7pt;width:50.1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" strokecolor="red" strokeweight="1.5pt">
                <v:textbox>
                  <w:txbxContent>
                    <w:p w:rsidR="00845EC3" w:rsidRDefault="00845EC3" w:rsidP="00096690">
                      <w:pPr>
                        <w:jc w:val="center"/>
                      </w:pPr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</w:p>
    <w:p w:rsidR="00096690" w:rsidRDefault="00096690" w:rsidP="0031200A">
      <w:pPr>
        <w:overflowPunct w:val="0"/>
        <w:ind w:firstLine="28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4C724B0" wp14:editId="46D75831">
            <wp:extent cx="5486400" cy="1704975"/>
            <wp:effectExtent l="0" t="0" r="19050" b="9525"/>
            <wp:docPr id="134" name="Диаграмма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020" w:rsidRPr="00982791" w:rsidRDefault="00096690" w:rsidP="005D7937">
      <w:pPr>
        <w:overflowPunct w:val="0"/>
        <w:ind w:firstLine="284"/>
        <w:jc w:val="both"/>
        <w:rPr>
          <w:color w:val="000000"/>
        </w:rPr>
      </w:pPr>
      <w:r>
        <w:rPr>
          <w:color w:val="000000"/>
        </w:rPr>
        <w:tab/>
      </w:r>
      <w:r w:rsidRPr="00BD0431">
        <w:rPr>
          <w:color w:val="000000"/>
        </w:rPr>
        <w:t xml:space="preserve">На </w:t>
      </w:r>
      <w:r>
        <w:rPr>
          <w:color w:val="000000"/>
        </w:rPr>
        <w:t xml:space="preserve">средней </w:t>
      </w:r>
      <w:r w:rsidRPr="00BD0431">
        <w:rPr>
          <w:color w:val="000000"/>
        </w:rPr>
        <w:t>ступе</w:t>
      </w:r>
      <w:r>
        <w:rPr>
          <w:color w:val="000000"/>
        </w:rPr>
        <w:t>ни общего образования в 2021-2022</w:t>
      </w:r>
      <w:r w:rsidRPr="00BD0431">
        <w:rPr>
          <w:color w:val="000000"/>
        </w:rPr>
        <w:t xml:space="preserve"> учебном</w:t>
      </w:r>
      <w:r>
        <w:rPr>
          <w:color w:val="000000"/>
        </w:rPr>
        <w:t xml:space="preserve"> году в гимназии были 10</w:t>
      </w:r>
      <w:r w:rsidRPr="00BD0431">
        <w:rPr>
          <w:color w:val="000000"/>
        </w:rPr>
        <w:t xml:space="preserve"> </w:t>
      </w:r>
      <w:r>
        <w:rPr>
          <w:color w:val="000000"/>
        </w:rPr>
        <w:t>и 11 класс, в которых</w:t>
      </w:r>
      <w:r w:rsidRPr="00BD0431">
        <w:rPr>
          <w:color w:val="000000"/>
        </w:rPr>
        <w:t xml:space="preserve"> на</w:t>
      </w:r>
      <w:r>
        <w:rPr>
          <w:color w:val="000000"/>
        </w:rPr>
        <w:t xml:space="preserve"> конец учебного года обучались 12</w:t>
      </w:r>
      <w:r w:rsidRPr="00BD0431">
        <w:rPr>
          <w:color w:val="000000"/>
        </w:rPr>
        <w:t xml:space="preserve"> человек. Ср</w:t>
      </w:r>
      <w:r>
        <w:rPr>
          <w:color w:val="000000"/>
        </w:rPr>
        <w:t xml:space="preserve">еди учащихся 10 класса 1 учащийся был не аттестован по концу учебного года, 3 учащихся окончили учебный год на </w:t>
      </w:r>
      <w:r>
        <w:rPr>
          <w:color w:val="000000"/>
        </w:rPr>
        <w:lastRenderedPageBreak/>
        <w:t xml:space="preserve">«отлично» и 1 – на «4» и «5». </w:t>
      </w:r>
      <w:r w:rsidRPr="00BD0431">
        <w:rPr>
          <w:color w:val="000000"/>
        </w:rPr>
        <w:t>При этом все обучающиеся имеют достаточно высокий показатель СОУ.</w:t>
      </w:r>
      <w:r>
        <w:rPr>
          <w:color w:val="000000"/>
        </w:rPr>
        <w:t xml:space="preserve"> Среди учащихся 11 класса на «4» и «5» учебный год закончили 5 учащихся, 2 учащийся – на «отлично». Все 7 учащихся успевают по всем предметным областям, имеют высокий показатель СОУ.</w:t>
      </w:r>
    </w:p>
    <w:p w:rsidR="005D7937" w:rsidRPr="00BD0431" w:rsidRDefault="00980020" w:rsidP="00B3733A">
      <w:pPr>
        <w:overflowPunct w:val="0"/>
        <w:ind w:firstLine="284"/>
        <w:jc w:val="both"/>
        <w:rPr>
          <w:color w:val="000000"/>
        </w:rPr>
      </w:pPr>
      <w:r>
        <w:rPr>
          <w:color w:val="000000"/>
        </w:rPr>
        <w:tab/>
      </w:r>
      <w:r w:rsidR="00B3733A">
        <w:rPr>
          <w:color w:val="000000"/>
        </w:rPr>
        <w:t xml:space="preserve">Достаточно </w:t>
      </w:r>
      <w:r w:rsidR="005D7937" w:rsidRPr="00BD0431">
        <w:rPr>
          <w:color w:val="000000"/>
        </w:rPr>
        <w:t xml:space="preserve">высокий </w:t>
      </w:r>
      <w:r w:rsidR="005D7937">
        <w:rPr>
          <w:color w:val="000000"/>
        </w:rPr>
        <w:t>уровень качества знаний в данных классах</w:t>
      </w:r>
      <w:r w:rsidR="005D7937" w:rsidRPr="00BD0431">
        <w:rPr>
          <w:color w:val="000000"/>
        </w:rPr>
        <w:t xml:space="preserve"> </w:t>
      </w:r>
      <w:r w:rsidR="00B3733A">
        <w:rPr>
          <w:color w:val="000000"/>
        </w:rPr>
        <w:t xml:space="preserve">в этом учебном году </w:t>
      </w:r>
      <w:r w:rsidR="005D7937" w:rsidRPr="00BD0431">
        <w:rPr>
          <w:color w:val="000000"/>
        </w:rPr>
        <w:t>об</w:t>
      </w:r>
      <w:r>
        <w:rPr>
          <w:color w:val="000000"/>
        </w:rPr>
        <w:t xml:space="preserve">ъясняется </w:t>
      </w:r>
      <w:r w:rsidR="00B3733A">
        <w:rPr>
          <w:color w:val="000000"/>
        </w:rPr>
        <w:t xml:space="preserve">тем, что  большинство учащихся  мотивированы на получение прочных знаний, которые необходимы для дальнейшей учебы в высших заведениях.  </w:t>
      </w:r>
    </w:p>
    <w:p w:rsidR="00736364" w:rsidRPr="00736364" w:rsidRDefault="00736364" w:rsidP="005D7937">
      <w:pPr>
        <w:overflowPunct w:val="0"/>
        <w:jc w:val="both"/>
        <w:rPr>
          <w:b/>
          <w:i/>
          <w:color w:val="000000"/>
        </w:rPr>
      </w:pPr>
      <w:r w:rsidRPr="00736364">
        <w:rPr>
          <w:b/>
          <w:i/>
          <w:color w:val="000000"/>
        </w:rPr>
        <w:t>Выводы:</w:t>
      </w:r>
    </w:p>
    <w:p w:rsidR="00736364" w:rsidRPr="00952318" w:rsidRDefault="00736364" w:rsidP="00736364">
      <w:pPr>
        <w:tabs>
          <w:tab w:val="left" w:pos="3064"/>
        </w:tabs>
        <w:ind w:firstLine="567"/>
        <w:contextualSpacing/>
        <w:jc w:val="both"/>
      </w:pPr>
      <w:r w:rsidRPr="00952318">
        <w:t>По результатам анализа учебн</w:t>
      </w:r>
      <w:r>
        <w:t>ой деятельности гимназии за 2021 – 2022</w:t>
      </w:r>
      <w:r w:rsidRPr="00952318">
        <w:t xml:space="preserve"> учебный год можно сделать следующие выводы:</w:t>
      </w:r>
    </w:p>
    <w:p w:rsidR="00736364" w:rsidRPr="00952318" w:rsidRDefault="00736364" w:rsidP="00D908A3">
      <w:pPr>
        <w:pStyle w:val="a9"/>
        <w:numPr>
          <w:ilvl w:val="0"/>
          <w:numId w:val="44"/>
        </w:numPr>
        <w:contextualSpacing/>
        <w:jc w:val="both"/>
      </w:pPr>
      <w:r>
        <w:t>Учебный план на 2021-2022</w:t>
      </w:r>
      <w:r w:rsidRPr="00952318">
        <w:t xml:space="preserve"> учебный год  выполнен, учебные программы пройдены по всем предметам. </w:t>
      </w:r>
    </w:p>
    <w:p w:rsidR="00736364" w:rsidRDefault="00736364" w:rsidP="00D908A3">
      <w:pPr>
        <w:pStyle w:val="a9"/>
        <w:numPr>
          <w:ilvl w:val="0"/>
          <w:numId w:val="44"/>
        </w:numPr>
        <w:contextualSpacing/>
        <w:jc w:val="both"/>
      </w:pPr>
      <w:r>
        <w:t>Показатели успеваемости и успешности обучения в 2021-2022 учебном году в сравнении с показателями 2020-2021 учебного года повысились:</w:t>
      </w:r>
    </w:p>
    <w:p w:rsidR="00736364" w:rsidRDefault="00736364" w:rsidP="00736364">
      <w:pPr>
        <w:pStyle w:val="a9"/>
        <w:jc w:val="both"/>
      </w:pPr>
      <w:r>
        <w:t xml:space="preserve">- </w:t>
      </w:r>
      <w:r w:rsidRPr="00952318">
        <w:t>показ</w:t>
      </w:r>
      <w:r>
        <w:t>атель качества повысился на 12,23</w:t>
      </w:r>
      <w:r w:rsidRPr="00952318">
        <w:t>%</w:t>
      </w:r>
      <w:r>
        <w:t xml:space="preserve"> (качество знаний 2021-2022</w:t>
      </w:r>
      <w:r w:rsidRPr="00952318">
        <w:t xml:space="preserve"> учебного года без учёта ЕГЭ и ОГЭ состав</w:t>
      </w:r>
      <w:r>
        <w:t>ляет 70,04%, при сравнении с 2020-2021 учебным годом  – 57,81%);</w:t>
      </w:r>
    </w:p>
    <w:p w:rsidR="00736364" w:rsidRPr="00952318" w:rsidRDefault="00736364" w:rsidP="00736364">
      <w:pPr>
        <w:pStyle w:val="a9"/>
        <w:jc w:val="both"/>
      </w:pPr>
      <w:r>
        <w:t xml:space="preserve">- показатель СОУ повысился на 4,24% (с 79,71% в 2020-2021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до 83,95% в 2021-2022 </w:t>
      </w:r>
      <w:proofErr w:type="spellStart"/>
      <w:r>
        <w:t>уч.году</w:t>
      </w:r>
      <w:proofErr w:type="spellEnd"/>
      <w:r>
        <w:t>). А успеваемость, по сравнению с 2020-2021 учебным годом, снизилась на 2,95% (в 2020-2021 году успеваемость составляла 100%).</w:t>
      </w:r>
    </w:p>
    <w:p w:rsidR="00736364" w:rsidRDefault="00736364" w:rsidP="00D908A3">
      <w:pPr>
        <w:pStyle w:val="a9"/>
        <w:numPr>
          <w:ilvl w:val="0"/>
          <w:numId w:val="44"/>
        </w:numPr>
        <w:contextualSpacing/>
        <w:jc w:val="both"/>
      </w:pPr>
      <w:r>
        <w:t>Показатели успеваемости и успешности обучения остаются стабильно высокими на начальной ступени обучения (успеваемость 100%, качество знаний – 79,21%, СОУ – 86,24%) в сравнении с показателями основной и средней ступени образования.</w:t>
      </w:r>
    </w:p>
    <w:p w:rsidR="00736364" w:rsidRPr="00952318" w:rsidRDefault="00736364" w:rsidP="00D908A3">
      <w:pPr>
        <w:pStyle w:val="a9"/>
        <w:numPr>
          <w:ilvl w:val="0"/>
          <w:numId w:val="44"/>
        </w:numPr>
        <w:contextualSpacing/>
        <w:jc w:val="both"/>
      </w:pPr>
      <w:r w:rsidRPr="00952318">
        <w:t>Результаты мониторинга диагностических работ, показатели успешности обучающихся указывают на то, что администрации и педагогическому коллективу гимназии необходимо проводить целенаправленную работу по повыше</w:t>
      </w:r>
      <w:r>
        <w:t>нию качества знаний обучающихся, обратив особое внимание на 5-11 класс.</w:t>
      </w:r>
    </w:p>
    <w:p w:rsidR="00736364" w:rsidRDefault="00736364" w:rsidP="005D7937">
      <w:pPr>
        <w:overflowPunct w:val="0"/>
        <w:jc w:val="both"/>
        <w:rPr>
          <w:color w:val="000000"/>
        </w:rPr>
      </w:pPr>
    </w:p>
    <w:p w:rsidR="00682D46" w:rsidRDefault="00682D46" w:rsidP="005D7937">
      <w:pPr>
        <w:overflowPunct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3.2.Мониторинг показателей </w:t>
      </w:r>
      <w:proofErr w:type="spellStart"/>
      <w:r>
        <w:rPr>
          <w:b/>
          <w:color w:val="000000"/>
          <w:u w:val="single"/>
        </w:rPr>
        <w:t>обученнос</w:t>
      </w:r>
      <w:r w:rsidR="00355EEF">
        <w:rPr>
          <w:b/>
          <w:color w:val="000000"/>
          <w:u w:val="single"/>
        </w:rPr>
        <w:t>ти</w:t>
      </w:r>
      <w:proofErr w:type="spellEnd"/>
      <w:r w:rsidR="00355EEF">
        <w:rPr>
          <w:b/>
          <w:color w:val="000000"/>
          <w:u w:val="single"/>
        </w:rPr>
        <w:t xml:space="preserve"> учащихся гимназии по ступеня</w:t>
      </w:r>
      <w:r>
        <w:rPr>
          <w:b/>
          <w:color w:val="000000"/>
          <w:u w:val="single"/>
        </w:rPr>
        <w:t>м образования.</w:t>
      </w:r>
    </w:p>
    <w:p w:rsidR="00682D46" w:rsidRPr="00682D46" w:rsidRDefault="00682D46" w:rsidP="005D7937">
      <w:pPr>
        <w:overflowPunct w:val="0"/>
        <w:jc w:val="both"/>
        <w:rPr>
          <w:b/>
          <w:color w:val="000000"/>
          <w:u w:val="single"/>
        </w:rPr>
      </w:pPr>
    </w:p>
    <w:p w:rsidR="00F60D02" w:rsidRPr="00D912BB" w:rsidRDefault="00F60D02" w:rsidP="00F60D02">
      <w:pPr>
        <w:shd w:val="clear" w:color="auto" w:fill="FFFFFF"/>
        <w:ind w:firstLine="709"/>
        <w:jc w:val="both"/>
        <w:rPr>
          <w:color w:val="000000"/>
        </w:rPr>
      </w:pPr>
      <w:r w:rsidRPr="00D912BB">
        <w:rPr>
          <w:color w:val="000000"/>
        </w:rPr>
        <w:t>В течение учебного года, с целью контроля за уровнем</w:t>
      </w:r>
      <w:r>
        <w:rPr>
          <w:color w:val="000000"/>
        </w:rPr>
        <w:t xml:space="preserve"> </w:t>
      </w:r>
      <w:proofErr w:type="spellStart"/>
      <w:r w:rsidRPr="00D912BB">
        <w:rPr>
          <w:color w:val="000000"/>
        </w:rPr>
        <w:t>сформированности</w:t>
      </w:r>
      <w:proofErr w:type="spellEnd"/>
      <w:r w:rsidRPr="00D912BB">
        <w:rPr>
          <w:color w:val="000000"/>
        </w:rPr>
        <w:t xml:space="preserve"> УУД </w:t>
      </w:r>
      <w:proofErr w:type="gramStart"/>
      <w:r w:rsidRPr="00D912BB">
        <w:rPr>
          <w:color w:val="000000"/>
        </w:rPr>
        <w:t>обучающихся</w:t>
      </w:r>
      <w:proofErr w:type="gramEnd"/>
      <w:r w:rsidRPr="00D912BB">
        <w:rPr>
          <w:color w:val="000000"/>
        </w:rPr>
        <w:t xml:space="preserve"> были проведены следующие контрольные срезы:</w:t>
      </w:r>
    </w:p>
    <w:p w:rsidR="00F60D02" w:rsidRDefault="00F60D02" w:rsidP="0058598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D912BB">
        <w:rPr>
          <w:color w:val="000000"/>
        </w:rPr>
        <w:t>по итогам повторения за предыдущий учебный год проведены стартовые (входные) контрольные работы и диктанты в</w:t>
      </w:r>
      <w:r w:rsidR="00701901">
        <w:rPr>
          <w:color w:val="000000"/>
        </w:rPr>
        <w:t xml:space="preserve">о 2-3, </w:t>
      </w:r>
      <w:r>
        <w:rPr>
          <w:color w:val="000000"/>
        </w:rPr>
        <w:t>11</w:t>
      </w:r>
      <w:r w:rsidRPr="00D912BB">
        <w:rPr>
          <w:color w:val="000000"/>
        </w:rPr>
        <w:t xml:space="preserve"> классе;</w:t>
      </w:r>
    </w:p>
    <w:p w:rsidR="00701901" w:rsidRPr="00D912BB" w:rsidRDefault="006932A5" w:rsidP="0058598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проведены</w:t>
      </w:r>
      <w:proofErr w:type="gramEnd"/>
      <w:r>
        <w:rPr>
          <w:color w:val="000000"/>
        </w:rPr>
        <w:t xml:space="preserve">  ВПР в 11 классе (март 2022</w:t>
      </w:r>
      <w:r w:rsidR="00701901">
        <w:rPr>
          <w:color w:val="000000"/>
        </w:rPr>
        <w:t xml:space="preserve"> года</w:t>
      </w:r>
      <w:r>
        <w:rPr>
          <w:color w:val="000000"/>
        </w:rPr>
        <w:t>)</w:t>
      </w:r>
      <w:r w:rsidR="00701901">
        <w:rPr>
          <w:color w:val="000000"/>
        </w:rPr>
        <w:t>;</w:t>
      </w:r>
    </w:p>
    <w:p w:rsidR="00F60D02" w:rsidRPr="00D912BB" w:rsidRDefault="00F60D02" w:rsidP="0058598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D912BB">
        <w:rPr>
          <w:color w:val="000000"/>
        </w:rPr>
        <w:t>проведены четвертные, полугодо</w:t>
      </w:r>
      <w:r>
        <w:rPr>
          <w:color w:val="000000"/>
        </w:rPr>
        <w:t>вые  контрольные работы в</w:t>
      </w:r>
      <w:r w:rsidR="00701901">
        <w:rPr>
          <w:color w:val="000000"/>
        </w:rPr>
        <w:t>о 2</w:t>
      </w:r>
      <w:r>
        <w:rPr>
          <w:color w:val="000000"/>
        </w:rPr>
        <w:t>-11</w:t>
      </w:r>
      <w:r w:rsidRPr="00D912BB">
        <w:rPr>
          <w:color w:val="000000"/>
        </w:rPr>
        <w:t xml:space="preserve"> классе;</w:t>
      </w:r>
    </w:p>
    <w:p w:rsidR="00F60D02" w:rsidRPr="00D912BB" w:rsidRDefault="00F60D02" w:rsidP="0058598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D912BB">
        <w:rPr>
          <w:color w:val="000000"/>
        </w:rPr>
        <w:t>проведены админист</w:t>
      </w:r>
      <w:r w:rsidR="00701901">
        <w:rPr>
          <w:color w:val="000000"/>
        </w:rPr>
        <w:t>ративные итоговые работы в 1 – 8</w:t>
      </w:r>
      <w:r w:rsidR="001C6BB8">
        <w:rPr>
          <w:color w:val="000000"/>
        </w:rPr>
        <w:t>, 10</w:t>
      </w:r>
      <w:r>
        <w:rPr>
          <w:color w:val="000000"/>
        </w:rPr>
        <w:t xml:space="preserve"> классе по</w:t>
      </w:r>
      <w:r w:rsidR="001C6BB8">
        <w:rPr>
          <w:color w:val="000000"/>
        </w:rPr>
        <w:t xml:space="preserve"> ФГОС и контрольные работы в 9,</w:t>
      </w:r>
      <w:r>
        <w:rPr>
          <w:color w:val="000000"/>
        </w:rPr>
        <w:t>11 классе;</w:t>
      </w:r>
    </w:p>
    <w:p w:rsidR="00F60D02" w:rsidRPr="00D912BB" w:rsidRDefault="00F60D02" w:rsidP="0058598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</w:t>
      </w:r>
      <w:r w:rsidRPr="00D912BB">
        <w:rPr>
          <w:color w:val="000000"/>
        </w:rPr>
        <w:t>роведена пер</w:t>
      </w:r>
      <w:r w:rsidR="001C6BB8">
        <w:rPr>
          <w:color w:val="000000"/>
        </w:rPr>
        <w:t>еводная аттестаци</w:t>
      </w:r>
      <w:r>
        <w:rPr>
          <w:color w:val="000000"/>
        </w:rPr>
        <w:t>я в 1-</w:t>
      </w:r>
      <w:r w:rsidR="001C6BB8">
        <w:rPr>
          <w:color w:val="000000"/>
        </w:rPr>
        <w:t>8,</w:t>
      </w:r>
      <w:r>
        <w:rPr>
          <w:color w:val="000000"/>
        </w:rPr>
        <w:t>10 классе.</w:t>
      </w:r>
    </w:p>
    <w:p w:rsidR="00934F9A" w:rsidRPr="00697E00" w:rsidRDefault="00F60D02" w:rsidP="00F60D02">
      <w:pPr>
        <w:shd w:val="clear" w:color="auto" w:fill="FFFFFF"/>
        <w:jc w:val="both"/>
        <w:rPr>
          <w:color w:val="000000"/>
        </w:rPr>
      </w:pPr>
      <w:r w:rsidRPr="00D912BB">
        <w:rPr>
          <w:color w:val="000000"/>
        </w:rPr>
        <w:tab/>
      </w:r>
    </w:p>
    <w:p w:rsidR="00F60D02" w:rsidRPr="00697E00" w:rsidRDefault="00697E00" w:rsidP="00F60D0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F60D02" w:rsidRPr="00697E00">
        <w:rPr>
          <w:color w:val="000000"/>
        </w:rPr>
        <w:t xml:space="preserve">По итогам проверок ВШК </w:t>
      </w:r>
      <w:r w:rsidR="006932A5">
        <w:rPr>
          <w:color w:val="000000"/>
        </w:rPr>
        <w:t xml:space="preserve">был </w:t>
      </w:r>
      <w:r w:rsidR="00F60D02" w:rsidRPr="00697E00">
        <w:rPr>
          <w:color w:val="000000"/>
        </w:rPr>
        <w:t xml:space="preserve">проведён мониторинг успеваемости и качества знаний по основным предметам в начальной, </w:t>
      </w:r>
      <w:r w:rsidR="0031200A">
        <w:rPr>
          <w:color w:val="000000"/>
        </w:rPr>
        <w:t>основной и средней общей школе.</w:t>
      </w:r>
    </w:p>
    <w:p w:rsidR="00F60D02" w:rsidRDefault="00F60D02" w:rsidP="00F60D0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Результаты мониторинга представлены в следующих таблицах и графиках.</w:t>
      </w:r>
    </w:p>
    <w:p w:rsidR="004E3AD7" w:rsidRDefault="004E3AD7" w:rsidP="00F60D02">
      <w:pPr>
        <w:shd w:val="clear" w:color="auto" w:fill="FFFFFF"/>
        <w:jc w:val="both"/>
        <w:rPr>
          <w:color w:val="000000"/>
        </w:rPr>
      </w:pPr>
    </w:p>
    <w:p w:rsidR="004E3AD7" w:rsidRDefault="004E3AD7" w:rsidP="00F60D02">
      <w:pPr>
        <w:shd w:val="clear" w:color="auto" w:fill="FFFFFF"/>
        <w:jc w:val="both"/>
        <w:rPr>
          <w:b/>
          <w:i/>
          <w:color w:val="000000"/>
          <w:u w:val="single"/>
        </w:rPr>
      </w:pPr>
      <w:r w:rsidRPr="004E3AD7">
        <w:rPr>
          <w:b/>
          <w:i/>
          <w:color w:val="000000"/>
          <w:u w:val="single"/>
        </w:rPr>
        <w:t>Начальное общее образование.</w:t>
      </w:r>
    </w:p>
    <w:p w:rsidR="006932A5" w:rsidRDefault="006932A5" w:rsidP="00F60D02">
      <w:pPr>
        <w:shd w:val="clear" w:color="auto" w:fill="FFFFFF"/>
        <w:jc w:val="both"/>
        <w:rPr>
          <w:b/>
          <w:i/>
          <w:color w:val="000000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682"/>
        <w:gridCol w:w="682"/>
        <w:gridCol w:w="682"/>
        <w:gridCol w:w="682"/>
        <w:gridCol w:w="683"/>
        <w:gridCol w:w="682"/>
        <w:gridCol w:w="682"/>
        <w:gridCol w:w="682"/>
        <w:gridCol w:w="683"/>
        <w:gridCol w:w="2047"/>
      </w:tblGrid>
      <w:tr w:rsidR="0031200A" w:rsidTr="0031200A">
        <w:tc>
          <w:tcPr>
            <w:tcW w:w="1526" w:type="dxa"/>
            <w:vMerge w:val="restart"/>
          </w:tcPr>
          <w:p w:rsid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31200A" w:rsidRP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31200A" w:rsidRPr="0031200A" w:rsidRDefault="0031200A" w:rsidP="0031200A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31200A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046" w:type="dxa"/>
            <w:gridSpan w:val="3"/>
          </w:tcPr>
          <w:p w:rsid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Входной </w:t>
            </w:r>
          </w:p>
          <w:p w:rsidR="0031200A" w:rsidRP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47" w:type="dxa"/>
            <w:gridSpan w:val="3"/>
          </w:tcPr>
          <w:p w:rsidR="0031200A" w:rsidRP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2047" w:type="dxa"/>
            <w:gridSpan w:val="3"/>
          </w:tcPr>
          <w:p w:rsidR="0031200A" w:rsidRP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2047" w:type="dxa"/>
            <w:vMerge w:val="restart"/>
          </w:tcPr>
          <w:p w:rsid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31200A" w:rsidRPr="0031200A" w:rsidRDefault="0031200A" w:rsidP="003120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ФИО учителя</w:t>
            </w:r>
          </w:p>
        </w:tc>
      </w:tr>
      <w:tr w:rsidR="0031200A" w:rsidTr="0031200A">
        <w:trPr>
          <w:trHeight w:val="567"/>
        </w:trPr>
        <w:tc>
          <w:tcPr>
            <w:tcW w:w="1526" w:type="dxa"/>
            <w:vMerge/>
          </w:tcPr>
          <w:p w:rsidR="0031200A" w:rsidRDefault="0031200A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31200A" w:rsidRDefault="0031200A" w:rsidP="00F60D02">
            <w:pPr>
              <w:jc w:val="both"/>
              <w:rPr>
                <w:color w:val="000000"/>
              </w:rPr>
            </w:pPr>
          </w:p>
        </w:tc>
        <w:tc>
          <w:tcPr>
            <w:tcW w:w="682" w:type="dxa"/>
          </w:tcPr>
          <w:p w:rsidR="0031200A" w:rsidRPr="0031200A" w:rsidRDefault="0031200A" w:rsidP="00F60D0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82" w:type="dxa"/>
          </w:tcPr>
          <w:p w:rsidR="0031200A" w:rsidRPr="0031200A" w:rsidRDefault="0031200A" w:rsidP="00F60D0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82" w:type="dxa"/>
          </w:tcPr>
          <w:p w:rsidR="0031200A" w:rsidRPr="0031200A" w:rsidRDefault="0031200A" w:rsidP="00F60D0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82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82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82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82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83" w:type="dxa"/>
          </w:tcPr>
          <w:p w:rsidR="0031200A" w:rsidRPr="0031200A" w:rsidRDefault="0031200A" w:rsidP="000C6BF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2047" w:type="dxa"/>
            <w:vMerge/>
          </w:tcPr>
          <w:p w:rsidR="0031200A" w:rsidRDefault="0031200A" w:rsidP="00F60D02">
            <w:pPr>
              <w:jc w:val="both"/>
              <w:rPr>
                <w:color w:val="000000"/>
              </w:rPr>
            </w:pPr>
          </w:p>
        </w:tc>
      </w:tr>
      <w:tr w:rsidR="00CB4037" w:rsidTr="000C6BF4">
        <w:tc>
          <w:tcPr>
            <w:tcW w:w="1526" w:type="dxa"/>
            <w:vMerge w:val="restart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204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3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47" w:type="dxa"/>
          </w:tcPr>
          <w:p w:rsidR="00CB4037" w:rsidRPr="0031200A" w:rsidRDefault="00CB4037" w:rsidP="00F60D02">
            <w:pPr>
              <w:jc w:val="both"/>
              <w:rPr>
                <w:color w:val="000000"/>
                <w:sz w:val="22"/>
                <w:szCs w:val="22"/>
              </w:rPr>
            </w:pPr>
            <w:r w:rsidRPr="0031200A">
              <w:rPr>
                <w:color w:val="000000"/>
                <w:sz w:val="22"/>
                <w:szCs w:val="22"/>
              </w:rPr>
              <w:t>Поскребышева ОВ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47" w:type="dxa"/>
          </w:tcPr>
          <w:p w:rsidR="00CB4037" w:rsidRDefault="00CB4037" w:rsidP="000C6BF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CB4037" w:rsidTr="000C6BF4">
        <w:tc>
          <w:tcPr>
            <w:tcW w:w="1526" w:type="dxa"/>
            <w:vMerge w:val="restart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2047" w:type="dxa"/>
          </w:tcPr>
          <w:p w:rsidR="00CB4037" w:rsidRDefault="00CB4037" w:rsidP="000C6BF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3" w:type="dxa"/>
          </w:tcPr>
          <w:p w:rsidR="00CB4037" w:rsidRDefault="003244BE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2047" w:type="dxa"/>
          </w:tcPr>
          <w:p w:rsidR="00CB4037" w:rsidRPr="0031200A" w:rsidRDefault="00CB4037" w:rsidP="000C6BF4">
            <w:pPr>
              <w:jc w:val="both"/>
              <w:rPr>
                <w:color w:val="000000"/>
                <w:sz w:val="22"/>
                <w:szCs w:val="22"/>
              </w:rPr>
            </w:pPr>
            <w:r w:rsidRPr="0031200A">
              <w:rPr>
                <w:color w:val="000000"/>
                <w:sz w:val="22"/>
                <w:szCs w:val="22"/>
              </w:rPr>
              <w:t>Поскребышева ОВ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47" w:type="dxa"/>
          </w:tcPr>
          <w:p w:rsidR="00CB4037" w:rsidRDefault="00CB4037" w:rsidP="000C6BF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CB4037" w:rsidTr="000C6BF4">
        <w:tc>
          <w:tcPr>
            <w:tcW w:w="1526" w:type="dxa"/>
            <w:vMerge w:val="restart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2047" w:type="dxa"/>
          </w:tcPr>
          <w:p w:rsidR="00CB4037" w:rsidRDefault="00CB4037" w:rsidP="000C6BF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2047" w:type="dxa"/>
          </w:tcPr>
          <w:p w:rsidR="00CB4037" w:rsidRPr="0031200A" w:rsidRDefault="00CB4037" w:rsidP="000C6BF4">
            <w:pPr>
              <w:jc w:val="both"/>
              <w:rPr>
                <w:color w:val="000000"/>
                <w:sz w:val="22"/>
                <w:szCs w:val="22"/>
              </w:rPr>
            </w:pPr>
            <w:r w:rsidRPr="0031200A">
              <w:rPr>
                <w:color w:val="000000"/>
                <w:sz w:val="22"/>
                <w:szCs w:val="22"/>
              </w:rPr>
              <w:t>Поскребышева ОВ</w:t>
            </w:r>
          </w:p>
        </w:tc>
      </w:tr>
      <w:tr w:rsidR="00CB4037" w:rsidTr="000C6BF4">
        <w:tc>
          <w:tcPr>
            <w:tcW w:w="1526" w:type="dxa"/>
            <w:vMerge/>
          </w:tcPr>
          <w:p w:rsidR="00CB4037" w:rsidRDefault="00CB4037" w:rsidP="00F60D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3" w:type="dxa"/>
          </w:tcPr>
          <w:p w:rsidR="00CB4037" w:rsidRDefault="00CB4037" w:rsidP="00F60D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47" w:type="dxa"/>
          </w:tcPr>
          <w:p w:rsidR="00CB4037" w:rsidRDefault="00CB4037" w:rsidP="000C6BF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Гомзякова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</w:tbl>
    <w:p w:rsidR="009A7E30" w:rsidRPr="004E3AD7" w:rsidRDefault="009A7E30" w:rsidP="00F60D02">
      <w:pPr>
        <w:shd w:val="clear" w:color="auto" w:fill="FFFFFF"/>
        <w:jc w:val="both"/>
        <w:rPr>
          <w:b/>
          <w:bCs/>
          <w:iCs/>
          <w:color w:val="000000"/>
        </w:rPr>
      </w:pPr>
    </w:p>
    <w:p w:rsidR="00812F50" w:rsidRPr="001F3390" w:rsidRDefault="001F3390" w:rsidP="001F3390">
      <w:pPr>
        <w:shd w:val="clear" w:color="auto" w:fill="FFFFFF"/>
        <w:jc w:val="center"/>
        <w:rPr>
          <w:b/>
          <w:bCs/>
          <w:iCs/>
          <w:color w:val="000000"/>
          <w:u w:val="single"/>
        </w:rPr>
      </w:pPr>
      <w:r w:rsidRPr="001F3390">
        <w:rPr>
          <w:b/>
          <w:bCs/>
          <w:iCs/>
          <w:color w:val="000000"/>
          <w:u w:val="single"/>
        </w:rPr>
        <w:t xml:space="preserve">Средние </w:t>
      </w:r>
      <w:r>
        <w:rPr>
          <w:b/>
          <w:bCs/>
          <w:iCs/>
          <w:color w:val="000000"/>
          <w:u w:val="single"/>
        </w:rPr>
        <w:t xml:space="preserve">показатели </w:t>
      </w:r>
      <w:r w:rsidRPr="001F3390">
        <w:rPr>
          <w:b/>
          <w:bCs/>
          <w:iCs/>
          <w:color w:val="000000"/>
          <w:u w:val="single"/>
        </w:rPr>
        <w:t xml:space="preserve"> мониторинга </w:t>
      </w:r>
      <w:r>
        <w:rPr>
          <w:b/>
          <w:bCs/>
          <w:iCs/>
          <w:color w:val="000000"/>
          <w:u w:val="single"/>
        </w:rPr>
        <w:t xml:space="preserve">показателей </w:t>
      </w:r>
      <w:proofErr w:type="spellStart"/>
      <w:r>
        <w:rPr>
          <w:b/>
          <w:bCs/>
          <w:iCs/>
          <w:color w:val="000000"/>
          <w:u w:val="single"/>
        </w:rPr>
        <w:t>обученности</w:t>
      </w:r>
      <w:proofErr w:type="spellEnd"/>
      <w:r>
        <w:rPr>
          <w:b/>
          <w:bCs/>
          <w:iCs/>
          <w:color w:val="000000"/>
          <w:u w:val="single"/>
        </w:rPr>
        <w:t xml:space="preserve"> </w:t>
      </w:r>
      <w:r w:rsidRPr="001F3390">
        <w:rPr>
          <w:b/>
          <w:bCs/>
          <w:iCs/>
          <w:color w:val="000000"/>
          <w:u w:val="single"/>
        </w:rPr>
        <w:t>по начальной школе</w:t>
      </w:r>
    </w:p>
    <w:p w:rsidR="001F3390" w:rsidRPr="001F3390" w:rsidRDefault="001F3390" w:rsidP="001F3390">
      <w:pPr>
        <w:shd w:val="clear" w:color="auto" w:fill="FFFFFF"/>
        <w:jc w:val="center"/>
        <w:rPr>
          <w:b/>
          <w:bCs/>
          <w:i/>
          <w:iCs/>
          <w:color w:val="000000"/>
          <w:u w:val="single"/>
        </w:rPr>
      </w:pPr>
    </w:p>
    <w:p w:rsidR="00801BC4" w:rsidRPr="008D3FC4" w:rsidRDefault="00F300D4" w:rsidP="00F60D02">
      <w:pPr>
        <w:shd w:val="clear" w:color="auto" w:fill="FFFFFF"/>
        <w:jc w:val="both"/>
        <w:rPr>
          <w:bCs/>
          <w:i/>
          <w:iCs/>
          <w:color w:val="000000"/>
        </w:rPr>
      </w:pPr>
      <w:r w:rsidRPr="008D3FC4">
        <w:rPr>
          <w:bCs/>
          <w:i/>
          <w:iCs/>
          <w:color w:val="000000"/>
          <w:u w:val="single"/>
        </w:rPr>
        <w:t>Русский язык</w:t>
      </w:r>
      <w:r w:rsidRPr="008D3FC4">
        <w:rPr>
          <w:bCs/>
          <w:i/>
          <w:iCs/>
          <w:color w:val="000000"/>
          <w:u w:val="single"/>
        </w:rPr>
        <w:tab/>
      </w:r>
      <w:r w:rsidRPr="008D3FC4">
        <w:rPr>
          <w:bCs/>
          <w:i/>
          <w:iCs/>
          <w:color w:val="000000"/>
        </w:rPr>
        <w:tab/>
      </w:r>
      <w:r w:rsidR="00801BC4" w:rsidRPr="008D3FC4">
        <w:rPr>
          <w:bCs/>
          <w:i/>
          <w:iCs/>
          <w:color w:val="000000"/>
        </w:rPr>
        <w:tab/>
      </w:r>
      <w:r w:rsidR="00801BC4" w:rsidRPr="008D3FC4">
        <w:rPr>
          <w:bCs/>
          <w:i/>
          <w:iCs/>
          <w:color w:val="000000"/>
        </w:rPr>
        <w:tab/>
      </w:r>
      <w:r w:rsidR="00801BC4" w:rsidRPr="008D3FC4">
        <w:rPr>
          <w:bCs/>
          <w:i/>
          <w:iCs/>
          <w:color w:val="000000"/>
        </w:rPr>
        <w:tab/>
      </w:r>
      <w:r w:rsidR="00801BC4" w:rsidRPr="008D3FC4">
        <w:rPr>
          <w:bCs/>
          <w:i/>
          <w:iCs/>
          <w:color w:val="000000"/>
        </w:rPr>
        <w:tab/>
      </w:r>
      <w:r w:rsidR="00801BC4" w:rsidRPr="008D3FC4">
        <w:rPr>
          <w:bCs/>
          <w:i/>
          <w:iCs/>
          <w:color w:val="000000"/>
        </w:rPr>
        <w:tab/>
      </w:r>
      <w:r w:rsidR="008D3FC4">
        <w:rPr>
          <w:bCs/>
          <w:i/>
          <w:iCs/>
          <w:color w:val="000000"/>
        </w:rPr>
        <w:t xml:space="preserve">      </w:t>
      </w:r>
      <w:r w:rsidR="00801BC4" w:rsidRPr="008D3FC4">
        <w:rPr>
          <w:bCs/>
          <w:i/>
          <w:iCs/>
          <w:color w:val="000000"/>
          <w:u w:val="single"/>
        </w:rPr>
        <w:t>Математика</w:t>
      </w:r>
    </w:p>
    <w:p w:rsidR="00801BC4" w:rsidRDefault="00801BC4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801BC4" w:rsidRDefault="00801BC4" w:rsidP="00801BC4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 wp14:anchorId="1071B9FE" wp14:editId="75F90662">
            <wp:extent cx="2819400" cy="1609725"/>
            <wp:effectExtent l="0" t="0" r="19050" b="9525"/>
            <wp:docPr id="140" name="Диаграмма 1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noProof/>
          <w:color w:val="000000"/>
        </w:rPr>
        <w:drawing>
          <wp:inline distT="0" distB="0" distL="0" distR="0" wp14:anchorId="46EB887F" wp14:editId="54E0475A">
            <wp:extent cx="2819400" cy="1600200"/>
            <wp:effectExtent l="0" t="0" r="19050" b="19050"/>
            <wp:docPr id="142" name="Диаграмма 1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1BC4" w:rsidRDefault="00801BC4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F300D4" w:rsidRPr="008D3FC4" w:rsidRDefault="001F3390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  <w:r w:rsidRPr="008D3FC4">
        <w:rPr>
          <w:bCs/>
          <w:i/>
          <w:iCs/>
          <w:color w:val="000000"/>
          <w:u w:val="single"/>
        </w:rPr>
        <w:t>Английский язык</w:t>
      </w:r>
    </w:p>
    <w:p w:rsidR="007A4436" w:rsidRDefault="007A4436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801BC4" w:rsidRDefault="00801BC4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2819400" cy="1571625"/>
            <wp:effectExtent l="0" t="0" r="19050" b="9525"/>
            <wp:docPr id="143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6364" w:rsidRDefault="00736364" w:rsidP="00027117">
      <w:pPr>
        <w:shd w:val="clear" w:color="auto" w:fill="FFFFFF"/>
        <w:jc w:val="both"/>
        <w:rPr>
          <w:bCs/>
          <w:iCs/>
          <w:color w:val="000000"/>
        </w:rPr>
      </w:pPr>
    </w:p>
    <w:p w:rsidR="00027117" w:rsidRDefault="00736364" w:rsidP="00027117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 w:rsidR="00027117">
        <w:rPr>
          <w:bCs/>
          <w:iCs/>
          <w:color w:val="000000"/>
        </w:rPr>
        <w:t xml:space="preserve">Из приведенных таблиц и графиков видно, что к окончанию учебного года по основным предметам в гимназии наблюдается положительная динамика. </w:t>
      </w:r>
    </w:p>
    <w:p w:rsidR="00027117" w:rsidRPr="0022272A" w:rsidRDefault="00027117" w:rsidP="00027117">
      <w:pPr>
        <w:shd w:val="clear" w:color="auto" w:fill="FFFFFF"/>
        <w:jc w:val="both"/>
        <w:rPr>
          <w:bCs/>
          <w:iCs/>
          <w:color w:val="000000"/>
        </w:rPr>
      </w:pPr>
      <w:r w:rsidRPr="00027117">
        <w:rPr>
          <w:b/>
          <w:bCs/>
          <w:iCs/>
          <w:color w:val="000000"/>
          <w:u w:val="single"/>
        </w:rPr>
        <w:t>Вывод:</w:t>
      </w:r>
      <w:r>
        <w:rPr>
          <w:bCs/>
          <w:iCs/>
          <w:color w:val="000000"/>
          <w:u w:val="single"/>
        </w:rPr>
        <w:t xml:space="preserve"> </w:t>
      </w:r>
      <w:r w:rsidRPr="0022272A">
        <w:rPr>
          <w:bCs/>
          <w:iCs/>
          <w:color w:val="000000"/>
        </w:rPr>
        <w:t>учителя начальных классов</w:t>
      </w:r>
      <w:r>
        <w:rPr>
          <w:bCs/>
          <w:iCs/>
          <w:color w:val="000000"/>
        </w:rPr>
        <w:t xml:space="preserve"> правильно организовали учебный проце</w:t>
      </w:r>
      <w:proofErr w:type="gramStart"/>
      <w:r>
        <w:rPr>
          <w:bCs/>
          <w:iCs/>
          <w:color w:val="000000"/>
        </w:rPr>
        <w:t>сс в кл</w:t>
      </w:r>
      <w:proofErr w:type="gramEnd"/>
      <w:r>
        <w:rPr>
          <w:bCs/>
          <w:iCs/>
          <w:color w:val="000000"/>
        </w:rPr>
        <w:t xml:space="preserve">ассе, замотивировав основную массу обучающихся на получение знаний. </w:t>
      </w:r>
    </w:p>
    <w:p w:rsidR="00027117" w:rsidRPr="001E62FA" w:rsidRDefault="00027117" w:rsidP="009A7E30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812F50" w:rsidRDefault="00675A59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Основное общее образование</w:t>
      </w:r>
    </w:p>
    <w:p w:rsidR="00736364" w:rsidRDefault="00736364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4"/>
        <w:gridCol w:w="562"/>
        <w:gridCol w:w="757"/>
        <w:gridCol w:w="679"/>
        <w:gridCol w:w="679"/>
        <w:gridCol w:w="679"/>
        <w:gridCol w:w="680"/>
        <w:gridCol w:w="679"/>
        <w:gridCol w:w="678"/>
        <w:gridCol w:w="676"/>
        <w:gridCol w:w="680"/>
        <w:gridCol w:w="2007"/>
      </w:tblGrid>
      <w:tr w:rsidR="00736364" w:rsidTr="00AF6F29">
        <w:tc>
          <w:tcPr>
            <w:tcW w:w="1524" w:type="dxa"/>
            <w:vMerge w:val="restart"/>
          </w:tcPr>
          <w:p w:rsidR="00736364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736364" w:rsidRPr="0031200A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62" w:type="dxa"/>
            <w:vMerge w:val="restart"/>
            <w:textDirection w:val="btLr"/>
          </w:tcPr>
          <w:p w:rsidR="00736364" w:rsidRPr="0031200A" w:rsidRDefault="00736364" w:rsidP="007B05E0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31200A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15" w:type="dxa"/>
            <w:gridSpan w:val="3"/>
          </w:tcPr>
          <w:p w:rsidR="00736364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Входной </w:t>
            </w:r>
          </w:p>
          <w:p w:rsidR="00736364" w:rsidRPr="0031200A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38" w:type="dxa"/>
            <w:gridSpan w:val="3"/>
          </w:tcPr>
          <w:p w:rsidR="00736364" w:rsidRPr="0031200A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2034" w:type="dxa"/>
            <w:gridSpan w:val="3"/>
          </w:tcPr>
          <w:p w:rsidR="00736364" w:rsidRPr="0031200A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2007" w:type="dxa"/>
            <w:vMerge w:val="restart"/>
          </w:tcPr>
          <w:p w:rsidR="00736364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736364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736364" w:rsidRPr="0031200A" w:rsidRDefault="00736364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ФИО учителя</w:t>
            </w:r>
          </w:p>
        </w:tc>
      </w:tr>
      <w:tr w:rsidR="00736364" w:rsidTr="00AF6F29">
        <w:trPr>
          <w:trHeight w:val="567"/>
        </w:trPr>
        <w:tc>
          <w:tcPr>
            <w:tcW w:w="1524" w:type="dxa"/>
            <w:vMerge/>
          </w:tcPr>
          <w:p w:rsidR="00736364" w:rsidRDefault="00736364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  <w:vMerge/>
          </w:tcPr>
          <w:p w:rsidR="00736364" w:rsidRDefault="00736364" w:rsidP="007B05E0">
            <w:pPr>
              <w:jc w:val="both"/>
              <w:rPr>
                <w:color w:val="000000"/>
              </w:rPr>
            </w:pPr>
          </w:p>
        </w:tc>
        <w:tc>
          <w:tcPr>
            <w:tcW w:w="757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79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79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79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78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80" w:type="dxa"/>
          </w:tcPr>
          <w:p w:rsidR="00736364" w:rsidRPr="0031200A" w:rsidRDefault="00736364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2007" w:type="dxa"/>
            <w:vMerge/>
          </w:tcPr>
          <w:p w:rsidR="00736364" w:rsidRDefault="00736364" w:rsidP="007B05E0">
            <w:pPr>
              <w:jc w:val="both"/>
              <w:rPr>
                <w:color w:val="000000"/>
              </w:rPr>
            </w:pPr>
          </w:p>
        </w:tc>
      </w:tr>
      <w:tr w:rsidR="00E13615" w:rsidTr="00AF6F29">
        <w:tc>
          <w:tcPr>
            <w:tcW w:w="1524" w:type="dxa"/>
            <w:vMerge w:val="restart"/>
          </w:tcPr>
          <w:p w:rsidR="00E13615" w:rsidRDefault="00E13615" w:rsidP="007B05E0">
            <w:pPr>
              <w:jc w:val="both"/>
              <w:rPr>
                <w:color w:val="000000"/>
              </w:rPr>
            </w:pPr>
          </w:p>
          <w:p w:rsidR="00E13615" w:rsidRDefault="00E13615" w:rsidP="007B05E0">
            <w:pPr>
              <w:jc w:val="both"/>
              <w:rPr>
                <w:color w:val="000000"/>
              </w:rPr>
            </w:pPr>
          </w:p>
          <w:p w:rsidR="00E13615" w:rsidRDefault="00E13615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562" w:type="dxa"/>
          </w:tcPr>
          <w:p w:rsidR="00E13615" w:rsidRDefault="00E13615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7" w:type="dxa"/>
          </w:tcPr>
          <w:p w:rsidR="00E13615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E13615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E13615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79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9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78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" w:type="dxa"/>
          </w:tcPr>
          <w:p w:rsidR="00E13615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07" w:type="dxa"/>
          </w:tcPr>
          <w:p w:rsidR="00E13615" w:rsidRDefault="00E13615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Хохолкова Т.В.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7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679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679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679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9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78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80" w:type="dxa"/>
          </w:tcPr>
          <w:p w:rsidR="001F57BD" w:rsidRDefault="001F57BD" w:rsidP="00845E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0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Хохолкова Т.В.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79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Дрягина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Ю.М.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7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78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Дрягина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Ю.М.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9-а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78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Дрягина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Ю.М.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9-б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Дрягина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Ю.М.</w:t>
            </w:r>
          </w:p>
        </w:tc>
      </w:tr>
      <w:tr w:rsidR="001F57BD" w:rsidTr="00AF6F29">
        <w:tc>
          <w:tcPr>
            <w:tcW w:w="1524" w:type="dxa"/>
            <w:vMerge w:val="restart"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  <w:p w:rsidR="001F57BD" w:rsidRDefault="001F57BD" w:rsidP="007B05E0">
            <w:pPr>
              <w:jc w:val="both"/>
              <w:rPr>
                <w:color w:val="000000"/>
              </w:rPr>
            </w:pPr>
          </w:p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Мусихина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И.Н.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79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8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76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80" w:type="dxa"/>
          </w:tcPr>
          <w:p w:rsidR="001F57BD" w:rsidRDefault="000C4B86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И.Н.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9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678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1F57BD" w:rsidRDefault="00845227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И.Н.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9-а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679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678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80" w:type="dxa"/>
          </w:tcPr>
          <w:p w:rsidR="001F57BD" w:rsidRDefault="006A6D91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И.Н.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9-б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И.Н.</w:t>
            </w:r>
          </w:p>
        </w:tc>
      </w:tr>
      <w:tr w:rsidR="001F57BD" w:rsidTr="00AF6F29">
        <w:tc>
          <w:tcPr>
            <w:tcW w:w="1524" w:type="dxa"/>
            <w:vMerge w:val="restart"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  <w:p w:rsidR="001F57BD" w:rsidRDefault="001F57BD" w:rsidP="007B05E0">
            <w:pPr>
              <w:jc w:val="both"/>
              <w:rPr>
                <w:color w:val="000000"/>
              </w:rPr>
            </w:pPr>
          </w:p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79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79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78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" w:type="dxa"/>
          </w:tcPr>
          <w:p w:rsidR="001F57BD" w:rsidRDefault="00903DB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679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79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678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9-а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679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2811CE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9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678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680" w:type="dxa"/>
          </w:tcPr>
          <w:p w:rsidR="001F57BD" w:rsidRDefault="000E2A0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  <w:tr w:rsidR="001F57BD" w:rsidTr="00AF6F29">
        <w:tc>
          <w:tcPr>
            <w:tcW w:w="1524" w:type="dxa"/>
            <w:vMerge/>
          </w:tcPr>
          <w:p w:rsidR="001F57BD" w:rsidRDefault="001F57BD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9-б</w:t>
            </w:r>
          </w:p>
        </w:tc>
        <w:tc>
          <w:tcPr>
            <w:tcW w:w="757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678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1F57BD" w:rsidRDefault="001F57BD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2007" w:type="dxa"/>
          </w:tcPr>
          <w:p w:rsidR="001F57BD" w:rsidRPr="0031200A" w:rsidRDefault="001F57BD" w:rsidP="007B05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И.Р.</w:t>
            </w:r>
          </w:p>
        </w:tc>
      </w:tr>
    </w:tbl>
    <w:p w:rsidR="00675A59" w:rsidRDefault="00675A59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</w:p>
    <w:p w:rsidR="00507FB4" w:rsidRPr="001F3390" w:rsidRDefault="00507FB4" w:rsidP="00507FB4">
      <w:pPr>
        <w:shd w:val="clear" w:color="auto" w:fill="FFFFFF"/>
        <w:jc w:val="center"/>
        <w:rPr>
          <w:b/>
          <w:bCs/>
          <w:iCs/>
          <w:color w:val="000000"/>
          <w:u w:val="single"/>
        </w:rPr>
      </w:pPr>
      <w:r w:rsidRPr="001F3390">
        <w:rPr>
          <w:b/>
          <w:bCs/>
          <w:iCs/>
          <w:color w:val="000000"/>
          <w:u w:val="single"/>
        </w:rPr>
        <w:t xml:space="preserve">Средние </w:t>
      </w:r>
      <w:r>
        <w:rPr>
          <w:b/>
          <w:bCs/>
          <w:iCs/>
          <w:color w:val="000000"/>
          <w:u w:val="single"/>
        </w:rPr>
        <w:t xml:space="preserve">показатели </w:t>
      </w:r>
      <w:r w:rsidRPr="001F3390">
        <w:rPr>
          <w:b/>
          <w:bCs/>
          <w:iCs/>
          <w:color w:val="000000"/>
          <w:u w:val="single"/>
        </w:rPr>
        <w:t xml:space="preserve"> мониторинга </w:t>
      </w:r>
      <w:r>
        <w:rPr>
          <w:b/>
          <w:bCs/>
          <w:iCs/>
          <w:color w:val="000000"/>
          <w:u w:val="single"/>
        </w:rPr>
        <w:t xml:space="preserve">показателей </w:t>
      </w:r>
      <w:proofErr w:type="spellStart"/>
      <w:r>
        <w:rPr>
          <w:b/>
          <w:bCs/>
          <w:iCs/>
          <w:color w:val="000000"/>
          <w:u w:val="single"/>
        </w:rPr>
        <w:t>обученности</w:t>
      </w:r>
      <w:proofErr w:type="spellEnd"/>
      <w:r>
        <w:rPr>
          <w:b/>
          <w:bCs/>
          <w:iCs/>
          <w:color w:val="000000"/>
          <w:u w:val="single"/>
        </w:rPr>
        <w:t xml:space="preserve"> </w:t>
      </w:r>
      <w:r w:rsidR="00595C2A">
        <w:rPr>
          <w:b/>
          <w:bCs/>
          <w:iCs/>
          <w:color w:val="000000"/>
          <w:u w:val="single"/>
        </w:rPr>
        <w:t>по основной</w:t>
      </w:r>
      <w:r w:rsidRPr="001F3390">
        <w:rPr>
          <w:b/>
          <w:bCs/>
          <w:iCs/>
          <w:color w:val="000000"/>
          <w:u w:val="single"/>
        </w:rPr>
        <w:t xml:space="preserve"> школе</w:t>
      </w:r>
    </w:p>
    <w:p w:rsidR="00507FB4" w:rsidRDefault="00507FB4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507FB4" w:rsidRPr="00595C2A" w:rsidRDefault="00595C2A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Русский язык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  <w:u w:val="single"/>
        </w:rPr>
        <w:t>Математика</w:t>
      </w:r>
    </w:p>
    <w:p w:rsidR="006C2CEE" w:rsidRDefault="006C2CEE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</w:p>
    <w:p w:rsidR="00595C2A" w:rsidRDefault="00C2433E" w:rsidP="00595C2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 wp14:anchorId="72F85BA3" wp14:editId="3CE06D5B">
            <wp:extent cx="3171825" cy="1704975"/>
            <wp:effectExtent l="0" t="0" r="9525" b="952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595C2A">
        <w:rPr>
          <w:bCs/>
          <w:i/>
          <w:iCs/>
          <w:color w:val="000000"/>
          <w:u w:val="single"/>
        </w:rPr>
        <w:t xml:space="preserve">  </w:t>
      </w:r>
      <w:r>
        <w:rPr>
          <w:bCs/>
          <w:i/>
          <w:iCs/>
          <w:color w:val="000000"/>
          <w:u w:val="single"/>
        </w:rPr>
        <w:t xml:space="preserve">      </w:t>
      </w:r>
      <w:r w:rsidR="00595C2A">
        <w:rPr>
          <w:bCs/>
          <w:i/>
          <w:iCs/>
          <w:color w:val="000000"/>
          <w:u w:val="single"/>
        </w:rPr>
        <w:t xml:space="preserve">  </w:t>
      </w:r>
      <w:r w:rsidR="00595C2A">
        <w:rPr>
          <w:b/>
          <w:bCs/>
          <w:i/>
          <w:iCs/>
          <w:noProof/>
          <w:color w:val="000000"/>
        </w:rPr>
        <w:drawing>
          <wp:inline distT="0" distB="0" distL="0" distR="0" wp14:anchorId="442A5C14" wp14:editId="281B4BED">
            <wp:extent cx="2800350" cy="1704975"/>
            <wp:effectExtent l="0" t="0" r="19050" b="952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C2A" w:rsidRPr="00595C2A" w:rsidRDefault="00595C2A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</w:p>
    <w:p w:rsidR="00507FB4" w:rsidRDefault="009B24ED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Английский язык</w:t>
      </w:r>
    </w:p>
    <w:p w:rsidR="00C2433E" w:rsidRDefault="00C2433E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</w:p>
    <w:p w:rsidR="00C2433E" w:rsidRPr="009B24ED" w:rsidRDefault="00C2433E" w:rsidP="00F60D02">
      <w:pPr>
        <w:shd w:val="clear" w:color="auto" w:fill="FFFFFF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noProof/>
          <w:color w:val="000000"/>
          <w:u w:val="single"/>
        </w:rPr>
        <w:drawing>
          <wp:inline distT="0" distB="0" distL="0" distR="0">
            <wp:extent cx="3190875" cy="1676400"/>
            <wp:effectExtent l="0" t="0" r="9525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433E" w:rsidRDefault="00C2433E" w:rsidP="00F60D02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027117" w:rsidRDefault="004A244C" w:rsidP="00027117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 w:rsidR="00027117">
        <w:rPr>
          <w:bCs/>
          <w:iCs/>
          <w:color w:val="000000"/>
        </w:rPr>
        <w:t>Из приведенных таблиц и графиков видно, что к окончанию учебного года по основным предметам в гимназии набл</w:t>
      </w:r>
      <w:r w:rsidR="002678EC">
        <w:rPr>
          <w:bCs/>
          <w:iCs/>
          <w:color w:val="000000"/>
        </w:rPr>
        <w:t xml:space="preserve">юдается положительная динамика по такому показателю, как успеваемость. Качество знаний и СОУ </w:t>
      </w:r>
      <w:proofErr w:type="gramStart"/>
      <w:r w:rsidR="002678EC">
        <w:rPr>
          <w:bCs/>
          <w:iCs/>
          <w:color w:val="000000"/>
        </w:rPr>
        <w:t>снижены</w:t>
      </w:r>
      <w:proofErr w:type="gramEnd"/>
      <w:r w:rsidR="002678EC">
        <w:rPr>
          <w:bCs/>
          <w:iCs/>
          <w:color w:val="000000"/>
        </w:rPr>
        <w:t xml:space="preserve"> к окончанию учебного года по математике и английскому языку.</w:t>
      </w:r>
    </w:p>
    <w:p w:rsidR="00027117" w:rsidRPr="0022272A" w:rsidRDefault="00027117" w:rsidP="00027117">
      <w:pPr>
        <w:shd w:val="clear" w:color="auto" w:fill="FFFFFF"/>
        <w:jc w:val="both"/>
        <w:rPr>
          <w:bCs/>
          <w:iCs/>
          <w:color w:val="000000"/>
        </w:rPr>
      </w:pPr>
      <w:r w:rsidRPr="004A244C">
        <w:rPr>
          <w:b/>
          <w:bCs/>
          <w:iCs/>
          <w:color w:val="000000"/>
          <w:u w:val="single"/>
        </w:rPr>
        <w:t>Вывод:</w:t>
      </w:r>
      <w:r>
        <w:rPr>
          <w:bCs/>
          <w:iCs/>
          <w:color w:val="000000"/>
          <w:u w:val="single"/>
        </w:rPr>
        <w:t xml:space="preserve"> </w:t>
      </w:r>
      <w:r>
        <w:rPr>
          <w:bCs/>
          <w:iCs/>
          <w:color w:val="000000"/>
        </w:rPr>
        <w:t>учителя 5-9 класса правильно организовали учебный проце</w:t>
      </w:r>
      <w:proofErr w:type="gramStart"/>
      <w:r>
        <w:rPr>
          <w:bCs/>
          <w:iCs/>
          <w:color w:val="000000"/>
        </w:rPr>
        <w:t>сс в кл</w:t>
      </w:r>
      <w:proofErr w:type="gramEnd"/>
      <w:r>
        <w:rPr>
          <w:bCs/>
          <w:iCs/>
          <w:color w:val="000000"/>
        </w:rPr>
        <w:t xml:space="preserve">ассе, замотивировав основную массу обучающихся на получение знаний. </w:t>
      </w:r>
    </w:p>
    <w:p w:rsidR="00027117" w:rsidRDefault="00027117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</w:p>
    <w:p w:rsidR="00C47C12" w:rsidRDefault="00C47C12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Среднее общее образование</w:t>
      </w:r>
    </w:p>
    <w:p w:rsidR="00C47C12" w:rsidRDefault="00C47C12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4"/>
        <w:gridCol w:w="562"/>
        <w:gridCol w:w="757"/>
        <w:gridCol w:w="679"/>
        <w:gridCol w:w="679"/>
        <w:gridCol w:w="679"/>
        <w:gridCol w:w="680"/>
        <w:gridCol w:w="679"/>
        <w:gridCol w:w="678"/>
        <w:gridCol w:w="676"/>
        <w:gridCol w:w="680"/>
        <w:gridCol w:w="2007"/>
      </w:tblGrid>
      <w:tr w:rsidR="004A244C" w:rsidRPr="0031200A" w:rsidTr="007B05E0">
        <w:tc>
          <w:tcPr>
            <w:tcW w:w="1524" w:type="dxa"/>
            <w:vMerge w:val="restart"/>
          </w:tcPr>
          <w:p w:rsidR="004A244C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4A244C" w:rsidRPr="0031200A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62" w:type="dxa"/>
            <w:vMerge w:val="restart"/>
            <w:textDirection w:val="btLr"/>
          </w:tcPr>
          <w:p w:rsidR="004A244C" w:rsidRPr="0031200A" w:rsidRDefault="004A244C" w:rsidP="007B05E0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31200A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15" w:type="dxa"/>
            <w:gridSpan w:val="3"/>
          </w:tcPr>
          <w:p w:rsidR="004A244C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Входной </w:t>
            </w:r>
          </w:p>
          <w:p w:rsidR="004A244C" w:rsidRPr="0031200A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38" w:type="dxa"/>
            <w:gridSpan w:val="3"/>
          </w:tcPr>
          <w:p w:rsidR="004A244C" w:rsidRPr="0031200A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2034" w:type="dxa"/>
            <w:gridSpan w:val="3"/>
          </w:tcPr>
          <w:p w:rsidR="004A244C" w:rsidRPr="0031200A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2007" w:type="dxa"/>
            <w:vMerge w:val="restart"/>
          </w:tcPr>
          <w:p w:rsidR="004A244C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4A244C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4A244C" w:rsidRPr="0031200A" w:rsidRDefault="004A244C" w:rsidP="007B0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ФИО учителя</w:t>
            </w:r>
          </w:p>
        </w:tc>
      </w:tr>
      <w:tr w:rsidR="004A244C" w:rsidTr="007B05E0">
        <w:trPr>
          <w:trHeight w:val="567"/>
        </w:trPr>
        <w:tc>
          <w:tcPr>
            <w:tcW w:w="1524" w:type="dxa"/>
            <w:vMerge/>
          </w:tcPr>
          <w:p w:rsidR="004A244C" w:rsidRDefault="004A244C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  <w:vMerge/>
          </w:tcPr>
          <w:p w:rsidR="004A244C" w:rsidRDefault="004A244C" w:rsidP="007B05E0">
            <w:pPr>
              <w:jc w:val="both"/>
              <w:rPr>
                <w:color w:val="000000"/>
              </w:rPr>
            </w:pPr>
          </w:p>
        </w:tc>
        <w:tc>
          <w:tcPr>
            <w:tcW w:w="757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79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79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79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678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80" w:type="dxa"/>
          </w:tcPr>
          <w:p w:rsidR="004A244C" w:rsidRPr="0031200A" w:rsidRDefault="004A244C" w:rsidP="007B05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2007" w:type="dxa"/>
            <w:vMerge/>
          </w:tcPr>
          <w:p w:rsidR="004A244C" w:rsidRDefault="004A244C" w:rsidP="007B05E0">
            <w:pPr>
              <w:jc w:val="both"/>
              <w:rPr>
                <w:color w:val="000000"/>
              </w:rPr>
            </w:pPr>
          </w:p>
        </w:tc>
      </w:tr>
      <w:tr w:rsidR="00D431C3" w:rsidTr="007B05E0">
        <w:tc>
          <w:tcPr>
            <w:tcW w:w="1524" w:type="dxa"/>
            <w:vMerge w:val="restart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8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Хохолкова Т.В.</w:t>
            </w:r>
          </w:p>
        </w:tc>
      </w:tr>
      <w:tr w:rsidR="00D431C3" w:rsidTr="007B05E0">
        <w:tc>
          <w:tcPr>
            <w:tcW w:w="1524" w:type="dxa"/>
            <w:vMerge/>
          </w:tcPr>
          <w:p w:rsidR="00D431C3" w:rsidRDefault="00D431C3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678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Хохолкова Т.В.</w:t>
            </w:r>
          </w:p>
        </w:tc>
      </w:tr>
      <w:tr w:rsidR="00D431C3" w:rsidTr="007B05E0">
        <w:tc>
          <w:tcPr>
            <w:tcW w:w="1524" w:type="dxa"/>
            <w:vMerge w:val="restart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8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И.Н.</w:t>
            </w:r>
          </w:p>
        </w:tc>
      </w:tr>
      <w:tr w:rsidR="00D431C3" w:rsidTr="007B05E0">
        <w:tc>
          <w:tcPr>
            <w:tcW w:w="1524" w:type="dxa"/>
            <w:vMerge/>
          </w:tcPr>
          <w:p w:rsidR="00D431C3" w:rsidRDefault="00D431C3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8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И.Н</w:t>
            </w:r>
          </w:p>
        </w:tc>
      </w:tr>
      <w:tr w:rsidR="00D431C3" w:rsidTr="007B05E0">
        <w:tc>
          <w:tcPr>
            <w:tcW w:w="1524" w:type="dxa"/>
            <w:vMerge w:val="restart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678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Родионова И.Р.</w:t>
            </w:r>
          </w:p>
        </w:tc>
      </w:tr>
      <w:tr w:rsidR="00D431C3" w:rsidTr="007B05E0">
        <w:tc>
          <w:tcPr>
            <w:tcW w:w="1524" w:type="dxa"/>
            <w:vMerge/>
          </w:tcPr>
          <w:p w:rsidR="00D431C3" w:rsidRDefault="00D431C3" w:rsidP="007B05E0">
            <w:pPr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dxa"/>
          </w:tcPr>
          <w:p w:rsidR="00D431C3" w:rsidRDefault="006D7DD4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679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679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678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</w:tcPr>
          <w:p w:rsidR="00D431C3" w:rsidRDefault="00B22880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2007" w:type="dxa"/>
          </w:tcPr>
          <w:p w:rsidR="00D431C3" w:rsidRDefault="00D431C3" w:rsidP="007B0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Родионова И.Р.</w:t>
            </w:r>
          </w:p>
        </w:tc>
      </w:tr>
    </w:tbl>
    <w:p w:rsidR="004A244C" w:rsidRDefault="004A244C" w:rsidP="00F60D02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</w:p>
    <w:p w:rsidR="009A7E30" w:rsidRPr="00317E85" w:rsidRDefault="009B24ED" w:rsidP="00317E85">
      <w:pPr>
        <w:shd w:val="clear" w:color="auto" w:fill="FFFFFF"/>
        <w:jc w:val="center"/>
        <w:rPr>
          <w:b/>
          <w:bCs/>
          <w:iCs/>
          <w:color w:val="000000"/>
          <w:u w:val="single"/>
        </w:rPr>
      </w:pPr>
      <w:r w:rsidRPr="001F3390">
        <w:rPr>
          <w:b/>
          <w:bCs/>
          <w:iCs/>
          <w:color w:val="000000"/>
          <w:u w:val="single"/>
        </w:rPr>
        <w:t xml:space="preserve">Средние </w:t>
      </w:r>
      <w:r>
        <w:rPr>
          <w:b/>
          <w:bCs/>
          <w:iCs/>
          <w:color w:val="000000"/>
          <w:u w:val="single"/>
        </w:rPr>
        <w:t xml:space="preserve">показатели </w:t>
      </w:r>
      <w:r w:rsidRPr="001F3390">
        <w:rPr>
          <w:b/>
          <w:bCs/>
          <w:iCs/>
          <w:color w:val="000000"/>
          <w:u w:val="single"/>
        </w:rPr>
        <w:t xml:space="preserve"> мониторинга </w:t>
      </w:r>
      <w:r>
        <w:rPr>
          <w:b/>
          <w:bCs/>
          <w:iCs/>
          <w:color w:val="000000"/>
          <w:u w:val="single"/>
        </w:rPr>
        <w:t>пок</w:t>
      </w:r>
      <w:r w:rsidR="009A7E30">
        <w:rPr>
          <w:b/>
          <w:bCs/>
          <w:iCs/>
          <w:color w:val="000000"/>
          <w:u w:val="single"/>
        </w:rPr>
        <w:t xml:space="preserve">азателей </w:t>
      </w:r>
      <w:proofErr w:type="spellStart"/>
      <w:r w:rsidR="009A7E30">
        <w:rPr>
          <w:b/>
          <w:bCs/>
          <w:iCs/>
          <w:color w:val="000000"/>
          <w:u w:val="single"/>
        </w:rPr>
        <w:t>обученности</w:t>
      </w:r>
      <w:proofErr w:type="spellEnd"/>
      <w:r w:rsidR="009A7E30">
        <w:rPr>
          <w:b/>
          <w:bCs/>
          <w:iCs/>
          <w:color w:val="000000"/>
          <w:u w:val="single"/>
        </w:rPr>
        <w:t xml:space="preserve"> по средней школе</w:t>
      </w:r>
    </w:p>
    <w:p w:rsidR="002678EC" w:rsidRDefault="00EE1F2C" w:rsidP="005D7937">
      <w:pPr>
        <w:tabs>
          <w:tab w:val="left" w:pos="3918"/>
          <w:tab w:val="center" w:pos="5102"/>
        </w:tabs>
        <w:rPr>
          <w:i/>
        </w:rPr>
      </w:pPr>
      <w:r>
        <w:rPr>
          <w:i/>
        </w:rPr>
        <w:t xml:space="preserve">                  </w:t>
      </w:r>
    </w:p>
    <w:p w:rsidR="002678EC" w:rsidRDefault="002678EC" w:rsidP="005D7937">
      <w:pPr>
        <w:tabs>
          <w:tab w:val="left" w:pos="3918"/>
          <w:tab w:val="center" w:pos="5102"/>
        </w:tabs>
        <w:rPr>
          <w:i/>
        </w:rPr>
      </w:pPr>
    </w:p>
    <w:p w:rsidR="00D6446F" w:rsidRDefault="002678EC" w:rsidP="005D7937">
      <w:pPr>
        <w:tabs>
          <w:tab w:val="left" w:pos="3918"/>
          <w:tab w:val="center" w:pos="5102"/>
        </w:tabs>
        <w:rPr>
          <w:i/>
          <w:u w:val="single"/>
        </w:rPr>
      </w:pPr>
      <w:r>
        <w:rPr>
          <w:i/>
        </w:rPr>
        <w:lastRenderedPageBreak/>
        <w:t xml:space="preserve">               </w:t>
      </w:r>
      <w:r w:rsidR="00EE1F2C">
        <w:rPr>
          <w:i/>
        </w:rPr>
        <w:t xml:space="preserve">  </w:t>
      </w:r>
      <w:r w:rsidR="00D6446F">
        <w:rPr>
          <w:i/>
          <w:u w:val="single"/>
        </w:rPr>
        <w:t>Русский язык</w:t>
      </w:r>
      <w:r w:rsidR="00D6446F">
        <w:rPr>
          <w:i/>
        </w:rPr>
        <w:tab/>
      </w:r>
      <w:r w:rsidR="00D6446F">
        <w:rPr>
          <w:i/>
        </w:rPr>
        <w:tab/>
      </w:r>
      <w:r w:rsidR="00D6446F">
        <w:rPr>
          <w:i/>
        </w:rPr>
        <w:tab/>
      </w:r>
      <w:r w:rsidR="00D6446F">
        <w:rPr>
          <w:i/>
        </w:rPr>
        <w:tab/>
      </w:r>
      <w:r w:rsidR="00EE1F2C">
        <w:rPr>
          <w:i/>
        </w:rPr>
        <w:t xml:space="preserve">   </w:t>
      </w:r>
      <w:r w:rsidR="00D6446F">
        <w:rPr>
          <w:i/>
          <w:u w:val="single"/>
        </w:rPr>
        <w:t>Математика</w:t>
      </w:r>
    </w:p>
    <w:p w:rsidR="002678EC" w:rsidRDefault="002678EC" w:rsidP="005D7937">
      <w:pPr>
        <w:tabs>
          <w:tab w:val="left" w:pos="3918"/>
          <w:tab w:val="center" w:pos="5102"/>
        </w:tabs>
        <w:rPr>
          <w:i/>
          <w:u w:val="single"/>
        </w:rPr>
      </w:pPr>
    </w:p>
    <w:p w:rsidR="005662C4" w:rsidRPr="005662C4" w:rsidRDefault="00702F31" w:rsidP="005662C4">
      <w:pPr>
        <w:tabs>
          <w:tab w:val="left" w:pos="3918"/>
          <w:tab w:val="center" w:pos="5102"/>
        </w:tabs>
        <w:rPr>
          <w:i/>
        </w:rPr>
      </w:pPr>
      <w:r w:rsidRPr="005662C4">
        <w:rPr>
          <w:i/>
          <w:noProof/>
        </w:rPr>
        <w:drawing>
          <wp:inline distT="0" distB="0" distL="0" distR="0" wp14:anchorId="2BDDC141" wp14:editId="754BA131">
            <wp:extent cx="2733675" cy="1571625"/>
            <wp:effectExtent l="0" t="0" r="9525" b="9525"/>
            <wp:docPr id="136" name="Диаграмма 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662C4" w:rsidRPr="005662C4">
        <w:rPr>
          <w:i/>
        </w:rPr>
        <w:t xml:space="preserve">           </w:t>
      </w:r>
      <w:r w:rsidR="005662C4" w:rsidRPr="005662C4">
        <w:rPr>
          <w:i/>
          <w:noProof/>
        </w:rPr>
        <w:drawing>
          <wp:inline distT="0" distB="0" distL="0" distR="0" wp14:anchorId="7173D90C" wp14:editId="045A9221">
            <wp:extent cx="2733675" cy="1552575"/>
            <wp:effectExtent l="0" t="0" r="9525" b="9525"/>
            <wp:docPr id="138" name="Диаграмма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0D02" w:rsidRPr="00D6446F" w:rsidRDefault="00F60D02" w:rsidP="005D7937">
      <w:pPr>
        <w:tabs>
          <w:tab w:val="left" w:pos="3918"/>
          <w:tab w:val="center" w:pos="5102"/>
        </w:tabs>
        <w:rPr>
          <w:i/>
        </w:rPr>
      </w:pPr>
    </w:p>
    <w:p w:rsidR="00F60D02" w:rsidRPr="00D6446F" w:rsidRDefault="00EE1F2C" w:rsidP="005D7937">
      <w:pPr>
        <w:tabs>
          <w:tab w:val="left" w:pos="3918"/>
          <w:tab w:val="center" w:pos="5102"/>
        </w:tabs>
        <w:rPr>
          <w:i/>
          <w:u w:val="single"/>
        </w:rPr>
      </w:pPr>
      <w:r w:rsidRPr="00EE1F2C">
        <w:rPr>
          <w:i/>
        </w:rPr>
        <w:t xml:space="preserve">          </w:t>
      </w:r>
      <w:r>
        <w:rPr>
          <w:i/>
        </w:rPr>
        <w:t xml:space="preserve">       </w:t>
      </w:r>
      <w:r w:rsidRPr="00EE1F2C">
        <w:rPr>
          <w:i/>
          <w:u w:val="single"/>
        </w:rPr>
        <w:t xml:space="preserve"> </w:t>
      </w:r>
      <w:r w:rsidR="00D6446F">
        <w:rPr>
          <w:i/>
          <w:u w:val="single"/>
        </w:rPr>
        <w:t>Английский язык</w:t>
      </w:r>
    </w:p>
    <w:p w:rsidR="00D6446F" w:rsidRDefault="00D6446F" w:rsidP="005D7937">
      <w:pPr>
        <w:tabs>
          <w:tab w:val="left" w:pos="3918"/>
          <w:tab w:val="center" w:pos="5102"/>
        </w:tabs>
        <w:rPr>
          <w:b/>
        </w:rPr>
      </w:pPr>
    </w:p>
    <w:p w:rsidR="005662C4" w:rsidRDefault="005662C4" w:rsidP="005D7937">
      <w:pPr>
        <w:tabs>
          <w:tab w:val="left" w:pos="3918"/>
          <w:tab w:val="center" w:pos="510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676525" cy="1552575"/>
            <wp:effectExtent l="0" t="0" r="9525" b="9525"/>
            <wp:docPr id="139" name="Диаграмма 1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572C" w:rsidRDefault="0042572C" w:rsidP="009A7E30">
      <w:pPr>
        <w:shd w:val="clear" w:color="auto" w:fill="FFFFFF"/>
        <w:jc w:val="both"/>
        <w:rPr>
          <w:bCs/>
          <w:iCs/>
          <w:color w:val="000000"/>
        </w:rPr>
      </w:pPr>
    </w:p>
    <w:p w:rsidR="009A7E30" w:rsidRDefault="00923460" w:rsidP="009A7E30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 w:rsidR="009A7E30">
        <w:rPr>
          <w:bCs/>
          <w:iCs/>
          <w:color w:val="000000"/>
        </w:rPr>
        <w:t xml:space="preserve">Из приведенных таблиц и графиков видно, что к окончанию учебного года по основным предметам в гимназии наблюдается положительная динамика. </w:t>
      </w:r>
    </w:p>
    <w:p w:rsidR="009A7E30" w:rsidRPr="0022272A" w:rsidRDefault="009A7E30" w:rsidP="009A7E30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 xml:space="preserve">Вывод: </w:t>
      </w:r>
      <w:r w:rsidR="00027117">
        <w:rPr>
          <w:bCs/>
          <w:iCs/>
          <w:color w:val="000000"/>
        </w:rPr>
        <w:t>учителя 10-11 класса</w:t>
      </w:r>
      <w:r>
        <w:rPr>
          <w:bCs/>
          <w:iCs/>
          <w:color w:val="000000"/>
        </w:rPr>
        <w:t xml:space="preserve"> правильно организовали учебный проце</w:t>
      </w:r>
      <w:proofErr w:type="gramStart"/>
      <w:r>
        <w:rPr>
          <w:bCs/>
          <w:iCs/>
          <w:color w:val="000000"/>
        </w:rPr>
        <w:t>сс в кл</w:t>
      </w:r>
      <w:proofErr w:type="gramEnd"/>
      <w:r>
        <w:rPr>
          <w:bCs/>
          <w:iCs/>
          <w:color w:val="000000"/>
        </w:rPr>
        <w:t xml:space="preserve">ассе, замотивировав основную массу обучающихся на получение знаний. </w:t>
      </w:r>
    </w:p>
    <w:p w:rsidR="00687C1E" w:rsidRDefault="00687C1E" w:rsidP="00081ECB">
      <w:pPr>
        <w:pStyle w:val="c35"/>
        <w:spacing w:before="0" w:beforeAutospacing="0" w:after="0" w:afterAutospacing="0"/>
        <w:jc w:val="both"/>
        <w:rPr>
          <w:rStyle w:val="c2"/>
          <w:b/>
          <w:bCs/>
          <w:u w:val="single"/>
        </w:rPr>
      </w:pPr>
    </w:p>
    <w:p w:rsidR="00081ECB" w:rsidRDefault="0021656F" w:rsidP="00081ECB">
      <w:pPr>
        <w:pStyle w:val="c35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Style w:val="c2"/>
          <w:b/>
          <w:bCs/>
          <w:u w:val="single"/>
        </w:rPr>
        <w:t>3.3.Результаты</w:t>
      </w:r>
      <w:r w:rsidR="00093F8B">
        <w:rPr>
          <w:rStyle w:val="c2"/>
          <w:b/>
          <w:bCs/>
          <w:u w:val="single"/>
        </w:rPr>
        <w:t xml:space="preserve"> итогов</w:t>
      </w:r>
      <w:r w:rsidR="00081ECB" w:rsidRPr="00081ECB">
        <w:rPr>
          <w:rStyle w:val="c2"/>
          <w:b/>
          <w:bCs/>
          <w:u w:val="single"/>
        </w:rPr>
        <w:t xml:space="preserve"> переводной </w:t>
      </w:r>
      <w:r w:rsidR="00081ECB" w:rsidRPr="00081ECB">
        <w:rPr>
          <w:b/>
          <w:bCs/>
          <w:u w:val="single"/>
        </w:rPr>
        <w:t>(промежуточной) аттестации.</w:t>
      </w:r>
    </w:p>
    <w:p w:rsidR="00081ECB" w:rsidRDefault="00081ECB" w:rsidP="00081ECB">
      <w:pPr>
        <w:pStyle w:val="c35"/>
        <w:spacing w:before="0" w:beforeAutospacing="0" w:after="0" w:afterAutospacing="0"/>
        <w:jc w:val="both"/>
        <w:rPr>
          <w:b/>
          <w:bCs/>
          <w:u w:val="single"/>
        </w:rPr>
      </w:pPr>
    </w:p>
    <w:p w:rsidR="00DB20EC" w:rsidRPr="00DB20EC" w:rsidRDefault="00093F8B" w:rsidP="00DB20EC">
      <w:pPr>
        <w:jc w:val="both"/>
        <w:textAlignment w:val="baseline"/>
      </w:pPr>
      <w:r>
        <w:rPr>
          <w:rStyle w:val="c2"/>
          <w:bCs/>
        </w:rPr>
        <w:tab/>
      </w:r>
      <w:r w:rsidRPr="0008070E">
        <w:t>Одним из главных статист</w:t>
      </w:r>
      <w:r>
        <w:t>ических показателей работы гимназии</w:t>
      </w:r>
      <w:r w:rsidRPr="0008070E">
        <w:t xml:space="preserve"> являются результаты промежуточной аттестации.</w:t>
      </w:r>
    </w:p>
    <w:p w:rsidR="00DB20EC" w:rsidRDefault="00DB20EC" w:rsidP="00DB20EC">
      <w:pPr>
        <w:jc w:val="both"/>
      </w:pPr>
      <w:r>
        <w:rPr>
          <w:b/>
        </w:rPr>
        <w:tab/>
      </w:r>
      <w:proofErr w:type="gramStart"/>
      <w:r>
        <w:t>С целью контроля эффективности учебной деятельности образовательного процесса и установления  фактического уровня теоретических знаний обучающихся 1-8,10 класса  по предметам учебного плана, их практических умений и навыков, соотнесения этого уровня с требованиями общеобразовательного стандарта во всех классах, в</w:t>
      </w:r>
      <w:r w:rsidRPr="00D81B52">
        <w:t xml:space="preserve"> соответствии с приказом </w:t>
      </w:r>
      <w:r>
        <w:t>директора гимназии от «____»___________ 2022 г. № ___ «</w:t>
      </w:r>
      <w:r w:rsidRPr="00DB20EC">
        <w:t>О сроках и формах проведения промежуточной аттестации обучающихся 1-8</w:t>
      </w:r>
      <w:r>
        <w:t>,10</w:t>
      </w:r>
      <w:r w:rsidRPr="00DB20EC">
        <w:t xml:space="preserve"> к</w:t>
      </w:r>
      <w:r>
        <w:t xml:space="preserve">ласса в </w:t>
      </w:r>
      <w:r>
        <w:tab/>
        <w:t>2021-2022 учебном году», в</w:t>
      </w:r>
      <w:proofErr w:type="gramEnd"/>
      <w:r>
        <w:t xml:space="preserve"> ОФ «Классическая гимназия «Престиж»  была организована и проведена</w:t>
      </w:r>
      <w:r w:rsidRPr="00274EC9">
        <w:t xml:space="preserve"> </w:t>
      </w:r>
      <w:r>
        <w:t>промежуточная (переводная) аттестация.</w:t>
      </w:r>
    </w:p>
    <w:p w:rsidR="00E404DB" w:rsidRDefault="00E404DB" w:rsidP="00E404DB">
      <w:pPr>
        <w:ind w:firstLine="709"/>
        <w:jc w:val="both"/>
      </w:pPr>
      <w:r w:rsidRPr="0008070E">
        <w:t>Годовая промежуточная аттестация проводилась в следующих формах: письменные контрольные работы</w:t>
      </w:r>
      <w:r>
        <w:t xml:space="preserve">, тестовые письменные работы. </w:t>
      </w:r>
    </w:p>
    <w:p w:rsidR="00E404DB" w:rsidRPr="00481ED4" w:rsidRDefault="00E404DB" w:rsidP="00E404DB">
      <w:pPr>
        <w:jc w:val="both"/>
      </w:pPr>
      <w:r>
        <w:tab/>
        <w:t xml:space="preserve">К промежуточной (итоговой) аттестации были допущены 76 </w:t>
      </w:r>
      <w:proofErr w:type="gramStart"/>
      <w:r>
        <w:t>обучающихся</w:t>
      </w:r>
      <w:proofErr w:type="gramEnd"/>
      <w:r>
        <w:t xml:space="preserve"> 1-11 класса.</w:t>
      </w:r>
    </w:p>
    <w:p w:rsidR="00E404DB" w:rsidRDefault="00E404DB" w:rsidP="00E404DB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</w:r>
      <w:r w:rsidRPr="00481ED4">
        <w:rPr>
          <w:rFonts w:eastAsia="Times New Roman" w:cs="Times New Roman"/>
          <w:color w:val="000000"/>
          <w:lang w:eastAsia="ru-RU"/>
        </w:rPr>
        <w:t>Следует отметить, что промежуточная аттестация по итогам учебного года была организована и проведена без нарушений в соответствии с нормативными документами, регламентирующими проведение аттестации.</w:t>
      </w:r>
    </w:p>
    <w:p w:rsidR="00E404DB" w:rsidRPr="007270F7" w:rsidRDefault="00E404DB" w:rsidP="00E404DB">
      <w:pPr>
        <w:jc w:val="both"/>
      </w:pPr>
      <w:r>
        <w:rPr>
          <w:color w:val="000000"/>
        </w:rPr>
        <w:tab/>
        <w:t>Контрольно-измерительные м</w:t>
      </w:r>
      <w:r w:rsidRPr="00481ED4">
        <w:rPr>
          <w:color w:val="000000"/>
        </w:rPr>
        <w:t xml:space="preserve">атериалы для проведения промежуточной аттестации были составлены учителями-предметниками в соответствии с требованиями к уровню подготовки </w:t>
      </w:r>
      <w:r>
        <w:rPr>
          <w:color w:val="000000"/>
        </w:rPr>
        <w:t>об</w:t>
      </w:r>
      <w:r w:rsidRPr="00481ED4">
        <w:rPr>
          <w:color w:val="000000"/>
        </w:rPr>
        <w:t>уча</w:t>
      </w:r>
      <w:r>
        <w:rPr>
          <w:color w:val="000000"/>
        </w:rPr>
        <w:t>ю</w:t>
      </w:r>
      <w:r w:rsidRPr="00481ED4">
        <w:rPr>
          <w:color w:val="000000"/>
        </w:rPr>
        <w:t>щихся по предметам учебного плана,  в соответствии с содержанием образовательных программ по учебным предметам</w:t>
      </w:r>
      <w:r>
        <w:rPr>
          <w:color w:val="000000"/>
        </w:rPr>
        <w:t xml:space="preserve"> </w:t>
      </w:r>
      <w:r w:rsidRPr="007270F7">
        <w:t>своевременно, рассмотрен</w:t>
      </w:r>
      <w:r>
        <w:t>ы</w:t>
      </w:r>
      <w:r w:rsidRPr="007270F7">
        <w:t xml:space="preserve">  на заседаниях МО учителей-предметников и утвержден</w:t>
      </w:r>
      <w:r>
        <w:t>ы директором гимназии</w:t>
      </w:r>
      <w:r w:rsidRPr="007270F7">
        <w:t xml:space="preserve">, расписание промежуточной аттестации  и другие документы оформлены в срок. </w:t>
      </w:r>
    </w:p>
    <w:p w:rsidR="00E404DB" w:rsidRDefault="00E404DB" w:rsidP="00E404DB">
      <w:pPr>
        <w:pStyle w:val="Standard"/>
        <w:jc w:val="both"/>
      </w:pPr>
      <w:r>
        <w:tab/>
      </w:r>
      <w:r w:rsidRPr="00AF432D">
        <w:t xml:space="preserve">За две недели до начала промежуточной </w:t>
      </w:r>
      <w:proofErr w:type="gramStart"/>
      <w:r w:rsidRPr="00AF432D">
        <w:t>аттестации</w:t>
      </w:r>
      <w:proofErr w:type="gramEnd"/>
      <w:r w:rsidRPr="00AF432D">
        <w:t xml:space="preserve"> </w:t>
      </w:r>
      <w:r>
        <w:t>об</w:t>
      </w:r>
      <w:r w:rsidRPr="00AF432D">
        <w:t>уча</w:t>
      </w:r>
      <w:r>
        <w:t>ю</w:t>
      </w:r>
      <w:r w:rsidRPr="00AF432D">
        <w:t xml:space="preserve">щиеся и их родители  (законные </w:t>
      </w:r>
      <w:r>
        <w:t>представители) в</w:t>
      </w:r>
      <w:r w:rsidRPr="00AF432D">
        <w:t xml:space="preserve">  были предупреждены о сроках проведения промежуточной аттестации и критериях оценок.   </w:t>
      </w:r>
      <w:r>
        <w:t xml:space="preserve">   </w:t>
      </w:r>
      <w:r w:rsidRPr="007270F7">
        <w:t xml:space="preserve"> </w:t>
      </w:r>
    </w:p>
    <w:p w:rsidR="002678EC" w:rsidRDefault="002678EC" w:rsidP="00F53C03">
      <w:pPr>
        <w:pStyle w:val="Standard"/>
        <w:jc w:val="both"/>
        <w:rPr>
          <w:b/>
        </w:rPr>
      </w:pPr>
    </w:p>
    <w:p w:rsidR="00E404DB" w:rsidRPr="00F53C03" w:rsidRDefault="00E404DB" w:rsidP="00F53C03">
      <w:pPr>
        <w:pStyle w:val="Standard"/>
        <w:jc w:val="both"/>
        <w:rPr>
          <w:b/>
        </w:rPr>
      </w:pPr>
      <w:r>
        <w:rPr>
          <w:b/>
        </w:rPr>
        <w:lastRenderedPageBreak/>
        <w:t>График проведения промежуточной (итоговой) аттестации:</w:t>
      </w:r>
    </w:p>
    <w:p w:rsidR="007C52F7" w:rsidRPr="007C52F7" w:rsidRDefault="007C52F7" w:rsidP="00DB20EC">
      <w:pPr>
        <w:jc w:val="both"/>
        <w:rPr>
          <w:b/>
          <w:u w:val="single"/>
        </w:rPr>
      </w:pPr>
      <w:r>
        <w:rPr>
          <w:b/>
          <w:u w:val="single"/>
        </w:rPr>
        <w:t>1 класс</w:t>
      </w:r>
    </w:p>
    <w:p w:rsidR="007C52F7" w:rsidRDefault="007C52F7" w:rsidP="007C52F7">
      <w:pPr>
        <w:tabs>
          <w:tab w:val="left" w:pos="567"/>
        </w:tabs>
        <w:jc w:val="both"/>
      </w:pPr>
      <w:r>
        <w:t>17 мая 2022 года – комплексная работа, включающая вопросы по математике, русскому языку, литературному чтению, окружающему миру, английскому языку.</w:t>
      </w:r>
    </w:p>
    <w:p w:rsidR="007C52F7" w:rsidRDefault="007C52F7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2 класс</w:t>
      </w:r>
    </w:p>
    <w:p w:rsidR="007C52F7" w:rsidRPr="007C52F7" w:rsidRDefault="007C52F7" w:rsidP="007C52F7">
      <w:pPr>
        <w:tabs>
          <w:tab w:val="left" w:pos="567"/>
        </w:tabs>
        <w:jc w:val="both"/>
      </w:pPr>
      <w:r>
        <w:t>19 мая 2022 года – комплексная работа, включающая вопросы по математике, русскому языку, литературному чтению, окружающему миру, английскому языку.</w:t>
      </w:r>
    </w:p>
    <w:p w:rsidR="00DB20EC" w:rsidRDefault="007C52F7" w:rsidP="00DB20EC">
      <w:pPr>
        <w:jc w:val="both"/>
        <w:rPr>
          <w:b/>
          <w:u w:val="single"/>
        </w:rPr>
      </w:pPr>
      <w:r>
        <w:rPr>
          <w:b/>
          <w:u w:val="single"/>
        </w:rPr>
        <w:t>3 класс</w:t>
      </w:r>
    </w:p>
    <w:p w:rsidR="007C52F7" w:rsidRDefault="007C52F7" w:rsidP="007C52F7">
      <w:pPr>
        <w:tabs>
          <w:tab w:val="left" w:pos="567"/>
        </w:tabs>
        <w:jc w:val="both"/>
      </w:pPr>
      <w:r>
        <w:t>18 мая 2022 года – комплексная работа, включающая вопросы по математике, русскому языку, литературному чтению, окружающему миру, английскому языку.</w:t>
      </w:r>
    </w:p>
    <w:p w:rsidR="00E404DB" w:rsidRDefault="00E404DB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4 класс</w:t>
      </w:r>
    </w:p>
    <w:p w:rsidR="00E404DB" w:rsidRPr="00E404DB" w:rsidRDefault="00E404DB" w:rsidP="007C52F7">
      <w:pPr>
        <w:tabs>
          <w:tab w:val="left" w:pos="567"/>
        </w:tabs>
        <w:jc w:val="both"/>
      </w:pPr>
      <w:r>
        <w:t>19 мая 2022 года – комплексная работа, включающая вопросы по математике, русскому языку, литературному чтению, окружающему миру, английскому языку.</w:t>
      </w:r>
    </w:p>
    <w:p w:rsidR="007C52F7" w:rsidRDefault="007C52F7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5 класс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11 мая 2022 г - </w:t>
      </w:r>
      <w:r w:rsidRPr="0008419C">
        <w:t>по учебному предмету «</w:t>
      </w:r>
      <w:r>
        <w:t>Биология»</w:t>
      </w:r>
    </w:p>
    <w:p w:rsidR="007C52F7" w:rsidRDefault="007C52F7" w:rsidP="007C52F7">
      <w:pPr>
        <w:tabs>
          <w:tab w:val="left" w:pos="567"/>
        </w:tabs>
        <w:jc w:val="both"/>
      </w:pPr>
      <w:r>
        <w:t xml:space="preserve">13 мая 2022 г - </w:t>
      </w:r>
      <w:r w:rsidRPr="0008419C">
        <w:t>по учебному предмету «</w:t>
      </w:r>
      <w:r>
        <w:t>ОДНКНР»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16 мая 2022 г - </w:t>
      </w:r>
      <w:r w:rsidRPr="0008419C">
        <w:t>по учебному предмету «</w:t>
      </w:r>
      <w:r>
        <w:t>Математика»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18 мая 2022 г - </w:t>
      </w:r>
      <w:r w:rsidRPr="0008419C">
        <w:t>по учебному предмету «</w:t>
      </w:r>
      <w:r>
        <w:t>Русский язык»</w:t>
      </w:r>
    </w:p>
    <w:p w:rsidR="007C52F7" w:rsidRDefault="007C52F7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6 класс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11 мая 2022 г - </w:t>
      </w:r>
      <w:r w:rsidRPr="0008419C">
        <w:t>по учебному предмету «</w:t>
      </w:r>
      <w:r>
        <w:t>Русский язык»</w:t>
      </w:r>
    </w:p>
    <w:p w:rsidR="007C52F7" w:rsidRDefault="007C52F7" w:rsidP="007C52F7">
      <w:pPr>
        <w:tabs>
          <w:tab w:val="left" w:pos="567"/>
        </w:tabs>
        <w:jc w:val="both"/>
      </w:pPr>
      <w:r>
        <w:t xml:space="preserve">13 мая 2022 г - </w:t>
      </w:r>
      <w:r w:rsidRPr="0008419C">
        <w:t>по учебному предмету «</w:t>
      </w:r>
      <w:r>
        <w:t>Математика»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16 мая 2022 г - </w:t>
      </w:r>
      <w:r w:rsidRPr="0008419C">
        <w:t>по учебному предмету «</w:t>
      </w:r>
      <w:r w:rsidR="00357F52">
        <w:t>Обществознание</w:t>
      </w:r>
      <w:r>
        <w:t>»</w:t>
      </w:r>
    </w:p>
    <w:p w:rsidR="007C52F7" w:rsidRPr="0008419C" w:rsidRDefault="007C52F7" w:rsidP="007C52F7">
      <w:pPr>
        <w:tabs>
          <w:tab w:val="left" w:pos="567"/>
        </w:tabs>
        <w:jc w:val="both"/>
      </w:pPr>
      <w:r>
        <w:t xml:space="preserve">19 мая 2022 г - </w:t>
      </w:r>
      <w:r w:rsidRPr="0008419C">
        <w:t>по учебному предмету «</w:t>
      </w:r>
      <w:r w:rsidR="00357F52">
        <w:t>География</w:t>
      </w:r>
      <w:r>
        <w:t>»</w:t>
      </w:r>
    </w:p>
    <w:p w:rsidR="007C52F7" w:rsidRDefault="00357F52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7 класс</w:t>
      </w:r>
    </w:p>
    <w:p w:rsidR="00357F52" w:rsidRPr="0008419C" w:rsidRDefault="00357F52" w:rsidP="00357F52">
      <w:pPr>
        <w:tabs>
          <w:tab w:val="left" w:pos="567"/>
        </w:tabs>
        <w:jc w:val="both"/>
      </w:pPr>
      <w:r>
        <w:t xml:space="preserve">11 мая 2022 г - </w:t>
      </w:r>
      <w:r w:rsidRPr="0008419C">
        <w:t>по учебному предмету «</w:t>
      </w:r>
      <w:r>
        <w:t>Математика»</w:t>
      </w:r>
    </w:p>
    <w:p w:rsidR="00357F52" w:rsidRDefault="00357F52" w:rsidP="00357F52">
      <w:pPr>
        <w:tabs>
          <w:tab w:val="left" w:pos="567"/>
        </w:tabs>
        <w:jc w:val="both"/>
      </w:pPr>
      <w:r>
        <w:t xml:space="preserve">13 мая 2022 г - </w:t>
      </w:r>
      <w:r w:rsidRPr="0008419C">
        <w:t>по учебному предмету «</w:t>
      </w:r>
      <w:r>
        <w:t>Русский язык»</w:t>
      </w:r>
    </w:p>
    <w:p w:rsidR="00357F52" w:rsidRPr="0008419C" w:rsidRDefault="00357F52" w:rsidP="00357F52">
      <w:pPr>
        <w:tabs>
          <w:tab w:val="left" w:pos="567"/>
        </w:tabs>
        <w:jc w:val="both"/>
      </w:pPr>
      <w:r>
        <w:t xml:space="preserve">16 мая 2022 г - </w:t>
      </w:r>
      <w:r w:rsidRPr="0008419C">
        <w:t>по учебному предмету «</w:t>
      </w:r>
      <w:r>
        <w:t>Английский язык»</w:t>
      </w:r>
    </w:p>
    <w:p w:rsidR="00357F52" w:rsidRPr="0008419C" w:rsidRDefault="00357F52" w:rsidP="00357F52">
      <w:pPr>
        <w:tabs>
          <w:tab w:val="left" w:pos="567"/>
        </w:tabs>
        <w:jc w:val="both"/>
      </w:pPr>
      <w:r>
        <w:t xml:space="preserve">18 мая 2022 г - </w:t>
      </w:r>
      <w:r w:rsidRPr="0008419C">
        <w:t>по учебному предмету «</w:t>
      </w:r>
      <w:r>
        <w:t>Физика»</w:t>
      </w:r>
    </w:p>
    <w:p w:rsidR="00357F52" w:rsidRDefault="00357F52" w:rsidP="007C52F7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8 класс</w:t>
      </w:r>
    </w:p>
    <w:p w:rsidR="00357F52" w:rsidRPr="0008419C" w:rsidRDefault="00357F52" w:rsidP="00357F52">
      <w:pPr>
        <w:tabs>
          <w:tab w:val="left" w:pos="567"/>
        </w:tabs>
        <w:jc w:val="both"/>
      </w:pPr>
      <w:r>
        <w:t xml:space="preserve">16 мая 2022 г - </w:t>
      </w:r>
      <w:r w:rsidRPr="0008419C">
        <w:t>по учебному предмету «</w:t>
      </w:r>
      <w:r>
        <w:t>Русский  язык»</w:t>
      </w:r>
    </w:p>
    <w:p w:rsidR="00357F52" w:rsidRPr="0008419C" w:rsidRDefault="00357F52" w:rsidP="00357F52">
      <w:pPr>
        <w:tabs>
          <w:tab w:val="left" w:pos="567"/>
        </w:tabs>
        <w:jc w:val="both"/>
      </w:pPr>
      <w:r>
        <w:t xml:space="preserve">18 мая 2022 г - </w:t>
      </w:r>
      <w:r w:rsidRPr="0008419C">
        <w:t>по учебному предмету «</w:t>
      </w:r>
      <w:r>
        <w:t>Математика»</w:t>
      </w:r>
    </w:p>
    <w:p w:rsidR="00357F52" w:rsidRDefault="00357F52" w:rsidP="007C52F7">
      <w:pPr>
        <w:tabs>
          <w:tab w:val="left" w:pos="567"/>
        </w:tabs>
        <w:jc w:val="both"/>
        <w:rPr>
          <w:b/>
          <w:u w:val="single"/>
        </w:rPr>
      </w:pPr>
    </w:p>
    <w:p w:rsidR="00E404DB" w:rsidRPr="00D97ADC" w:rsidRDefault="00E404DB" w:rsidP="00E404DB">
      <w:pPr>
        <w:jc w:val="both"/>
        <w:textAlignment w:val="baseline"/>
        <w:rPr>
          <w:b/>
          <w:u w:val="single"/>
        </w:rPr>
      </w:pPr>
      <w:r w:rsidRPr="00D97ADC">
        <w:rPr>
          <w:b/>
          <w:u w:val="single"/>
        </w:rPr>
        <w:t>Итоги промежуточной аттестации</w:t>
      </w:r>
    </w:p>
    <w:p w:rsidR="00E404DB" w:rsidRDefault="00E404DB" w:rsidP="00E404DB">
      <w:pPr>
        <w:jc w:val="both"/>
        <w:textAlignment w:val="baseline"/>
        <w:rPr>
          <w:b/>
        </w:rPr>
      </w:pPr>
    </w:p>
    <w:p w:rsidR="00AE0E0D" w:rsidRPr="009218F9" w:rsidRDefault="00AE0E0D" w:rsidP="00AE0E0D">
      <w:pPr>
        <w:jc w:val="both"/>
      </w:pPr>
      <w:r>
        <w:tab/>
      </w:r>
      <w:r w:rsidRPr="009218F9">
        <w:t xml:space="preserve">В соответствии с планом </w:t>
      </w:r>
      <w:proofErr w:type="spellStart"/>
      <w:r w:rsidRPr="009218F9">
        <w:t>внутришкольного</w:t>
      </w:r>
      <w:proofErr w:type="spellEnd"/>
      <w:r w:rsidRPr="009218F9">
        <w:t xml:space="preserve"> контроля  и требо</w:t>
      </w:r>
      <w:r>
        <w:t>ваниями ФГОС НОО  с 17 по 19 мая 2022</w:t>
      </w:r>
      <w:r w:rsidRPr="009218F9">
        <w:t xml:space="preserve"> года     в 1-4</w:t>
      </w:r>
      <w:r>
        <w:t xml:space="preserve">    классе</w:t>
      </w:r>
      <w:r w:rsidRPr="009218F9">
        <w:t xml:space="preserve"> были проведены и</w:t>
      </w:r>
      <w:r>
        <w:t>тоговые комплексные (</w:t>
      </w:r>
      <w:proofErr w:type="spellStart"/>
      <w:r>
        <w:t>метапредметные</w:t>
      </w:r>
      <w:proofErr w:type="spellEnd"/>
      <w:r>
        <w:t>) диагностические работы.</w:t>
      </w:r>
    </w:p>
    <w:p w:rsidR="00AE0E0D" w:rsidRPr="00964737" w:rsidRDefault="00AE0E0D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4737">
        <w:rPr>
          <w:rFonts w:ascii="Times New Roman" w:hAnsi="Times New Roman" w:cs="Times New Roman"/>
          <w:b/>
          <w:bCs/>
          <w:sz w:val="24"/>
          <w:szCs w:val="24"/>
        </w:rPr>
        <w:t xml:space="preserve">Цели  работ – </w:t>
      </w:r>
      <w:r w:rsidRPr="00964737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уровень  </w:t>
      </w:r>
      <w:proofErr w:type="spellStart"/>
      <w:r w:rsidRPr="0096473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64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473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6473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у обучающихся начальной школы    по итогам освоения программы за 1-4 класс.</w:t>
      </w:r>
      <w:proofErr w:type="gramEnd"/>
    </w:p>
    <w:p w:rsidR="00AE0E0D" w:rsidRPr="00964737" w:rsidRDefault="00AE0E0D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737">
        <w:rPr>
          <w:rFonts w:ascii="Times New Roman" w:hAnsi="Times New Roman" w:cs="Times New Roman"/>
          <w:sz w:val="24"/>
          <w:szCs w:val="24"/>
        </w:rPr>
        <w:t xml:space="preserve">Одним из инструментов оценки </w:t>
      </w:r>
      <w:proofErr w:type="spellStart"/>
      <w:r w:rsidRPr="009647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64737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является комплексная работа. Комплексная письменная работа позволяет установить уровень овладения ключевыми умениями (</w:t>
      </w:r>
      <w:proofErr w:type="spellStart"/>
      <w:r w:rsidRPr="009647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4737">
        <w:rPr>
          <w:rFonts w:ascii="Times New Roman" w:hAnsi="Times New Roman" w:cs="Times New Roman"/>
          <w:sz w:val="24"/>
          <w:szCs w:val="24"/>
        </w:rPr>
        <w:t xml:space="preserve"> навыков чтения, умение работать с текстом, понимать и выполнять инструкции, работать с информацией), позволяющими успешно продвигаться в освоении учебного материала на следующем этапе обучения.</w:t>
      </w:r>
    </w:p>
    <w:p w:rsidR="00AE0E0D" w:rsidRPr="00964737" w:rsidRDefault="00AE0E0D" w:rsidP="00AE0E0D">
      <w:pPr>
        <w:autoSpaceDE w:val="0"/>
        <w:ind w:firstLine="709"/>
        <w:jc w:val="both"/>
      </w:pPr>
      <w:r w:rsidRPr="00964737">
        <w:t xml:space="preserve">Комплексная работа включала в себя задания по русскому языку, математике, литературному чтению, окружающему миру, английскому языку и состояла из двух частей: основной части,  которая проверяла </w:t>
      </w:r>
      <w:proofErr w:type="spellStart"/>
      <w:r w:rsidRPr="00964737">
        <w:t>сформированность</w:t>
      </w:r>
      <w:proofErr w:type="spellEnd"/>
      <w:r w:rsidRPr="00964737">
        <w:t xml:space="preserve"> </w:t>
      </w:r>
      <w:proofErr w:type="spellStart"/>
      <w:r w:rsidRPr="00964737">
        <w:t>метапредметных</w:t>
      </w:r>
      <w:proofErr w:type="spellEnd"/>
      <w:r w:rsidRPr="00964737">
        <w:t xml:space="preserve"> результатов на базовом уровне, и дополнительной части, которая проверяла </w:t>
      </w:r>
      <w:proofErr w:type="spellStart"/>
      <w:r w:rsidRPr="00964737">
        <w:t>сформированность</w:t>
      </w:r>
      <w:proofErr w:type="spellEnd"/>
      <w:r w:rsidRPr="00964737">
        <w:t xml:space="preserve"> </w:t>
      </w:r>
      <w:proofErr w:type="spellStart"/>
      <w:r w:rsidRPr="00964737">
        <w:t>метапредметных</w:t>
      </w:r>
      <w:proofErr w:type="spellEnd"/>
      <w:r w:rsidRPr="00964737">
        <w:t xml:space="preserve"> результатов на повышенном уровне. В работе использовались 4 типа ответов.</w:t>
      </w:r>
    </w:p>
    <w:p w:rsidR="00AE0E0D" w:rsidRPr="00964737" w:rsidRDefault="00AE0E0D" w:rsidP="00AE0E0D">
      <w:pPr>
        <w:autoSpaceDE w:val="0"/>
        <w:ind w:firstLine="709"/>
        <w:jc w:val="both"/>
      </w:pPr>
      <w:r w:rsidRPr="00964737">
        <w:t>На выполнение работы дается 90 минут.</w:t>
      </w:r>
    </w:p>
    <w:p w:rsidR="00AE0E0D" w:rsidRPr="00964737" w:rsidRDefault="00AE0E0D" w:rsidP="00AE0E0D">
      <w:pPr>
        <w:autoSpaceDE w:val="0"/>
        <w:ind w:firstLine="709"/>
        <w:jc w:val="both"/>
      </w:pPr>
      <w:r w:rsidRPr="00964737">
        <w:t>В каждом классе в плане итоговой комплексной работы дается информация о каждом задании, раздел содержания, объект оценивания, уровень сложности, тип задания, время выполнения и максимальный балл.</w:t>
      </w:r>
    </w:p>
    <w:p w:rsidR="00AE0E0D" w:rsidRPr="00964737" w:rsidRDefault="00AE0E0D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E0E0D" w:rsidRPr="00964737" w:rsidRDefault="00AE0E0D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6473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Сводная таблица результатов итоговой комплексной работы.</w:t>
      </w:r>
    </w:p>
    <w:p w:rsidR="00AE0E0D" w:rsidRPr="00964737" w:rsidRDefault="00AE0E0D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47"/>
        <w:gridCol w:w="815"/>
        <w:gridCol w:w="815"/>
        <w:gridCol w:w="815"/>
        <w:gridCol w:w="815"/>
        <w:gridCol w:w="815"/>
        <w:gridCol w:w="815"/>
        <w:gridCol w:w="882"/>
        <w:gridCol w:w="815"/>
        <w:gridCol w:w="994"/>
        <w:gridCol w:w="1226"/>
      </w:tblGrid>
      <w:tr w:rsidR="00AE0E0D" w:rsidRPr="00964737" w:rsidTr="005A0E95">
        <w:trPr>
          <w:trHeight w:val="169"/>
        </w:trPr>
        <w:tc>
          <w:tcPr>
            <w:tcW w:w="822" w:type="dxa"/>
            <w:vMerge w:val="restart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47" w:type="dxa"/>
            <w:vMerge w:val="restart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К-во</w:t>
            </w:r>
            <w:proofErr w:type="gramEnd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об-</w:t>
            </w:r>
            <w:proofErr w:type="spellStart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ся</w:t>
            </w:r>
            <w:proofErr w:type="spellEnd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</w:t>
            </w:r>
            <w:proofErr w:type="spellStart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6587" w:type="dxa"/>
            <w:gridSpan w:val="8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Уровни развития</w:t>
            </w:r>
          </w:p>
        </w:tc>
        <w:tc>
          <w:tcPr>
            <w:tcW w:w="994" w:type="dxa"/>
            <w:vMerge w:val="restart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Успева</w:t>
            </w:r>
            <w:proofErr w:type="spellEnd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емость</w:t>
            </w:r>
            <w:proofErr w:type="spellEnd"/>
            <w:proofErr w:type="gramEnd"/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1226" w:type="dxa"/>
            <w:vMerge w:val="restart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Качество знаний</w:t>
            </w:r>
          </w:p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(%)</w:t>
            </w:r>
          </w:p>
        </w:tc>
      </w:tr>
      <w:tr w:rsidR="00AE0E0D" w:rsidRPr="00964737" w:rsidTr="005A0E95">
        <w:trPr>
          <w:trHeight w:val="233"/>
        </w:trPr>
        <w:tc>
          <w:tcPr>
            <w:tcW w:w="822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  <w:tc>
          <w:tcPr>
            <w:tcW w:w="1630" w:type="dxa"/>
            <w:gridSpan w:val="2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1630" w:type="dxa"/>
            <w:gridSpan w:val="2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низкий</w:t>
            </w:r>
          </w:p>
        </w:tc>
        <w:tc>
          <w:tcPr>
            <w:tcW w:w="1697" w:type="dxa"/>
            <w:gridSpan w:val="2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критический</w:t>
            </w:r>
          </w:p>
        </w:tc>
        <w:tc>
          <w:tcPr>
            <w:tcW w:w="994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E0E0D" w:rsidRPr="00964737" w:rsidTr="005A0E95">
        <w:trPr>
          <w:trHeight w:val="232"/>
        </w:trPr>
        <w:tc>
          <w:tcPr>
            <w:tcW w:w="822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чел.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чел.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чел.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882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чел.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994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E0E0D" w:rsidRPr="00964737" w:rsidTr="005A0E95">
        <w:tc>
          <w:tcPr>
            <w:tcW w:w="822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AE0E0D" w:rsidRPr="00964737" w:rsidRDefault="00A03943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E0E0D" w:rsidRPr="00964737" w:rsidRDefault="00EC66C6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E0E0D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85,7</w:t>
            </w:r>
          </w:p>
        </w:tc>
        <w:tc>
          <w:tcPr>
            <w:tcW w:w="815" w:type="dxa"/>
          </w:tcPr>
          <w:p w:rsidR="00AE0E0D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E0E0D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14,3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AE0E0D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AE0E0D" w:rsidRPr="00964737" w:rsidTr="005A0E95">
        <w:tc>
          <w:tcPr>
            <w:tcW w:w="822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AE0E0D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14,2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42,9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42,9</w:t>
            </w:r>
          </w:p>
        </w:tc>
        <w:tc>
          <w:tcPr>
            <w:tcW w:w="882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AE0E0D" w:rsidRPr="00964737" w:rsidRDefault="00532A8A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AE0E0D" w:rsidRPr="00964737" w:rsidRDefault="001D60EF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57,1</w:t>
            </w:r>
          </w:p>
        </w:tc>
      </w:tr>
      <w:tr w:rsidR="00A03943" w:rsidRPr="00964737" w:rsidTr="005A0E95">
        <w:tc>
          <w:tcPr>
            <w:tcW w:w="822" w:type="dxa"/>
          </w:tcPr>
          <w:p w:rsidR="00A03943" w:rsidRPr="00964737" w:rsidRDefault="00A03943" w:rsidP="00EC66C6">
            <w:pPr>
              <w:pStyle w:val="11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A03943" w:rsidRPr="00964737" w:rsidRDefault="005A0E95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A03943" w:rsidRPr="00964737" w:rsidRDefault="001D60EF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AE0E0D" w:rsidRPr="00964737" w:rsidTr="005A0E95">
        <w:tc>
          <w:tcPr>
            <w:tcW w:w="822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47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E0E0D" w:rsidRPr="00964737" w:rsidRDefault="00DC54B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AE0E0D" w:rsidRPr="00964737" w:rsidRDefault="00AE0E0D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47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AE0E0D" w:rsidRPr="00964737" w:rsidRDefault="001D1377" w:rsidP="00EC66C6">
            <w:pPr>
              <w:pStyle w:val="11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79</w:t>
            </w:r>
          </w:p>
        </w:tc>
      </w:tr>
    </w:tbl>
    <w:p w:rsidR="00EB434C" w:rsidRPr="00964737" w:rsidRDefault="00EB434C" w:rsidP="00AE0E0D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E0D" w:rsidRPr="00EC66C6" w:rsidRDefault="00AE0E0D" w:rsidP="00AE0E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64737">
        <w:rPr>
          <w:rFonts w:ascii="Times New Roman" w:hAnsi="Times New Roman" w:cs="Times New Roman"/>
        </w:rPr>
        <w:tab/>
      </w:r>
      <w:r w:rsidRPr="00EC66C6">
        <w:rPr>
          <w:rFonts w:ascii="Times New Roman" w:hAnsi="Times New Roman" w:cs="Times New Roman"/>
          <w:color w:val="auto"/>
        </w:rPr>
        <w:t>В 1 класс</w:t>
      </w:r>
      <w:r w:rsidR="00EC66C6" w:rsidRPr="00EC66C6">
        <w:rPr>
          <w:rFonts w:ascii="Times New Roman" w:hAnsi="Times New Roman" w:cs="Times New Roman"/>
          <w:color w:val="auto"/>
        </w:rPr>
        <w:t>е выполняли комплексную работу 7</w:t>
      </w:r>
      <w:r w:rsidRPr="00EC66C6">
        <w:rPr>
          <w:rFonts w:ascii="Times New Roman" w:hAnsi="Times New Roman" w:cs="Times New Roman"/>
          <w:color w:val="auto"/>
        </w:rPr>
        <w:t xml:space="preserve"> обучающихся)</w:t>
      </w:r>
      <w:r w:rsidR="00EC66C6" w:rsidRPr="00EC66C6">
        <w:rPr>
          <w:rFonts w:ascii="Times New Roman" w:hAnsi="Times New Roman" w:cs="Times New Roman"/>
          <w:color w:val="auto"/>
        </w:rPr>
        <w:t>; во 2 классе работу выполняли 7 из 8</w:t>
      </w:r>
      <w:r w:rsidRPr="00EC66C6">
        <w:rPr>
          <w:rFonts w:ascii="Times New Roman" w:hAnsi="Times New Roman" w:cs="Times New Roman"/>
          <w:color w:val="auto"/>
        </w:rPr>
        <w:t xml:space="preserve"> человек</w:t>
      </w:r>
      <w:r w:rsidR="00EC66C6" w:rsidRPr="00EC66C6">
        <w:rPr>
          <w:rFonts w:ascii="Times New Roman" w:hAnsi="Times New Roman" w:cs="Times New Roman"/>
          <w:color w:val="auto"/>
        </w:rPr>
        <w:t xml:space="preserve"> (отсутствовал </w:t>
      </w:r>
      <w:proofErr w:type="spellStart"/>
      <w:r w:rsidR="00EC66C6" w:rsidRPr="00EC66C6">
        <w:rPr>
          <w:rFonts w:ascii="Times New Roman" w:hAnsi="Times New Roman" w:cs="Times New Roman"/>
          <w:color w:val="auto"/>
        </w:rPr>
        <w:t>Чикишев</w:t>
      </w:r>
      <w:proofErr w:type="spellEnd"/>
      <w:r w:rsidR="00EC66C6" w:rsidRPr="00EC66C6">
        <w:rPr>
          <w:rFonts w:ascii="Times New Roman" w:hAnsi="Times New Roman" w:cs="Times New Roman"/>
          <w:color w:val="auto"/>
        </w:rPr>
        <w:t xml:space="preserve"> Д.); в 4 классе – 5 человек из 6 (отсутствовал Ермолин Д.)</w:t>
      </w:r>
      <w:r w:rsidRPr="00EC66C6">
        <w:rPr>
          <w:rFonts w:ascii="Times New Roman" w:hAnsi="Times New Roman" w:cs="Times New Roman"/>
          <w:color w:val="auto"/>
        </w:rPr>
        <w:t>. Итого – итоговую</w:t>
      </w:r>
      <w:r w:rsidR="00EC66C6" w:rsidRPr="00EC66C6">
        <w:rPr>
          <w:rFonts w:ascii="Times New Roman" w:hAnsi="Times New Roman" w:cs="Times New Roman"/>
          <w:color w:val="auto"/>
        </w:rPr>
        <w:t xml:space="preserve"> комплексную работу выполняли 19 </w:t>
      </w:r>
      <w:proofErr w:type="gramStart"/>
      <w:r w:rsidR="00EC66C6" w:rsidRPr="00EC66C6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EC66C6" w:rsidRPr="00EC66C6">
        <w:rPr>
          <w:rFonts w:ascii="Times New Roman" w:hAnsi="Times New Roman" w:cs="Times New Roman"/>
          <w:color w:val="auto"/>
        </w:rPr>
        <w:t xml:space="preserve"> из 21</w:t>
      </w:r>
      <w:r w:rsidRPr="00EC66C6">
        <w:rPr>
          <w:rFonts w:ascii="Times New Roman" w:hAnsi="Times New Roman" w:cs="Times New Roman"/>
          <w:color w:val="auto"/>
        </w:rPr>
        <w:t>.</w:t>
      </w:r>
    </w:p>
    <w:p w:rsidR="00AE0E0D" w:rsidRDefault="00AE0E0D" w:rsidP="00AE0E0D">
      <w:pPr>
        <w:pStyle w:val="Default"/>
        <w:rPr>
          <w:rFonts w:ascii="Times New Roman" w:hAnsi="Times New Roman" w:cs="Times New Roman"/>
        </w:rPr>
      </w:pPr>
      <w:r w:rsidRPr="00964737">
        <w:rPr>
          <w:rFonts w:ascii="Times New Roman" w:hAnsi="Times New Roman" w:cs="Times New Roman"/>
          <w:b/>
          <w:i/>
        </w:rPr>
        <w:t>Анализ результатов комплексной работы</w:t>
      </w:r>
      <w:r w:rsidRPr="00964737">
        <w:rPr>
          <w:rFonts w:ascii="Times New Roman" w:hAnsi="Times New Roman" w:cs="Times New Roman"/>
        </w:rPr>
        <w:t xml:space="preserve"> позволяет сделать следующие </w:t>
      </w:r>
      <w:r w:rsidRPr="00964737">
        <w:rPr>
          <w:rFonts w:ascii="Times New Roman" w:hAnsi="Times New Roman" w:cs="Times New Roman"/>
          <w:b/>
        </w:rPr>
        <w:t>выводы:</w:t>
      </w:r>
      <w:r w:rsidRPr="00964737">
        <w:rPr>
          <w:rFonts w:ascii="Times New Roman" w:hAnsi="Times New Roman" w:cs="Times New Roman"/>
        </w:rPr>
        <w:t xml:space="preserve"> </w:t>
      </w:r>
    </w:p>
    <w:p w:rsidR="00AE0E0D" w:rsidRPr="00EC66C6" w:rsidRDefault="00AE0E0D" w:rsidP="00AE0E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66C6">
        <w:rPr>
          <w:rFonts w:ascii="Times New Roman" w:hAnsi="Times New Roman" w:cs="Times New Roman"/>
          <w:color w:val="auto"/>
        </w:rPr>
        <w:t>1.Обучающиеся продемонстрировали хорошие знания программного материала по русскому языку, математике, литерат</w:t>
      </w:r>
      <w:r w:rsidR="00A03943" w:rsidRPr="00EC66C6">
        <w:rPr>
          <w:rFonts w:ascii="Times New Roman" w:hAnsi="Times New Roman" w:cs="Times New Roman"/>
          <w:color w:val="auto"/>
        </w:rPr>
        <w:t>урному чтению, окружающему миру.</w:t>
      </w:r>
      <w:r w:rsidRPr="00EC66C6">
        <w:rPr>
          <w:rFonts w:ascii="Times New Roman" w:hAnsi="Times New Roman" w:cs="Times New Roman"/>
          <w:color w:val="auto"/>
        </w:rPr>
        <w:t xml:space="preserve"> </w:t>
      </w:r>
      <w:r w:rsidR="00A03943" w:rsidRPr="00EC66C6">
        <w:rPr>
          <w:rFonts w:ascii="Times New Roman" w:hAnsi="Times New Roman" w:cs="Times New Roman"/>
          <w:color w:val="auto"/>
        </w:rPr>
        <w:t>О</w:t>
      </w:r>
      <w:r w:rsidRPr="00EC66C6">
        <w:rPr>
          <w:rFonts w:ascii="Times New Roman" w:hAnsi="Times New Roman" w:cs="Times New Roman"/>
          <w:color w:val="auto"/>
        </w:rPr>
        <w:t>бучающиеся 1-4 класса показали хорошие знания по английскому языку, выполнив задания базового и повышенного уровня сложности.</w:t>
      </w:r>
    </w:p>
    <w:p w:rsidR="00AE0E0D" w:rsidRPr="00EC66C6" w:rsidRDefault="00EC66C6" w:rsidP="00AE0E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2.Успеваемость по всем классам составила 100%, </w:t>
      </w:r>
      <w:r w:rsidR="00AE0E0D" w:rsidRPr="00EC66C6">
        <w:rPr>
          <w:rFonts w:ascii="Times New Roman" w:hAnsi="Times New Roman" w:cs="Times New Roman"/>
          <w:color w:val="auto"/>
        </w:rPr>
        <w:t xml:space="preserve">и стабильна по отношению к входному контролю; показатель качества знаний составил 75%, увеличился на 25% по сравнению с входным контролем. </w:t>
      </w:r>
    </w:p>
    <w:p w:rsidR="00AE0E0D" w:rsidRPr="00DC54B7" w:rsidRDefault="00AE0E0D" w:rsidP="00AE0E0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54B7">
        <w:rPr>
          <w:rFonts w:ascii="Times New Roman" w:hAnsi="Times New Roman" w:cs="Times New Roman"/>
          <w:color w:val="auto"/>
        </w:rPr>
        <w:t xml:space="preserve">3.У обучающихся сформированы предметные, </w:t>
      </w:r>
      <w:proofErr w:type="spellStart"/>
      <w:r w:rsidRPr="00DC54B7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DC54B7">
        <w:rPr>
          <w:rFonts w:ascii="Times New Roman" w:hAnsi="Times New Roman" w:cs="Times New Roman"/>
          <w:color w:val="auto"/>
        </w:rPr>
        <w:t xml:space="preserve">, регулятивные универсальные учебные действия на базовом и выше </w:t>
      </w:r>
      <w:r w:rsidR="00DC54B7" w:rsidRPr="00DC54B7">
        <w:rPr>
          <w:rFonts w:ascii="Times New Roman" w:hAnsi="Times New Roman" w:cs="Times New Roman"/>
          <w:color w:val="auto"/>
        </w:rPr>
        <w:t xml:space="preserve">среднего уровнях обучения </w:t>
      </w:r>
      <w:r w:rsidR="001D1377">
        <w:rPr>
          <w:rFonts w:ascii="Times New Roman" w:hAnsi="Times New Roman" w:cs="Times New Roman"/>
          <w:color w:val="auto"/>
        </w:rPr>
        <w:t>(7</w:t>
      </w:r>
      <w:r w:rsidR="00DC54B7" w:rsidRPr="00DC54B7">
        <w:rPr>
          <w:rFonts w:ascii="Times New Roman" w:hAnsi="Times New Roman" w:cs="Times New Roman"/>
          <w:color w:val="auto"/>
        </w:rPr>
        <w:t>9</w:t>
      </w:r>
      <w:r w:rsidRPr="00DC54B7">
        <w:rPr>
          <w:rFonts w:ascii="Times New Roman" w:hAnsi="Times New Roman" w:cs="Times New Roman"/>
          <w:color w:val="auto"/>
        </w:rPr>
        <w:t>%), что говорит о хороших результатах обучения на начальной ступени образования.</w:t>
      </w:r>
      <w:proofErr w:type="gramEnd"/>
    </w:p>
    <w:p w:rsidR="00AE0E0D" w:rsidRPr="00DC54B7" w:rsidRDefault="00AE0E0D" w:rsidP="00AE0E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54B7">
        <w:rPr>
          <w:rFonts w:ascii="Times New Roman" w:hAnsi="Times New Roman" w:cs="Times New Roman"/>
          <w:color w:val="auto"/>
        </w:rPr>
        <w:t>4.</w:t>
      </w:r>
      <w:proofErr w:type="gramStart"/>
      <w:r w:rsidRPr="00DC54B7">
        <w:rPr>
          <w:rFonts w:ascii="Times New Roman" w:hAnsi="Times New Roman" w:cs="Times New Roman"/>
          <w:color w:val="auto"/>
        </w:rPr>
        <w:t>Обучающиеся</w:t>
      </w:r>
      <w:proofErr w:type="gramEnd"/>
      <w:r w:rsidRPr="00DC54B7">
        <w:rPr>
          <w:rFonts w:ascii="Times New Roman" w:hAnsi="Times New Roman" w:cs="Times New Roman"/>
          <w:color w:val="auto"/>
        </w:rPr>
        <w:t xml:space="preserve"> успешнее справляются с заданиями, требующих предметных умений и навыков. Затруднения вызывают задания, требующие </w:t>
      </w:r>
      <w:proofErr w:type="spellStart"/>
      <w:r w:rsidRPr="00DC54B7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DC54B7">
        <w:rPr>
          <w:rFonts w:ascii="Times New Roman" w:hAnsi="Times New Roman" w:cs="Times New Roman"/>
          <w:color w:val="auto"/>
        </w:rPr>
        <w:t xml:space="preserve"> навыков.</w:t>
      </w:r>
    </w:p>
    <w:p w:rsidR="00AE0E0D" w:rsidRPr="00DC54B7" w:rsidRDefault="00DC54B7" w:rsidP="00AE0E0D">
      <w:pPr>
        <w:jc w:val="both"/>
      </w:pPr>
      <w:r w:rsidRPr="00DC54B7">
        <w:t>5.У некоторых обучающихся (21</w:t>
      </w:r>
      <w:r w:rsidR="00AE0E0D" w:rsidRPr="00DC54B7">
        <w:t>%) недостаточно развито такое ключевое умение как «работа с информацией» в заданиях по математике, английскому языку.</w:t>
      </w:r>
    </w:p>
    <w:p w:rsidR="00AE0E0D" w:rsidRPr="00964737" w:rsidRDefault="00AE0E0D" w:rsidP="00AE0E0D">
      <w:pPr>
        <w:ind w:firstLine="709"/>
        <w:jc w:val="both"/>
      </w:pPr>
      <w:r w:rsidRPr="00964737">
        <w:t xml:space="preserve">Таким образом, анализ результатов выполнения итоговой комплексной работы показал достаточный  уровень усвоения  образовательной программы </w:t>
      </w:r>
      <w:proofErr w:type="gramStart"/>
      <w:r w:rsidRPr="00964737">
        <w:t>обучающимися</w:t>
      </w:r>
      <w:proofErr w:type="gramEnd"/>
      <w:r w:rsidRPr="00964737">
        <w:t xml:space="preserve"> 1-4  класса. </w:t>
      </w:r>
    </w:p>
    <w:p w:rsidR="00AE0E0D" w:rsidRPr="00964737" w:rsidRDefault="00AE0E0D" w:rsidP="00AE0E0D">
      <w:pPr>
        <w:jc w:val="both"/>
      </w:pPr>
      <w:r w:rsidRPr="00964737">
        <w:rPr>
          <w:b/>
        </w:rPr>
        <w:t>Рекомендации:</w:t>
      </w:r>
    </w:p>
    <w:p w:rsidR="00AE0E0D" w:rsidRPr="00964737" w:rsidRDefault="00AE0E0D" w:rsidP="00D908A3">
      <w:pPr>
        <w:numPr>
          <w:ilvl w:val="0"/>
          <w:numId w:val="45"/>
        </w:numPr>
        <w:ind w:left="0" w:firstLine="0"/>
        <w:jc w:val="both"/>
      </w:pPr>
      <w:r w:rsidRPr="00964737">
        <w:t>Организовать индивидуальное сопровождение детей, показавших низкий уровень выполнения  комплексной работы.</w:t>
      </w:r>
    </w:p>
    <w:p w:rsidR="00AE0E0D" w:rsidRPr="00964737" w:rsidRDefault="00AE0E0D" w:rsidP="00D908A3">
      <w:pPr>
        <w:numPr>
          <w:ilvl w:val="0"/>
          <w:numId w:val="45"/>
        </w:numPr>
        <w:ind w:left="0" w:firstLine="0"/>
        <w:jc w:val="both"/>
      </w:pPr>
      <w:r w:rsidRPr="00964737">
        <w:t xml:space="preserve">В следующем учебном году необходимо проработать задания, которые вызвали затруднения у большинства </w:t>
      </w:r>
      <w:proofErr w:type="gramStart"/>
      <w:r w:rsidRPr="00964737">
        <w:t>обучающихся</w:t>
      </w:r>
      <w:proofErr w:type="gramEnd"/>
      <w:r w:rsidRPr="00964737">
        <w:t>: задание на понимание текста при чтении.</w:t>
      </w:r>
    </w:p>
    <w:p w:rsidR="00AE0E0D" w:rsidRDefault="00AE0E0D" w:rsidP="00AE0E0D">
      <w:pPr>
        <w:jc w:val="both"/>
        <w:textAlignment w:val="baseline"/>
        <w:rPr>
          <w:b/>
        </w:rPr>
      </w:pPr>
      <w:r w:rsidRPr="00964737">
        <w:t>Учителю английского языка обратить внимание на отработку умений работать с информацией, заданий на понимание текста при чтении, нахождения в тексте ответов на поставленные вопросы.</w:t>
      </w:r>
    </w:p>
    <w:p w:rsidR="007C52F7" w:rsidRPr="001861A4" w:rsidRDefault="007C52F7" w:rsidP="001861A4">
      <w:pPr>
        <w:jc w:val="both"/>
        <w:rPr>
          <w:b/>
          <w:u w:val="single"/>
        </w:rPr>
      </w:pPr>
    </w:p>
    <w:p w:rsidR="001861A4" w:rsidRDefault="001861A4" w:rsidP="001861A4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800072">
        <w:rPr>
          <w:rFonts w:ascii="Times New Roman" w:hAnsi="Times New Roman" w:cs="Times New Roman"/>
          <w:b/>
          <w:i/>
          <w:iCs/>
          <w:u w:val="single"/>
        </w:rPr>
        <w:t xml:space="preserve">Сводная таблица </w:t>
      </w:r>
      <w:r>
        <w:rPr>
          <w:rFonts w:ascii="Times New Roman" w:hAnsi="Times New Roman" w:cs="Times New Roman"/>
          <w:b/>
          <w:i/>
          <w:iCs/>
          <w:u w:val="single"/>
        </w:rPr>
        <w:t>результатов пер</w:t>
      </w:r>
      <w:r w:rsidR="002678EC">
        <w:rPr>
          <w:rFonts w:ascii="Times New Roman" w:hAnsi="Times New Roman" w:cs="Times New Roman"/>
          <w:b/>
          <w:i/>
          <w:iCs/>
          <w:u w:val="single"/>
        </w:rPr>
        <w:t>еводной аттестации.  5-9 класс.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567"/>
        <w:gridCol w:w="567"/>
        <w:gridCol w:w="567"/>
        <w:gridCol w:w="567"/>
        <w:gridCol w:w="992"/>
        <w:gridCol w:w="993"/>
        <w:gridCol w:w="850"/>
        <w:gridCol w:w="851"/>
      </w:tblGrid>
      <w:tr w:rsidR="001861A4" w:rsidRPr="00C04988" w:rsidTr="00593CB6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К-во</w:t>
            </w:r>
            <w:proofErr w:type="gramEnd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уч-ся в классе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К-во</w:t>
            </w:r>
            <w:proofErr w:type="gramEnd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</w:t>
            </w:r>
            <w:proofErr w:type="spellEnd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отметки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Успевае</w:t>
            </w:r>
            <w:proofErr w:type="spellEnd"/>
          </w:p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мость</w:t>
            </w:r>
            <w:proofErr w:type="spellEnd"/>
            <w:proofErr w:type="gram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593CB6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Качест</w:t>
            </w:r>
            <w:proofErr w:type="spellEnd"/>
          </w:p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знаний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61A4" w:rsidRPr="00C04988" w:rsidRDefault="00593CB6" w:rsidP="00593CB6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СОУ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1861A4"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593CB6" w:rsidRDefault="001861A4" w:rsidP="00593CB6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</w:t>
            </w:r>
          </w:p>
          <w:p w:rsidR="001861A4" w:rsidRPr="00C04988" w:rsidRDefault="001861A4" w:rsidP="00593CB6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ний</w:t>
            </w:r>
            <w:proofErr w:type="spellEnd"/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балл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49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1861A4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326761" w:rsidRPr="00C04988" w:rsidRDefault="0032676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9F7E5C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2,4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88,9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3,2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2,75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593CB6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593CB6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593CB6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93CB6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3CB6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3CB6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3CB6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3CB6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CB6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3CB6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93CB6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593CB6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593CB6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1861A4" w:rsidRPr="004C61CD" w:rsidRDefault="00593CB6" w:rsidP="007B05E0">
            <w: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1861A4" w:rsidRPr="004C61CD" w:rsidRDefault="00593CB6" w:rsidP="007B05E0">
            <w:r>
              <w:t>ОДНКНР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593CB6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3,6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1861A4" w:rsidRDefault="001861A4" w:rsidP="007B05E0">
            <w: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A57FCB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1861A4" w:rsidRPr="00C04988" w:rsidTr="00593CB6">
        <w:trPr>
          <w:trHeight w:val="285"/>
        </w:trPr>
        <w:tc>
          <w:tcPr>
            <w:tcW w:w="1526" w:type="dxa"/>
            <w:shd w:val="clear" w:color="auto" w:fill="auto"/>
          </w:tcPr>
          <w:p w:rsidR="001861A4" w:rsidRDefault="001861A4" w:rsidP="007B05E0">
            <w: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7B05E0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861A4" w:rsidRPr="00C04988" w:rsidRDefault="001861A4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1861A4" w:rsidRPr="00C0498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861A4" w:rsidRPr="00C04988" w:rsidRDefault="00E63DF1" w:rsidP="007B05E0">
            <w:pPr>
              <w:pStyle w:val="11"/>
              <w:tabs>
                <w:tab w:val="left" w:pos="426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</w:tbl>
    <w:p w:rsidR="008A496B" w:rsidRPr="00326761" w:rsidRDefault="002678EC" w:rsidP="001F1952">
      <w:pPr>
        <w:tabs>
          <w:tab w:val="left" w:pos="810"/>
        </w:tabs>
        <w:ind w:firstLine="284"/>
        <w:jc w:val="both"/>
        <w:rPr>
          <w:b/>
          <w:i/>
          <w:u w:val="single"/>
        </w:rPr>
      </w:pPr>
      <w:r>
        <w:lastRenderedPageBreak/>
        <w:tab/>
      </w:r>
      <w:r w:rsidR="008A496B" w:rsidRPr="00326761">
        <w:rPr>
          <w:b/>
          <w:i/>
          <w:u w:val="single"/>
        </w:rPr>
        <w:t xml:space="preserve">Математика </w:t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>
        <w:rPr>
          <w:b/>
          <w:i/>
        </w:rPr>
        <w:tab/>
      </w:r>
      <w:r w:rsidR="008A496B" w:rsidRPr="00326761">
        <w:rPr>
          <w:b/>
          <w:i/>
          <w:u w:val="single"/>
        </w:rPr>
        <w:t>Русский язык</w:t>
      </w:r>
    </w:p>
    <w:p w:rsidR="008A496B" w:rsidRDefault="008A496B" w:rsidP="001F1952">
      <w:pPr>
        <w:tabs>
          <w:tab w:val="left" w:pos="810"/>
        </w:tabs>
        <w:ind w:firstLine="284"/>
        <w:jc w:val="both"/>
      </w:pPr>
    </w:p>
    <w:p w:rsidR="008A496B" w:rsidRDefault="008A496B" w:rsidP="001F1952">
      <w:pPr>
        <w:tabs>
          <w:tab w:val="left" w:pos="810"/>
        </w:tabs>
        <w:ind w:firstLine="284"/>
        <w:jc w:val="both"/>
      </w:pPr>
      <w:r>
        <w:rPr>
          <w:noProof/>
        </w:rPr>
        <w:drawing>
          <wp:inline distT="0" distB="0" distL="0" distR="0">
            <wp:extent cx="2514600" cy="1524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75E26D1C" wp14:editId="0A80C5D5">
            <wp:extent cx="2514600" cy="1524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6761" w:rsidRDefault="00326761" w:rsidP="001F1952">
      <w:pPr>
        <w:tabs>
          <w:tab w:val="left" w:pos="810"/>
        </w:tabs>
        <w:ind w:firstLine="284"/>
        <w:jc w:val="both"/>
      </w:pPr>
    </w:p>
    <w:p w:rsidR="0020681B" w:rsidRDefault="001F1952" w:rsidP="001F1952">
      <w:pPr>
        <w:tabs>
          <w:tab w:val="left" w:pos="810"/>
        </w:tabs>
        <w:ind w:firstLine="284"/>
        <w:jc w:val="both"/>
      </w:pPr>
      <w:proofErr w:type="gramStart"/>
      <w:r w:rsidRPr="00833689">
        <w:t>Пров</w:t>
      </w:r>
      <w:r>
        <w:t>едённая переводная (итоговая)</w:t>
      </w:r>
      <w:r w:rsidRPr="00833689">
        <w:t xml:space="preserve"> </w:t>
      </w:r>
      <w:r>
        <w:t>аттестация в 5-8 классе</w:t>
      </w:r>
      <w:r w:rsidRPr="00833689">
        <w:t xml:space="preserve"> позволяет сделать выводы об уровне </w:t>
      </w:r>
      <w:proofErr w:type="spellStart"/>
      <w:r w:rsidRPr="00833689">
        <w:t>сформированности</w:t>
      </w:r>
      <w:proofErr w:type="spellEnd"/>
      <w:r w:rsidRPr="00833689">
        <w:t xml:space="preserve"> универсальных учебных действий у </w:t>
      </w:r>
      <w:r>
        <w:t>обучающихся на уровне основного</w:t>
      </w:r>
      <w:r w:rsidRPr="00833689">
        <w:t xml:space="preserve"> общего образования.</w:t>
      </w:r>
      <w:proofErr w:type="gramEnd"/>
      <w:r w:rsidRPr="00833689">
        <w:t xml:space="preserve"> </w:t>
      </w:r>
      <w:proofErr w:type="gramStart"/>
      <w:r w:rsidRPr="00833689">
        <w:t>Обучающиеся</w:t>
      </w:r>
      <w:proofErr w:type="gramEnd"/>
      <w:r w:rsidRPr="00833689">
        <w:t xml:space="preserve"> продемонстрировали достаточны</w:t>
      </w:r>
      <w:r>
        <w:t xml:space="preserve">й уровень </w:t>
      </w:r>
      <w:proofErr w:type="spellStart"/>
      <w:r>
        <w:t>сформированности</w:t>
      </w:r>
      <w:proofErr w:type="spellEnd"/>
      <w:r>
        <w:t xml:space="preserve"> УУД по следующим предметам: география, биология, ОДНКНР, английский язык. Успеваемость по этим предметам составила 100%, средний показатель качества знаний по этим предметам составил 60,22%, а СОУ – 53,66%, средний балл – 3,62. Высокий показатель качества знаний по обществознанию в 6 классе (66,7%), биологии  в 5 классе (80%). </w:t>
      </w:r>
    </w:p>
    <w:p w:rsidR="0020681B" w:rsidRDefault="00532A8A" w:rsidP="001F1952">
      <w:pPr>
        <w:tabs>
          <w:tab w:val="left" w:pos="810"/>
        </w:tabs>
        <w:ind w:firstLine="284"/>
        <w:jc w:val="both"/>
      </w:pPr>
      <w:r>
        <w:tab/>
      </w:r>
      <w:r w:rsidR="001F1952">
        <w:t>Вместе с тем, тревогу выз</w:t>
      </w:r>
      <w:r w:rsidR="00A62E59">
        <w:t xml:space="preserve">ывает положение по математике в 7 классе (успеваемость составила всего 87,5%, качество знаний – 25%). </w:t>
      </w:r>
      <w:proofErr w:type="gramStart"/>
      <w:r w:rsidR="00A62E59">
        <w:t xml:space="preserve">Особенно низкие показатели </w:t>
      </w:r>
      <w:proofErr w:type="spellStart"/>
      <w:r w:rsidR="00A62E59">
        <w:t>обученности</w:t>
      </w:r>
      <w:proofErr w:type="spellEnd"/>
      <w:r w:rsidR="00A62E59">
        <w:t xml:space="preserve"> по русскому языку в 5 классе (успеваемость 40%, а качество знаний – 0%), 7 классе (успеваемость 62,5%, качество знаний – 12,5%), 6 классе (успеваемость составила 88,9%, качество знаний – 33,3%). 7 обучающихся 5-7 класса имеют задолженность по русскому языку, переведены условно, с пересдачей экзамена по русскому языку в сентябре 2</w:t>
      </w:r>
      <w:r w:rsidR="0020681B">
        <w:t>022 г. Причины такого создавшегося положения по предмету: низкая мотивация</w:t>
      </w:r>
      <w:proofErr w:type="gramEnd"/>
      <w:r w:rsidR="0020681B">
        <w:t xml:space="preserve"> к обучению учащихся, отсутствие дисциплины на уроках, неверно</w:t>
      </w:r>
      <w:proofErr w:type="gramStart"/>
      <w:r w:rsidR="0020681B">
        <w:t xml:space="preserve">    ,</w:t>
      </w:r>
      <w:proofErr w:type="gramEnd"/>
      <w:r w:rsidR="0020681B">
        <w:t xml:space="preserve"> попустительское отношение родителей к учебе своих детей. </w:t>
      </w:r>
    </w:p>
    <w:p w:rsidR="001F1952" w:rsidRDefault="0020681B" w:rsidP="001F1952">
      <w:pPr>
        <w:tabs>
          <w:tab w:val="left" w:pos="810"/>
        </w:tabs>
        <w:ind w:firstLine="284"/>
        <w:jc w:val="both"/>
      </w:pPr>
      <w:r>
        <w:tab/>
        <w:t xml:space="preserve">В 8 классе переводная аттестация проходила по двум предметам: математике и русскому языку, т.к. </w:t>
      </w:r>
      <w:proofErr w:type="gramStart"/>
      <w:r>
        <w:t>обучающийся</w:t>
      </w:r>
      <w:proofErr w:type="gramEnd"/>
      <w:r>
        <w:t xml:space="preserve"> этого класса с ОВЗ. Успеваемость составила 100% по обоим предметам, а качество знаний – 0%. </w:t>
      </w:r>
    </w:p>
    <w:p w:rsidR="00085323" w:rsidRDefault="001F1952" w:rsidP="00085323">
      <w:pPr>
        <w:jc w:val="both"/>
        <w:textAlignment w:val="baseline"/>
      </w:pPr>
      <w:r>
        <w:tab/>
      </w:r>
      <w:r w:rsidRPr="00833689">
        <w:t>Анализируя табличные д</w:t>
      </w:r>
      <w:r w:rsidR="0020681B">
        <w:t>анные по русскому языку в 5-8</w:t>
      </w:r>
      <w:r>
        <w:t xml:space="preserve">  классе</w:t>
      </w:r>
      <w:r w:rsidRPr="00833689">
        <w:t xml:space="preserve">, можно сделать вывод, что обучающиеся </w:t>
      </w:r>
      <w:r w:rsidR="0020681B">
        <w:t xml:space="preserve">не </w:t>
      </w:r>
      <w:r w:rsidRPr="00833689">
        <w:t xml:space="preserve">справились с </w:t>
      </w:r>
      <w:r>
        <w:t xml:space="preserve">итоговой </w:t>
      </w:r>
      <w:r w:rsidRPr="00833689">
        <w:t>контрольной работой на достаточном уровне.</w:t>
      </w:r>
      <w:r w:rsidR="00085323">
        <w:t xml:space="preserve"> У большинства </w:t>
      </w:r>
      <w:proofErr w:type="gramStart"/>
      <w:r w:rsidR="00085323">
        <w:t>обучающихся</w:t>
      </w:r>
      <w:proofErr w:type="gramEnd"/>
      <w:r w:rsidR="00085323">
        <w:t xml:space="preserve"> не сформированы  предметные, познавательные, регулятивные универсальные учебные действия на уровне среднего</w:t>
      </w:r>
    </w:p>
    <w:p w:rsidR="00085323" w:rsidRDefault="001F1952" w:rsidP="00085323">
      <w:pPr>
        <w:tabs>
          <w:tab w:val="left" w:pos="810"/>
        </w:tabs>
        <w:ind w:firstLine="284"/>
        <w:jc w:val="both"/>
      </w:pPr>
      <w:r w:rsidRPr="00833689">
        <w:t xml:space="preserve"> </w:t>
      </w:r>
      <w:r w:rsidR="00085323">
        <w:t xml:space="preserve">     </w:t>
      </w:r>
      <w:r w:rsidR="0020681B">
        <w:t>Учителю</w:t>
      </w:r>
      <w:r w:rsidR="0021324B">
        <w:t xml:space="preserve"> русского языка</w:t>
      </w:r>
      <w:r w:rsidR="0020681B">
        <w:t xml:space="preserve"> следует пересмотреть  методику преподавания предмета в 5-7 классе, изучить критерии оценивания предметных резуль</w:t>
      </w:r>
      <w:r w:rsidR="00085323">
        <w:t xml:space="preserve">татов, </w:t>
      </w:r>
      <w:r w:rsidR="00085323">
        <w:rPr>
          <w:bCs/>
        </w:rPr>
        <w:t>индивидуально-дифференцированную работу с учащимися, применять на уроках формы и методы работы, направленные на повышение качества знаний, развитие мышления.</w:t>
      </w:r>
      <w:r w:rsidR="00085323" w:rsidRPr="0021615F">
        <w:rPr>
          <w:b/>
          <w:bCs/>
          <w:i/>
          <w:u w:val="single"/>
        </w:rPr>
        <w:t xml:space="preserve">     </w:t>
      </w:r>
    </w:p>
    <w:p w:rsidR="0021324B" w:rsidRPr="00EF65D5" w:rsidRDefault="001F1952" w:rsidP="0021324B">
      <w:pPr>
        <w:jc w:val="both"/>
        <w:textAlignment w:val="baseline"/>
      </w:pPr>
      <w:r w:rsidRPr="00833689">
        <w:tab/>
        <w:t>Анализируя табличные данные</w:t>
      </w:r>
      <w:r>
        <w:t xml:space="preserve"> по математике</w:t>
      </w:r>
      <w:r w:rsidRPr="00833689">
        <w:t>, можно сделать вывод</w:t>
      </w:r>
      <w:r w:rsidR="0021324B">
        <w:t xml:space="preserve">, </w:t>
      </w:r>
      <w:r w:rsidR="0021324B" w:rsidRPr="00EF65D5">
        <w:t xml:space="preserve">что </w:t>
      </w:r>
      <w:r w:rsidR="0021324B">
        <w:t>об</w:t>
      </w:r>
      <w:r w:rsidR="0021324B" w:rsidRPr="00EF65D5">
        <w:t>уча</w:t>
      </w:r>
      <w:r w:rsidR="0021324B">
        <w:t>ю</w:t>
      </w:r>
      <w:r w:rsidR="0021324B" w:rsidRPr="00EF65D5">
        <w:t>щиеся в основном овладели базовым  уровнем содержания образования  по математике и готовы к продолжению обучения в основной школе</w:t>
      </w:r>
      <w:r w:rsidR="0021324B">
        <w:t>.</w:t>
      </w:r>
      <w:r w:rsidR="00085323">
        <w:t xml:space="preserve"> У большинства </w:t>
      </w:r>
      <w:proofErr w:type="gramStart"/>
      <w:r w:rsidR="00085323">
        <w:t>обучающихся</w:t>
      </w:r>
      <w:proofErr w:type="gramEnd"/>
      <w:r w:rsidR="00085323">
        <w:t xml:space="preserve"> сформированы  предметные, познавательные, регулятивные универсальные учебные действия на уровне среднего</w:t>
      </w:r>
    </w:p>
    <w:p w:rsidR="0021324B" w:rsidRDefault="0021324B" w:rsidP="001F1952">
      <w:pPr>
        <w:tabs>
          <w:tab w:val="left" w:pos="810"/>
        </w:tabs>
        <w:ind w:firstLine="284"/>
        <w:jc w:val="both"/>
      </w:pPr>
      <w:r>
        <w:tab/>
        <w:t xml:space="preserve">Учителям математики необходимо </w:t>
      </w:r>
      <w:r>
        <w:rPr>
          <w:bCs/>
        </w:rPr>
        <w:t>усилить индивидуально-дифференцированную работу с учащимися, применять на уроках формы и методы работы, направленные на повышение качества знаний, развитие мышления.</w:t>
      </w:r>
      <w:r w:rsidRPr="0021615F">
        <w:rPr>
          <w:b/>
          <w:bCs/>
          <w:i/>
          <w:u w:val="single"/>
        </w:rPr>
        <w:t xml:space="preserve">     </w:t>
      </w:r>
    </w:p>
    <w:p w:rsidR="00085323" w:rsidRDefault="00085323" w:rsidP="00085323">
      <w:pPr>
        <w:jc w:val="both"/>
        <w:textAlignment w:val="baseline"/>
      </w:pPr>
      <w:r>
        <w:tab/>
        <w:t>Анализируя табличные данные по географии,  биологии, обществознания, ОДНКНР, английскому языку, можно сделать следующие выводы:</w:t>
      </w:r>
    </w:p>
    <w:p w:rsidR="00085323" w:rsidRDefault="00085323" w:rsidP="00085323">
      <w:pPr>
        <w:jc w:val="both"/>
        <w:textAlignment w:val="baseline"/>
      </w:pPr>
      <w:proofErr w:type="gramStart"/>
      <w:r>
        <w:t>1.Обучающиеся продемонстрировали хорошие знаний программного материала, выполнили задания базового и повышенного уровней.</w:t>
      </w:r>
      <w:proofErr w:type="gramEnd"/>
    </w:p>
    <w:p w:rsidR="00085323" w:rsidRDefault="00085323" w:rsidP="00085323">
      <w:pPr>
        <w:jc w:val="both"/>
        <w:textAlignment w:val="baseline"/>
      </w:pPr>
      <w:r>
        <w:t xml:space="preserve">2.У </w:t>
      </w:r>
      <w:proofErr w:type="gramStart"/>
      <w:r>
        <w:t>обучающихся</w:t>
      </w:r>
      <w:proofErr w:type="gramEnd"/>
      <w:r>
        <w:t xml:space="preserve"> сформированы предметные, познавательные и регулятивные универсальные учебные действия на уровне выше среднего.</w:t>
      </w:r>
    </w:p>
    <w:p w:rsidR="00085323" w:rsidRDefault="001F1952" w:rsidP="00085323">
      <w:pPr>
        <w:jc w:val="both"/>
        <w:textAlignment w:val="baseline"/>
      </w:pPr>
      <w:r>
        <w:tab/>
      </w:r>
      <w:r w:rsidR="00085323" w:rsidRPr="00EF65D5">
        <w:t>Анализ</w:t>
      </w:r>
      <w:r w:rsidR="00085323" w:rsidRPr="00EF65D5">
        <w:rPr>
          <w:b/>
          <w:bCs/>
        </w:rPr>
        <w:t> </w:t>
      </w:r>
      <w:r w:rsidR="00085323" w:rsidRPr="00EF65D5">
        <w:rPr>
          <w:bCs/>
        </w:rPr>
        <w:t>мониторинга образ</w:t>
      </w:r>
      <w:r w:rsidR="00085323">
        <w:rPr>
          <w:bCs/>
        </w:rPr>
        <w:t>овательных достижений учащихся 7</w:t>
      </w:r>
      <w:r w:rsidR="00085323" w:rsidRPr="00EF65D5">
        <w:rPr>
          <w:bCs/>
        </w:rPr>
        <w:t xml:space="preserve"> класса</w:t>
      </w:r>
      <w:r w:rsidR="00085323">
        <w:t> по физике</w:t>
      </w:r>
      <w:r w:rsidR="00085323" w:rsidRPr="00EF65D5">
        <w:t xml:space="preserve"> показал, что </w:t>
      </w:r>
      <w:r w:rsidR="00085323">
        <w:t>об</w:t>
      </w:r>
      <w:r w:rsidR="00085323" w:rsidRPr="00EF65D5">
        <w:t>уча</w:t>
      </w:r>
      <w:r w:rsidR="00085323">
        <w:t>ю</w:t>
      </w:r>
      <w:r w:rsidR="00085323" w:rsidRPr="00EF65D5">
        <w:t xml:space="preserve">щиеся  </w:t>
      </w:r>
      <w:r w:rsidR="00085323">
        <w:t xml:space="preserve">частично </w:t>
      </w:r>
      <w:r w:rsidR="00085323" w:rsidRPr="00EF65D5">
        <w:t>овладели базовым  уровнем содержания образования  по предмету и готовы к продолжению</w:t>
      </w:r>
      <w:r w:rsidR="00085323">
        <w:t xml:space="preserve"> обучения в основной школе</w:t>
      </w:r>
      <w:r w:rsidR="00085323" w:rsidRPr="00EF65D5">
        <w:t>.</w:t>
      </w:r>
      <w:r w:rsidR="00085323">
        <w:t xml:space="preserve"> У них недостаточно сформированы предметные, познавательные и регулятивные универсальные учебные действия на среднем уровне. Учителю физики необходимо п</w:t>
      </w:r>
      <w:r w:rsidR="00085323" w:rsidRPr="00277226">
        <w:t xml:space="preserve">родолжить работу по диагностике: - отслеживающую динамику формирования </w:t>
      </w:r>
      <w:r w:rsidR="00085323" w:rsidRPr="00277226">
        <w:lastRenderedPageBreak/>
        <w:t>учебных единиц, на которые допущены ошибки (на уровне учител</w:t>
      </w:r>
      <w:r w:rsidR="00085323">
        <w:t>я);</w:t>
      </w:r>
      <w:r w:rsidR="00085323" w:rsidRPr="00277226">
        <w:t xml:space="preserve"> </w:t>
      </w:r>
      <w:r w:rsidR="00085323">
        <w:t xml:space="preserve">проанализировать </w:t>
      </w:r>
      <w:r w:rsidR="00085323" w:rsidRPr="00811CAC">
        <w:t xml:space="preserve"> результаты </w:t>
      </w:r>
      <w:r w:rsidR="00085323">
        <w:t xml:space="preserve">итоговой аттестации </w:t>
      </w:r>
      <w:r w:rsidR="00085323" w:rsidRPr="00811CAC">
        <w:t xml:space="preserve">и наметить план ликвидации </w:t>
      </w:r>
      <w:r w:rsidR="00085323">
        <w:t xml:space="preserve">выявленных пробелов в </w:t>
      </w:r>
      <w:proofErr w:type="gramStart"/>
      <w:r w:rsidR="00085323">
        <w:t>знаниях</w:t>
      </w:r>
      <w:proofErr w:type="gramEnd"/>
      <w:r w:rsidR="00085323">
        <w:t xml:space="preserve"> обучающихся по данному предмету.</w:t>
      </w:r>
    </w:p>
    <w:p w:rsidR="004A512E" w:rsidRDefault="004A512E" w:rsidP="004A512E">
      <w:pPr>
        <w:jc w:val="both"/>
        <w:textAlignment w:val="baseline"/>
      </w:pPr>
      <w:r>
        <w:rPr>
          <w:b/>
        </w:rPr>
        <w:t>Общие</w:t>
      </w:r>
      <w:r w:rsidRPr="0048590B">
        <w:rPr>
          <w:b/>
        </w:rPr>
        <w:t xml:space="preserve"> вывод</w:t>
      </w:r>
      <w:r>
        <w:rPr>
          <w:b/>
        </w:rPr>
        <w:t>ы</w:t>
      </w:r>
      <w:r w:rsidRPr="0048590B">
        <w:rPr>
          <w:b/>
        </w:rPr>
        <w:t>:</w:t>
      </w:r>
      <w:r w:rsidRPr="0048590B">
        <w:t xml:space="preserve"> </w:t>
      </w:r>
    </w:p>
    <w:p w:rsidR="004A512E" w:rsidRDefault="004A512E" w:rsidP="004A512E">
      <w:pPr>
        <w:jc w:val="both"/>
        <w:textAlignment w:val="baseline"/>
      </w:pPr>
      <w:r w:rsidRPr="0048590B">
        <w:t xml:space="preserve">1. Промежуточная аттестация проведена в соответствии с утвержденным графиком. </w:t>
      </w:r>
    </w:p>
    <w:p w:rsidR="004A512E" w:rsidRDefault="004A512E" w:rsidP="004A512E">
      <w:pPr>
        <w:jc w:val="both"/>
        <w:textAlignment w:val="baseline"/>
      </w:pPr>
      <w:r w:rsidRPr="0048590B">
        <w:t xml:space="preserve">2.  План подготовки к промежуточной аттестации выполнен по всем разделам. </w:t>
      </w:r>
    </w:p>
    <w:p w:rsidR="004A512E" w:rsidRDefault="004A512E" w:rsidP="004A512E">
      <w:pPr>
        <w:jc w:val="both"/>
        <w:textAlignment w:val="baseline"/>
      </w:pPr>
      <w:r w:rsidRPr="0048590B">
        <w:t>3. В результате проведения промежуточной аттест</w:t>
      </w:r>
      <w:r>
        <w:t>ации обучающихся 1-8 класса</w:t>
      </w:r>
      <w:r w:rsidRPr="0048590B">
        <w:t xml:space="preserve"> по итогам учебного года установлено, что фактический уровень теоретических и практических умений и навыков по учебным предметам, вынесенным на промежуточную аттестацию, </w:t>
      </w:r>
      <w:r>
        <w:t xml:space="preserve">не всегда </w:t>
      </w:r>
      <w:r w:rsidRPr="0048590B">
        <w:t xml:space="preserve">соответствует уровню требований образовательного Госстандарта </w:t>
      </w:r>
    </w:p>
    <w:p w:rsidR="004A512E" w:rsidRDefault="004A512E" w:rsidP="004A512E">
      <w:pPr>
        <w:jc w:val="both"/>
        <w:textAlignment w:val="baseline"/>
      </w:pPr>
      <w:r w:rsidRPr="0048590B">
        <w:t>4. Необходимо отметить стаб</w:t>
      </w:r>
      <w:r>
        <w:t>ильность в работе учителей гимназии по географии, биологии, обществознанию, ОДНКНР, английскому языку.</w:t>
      </w:r>
      <w:r w:rsidRPr="0048590B">
        <w:t xml:space="preserve"> </w:t>
      </w:r>
    </w:p>
    <w:p w:rsidR="004A512E" w:rsidRDefault="004A512E" w:rsidP="004A512E">
      <w:pPr>
        <w:jc w:val="both"/>
        <w:textAlignment w:val="baseline"/>
      </w:pPr>
      <w:r w:rsidRPr="0048590B">
        <w:t>5. Проведенная экспертиза экзаменационного материала позволила произвести отбор измерителей, которые бы отвечали следующим тр</w:t>
      </w:r>
      <w:r>
        <w:t xml:space="preserve">ебованиям: </w:t>
      </w:r>
    </w:p>
    <w:p w:rsidR="004A512E" w:rsidRDefault="004A512E" w:rsidP="00D908A3">
      <w:pPr>
        <w:numPr>
          <w:ilvl w:val="0"/>
          <w:numId w:val="46"/>
        </w:numPr>
        <w:jc w:val="both"/>
        <w:textAlignment w:val="baseline"/>
      </w:pPr>
      <w:r w:rsidRPr="0048590B">
        <w:t xml:space="preserve">возможность оценить уровень </w:t>
      </w:r>
      <w:proofErr w:type="spellStart"/>
      <w:r w:rsidRPr="0048590B">
        <w:t>обученности</w:t>
      </w:r>
      <w:proofErr w:type="spellEnd"/>
      <w:r w:rsidRPr="0048590B">
        <w:t xml:space="preserve"> по учебной дисциплине в полном объеме;</w:t>
      </w:r>
    </w:p>
    <w:p w:rsidR="004A512E" w:rsidRDefault="004A512E" w:rsidP="00D908A3">
      <w:pPr>
        <w:numPr>
          <w:ilvl w:val="0"/>
          <w:numId w:val="46"/>
        </w:numPr>
        <w:jc w:val="both"/>
        <w:textAlignment w:val="baseline"/>
      </w:pPr>
      <w:r w:rsidRPr="0048590B">
        <w:t xml:space="preserve">в содержание измерителей заложены критерии выполнения работы на «2»,«3», «4», «5»; </w:t>
      </w:r>
    </w:p>
    <w:p w:rsidR="004A512E" w:rsidRPr="0048590B" w:rsidRDefault="004A512E" w:rsidP="00D908A3">
      <w:pPr>
        <w:numPr>
          <w:ilvl w:val="0"/>
          <w:numId w:val="46"/>
        </w:numPr>
        <w:jc w:val="both"/>
        <w:textAlignment w:val="baseline"/>
      </w:pPr>
      <w:r w:rsidRPr="0048590B">
        <w:t xml:space="preserve">возможность проверки конкретных знаний, подготовить </w:t>
      </w:r>
      <w:r>
        <w:t>об</w:t>
      </w:r>
      <w:r w:rsidRPr="0048590B">
        <w:t>уча</w:t>
      </w:r>
      <w:r>
        <w:t>ю</w:t>
      </w:r>
      <w:r w:rsidRPr="0048590B">
        <w:t>щихся к р</w:t>
      </w:r>
      <w:r>
        <w:t xml:space="preserve">аботе с </w:t>
      </w:r>
      <w:proofErr w:type="spellStart"/>
      <w:r>
        <w:t>КИМами</w:t>
      </w:r>
      <w:proofErr w:type="spellEnd"/>
      <w:r>
        <w:t xml:space="preserve"> в формате  ОГЭ и ЕГЭ.</w:t>
      </w:r>
    </w:p>
    <w:p w:rsidR="004A512E" w:rsidRDefault="004A512E" w:rsidP="004A512E">
      <w:pPr>
        <w:jc w:val="both"/>
        <w:textAlignment w:val="baseline"/>
      </w:pPr>
      <w:r w:rsidRPr="0048590B">
        <w:t>6.  Основным критерием оценки качества знаний по предметам, вынесенным на промежуточную аттеста</w:t>
      </w:r>
      <w:r>
        <w:t xml:space="preserve">цию, является конечный результат. </w:t>
      </w:r>
      <w:r w:rsidRPr="0048590B">
        <w:t xml:space="preserve">Результативность промежуточного контроля выявляется в сравнении с результатами  года. </w:t>
      </w:r>
    </w:p>
    <w:p w:rsidR="004A512E" w:rsidRDefault="004A512E" w:rsidP="004A512E">
      <w:pPr>
        <w:jc w:val="both"/>
        <w:textAlignment w:val="baseline"/>
      </w:pPr>
      <w:r w:rsidRPr="0048590B">
        <w:t>7</w:t>
      </w:r>
      <w:r>
        <w:t>. Результаты аттестации в  5,6,7</w:t>
      </w:r>
      <w:r w:rsidRPr="0048590B">
        <w:t xml:space="preserve"> классе  показали, что </w:t>
      </w:r>
      <w:r>
        <w:t>об</w:t>
      </w:r>
      <w:r w:rsidRPr="0048590B">
        <w:t>уча</w:t>
      </w:r>
      <w:r>
        <w:t>ю</w:t>
      </w:r>
      <w:r w:rsidRPr="0048590B">
        <w:t>щиеся имеют  слабый фундамент в базе  знаний</w:t>
      </w:r>
      <w:r w:rsidR="002D226A">
        <w:t xml:space="preserve"> по русскому языку, недостаточный – по математике.</w:t>
      </w:r>
    </w:p>
    <w:p w:rsidR="004A512E" w:rsidRDefault="004A512E" w:rsidP="004A512E">
      <w:pPr>
        <w:jc w:val="both"/>
        <w:textAlignment w:val="baseline"/>
      </w:pPr>
      <w:r w:rsidRPr="006B4B7D">
        <w:rPr>
          <w:b/>
        </w:rPr>
        <w:t>В связи с этим</w:t>
      </w:r>
      <w:r>
        <w:t>:</w:t>
      </w:r>
      <w:r w:rsidRPr="0048590B">
        <w:t xml:space="preserve">  </w:t>
      </w:r>
    </w:p>
    <w:p w:rsidR="005D28ED" w:rsidRPr="008C03B8" w:rsidRDefault="005D28ED" w:rsidP="005D28ED">
      <w:pPr>
        <w:ind w:firstLine="708"/>
        <w:jc w:val="both"/>
        <w:rPr>
          <w:color w:val="000000"/>
        </w:rPr>
      </w:pPr>
      <w:r w:rsidRPr="00D912BB">
        <w:rPr>
          <w:color w:val="000000"/>
        </w:rPr>
        <w:t>В течение нового учебного года и в ходе подготовки к нему уч</w:t>
      </w:r>
      <w:r>
        <w:rPr>
          <w:color w:val="000000"/>
        </w:rPr>
        <w:t>ителям-предметникам необходимо:</w:t>
      </w:r>
    </w:p>
    <w:p w:rsidR="005D28ED" w:rsidRDefault="005D28ED" w:rsidP="005D28ED">
      <w:pPr>
        <w:jc w:val="both"/>
        <w:textAlignment w:val="baseline"/>
      </w:pPr>
      <w:r>
        <w:t>1.</w:t>
      </w:r>
      <w:r w:rsidRPr="00D912BB">
        <w:rPr>
          <w:color w:val="000000"/>
        </w:rPr>
        <w:t>Провести анализ проведения и итогов промежуточной аттестации с целью выявления типичных ошибок при выполнении экзаменационных работ, выработки единых действий для ликвидации пробелов осо</w:t>
      </w:r>
      <w:r>
        <w:rPr>
          <w:color w:val="000000"/>
        </w:rPr>
        <w:t>бенно в вычислительных навыках</w:t>
      </w:r>
    </w:p>
    <w:p w:rsidR="004A512E" w:rsidRDefault="005D28ED" w:rsidP="004A512E">
      <w:pPr>
        <w:jc w:val="both"/>
        <w:textAlignment w:val="baseline"/>
      </w:pPr>
      <w:r>
        <w:t>2</w:t>
      </w:r>
      <w:r w:rsidR="004A512E">
        <w:t>.</w:t>
      </w:r>
      <w:r w:rsidR="004A512E" w:rsidRPr="0048590B">
        <w:t>Резул</w:t>
      </w:r>
      <w:r w:rsidR="004A512E">
        <w:t>ьтаты промежуточной (итоговой)</w:t>
      </w:r>
      <w:r w:rsidR="004A512E" w:rsidRPr="0048590B">
        <w:t xml:space="preserve"> аттеста</w:t>
      </w:r>
      <w:r w:rsidR="004A512E">
        <w:t xml:space="preserve">ции </w:t>
      </w:r>
      <w:proofErr w:type="gramStart"/>
      <w:r w:rsidR="004A512E">
        <w:t>обучающихся</w:t>
      </w:r>
      <w:proofErr w:type="gramEnd"/>
      <w:r w:rsidR="004A512E">
        <w:t xml:space="preserve"> 1-8  класса </w:t>
      </w:r>
      <w:r w:rsidR="004A512E" w:rsidRPr="0048590B">
        <w:t xml:space="preserve">использовать для планирования работы в новом учебном году </w:t>
      </w:r>
    </w:p>
    <w:p w:rsidR="004A512E" w:rsidRDefault="005D28ED" w:rsidP="004A512E">
      <w:pPr>
        <w:jc w:val="both"/>
        <w:textAlignment w:val="baseline"/>
      </w:pPr>
      <w:r>
        <w:t>3</w:t>
      </w:r>
      <w:r w:rsidR="004A512E">
        <w:t>.Предметным МО</w:t>
      </w:r>
      <w:r w:rsidR="004A512E" w:rsidRPr="0048590B">
        <w:t xml:space="preserve">, учителям-предметникам провести анализ результатов промежуточной аттестации: провести корректировку методических усилий для подготовки </w:t>
      </w:r>
      <w:r w:rsidR="004A512E">
        <w:t>об</w:t>
      </w:r>
      <w:r w:rsidR="004A512E" w:rsidRPr="0048590B">
        <w:t>уча</w:t>
      </w:r>
      <w:r w:rsidR="004A512E">
        <w:t>ю</w:t>
      </w:r>
      <w:r w:rsidR="004A512E" w:rsidRPr="0048590B">
        <w:t xml:space="preserve">щихся всех классов </w:t>
      </w:r>
    </w:p>
    <w:p w:rsidR="004A512E" w:rsidRDefault="005D28ED" w:rsidP="004A512E">
      <w:pPr>
        <w:jc w:val="both"/>
        <w:textAlignment w:val="baseline"/>
      </w:pPr>
      <w:r>
        <w:t>4</w:t>
      </w:r>
      <w:r w:rsidR="004A512E">
        <w:t>.</w:t>
      </w:r>
      <w:r w:rsidR="004A512E" w:rsidRPr="0048590B">
        <w:t>Всем учителям-предметникам по результатам анализа выполненных работ необходи</w:t>
      </w:r>
      <w:r w:rsidR="004A512E">
        <w:t xml:space="preserve">мо спланировать повторение  тем </w:t>
      </w:r>
      <w:r w:rsidR="004A512E" w:rsidRPr="0048590B">
        <w:t xml:space="preserve"> наименее усвоенных </w:t>
      </w:r>
      <w:proofErr w:type="gramStart"/>
      <w:r w:rsidR="004A512E">
        <w:t>об</w:t>
      </w:r>
      <w:r w:rsidR="004A512E" w:rsidRPr="0048590B">
        <w:t>уча</w:t>
      </w:r>
      <w:r w:rsidR="004A512E">
        <w:t>ющимися</w:t>
      </w:r>
      <w:proofErr w:type="gramEnd"/>
      <w:r w:rsidR="004A512E">
        <w:t xml:space="preserve"> в 2021-2022</w:t>
      </w:r>
      <w:r w:rsidR="004A512E" w:rsidRPr="0048590B">
        <w:t xml:space="preserve"> учебном году. </w:t>
      </w:r>
      <w:r>
        <w:t>Организуя повторение в начале учебного года, сделать акцент на индивидуальных ошибках класса</w:t>
      </w:r>
    </w:p>
    <w:p w:rsidR="004A512E" w:rsidRDefault="005D28ED" w:rsidP="004A512E">
      <w:pPr>
        <w:jc w:val="both"/>
        <w:textAlignment w:val="baseline"/>
      </w:pPr>
      <w:r>
        <w:t>5</w:t>
      </w:r>
      <w:r w:rsidR="004A512E">
        <w:t>.</w:t>
      </w:r>
      <w:r w:rsidR="004A512E" w:rsidRPr="0048590B">
        <w:t>Для получения объективного результата аттестационный материал необходимо готовить в 4-х и более вариантах</w:t>
      </w:r>
      <w:r w:rsidR="004A512E">
        <w:t>.</w:t>
      </w:r>
      <w:r w:rsidR="004A512E" w:rsidRPr="0048590B">
        <w:t xml:space="preserve"> </w:t>
      </w:r>
    </w:p>
    <w:p w:rsidR="005D28ED" w:rsidRPr="00D912BB" w:rsidRDefault="005D28ED" w:rsidP="005D28ED">
      <w:pPr>
        <w:jc w:val="both"/>
        <w:rPr>
          <w:color w:val="000000"/>
        </w:rPr>
      </w:pPr>
      <w:r>
        <w:t>6.</w:t>
      </w:r>
      <w:r w:rsidRPr="00D912BB">
        <w:rPr>
          <w:color w:val="000000"/>
        </w:rPr>
        <w:t>Учителям-предметникам регулярно проводить мониторинг знаний обучающихся по отдельным темам, отслеживая уровень усвоения пройденного материала, анализировать результаты относительного каждого обучающегося, сравнивать полученные результаты, добиваться положительной динамики в качестве обучения.</w:t>
      </w:r>
    </w:p>
    <w:p w:rsidR="00B91D60" w:rsidRDefault="00B91D60" w:rsidP="00B91D60">
      <w:pPr>
        <w:jc w:val="both"/>
        <w:textAlignment w:val="baseline"/>
      </w:pPr>
      <w:r>
        <w:t>7.</w:t>
      </w:r>
      <w:r w:rsidRPr="00B91D60">
        <w:rPr>
          <w:color w:val="000000"/>
        </w:rPr>
        <w:t xml:space="preserve"> </w:t>
      </w:r>
      <w:r w:rsidRPr="00D912BB">
        <w:rPr>
          <w:color w:val="000000"/>
        </w:rPr>
        <w:t xml:space="preserve">Обязать учителей-предметников разработать индивидуальные планы работы, как с </w:t>
      </w:r>
      <w:proofErr w:type="gramStart"/>
      <w:r w:rsidRPr="00D912BB">
        <w:rPr>
          <w:color w:val="000000"/>
        </w:rPr>
        <w:t>сильными</w:t>
      </w:r>
      <w:proofErr w:type="gramEnd"/>
      <w:r w:rsidRPr="00D912BB">
        <w:rPr>
          <w:color w:val="000000"/>
        </w:rPr>
        <w:t>, так и со слабоуспевающими обучающимися</w:t>
      </w:r>
    </w:p>
    <w:p w:rsidR="005D28ED" w:rsidRDefault="005D28ED" w:rsidP="005D28ED">
      <w:pPr>
        <w:jc w:val="both"/>
        <w:textAlignment w:val="baseline"/>
      </w:pPr>
      <w:r>
        <w:t>8.</w:t>
      </w:r>
      <w:r w:rsidRPr="0048590B">
        <w:t xml:space="preserve">Для развития умения </w:t>
      </w:r>
      <w:r>
        <w:t>об</w:t>
      </w:r>
      <w:r w:rsidRPr="0048590B">
        <w:t>уча</w:t>
      </w:r>
      <w:r>
        <w:t>ю</w:t>
      </w:r>
      <w:r w:rsidRPr="0048590B">
        <w:t>щихся анализировать события и самостоятельно делать обобщения и выводы</w:t>
      </w:r>
      <w:r>
        <w:t>,</w:t>
      </w:r>
      <w:r w:rsidRPr="0048590B">
        <w:t xml:space="preserve"> промежуточную аттестацию по ряду предметов проводить в устной форме. </w:t>
      </w:r>
    </w:p>
    <w:p w:rsidR="005D28ED" w:rsidRDefault="005D28ED" w:rsidP="005D28ED">
      <w:pPr>
        <w:tabs>
          <w:tab w:val="left" w:pos="3918"/>
          <w:tab w:val="center" w:pos="5102"/>
        </w:tabs>
        <w:rPr>
          <w:b/>
        </w:rPr>
      </w:pPr>
      <w:r>
        <w:t>9</w:t>
      </w:r>
      <w:r w:rsidRPr="0048590B">
        <w:t>. Повысить ответственность учителей-предметников за качество преподаваемых предметов</w:t>
      </w:r>
      <w:r>
        <w:t>.</w:t>
      </w:r>
    </w:p>
    <w:p w:rsidR="005D28ED" w:rsidRPr="00D912BB" w:rsidRDefault="005D28ED" w:rsidP="005D28ED">
      <w:pPr>
        <w:jc w:val="both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ab/>
      </w:r>
      <w:r w:rsidRPr="00D912BB">
        <w:rPr>
          <w:rStyle w:val="a8"/>
          <w:b w:val="0"/>
          <w:bCs w:val="0"/>
        </w:rPr>
        <w:t>Промежуточная аттестация необходима и целесообразна, т.к. она стимулирует обучающихся к повторению и систематизации знаний, каждодневной подготовке, дисциплинирует и организует детей, готовит их к прохождению итоговой аттестации.</w:t>
      </w:r>
    </w:p>
    <w:p w:rsidR="004A512E" w:rsidRDefault="004A512E" w:rsidP="00085323">
      <w:pPr>
        <w:jc w:val="both"/>
        <w:textAlignment w:val="baseline"/>
      </w:pPr>
    </w:p>
    <w:p w:rsidR="00085323" w:rsidRPr="002678EC" w:rsidRDefault="00392175" w:rsidP="00085323">
      <w:pPr>
        <w:jc w:val="both"/>
        <w:textAlignment w:val="baseline"/>
        <w:rPr>
          <w:b/>
          <w:u w:val="single"/>
        </w:rPr>
      </w:pPr>
      <w:r w:rsidRPr="002678EC">
        <w:rPr>
          <w:b/>
          <w:u w:val="single"/>
        </w:rPr>
        <w:t>3.4. Результаты ВПР</w:t>
      </w:r>
    </w:p>
    <w:p w:rsidR="002F7B48" w:rsidRPr="00392175" w:rsidRDefault="0021324B" w:rsidP="00392175">
      <w:pPr>
        <w:tabs>
          <w:tab w:val="left" w:pos="0"/>
        </w:tabs>
        <w:jc w:val="both"/>
        <w:textAlignment w:val="baseline"/>
        <w:rPr>
          <w:b/>
          <w:bCs/>
          <w:i/>
          <w:u w:val="single"/>
        </w:rPr>
      </w:pPr>
      <w:r>
        <w:rPr>
          <w:bCs/>
        </w:rPr>
        <w:t>.</w:t>
      </w:r>
      <w:r w:rsidR="00392175">
        <w:rPr>
          <w:b/>
          <w:bCs/>
          <w:i/>
          <w:u w:val="single"/>
        </w:rPr>
        <w:t xml:space="preserve"> </w:t>
      </w:r>
    </w:p>
    <w:p w:rsidR="002F7B48" w:rsidRPr="00D81B52" w:rsidRDefault="002F7B48" w:rsidP="002F7B48">
      <w:pPr>
        <w:jc w:val="both"/>
      </w:pPr>
      <w:r>
        <w:rPr>
          <w:b/>
          <w:bCs/>
        </w:rPr>
        <w:tab/>
      </w:r>
      <w:r>
        <w:rPr>
          <w:bCs/>
        </w:rPr>
        <w:t>Назначение ВПР в 4,5,6,</w:t>
      </w:r>
      <w:r w:rsidRPr="002F7B48">
        <w:rPr>
          <w:bCs/>
        </w:rPr>
        <w:t>8</w:t>
      </w:r>
      <w:r>
        <w:rPr>
          <w:bCs/>
        </w:rPr>
        <w:t>,10</w:t>
      </w:r>
      <w:r w:rsidR="00AE32C2">
        <w:rPr>
          <w:bCs/>
        </w:rPr>
        <w:t>,11</w:t>
      </w:r>
      <w:r w:rsidRPr="002F7B48">
        <w:rPr>
          <w:bCs/>
        </w:rPr>
        <w:t xml:space="preserve"> классе по русскому языку, математике, истории, биологии, географии, окружающему миру, обществознанию, физике, химии, английскому языку</w:t>
      </w:r>
      <w:r w:rsidRPr="00D81B52">
        <w:t xml:space="preserve"> – оценить </w:t>
      </w:r>
      <w:r w:rsidRPr="00D81B52">
        <w:lastRenderedPageBreak/>
        <w:t>уровень общеобразовательной по</w:t>
      </w:r>
      <w:r>
        <w:t>дготовки обучающихся 4, 5, 6,</w:t>
      </w:r>
      <w:r w:rsidRPr="00D81B52">
        <w:t xml:space="preserve"> 8-х классов в соответствии с требованиями ФГОС НОО </w:t>
      </w:r>
      <w:proofErr w:type="gramStart"/>
      <w:r w:rsidRPr="00D81B52">
        <w:t>и ООО</w:t>
      </w:r>
      <w:proofErr w:type="gramEnd"/>
      <w:r w:rsidRPr="00D81B52">
        <w:t xml:space="preserve">. ВПР позволяют осуществить диагностику достижения предметных и </w:t>
      </w:r>
      <w:proofErr w:type="spellStart"/>
      <w:r w:rsidRPr="00D81B52">
        <w:t>метапредметных</w:t>
      </w:r>
      <w:proofErr w:type="spellEnd"/>
      <w:r w:rsidRPr="00D81B52">
        <w:t xml:space="preserve"> результатов, в том числе уровень универсальных учебных действий (УУД) и овладения </w:t>
      </w:r>
      <w:proofErr w:type="spellStart"/>
      <w:r w:rsidRPr="00D81B52">
        <w:t>межпредметными</w:t>
      </w:r>
      <w:proofErr w:type="spellEnd"/>
      <w:r w:rsidRPr="00D81B52">
        <w:t xml:space="preserve"> понятиями, оценить личностные результаты обучения. </w:t>
      </w:r>
    </w:p>
    <w:p w:rsidR="002F7B48" w:rsidRDefault="002F7B48" w:rsidP="002F7B48">
      <w:pPr>
        <w:jc w:val="both"/>
      </w:pPr>
      <w:r w:rsidRPr="00D81B52">
        <w:rPr>
          <w:b/>
          <w:bCs/>
        </w:rPr>
        <w:t>Цель проведения</w:t>
      </w:r>
      <w:r w:rsidRPr="00D81B52"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 w:rsidR="00AE0E0D" w:rsidRPr="00D81B52" w:rsidRDefault="00392175" w:rsidP="002F7B48">
      <w:pPr>
        <w:jc w:val="both"/>
      </w:pPr>
      <w:r>
        <w:tab/>
        <w:t>В 2021-2022 учебном году в гимназии были пров</w:t>
      </w:r>
      <w:r w:rsidR="009A2A8C">
        <w:t xml:space="preserve">едены ВПР только в 11 классе. </w:t>
      </w:r>
      <w:proofErr w:type="gramStart"/>
      <w:r w:rsidR="009A2A8C">
        <w:t xml:space="preserve">На основании письма </w:t>
      </w:r>
      <w:proofErr w:type="spellStart"/>
      <w:r w:rsidR="009A2A8C">
        <w:t>Рособрнадзора</w:t>
      </w:r>
      <w:proofErr w:type="spellEnd"/>
      <w:r w:rsidR="009A2A8C">
        <w:t xml:space="preserve"> от 22.03.2022 г. №01-28/08-01 «О переносе сроков проведения всероссийских проверочных работ в общеобразовательных организация в 2022 году»</w:t>
      </w:r>
      <w:r w:rsidR="00E55E40">
        <w:t>, распоряжения министерства образования Кировской области от 05.04.2022 г. №402 «О внесении изменений в распоряжение министерства образования Кировской области</w:t>
      </w:r>
      <w:r>
        <w:t xml:space="preserve"> </w:t>
      </w:r>
      <w:r w:rsidR="00E55E40">
        <w:t>от 14.02.2022 г. №205», приказа директора гимназии «Престиж», всероссийские проверочные работы в 4-8 классе в гимназии не проводились.</w:t>
      </w:r>
      <w:proofErr w:type="gramEnd"/>
    </w:p>
    <w:p w:rsidR="002F7B48" w:rsidRDefault="00AE0E0D" w:rsidP="002F7B48">
      <w:pPr>
        <w:autoSpaceDE w:val="0"/>
        <w:autoSpaceDN w:val="0"/>
        <w:adjustRightInd w:val="0"/>
        <w:jc w:val="both"/>
      </w:pPr>
      <w:r>
        <w:tab/>
      </w:r>
      <w:r w:rsidR="002F7B48" w:rsidRPr="00D81B52">
        <w:t xml:space="preserve">Проведение Всероссийских проверочных работ </w:t>
      </w:r>
      <w:r w:rsidR="00E55E40">
        <w:t xml:space="preserve">в 11 классе </w:t>
      </w:r>
      <w:r w:rsidR="002F7B48" w:rsidRPr="00D81B52">
        <w:t>осуществлялось в соответствии с Инструкцией для образовательной организации по проведению работ и системой оценивания их результатов</w:t>
      </w:r>
      <w:r w:rsidR="002F7B48">
        <w:t>.</w:t>
      </w:r>
    </w:p>
    <w:p w:rsidR="00B45924" w:rsidRDefault="00B45924" w:rsidP="00B45924">
      <w:pPr>
        <w:jc w:val="both"/>
      </w:pPr>
      <w:r>
        <w:tab/>
        <w:t>Всероссийские проверочные работы (ВПР) в 11 классе предназначены для итоговой оценки учебной подготовки обучающихся, изучающих школьный курс предметов на базовом уровне.</w:t>
      </w:r>
    </w:p>
    <w:p w:rsidR="00E55E40" w:rsidRPr="00E55E40" w:rsidRDefault="00B45924" w:rsidP="00B45924">
      <w:pPr>
        <w:autoSpaceDE w:val="0"/>
        <w:autoSpaceDN w:val="0"/>
        <w:adjustRightInd w:val="0"/>
        <w:jc w:val="both"/>
        <w:rPr>
          <w:u w:val="single"/>
          <w:lang w:eastAsia="en-US"/>
        </w:rPr>
      </w:pPr>
      <w:r>
        <w:tab/>
        <w:t>С 3 марта по 18 марта 2022 года в гимназии «Престиж» проводилась Всероссийская проверочная работа в 11 классе по предметам: история, физика, биология, химия, география, английский язык согласно утвержденному графику</w:t>
      </w:r>
    </w:p>
    <w:p w:rsidR="00D8480E" w:rsidRDefault="00AE32C2" w:rsidP="002F7B48">
      <w:pPr>
        <w:pStyle w:val="af1"/>
        <w:jc w:val="both"/>
        <w:rPr>
          <w:b/>
          <w:u w:val="single"/>
        </w:rPr>
      </w:pPr>
      <w:r>
        <w:rPr>
          <w:b/>
          <w:u w:val="single"/>
        </w:rPr>
        <w:t>Результаты ВПР в 11 классе: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709"/>
        <w:gridCol w:w="709"/>
        <w:gridCol w:w="709"/>
        <w:gridCol w:w="708"/>
        <w:gridCol w:w="993"/>
        <w:gridCol w:w="850"/>
        <w:gridCol w:w="1134"/>
        <w:gridCol w:w="851"/>
      </w:tblGrid>
      <w:tr w:rsidR="00A91F44" w:rsidRPr="00DC121E" w:rsidTr="00AE0E0D">
        <w:tc>
          <w:tcPr>
            <w:tcW w:w="1526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DC121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C121E">
              <w:rPr>
                <w:b/>
                <w:sz w:val="20"/>
                <w:szCs w:val="20"/>
              </w:rPr>
              <w:t xml:space="preserve"> в классе</w:t>
            </w:r>
          </w:p>
        </w:tc>
        <w:tc>
          <w:tcPr>
            <w:tcW w:w="992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DC121E">
              <w:rPr>
                <w:b/>
                <w:sz w:val="20"/>
                <w:szCs w:val="20"/>
              </w:rPr>
              <w:t>участвовавших</w:t>
            </w:r>
            <w:proofErr w:type="gramEnd"/>
            <w:r w:rsidRPr="00DC121E">
              <w:rPr>
                <w:b/>
                <w:sz w:val="20"/>
                <w:szCs w:val="20"/>
              </w:rPr>
              <w:t xml:space="preserve"> в ВПР</w:t>
            </w:r>
          </w:p>
        </w:tc>
        <w:tc>
          <w:tcPr>
            <w:tcW w:w="709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93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 xml:space="preserve">Успеваемость </w:t>
            </w:r>
            <w:proofErr w:type="gramStart"/>
            <w:r w:rsidRPr="00DC121E">
              <w:rPr>
                <w:b/>
                <w:sz w:val="20"/>
                <w:szCs w:val="20"/>
              </w:rPr>
              <w:t>в</w:t>
            </w:r>
            <w:proofErr w:type="gramEnd"/>
            <w:r w:rsidRPr="00DC121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СОУ в %</w:t>
            </w:r>
          </w:p>
        </w:tc>
        <w:tc>
          <w:tcPr>
            <w:tcW w:w="1134" w:type="dxa"/>
            <w:vAlign w:val="center"/>
          </w:tcPr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 xml:space="preserve">Качество знаний </w:t>
            </w:r>
            <w:proofErr w:type="gramStart"/>
            <w:r w:rsidRPr="00DC121E">
              <w:rPr>
                <w:b/>
                <w:sz w:val="20"/>
                <w:szCs w:val="20"/>
              </w:rPr>
              <w:t>в</w:t>
            </w:r>
            <w:proofErr w:type="gramEnd"/>
            <w:r w:rsidRPr="00DC121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AE0E0D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Сред</w:t>
            </w:r>
          </w:p>
          <w:p w:rsidR="00A91F44" w:rsidRPr="00DC121E" w:rsidRDefault="00A91F44" w:rsidP="002C3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21E">
              <w:rPr>
                <w:b/>
                <w:sz w:val="20"/>
                <w:szCs w:val="20"/>
              </w:rPr>
              <w:t>ний</w:t>
            </w:r>
            <w:proofErr w:type="spellEnd"/>
            <w:r w:rsidRPr="00DC121E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A91F44" w:rsidRPr="001504F0" w:rsidTr="00AE0E0D">
        <w:tc>
          <w:tcPr>
            <w:tcW w:w="1526" w:type="dxa"/>
          </w:tcPr>
          <w:p w:rsidR="00A91F44" w:rsidRPr="00AE0E0D" w:rsidRDefault="00A91F44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91F44" w:rsidRPr="00BF2572" w:rsidRDefault="00AE0E0D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A91F44" w:rsidRPr="00BF2572" w:rsidRDefault="00D8480E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91F44" w:rsidRPr="00BF2572" w:rsidRDefault="00A91F44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4,25</w:t>
            </w:r>
          </w:p>
        </w:tc>
      </w:tr>
      <w:tr w:rsidR="00A91F44" w:rsidRPr="001504F0" w:rsidTr="00AE0E0D">
        <w:tc>
          <w:tcPr>
            <w:tcW w:w="1526" w:type="dxa"/>
          </w:tcPr>
          <w:p w:rsidR="00A91F44" w:rsidRPr="00AE0E0D" w:rsidRDefault="006C720A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A91F44" w:rsidRPr="00BF2572" w:rsidRDefault="00AE0E0D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1F44" w:rsidRPr="00BF257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1F44" w:rsidRPr="00BF2572" w:rsidRDefault="00D8480E" w:rsidP="002C38E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1F44" w:rsidRPr="00BF2572" w:rsidRDefault="00D8480E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A91F44" w:rsidRPr="00BF2572" w:rsidRDefault="00D8480E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91F44" w:rsidRPr="00BF2572" w:rsidRDefault="00A91F44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91F44" w:rsidRPr="00BF2572" w:rsidRDefault="00542BFF" w:rsidP="002C38E9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91F44" w:rsidRPr="00BF2572" w:rsidRDefault="009C1A98" w:rsidP="002C38E9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A91F44" w:rsidRPr="00BF2572" w:rsidRDefault="009C1A98" w:rsidP="002C38E9">
            <w:pPr>
              <w:jc w:val="center"/>
            </w:pPr>
            <w:r>
              <w:t>5.0</w:t>
            </w:r>
          </w:p>
        </w:tc>
      </w:tr>
      <w:tr w:rsidR="00242CA2" w:rsidRPr="001504F0" w:rsidTr="00AE0E0D">
        <w:trPr>
          <w:trHeight w:val="131"/>
        </w:trPr>
        <w:tc>
          <w:tcPr>
            <w:tcW w:w="1526" w:type="dxa"/>
          </w:tcPr>
          <w:p w:rsidR="00242CA2" w:rsidRPr="00AE0E0D" w:rsidRDefault="00242CA2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992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2CA2" w:rsidRPr="00BF2572" w:rsidRDefault="00242CA2" w:rsidP="00EC66C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42CA2" w:rsidRPr="00BF2572" w:rsidRDefault="00242CA2" w:rsidP="00EC66C6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242CA2" w:rsidRPr="00BF2572" w:rsidRDefault="00242CA2" w:rsidP="00EC66C6">
            <w:pPr>
              <w:jc w:val="center"/>
            </w:pPr>
            <w:r>
              <w:t>5.0</w:t>
            </w:r>
          </w:p>
        </w:tc>
      </w:tr>
      <w:tr w:rsidR="00242CA2" w:rsidRPr="001504F0" w:rsidTr="00AE0E0D">
        <w:trPr>
          <w:trHeight w:val="185"/>
        </w:trPr>
        <w:tc>
          <w:tcPr>
            <w:tcW w:w="1526" w:type="dxa"/>
          </w:tcPr>
          <w:p w:rsidR="00242CA2" w:rsidRPr="00AE0E0D" w:rsidRDefault="00242CA2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42CA2" w:rsidRDefault="00242CA2" w:rsidP="002C38E9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2CA2" w:rsidRDefault="00242CA2" w:rsidP="002C38E9">
            <w:pPr>
              <w:jc w:val="center"/>
            </w:pPr>
            <w:r>
              <w:t>71,2</w:t>
            </w:r>
          </w:p>
        </w:tc>
        <w:tc>
          <w:tcPr>
            <w:tcW w:w="1134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242CA2" w:rsidRDefault="00242CA2" w:rsidP="002C38E9">
            <w:pPr>
              <w:jc w:val="center"/>
            </w:pPr>
            <w:r>
              <w:t>4.2</w:t>
            </w:r>
          </w:p>
        </w:tc>
      </w:tr>
      <w:tr w:rsidR="00242CA2" w:rsidRPr="001504F0" w:rsidTr="00AE0E0D">
        <w:trPr>
          <w:trHeight w:val="185"/>
        </w:trPr>
        <w:tc>
          <w:tcPr>
            <w:tcW w:w="1526" w:type="dxa"/>
          </w:tcPr>
          <w:p w:rsidR="00242CA2" w:rsidRPr="00AE0E0D" w:rsidRDefault="00242CA2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242CA2" w:rsidRPr="00BF2572" w:rsidRDefault="00242CA2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42CA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2CA2" w:rsidRDefault="00242CA2" w:rsidP="002C38E9">
            <w:pPr>
              <w:jc w:val="center"/>
            </w:pPr>
            <w:r>
              <w:t>88,0</w:t>
            </w:r>
          </w:p>
        </w:tc>
        <w:tc>
          <w:tcPr>
            <w:tcW w:w="1134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242CA2" w:rsidRDefault="00242CA2" w:rsidP="002C38E9">
            <w:pPr>
              <w:jc w:val="center"/>
            </w:pPr>
            <w:r>
              <w:t>4,7</w:t>
            </w:r>
          </w:p>
        </w:tc>
      </w:tr>
      <w:tr w:rsidR="00242CA2" w:rsidRPr="001504F0" w:rsidTr="00AE0E0D">
        <w:trPr>
          <w:trHeight w:val="185"/>
        </w:trPr>
        <w:tc>
          <w:tcPr>
            <w:tcW w:w="1526" w:type="dxa"/>
          </w:tcPr>
          <w:p w:rsidR="00242CA2" w:rsidRPr="00AE0E0D" w:rsidRDefault="00242CA2" w:rsidP="002C38E9">
            <w:pPr>
              <w:jc w:val="both"/>
              <w:rPr>
                <w:b/>
                <w:sz w:val="22"/>
                <w:szCs w:val="22"/>
              </w:rPr>
            </w:pPr>
            <w:r w:rsidRPr="00AE0E0D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242CA2" w:rsidRDefault="00242CA2" w:rsidP="002C3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42CA2" w:rsidRDefault="00242CA2" w:rsidP="002C38E9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42CA2" w:rsidRDefault="00242CA2" w:rsidP="002C38E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2CA2" w:rsidRDefault="00242CA2" w:rsidP="002C38E9">
            <w:pPr>
              <w:jc w:val="center"/>
            </w:pPr>
            <w:r>
              <w:t>78,4</w:t>
            </w:r>
          </w:p>
        </w:tc>
        <w:tc>
          <w:tcPr>
            <w:tcW w:w="1134" w:type="dxa"/>
            <w:vAlign w:val="center"/>
          </w:tcPr>
          <w:p w:rsidR="00242CA2" w:rsidRDefault="00242CA2" w:rsidP="002C38E9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242CA2" w:rsidRDefault="00242CA2" w:rsidP="002C38E9">
            <w:pPr>
              <w:jc w:val="center"/>
            </w:pPr>
            <w:r>
              <w:t>4,4</w:t>
            </w:r>
          </w:p>
        </w:tc>
      </w:tr>
    </w:tbl>
    <w:p w:rsidR="00AE0E0D" w:rsidRDefault="00AE0E0D" w:rsidP="00542BFF">
      <w:pPr>
        <w:pStyle w:val="af1"/>
        <w:spacing w:after="0"/>
        <w:jc w:val="both"/>
        <w:rPr>
          <w:b/>
          <w:u w:val="single"/>
        </w:rPr>
      </w:pPr>
    </w:p>
    <w:p w:rsidR="00C83E66" w:rsidRDefault="00C83E66" w:rsidP="00C83E66">
      <w:pPr>
        <w:pStyle w:val="af1"/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Результаты </w:t>
      </w:r>
      <w:r w:rsidR="00762FDF">
        <w:rPr>
          <w:b/>
          <w:u w:val="single"/>
        </w:rPr>
        <w:t xml:space="preserve">ВПР в 11 </w:t>
      </w:r>
      <w:r w:rsidR="00C741CA">
        <w:rPr>
          <w:b/>
          <w:u w:val="single"/>
        </w:rPr>
        <w:t>классе.</w:t>
      </w:r>
    </w:p>
    <w:p w:rsidR="000E5432" w:rsidRDefault="000E5432" w:rsidP="000E5432">
      <w:pPr>
        <w:pStyle w:val="af1"/>
        <w:spacing w:after="0"/>
        <w:jc w:val="both"/>
        <w:rPr>
          <w:i/>
          <w:u w:val="single"/>
        </w:rPr>
      </w:pPr>
    </w:p>
    <w:p w:rsidR="000E5432" w:rsidRDefault="00004D27" w:rsidP="000E5432">
      <w:pPr>
        <w:pStyle w:val="af1"/>
        <w:spacing w:after="0"/>
        <w:jc w:val="both"/>
        <w:rPr>
          <w:i/>
        </w:rPr>
      </w:pPr>
      <w:r>
        <w:rPr>
          <w:i/>
          <w:noProof/>
        </w:rPr>
        <w:t xml:space="preserve">  </w:t>
      </w:r>
      <w:r>
        <w:rPr>
          <w:i/>
          <w:noProof/>
          <w:u w:val="single"/>
        </w:rPr>
        <w:drawing>
          <wp:inline distT="0" distB="0" distL="0" distR="0" wp14:anchorId="28D1394B" wp14:editId="7D8FB501">
            <wp:extent cx="1990725" cy="1609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i/>
          <w:noProof/>
        </w:rPr>
        <w:t xml:space="preserve">      </w:t>
      </w:r>
      <w:r w:rsidRPr="000E5432">
        <w:rPr>
          <w:i/>
          <w:noProof/>
        </w:rPr>
        <w:drawing>
          <wp:inline distT="0" distB="0" distL="0" distR="0" wp14:anchorId="6DE02E97" wp14:editId="4C68558F">
            <wp:extent cx="1981200" cy="1600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CE47ED">
        <w:rPr>
          <w:i/>
          <w:noProof/>
        </w:rPr>
        <w:t xml:space="preserve">   </w:t>
      </w:r>
      <w:r w:rsidR="00CE47ED" w:rsidRPr="000E5432">
        <w:rPr>
          <w:i/>
          <w:noProof/>
        </w:rPr>
        <w:drawing>
          <wp:inline distT="0" distB="0" distL="0" distR="0" wp14:anchorId="4B653C23" wp14:editId="05C0EE00">
            <wp:extent cx="2019300" cy="1600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i/>
          <w:noProof/>
        </w:rPr>
        <w:t xml:space="preserve">                                              </w:t>
      </w:r>
      <w:r w:rsidR="000E5432" w:rsidRPr="000E5432">
        <w:rPr>
          <w:i/>
        </w:rPr>
        <w:t xml:space="preserve">     </w:t>
      </w:r>
      <w:r w:rsidR="000E5432">
        <w:rPr>
          <w:i/>
        </w:rPr>
        <w:t xml:space="preserve">                            </w:t>
      </w:r>
      <w:r w:rsidR="000E5432" w:rsidRPr="000E5432">
        <w:rPr>
          <w:i/>
        </w:rPr>
        <w:t xml:space="preserve">    </w:t>
      </w:r>
    </w:p>
    <w:p w:rsidR="00004D27" w:rsidRPr="000E5432" w:rsidRDefault="00004D27" w:rsidP="000E5432">
      <w:pPr>
        <w:pStyle w:val="af1"/>
        <w:spacing w:after="0"/>
        <w:jc w:val="both"/>
        <w:rPr>
          <w:i/>
        </w:rPr>
      </w:pPr>
    </w:p>
    <w:p w:rsidR="00EA5221" w:rsidRDefault="00EA5221" w:rsidP="000E5432">
      <w:pPr>
        <w:pStyle w:val="af1"/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  </w:t>
      </w:r>
      <w:r w:rsidRPr="000E5432">
        <w:rPr>
          <w:i/>
          <w:noProof/>
        </w:rPr>
        <w:drawing>
          <wp:inline distT="0" distB="0" distL="0" distR="0" wp14:anchorId="45A7A2D7" wp14:editId="4B1EEC8B">
            <wp:extent cx="1990725" cy="1533525"/>
            <wp:effectExtent l="1905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CE47ED">
        <w:rPr>
          <w:i/>
          <w:u w:val="single"/>
        </w:rPr>
        <w:t xml:space="preserve">    </w:t>
      </w:r>
      <w:r w:rsidR="00CE47ED">
        <w:rPr>
          <w:i/>
          <w:noProof/>
          <w:u w:val="single"/>
        </w:rPr>
        <w:drawing>
          <wp:inline distT="0" distB="0" distL="0" distR="0" wp14:anchorId="2F7B15F4" wp14:editId="200604E3">
            <wp:extent cx="2114550" cy="15240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CE47ED">
        <w:rPr>
          <w:i/>
          <w:u w:val="single"/>
        </w:rPr>
        <w:t xml:space="preserve">  </w:t>
      </w:r>
      <w:r w:rsidR="00CE47ED">
        <w:rPr>
          <w:i/>
          <w:noProof/>
          <w:u w:val="single"/>
        </w:rPr>
        <w:drawing>
          <wp:inline distT="0" distB="0" distL="0" distR="0" wp14:anchorId="7AA540C6" wp14:editId="30B2D282">
            <wp:extent cx="1952625" cy="1504950"/>
            <wp:effectExtent l="1905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83E66" w:rsidRDefault="00C83E66" w:rsidP="00542BFF">
      <w:pPr>
        <w:pStyle w:val="af1"/>
        <w:spacing w:after="0"/>
        <w:jc w:val="both"/>
        <w:rPr>
          <w:b/>
          <w:u w:val="single"/>
        </w:rPr>
      </w:pPr>
    </w:p>
    <w:p w:rsidR="00AE0E0D" w:rsidRDefault="00C32602" w:rsidP="00AE0E0D">
      <w:pPr>
        <w:tabs>
          <w:tab w:val="left" w:pos="810"/>
        </w:tabs>
        <w:ind w:firstLine="284"/>
        <w:jc w:val="both"/>
      </w:pPr>
      <w:r>
        <w:lastRenderedPageBreak/>
        <w:tab/>
      </w:r>
      <w:proofErr w:type="gramStart"/>
      <w:r w:rsidR="00AE0E0D" w:rsidRPr="00833689">
        <w:t>Пров</w:t>
      </w:r>
      <w:r w:rsidR="00AE0E0D">
        <w:t>едённая переводная (итоговая)</w:t>
      </w:r>
      <w:r w:rsidR="00AE0E0D" w:rsidRPr="00833689">
        <w:t xml:space="preserve"> </w:t>
      </w:r>
      <w:r w:rsidR="00AE0E0D">
        <w:t>аттестация в 11 классе</w:t>
      </w:r>
      <w:r w:rsidR="00AE0E0D" w:rsidRPr="00833689">
        <w:t xml:space="preserve"> позволяет сделать выводы об уровне </w:t>
      </w:r>
      <w:proofErr w:type="spellStart"/>
      <w:r w:rsidR="00AE0E0D" w:rsidRPr="00833689">
        <w:t>сформированности</w:t>
      </w:r>
      <w:proofErr w:type="spellEnd"/>
      <w:r w:rsidR="00AE0E0D" w:rsidRPr="00833689">
        <w:t xml:space="preserve"> универсальных учебных действий у </w:t>
      </w:r>
      <w:r w:rsidR="00AE0E0D">
        <w:t xml:space="preserve">обучающихся на уровне среднего </w:t>
      </w:r>
      <w:r w:rsidR="00AE0E0D" w:rsidRPr="00833689">
        <w:t>общего образования.</w:t>
      </w:r>
      <w:proofErr w:type="gramEnd"/>
      <w:r w:rsidR="00AE0E0D" w:rsidRPr="00833689">
        <w:t xml:space="preserve"> </w:t>
      </w:r>
      <w:proofErr w:type="gramStart"/>
      <w:r w:rsidR="00AE0E0D" w:rsidRPr="00833689">
        <w:t>Обучающиеся</w:t>
      </w:r>
      <w:proofErr w:type="gramEnd"/>
      <w:r w:rsidR="00AE0E0D" w:rsidRPr="00833689">
        <w:t xml:space="preserve"> продемонстрировали достаточный уровень </w:t>
      </w:r>
      <w:proofErr w:type="spellStart"/>
      <w:r w:rsidR="00AE0E0D" w:rsidRPr="00833689">
        <w:t>сформированности</w:t>
      </w:r>
      <w:proofErr w:type="spellEnd"/>
      <w:r w:rsidR="00AE0E0D" w:rsidRPr="00833689">
        <w:t xml:space="preserve"> УУД. </w:t>
      </w:r>
    </w:p>
    <w:p w:rsidR="00AE0E0D" w:rsidRDefault="00AE0E0D" w:rsidP="00AE0E0D">
      <w:pPr>
        <w:tabs>
          <w:tab w:val="left" w:pos="810"/>
        </w:tabs>
        <w:ind w:firstLine="284"/>
        <w:jc w:val="both"/>
      </w:pPr>
      <w:r>
        <w:tab/>
        <w:t>По всем предметам  переводной аттестации в 11  классе успеваемость составила 100%. Высокий показатель качества знаний (100%) по</w:t>
      </w:r>
      <w:r w:rsidR="00224BF9">
        <w:t xml:space="preserve"> всем шести предметам.</w:t>
      </w:r>
      <w:r>
        <w:t xml:space="preserve">. </w:t>
      </w:r>
      <w:r w:rsidR="00224BF9">
        <w:t>Средний балл по этим предметам  находится в диапазоне от</w:t>
      </w:r>
      <w:r>
        <w:t xml:space="preserve"> </w:t>
      </w:r>
      <w:proofErr w:type="spellStart"/>
      <w:proofErr w:type="gramStart"/>
      <w:r w:rsidR="00224BF9">
        <w:t>от</w:t>
      </w:r>
      <w:proofErr w:type="spellEnd"/>
      <w:proofErr w:type="gramEnd"/>
      <w:r w:rsidR="00224BF9">
        <w:t xml:space="preserve"> 5,0 до 4,2.</w:t>
      </w:r>
      <w:r>
        <w:t xml:space="preserve"> </w:t>
      </w:r>
    </w:p>
    <w:p w:rsidR="00AE0E0D" w:rsidRPr="00AE0E0D" w:rsidRDefault="00AE0E0D" w:rsidP="00AE0E0D">
      <w:pPr>
        <w:tabs>
          <w:tab w:val="left" w:pos="810"/>
        </w:tabs>
        <w:ind w:firstLine="720"/>
        <w:jc w:val="both"/>
      </w:pPr>
      <w:r>
        <w:tab/>
        <w:t>Анализируя табличные данные,</w:t>
      </w:r>
      <w:r w:rsidRPr="00833689">
        <w:t xml:space="preserve"> можно сделать вывод, что обучающиеся </w:t>
      </w:r>
      <w:r w:rsidR="00224BF9">
        <w:t xml:space="preserve">успешно </w:t>
      </w:r>
      <w:r w:rsidRPr="00833689">
        <w:t xml:space="preserve">справились с </w:t>
      </w:r>
      <w:r>
        <w:t xml:space="preserve">итоговой </w:t>
      </w:r>
      <w:r w:rsidRPr="00833689">
        <w:t>ко</w:t>
      </w:r>
      <w:r>
        <w:t xml:space="preserve">нтрольной работой на оптимальном уровне. </w:t>
      </w:r>
    </w:p>
    <w:p w:rsidR="00AE32C2" w:rsidRDefault="009C1A98" w:rsidP="00542BFF">
      <w:pPr>
        <w:pStyle w:val="af1"/>
        <w:spacing w:after="0"/>
        <w:jc w:val="both"/>
        <w:rPr>
          <w:b/>
          <w:u w:val="single"/>
        </w:rPr>
      </w:pPr>
      <w:r>
        <w:rPr>
          <w:b/>
          <w:u w:val="single"/>
        </w:rPr>
        <w:t>Выводы:</w:t>
      </w:r>
    </w:p>
    <w:p w:rsidR="00542BFF" w:rsidRDefault="00542BFF" w:rsidP="00542BFF">
      <w:pPr>
        <w:pStyle w:val="a9"/>
        <w:ind w:left="0"/>
        <w:jc w:val="both"/>
      </w:pPr>
      <w:r>
        <w:t xml:space="preserve">1.Всероссийские проверочные работы в 11 классе проведены по  6 предметам: истории, химии, физике, биологии, английский язык, география. Их проведение осуществлялось в соответствии с нормативными требованиями. </w:t>
      </w:r>
    </w:p>
    <w:p w:rsidR="00542BFF" w:rsidRDefault="00542BFF" w:rsidP="00542BFF">
      <w:pPr>
        <w:pStyle w:val="a9"/>
        <w:ind w:left="0"/>
        <w:jc w:val="both"/>
      </w:pPr>
      <w:r>
        <w:t xml:space="preserve">2.Работы были проведены в срок, без замечаний к организаторам проведения. Проверка, заполнение необходимых таблиц были сделаны своевременно. </w:t>
      </w:r>
    </w:p>
    <w:p w:rsidR="00542BFF" w:rsidRDefault="00542BFF" w:rsidP="00542BFF">
      <w:pPr>
        <w:pStyle w:val="a9"/>
        <w:ind w:left="0"/>
        <w:jc w:val="both"/>
      </w:pPr>
      <w:r>
        <w:t xml:space="preserve">3.Сложность работ по предметам соответствовала познавательным возможностям обучающихся. </w:t>
      </w:r>
    </w:p>
    <w:p w:rsidR="00AE0E0D" w:rsidRDefault="00542BFF" w:rsidP="00AE0E0D">
      <w:pPr>
        <w:pStyle w:val="a9"/>
        <w:ind w:left="0"/>
        <w:jc w:val="both"/>
      </w:pPr>
      <w:r>
        <w:t>4.В целом уровень подготовки выпускников гимназии соответствует требованиям предметных результатов освоения программ по истории, химии, физике, биологии</w:t>
      </w:r>
      <w:r w:rsidR="00AE0E0D">
        <w:t>, географии, английскому языку.</w:t>
      </w:r>
    </w:p>
    <w:p w:rsidR="00996F01" w:rsidRPr="00AE0E0D" w:rsidRDefault="00996F01" w:rsidP="00AE0E0D">
      <w:pPr>
        <w:pStyle w:val="a9"/>
        <w:ind w:left="0"/>
        <w:jc w:val="both"/>
      </w:pPr>
      <w:r w:rsidRPr="00996F01">
        <w:rPr>
          <w:b/>
          <w:iCs/>
          <w:u w:val="single"/>
        </w:rPr>
        <w:t>Рекомендации:</w:t>
      </w:r>
    </w:p>
    <w:p w:rsidR="00996F01" w:rsidRDefault="00996F01" w:rsidP="00996F01">
      <w:pPr>
        <w:tabs>
          <w:tab w:val="left" w:pos="0"/>
        </w:tabs>
        <w:jc w:val="both"/>
        <w:textAlignment w:val="baseline"/>
        <w:rPr>
          <w:bCs/>
        </w:rPr>
      </w:pPr>
      <w:r>
        <w:rPr>
          <w:bCs/>
        </w:rPr>
        <w:t>1.Наметить мероприятия по ликвидации пробелов по темам</w:t>
      </w:r>
      <w:r w:rsidR="006A3BC5">
        <w:rPr>
          <w:bCs/>
        </w:rPr>
        <w:t xml:space="preserve">, вызвавшим наибольшие затруднения </w:t>
      </w:r>
      <w:proofErr w:type="gramStart"/>
      <w:r w:rsidR="006A3BC5">
        <w:rPr>
          <w:bCs/>
        </w:rPr>
        <w:t>у</w:t>
      </w:r>
      <w:proofErr w:type="gramEnd"/>
      <w:r w:rsidR="006A3BC5">
        <w:rPr>
          <w:bCs/>
        </w:rPr>
        <w:t xml:space="preserve"> обучающихся. </w:t>
      </w:r>
      <w:r>
        <w:rPr>
          <w:bCs/>
        </w:rPr>
        <w:t xml:space="preserve"> </w:t>
      </w:r>
    </w:p>
    <w:p w:rsidR="00996F01" w:rsidRPr="006A3BC5" w:rsidRDefault="00996F01" w:rsidP="00996F01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3BC5">
        <w:rPr>
          <w:rFonts w:ascii="Times New Roman" w:hAnsi="Times New Roman" w:cs="Times New Roman"/>
          <w:bCs/>
          <w:sz w:val="24"/>
          <w:szCs w:val="24"/>
        </w:rPr>
        <w:t>2. Усилить индивидуально-дифференцированную работу с учащимися, применять на уроках формы и методы работы, направленные на повышение качества знаний, развитие мышления.</w:t>
      </w:r>
      <w:r w:rsidRPr="006A3BC5">
        <w:rPr>
          <w:rFonts w:ascii="Times New Roman" w:hAnsi="Times New Roman" w:cs="Times New Roman"/>
          <w:sz w:val="24"/>
          <w:szCs w:val="24"/>
        </w:rPr>
        <w:tab/>
      </w:r>
    </w:p>
    <w:p w:rsidR="00996F01" w:rsidRDefault="006A3BC5" w:rsidP="00996F01">
      <w:pPr>
        <w:jc w:val="both"/>
        <w:textAlignment w:val="baseline"/>
      </w:pPr>
      <w:r>
        <w:t>3</w:t>
      </w:r>
      <w:r w:rsidR="00996F01">
        <w:t xml:space="preserve">.Продолжить работу по формированию </w:t>
      </w:r>
      <w:r>
        <w:t xml:space="preserve">у обучающихся </w:t>
      </w:r>
      <w:r w:rsidR="00996F01">
        <w:t>умений работать с различными источниками  информации.</w:t>
      </w:r>
    </w:p>
    <w:p w:rsidR="006A3BC5" w:rsidRDefault="006A3BC5" w:rsidP="006A3BC5">
      <w:pPr>
        <w:jc w:val="both"/>
        <w:textAlignment w:val="baseline"/>
      </w:pPr>
      <w:r>
        <w:t>4.Работать над смысловым чтением текстов.</w:t>
      </w:r>
    </w:p>
    <w:p w:rsidR="00996F01" w:rsidRPr="00277226" w:rsidRDefault="006A3BC5" w:rsidP="00996F01">
      <w:pPr>
        <w:jc w:val="both"/>
        <w:textAlignment w:val="baseline"/>
      </w:pPr>
      <w:r>
        <w:t>5</w:t>
      </w:r>
      <w:r w:rsidR="00996F01">
        <w:t>.Рассмотреть на заседаниях МО предметов естественно-математичес</w:t>
      </w:r>
      <w:r>
        <w:t>кого</w:t>
      </w:r>
      <w:r w:rsidR="00996F01">
        <w:t xml:space="preserve"> </w:t>
      </w:r>
      <w:r>
        <w:t xml:space="preserve">и гуманитарного циклов </w:t>
      </w:r>
      <w:r w:rsidR="00AE0E0D">
        <w:t>в 2022-2023</w:t>
      </w:r>
      <w:r w:rsidR="00996F01" w:rsidRPr="00277226">
        <w:t xml:space="preserve"> учебном году результаты пр</w:t>
      </w:r>
      <w:r w:rsidR="00996F01">
        <w:t xml:space="preserve">омежуточной </w:t>
      </w:r>
      <w:r>
        <w:t>(</w:t>
      </w:r>
      <w:r w:rsidR="00996F01">
        <w:t>годовой</w:t>
      </w:r>
      <w:r>
        <w:t>) аттестации обучающихся</w:t>
      </w:r>
      <w:r w:rsidR="00996F01">
        <w:t>.</w:t>
      </w:r>
    </w:p>
    <w:p w:rsidR="00996F01" w:rsidRDefault="006A3BC5" w:rsidP="00996F01">
      <w:pPr>
        <w:jc w:val="both"/>
        <w:textAlignment w:val="baseline"/>
      </w:pPr>
      <w:r>
        <w:t>6</w:t>
      </w:r>
      <w:r w:rsidR="00996F01">
        <w:t>.</w:t>
      </w:r>
      <w:r>
        <w:t>Всем учителям-предметникам</w:t>
      </w:r>
      <w:r w:rsidR="00996F01">
        <w:t xml:space="preserve"> проанализировать </w:t>
      </w:r>
      <w:r w:rsidR="00996F01" w:rsidRPr="00811CAC">
        <w:t xml:space="preserve"> результаты </w:t>
      </w:r>
      <w:r w:rsidR="00996F01">
        <w:t xml:space="preserve">итоговой аттестации </w:t>
      </w:r>
      <w:r w:rsidR="00996F01" w:rsidRPr="00811CAC">
        <w:t xml:space="preserve">и наметить план ликвидации </w:t>
      </w:r>
      <w:r w:rsidR="00996F01">
        <w:t xml:space="preserve">выявленных пробелов </w:t>
      </w:r>
      <w:r w:rsidR="007B0E5E">
        <w:t>в знании</w:t>
      </w:r>
      <w:r>
        <w:t xml:space="preserve"> обучающихся по своему</w:t>
      </w:r>
      <w:r w:rsidR="00996F01">
        <w:t xml:space="preserve"> предмету.</w:t>
      </w:r>
    </w:p>
    <w:p w:rsidR="007B0E5E" w:rsidRDefault="007B0E5E" w:rsidP="00996F01">
      <w:pPr>
        <w:jc w:val="both"/>
        <w:textAlignment w:val="baseline"/>
      </w:pPr>
      <w:r>
        <w:t>7.</w:t>
      </w:r>
      <w:r w:rsidRPr="007B0E5E">
        <w:t xml:space="preserve"> </w:t>
      </w:r>
      <w:r>
        <w:t>У</w:t>
      </w:r>
      <w:r w:rsidRPr="00890E05">
        <w:t>чителям использовать результаты анализа для совершенствования методики</w:t>
      </w:r>
      <w:r w:rsidRPr="007B0E5E">
        <w:rPr>
          <w:spacing w:val="-30"/>
        </w:rPr>
        <w:t xml:space="preserve"> </w:t>
      </w:r>
      <w:r w:rsidRPr="00890E05">
        <w:t>преподавания русского языка, математики, окружающего мира в начальных классах;</w:t>
      </w:r>
      <w:r>
        <w:t xml:space="preserve"> истории, обществознания, биологии, географии, русского языка и математики на этапе основной школы</w:t>
      </w:r>
    </w:p>
    <w:p w:rsidR="00996F01" w:rsidRDefault="00696D25" w:rsidP="006A3BC5">
      <w:pPr>
        <w:jc w:val="both"/>
        <w:textAlignment w:val="baseline"/>
      </w:pPr>
      <w:r>
        <w:t>8</w:t>
      </w:r>
      <w:r w:rsidR="006A3BC5">
        <w:t>.Усилить контроль оценивания домашнего задания.</w:t>
      </w:r>
    </w:p>
    <w:p w:rsidR="00401BAB" w:rsidRDefault="00696D25" w:rsidP="006A3BC5">
      <w:pPr>
        <w:jc w:val="both"/>
        <w:textAlignment w:val="baseline"/>
      </w:pPr>
      <w:r>
        <w:t>9.Зав</w:t>
      </w:r>
      <w:proofErr w:type="gramStart"/>
      <w:r>
        <w:t>.у</w:t>
      </w:r>
      <w:proofErr w:type="gramEnd"/>
      <w:r>
        <w:t xml:space="preserve">чебной частью </w:t>
      </w:r>
      <w:r w:rsidRPr="00890E05">
        <w:t>в</w:t>
      </w:r>
      <w:r>
        <w:t>зять на</w:t>
      </w:r>
      <w:r w:rsidRPr="00890E05">
        <w:t xml:space="preserve"> контроль выполнение плана мероприятий по</w:t>
      </w:r>
      <w:r w:rsidRPr="007B0E5E">
        <w:rPr>
          <w:spacing w:val="29"/>
        </w:rPr>
        <w:t xml:space="preserve"> </w:t>
      </w:r>
      <w:r w:rsidRPr="00890E05">
        <w:t>устранению</w:t>
      </w:r>
      <w:r w:rsidRPr="007B0E5E">
        <w:rPr>
          <w:w w:val="99"/>
        </w:rPr>
        <w:t xml:space="preserve"> </w:t>
      </w:r>
      <w:r w:rsidRPr="00890E05">
        <w:t>выявленных</w:t>
      </w:r>
      <w:r w:rsidRPr="007B0E5E">
        <w:rPr>
          <w:spacing w:val="40"/>
        </w:rPr>
        <w:t xml:space="preserve"> </w:t>
      </w:r>
      <w:r w:rsidRPr="00890E05">
        <w:t>пробелов</w:t>
      </w:r>
      <w:r w:rsidRPr="007B0E5E">
        <w:rPr>
          <w:spacing w:val="38"/>
        </w:rPr>
        <w:t xml:space="preserve"> </w:t>
      </w:r>
      <w:r w:rsidRPr="00890E05">
        <w:t>в</w:t>
      </w:r>
      <w:r w:rsidRPr="007B0E5E">
        <w:rPr>
          <w:spacing w:val="38"/>
        </w:rPr>
        <w:t xml:space="preserve"> </w:t>
      </w:r>
      <w:r w:rsidRPr="00890E05">
        <w:t>знаниях</w:t>
      </w:r>
      <w:r w:rsidRPr="007B0E5E">
        <w:rPr>
          <w:spacing w:val="41"/>
        </w:rPr>
        <w:t xml:space="preserve"> </w:t>
      </w:r>
      <w:r w:rsidRPr="00890E05">
        <w:t>школьников</w:t>
      </w:r>
      <w:r w:rsidRPr="007B0E5E">
        <w:rPr>
          <w:spacing w:val="36"/>
        </w:rPr>
        <w:t xml:space="preserve"> </w:t>
      </w:r>
      <w:r w:rsidRPr="00890E05">
        <w:t>посредством</w:t>
      </w:r>
      <w:r w:rsidRPr="007B0E5E">
        <w:rPr>
          <w:spacing w:val="37"/>
        </w:rPr>
        <w:t xml:space="preserve"> </w:t>
      </w:r>
      <w:r w:rsidRPr="00890E05">
        <w:t>проведения</w:t>
      </w:r>
      <w:r w:rsidRPr="007B0E5E">
        <w:rPr>
          <w:spacing w:val="38"/>
        </w:rPr>
        <w:t xml:space="preserve"> </w:t>
      </w:r>
      <w:r w:rsidRPr="00890E05">
        <w:t>мониторинговых</w:t>
      </w:r>
      <w:r w:rsidRPr="007B0E5E">
        <w:rPr>
          <w:w w:val="99"/>
        </w:rPr>
        <w:t xml:space="preserve"> </w:t>
      </w:r>
      <w:r w:rsidRPr="00890E05">
        <w:t>мероприятий, срезов знаний, посещения уроков и внеурочных</w:t>
      </w:r>
      <w:r w:rsidRPr="007B0E5E">
        <w:rPr>
          <w:spacing w:val="-26"/>
        </w:rPr>
        <w:t xml:space="preserve"> </w:t>
      </w:r>
      <w:r w:rsidRPr="00890E05">
        <w:t>занятий.</w:t>
      </w:r>
    </w:p>
    <w:p w:rsidR="007A4170" w:rsidRDefault="007A4170" w:rsidP="006A3BC5">
      <w:pPr>
        <w:jc w:val="both"/>
        <w:textAlignment w:val="baseline"/>
      </w:pPr>
    </w:p>
    <w:p w:rsidR="008C03B8" w:rsidRPr="00C32602" w:rsidRDefault="00C32602" w:rsidP="00C32602">
      <w:pPr>
        <w:jc w:val="both"/>
      </w:pPr>
      <w:r>
        <w:rPr>
          <w:b/>
          <w:bCs/>
          <w:u w:val="single"/>
        </w:rPr>
        <w:t>3.5</w:t>
      </w:r>
      <w:r w:rsidR="002165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8C03B8" w:rsidRPr="008C03B8">
        <w:rPr>
          <w:b/>
          <w:bCs/>
          <w:u w:val="single"/>
        </w:rPr>
        <w:t xml:space="preserve">Анализ работы педагогов с </w:t>
      </w:r>
      <w:proofErr w:type="gramStart"/>
      <w:r w:rsidR="008C03B8" w:rsidRPr="008C03B8">
        <w:rPr>
          <w:b/>
          <w:bCs/>
          <w:u w:val="single"/>
        </w:rPr>
        <w:t>обучающимися</w:t>
      </w:r>
      <w:proofErr w:type="gramEnd"/>
      <w:r w:rsidR="008C03B8" w:rsidRPr="008C03B8">
        <w:rPr>
          <w:b/>
          <w:bCs/>
          <w:u w:val="single"/>
        </w:rPr>
        <w:t>, мотивированными на учебу.</w:t>
      </w:r>
    </w:p>
    <w:p w:rsidR="00475727" w:rsidRPr="0000319A" w:rsidRDefault="00475727" w:rsidP="00475727">
      <w:pPr>
        <w:pStyle w:val="a9"/>
        <w:ind w:left="0"/>
        <w:jc w:val="both"/>
      </w:pPr>
    </w:p>
    <w:p w:rsidR="00F27BF9" w:rsidRDefault="00A802BA" w:rsidP="00A802BA">
      <w:pPr>
        <w:tabs>
          <w:tab w:val="left" w:pos="851"/>
          <w:tab w:val="center" w:pos="5102"/>
        </w:tabs>
        <w:jc w:val="both"/>
        <w:rPr>
          <w:szCs w:val="28"/>
        </w:rPr>
      </w:pPr>
      <w:r>
        <w:rPr>
          <w:szCs w:val="28"/>
        </w:rPr>
        <w:tab/>
      </w:r>
      <w:r w:rsidRPr="007B622B">
        <w:rPr>
          <w:szCs w:val="28"/>
        </w:rPr>
        <w:t>В  целях  выявления  одаренных  детей,  повышения  уровня  преподавания  предмет</w:t>
      </w:r>
      <w:r>
        <w:rPr>
          <w:szCs w:val="28"/>
        </w:rPr>
        <w:t>ов, развития интереса обучающихся</w:t>
      </w:r>
      <w:r w:rsidRPr="007B622B">
        <w:rPr>
          <w:szCs w:val="28"/>
        </w:rPr>
        <w:t xml:space="preserve"> к изучению наук и создания условий  для    их   дальнейшего      интеллектуального       развития     и   профессиональной  ориентации     с  </w:t>
      </w:r>
      <w:r w:rsidR="0091371A">
        <w:rPr>
          <w:szCs w:val="28"/>
        </w:rPr>
        <w:t>1 октября</w:t>
      </w:r>
      <w:r w:rsidRPr="00E4775F">
        <w:rPr>
          <w:szCs w:val="28"/>
        </w:rPr>
        <w:t xml:space="preserve">  по  </w:t>
      </w:r>
      <w:r>
        <w:rPr>
          <w:szCs w:val="28"/>
        </w:rPr>
        <w:t>31</w:t>
      </w:r>
      <w:r w:rsidRPr="00E4775F">
        <w:rPr>
          <w:szCs w:val="28"/>
        </w:rPr>
        <w:t xml:space="preserve">  октября</w:t>
      </w:r>
      <w:r w:rsidR="00A275B6">
        <w:rPr>
          <w:szCs w:val="28"/>
        </w:rPr>
        <w:t xml:space="preserve">  2021</w:t>
      </w:r>
      <w:r w:rsidRPr="007B622B">
        <w:rPr>
          <w:szCs w:val="28"/>
        </w:rPr>
        <w:t xml:space="preserve">    года  в  </w:t>
      </w:r>
      <w:r>
        <w:rPr>
          <w:szCs w:val="28"/>
        </w:rPr>
        <w:t>гимназии «Престиж»</w:t>
      </w:r>
      <w:r w:rsidRPr="007B622B">
        <w:rPr>
          <w:szCs w:val="28"/>
        </w:rPr>
        <w:t xml:space="preserve">    проведен  школьный         этап      Всероссийской         олимпиады         школьников          по общеобразовательным предметам</w:t>
      </w:r>
      <w:r>
        <w:rPr>
          <w:szCs w:val="28"/>
        </w:rPr>
        <w:t>.</w:t>
      </w:r>
    </w:p>
    <w:p w:rsidR="0091371A" w:rsidRPr="0070023A" w:rsidRDefault="0091371A" w:rsidP="0091371A">
      <w:pPr>
        <w:pStyle w:val="a9"/>
        <w:shd w:val="clear" w:color="auto" w:fill="FFFFFF"/>
        <w:ind w:left="0" w:firstLine="720"/>
        <w:jc w:val="both"/>
        <w:outlineLvl w:val="4"/>
        <w:rPr>
          <w:szCs w:val="28"/>
        </w:rPr>
      </w:pPr>
      <w:r>
        <w:rPr>
          <w:szCs w:val="28"/>
        </w:rPr>
        <w:t xml:space="preserve">На основании Порядка с учетом требований законодательства Российской Федерации в области обеспечения санитарно-эпидемиологического благополучия населения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70023A">
        <w:rPr>
          <w:szCs w:val="28"/>
        </w:rPr>
        <w:t>(</w:t>
      </w:r>
      <w:proofErr w:type="spellStart"/>
      <w:r>
        <w:rPr>
          <w:szCs w:val="28"/>
          <w:lang w:val="en-US"/>
        </w:rPr>
        <w:t>Covid</w:t>
      </w:r>
      <w:proofErr w:type="spellEnd"/>
      <w:r w:rsidRPr="0070023A">
        <w:rPr>
          <w:szCs w:val="28"/>
        </w:rPr>
        <w:t>-19</w:t>
      </w:r>
      <w:r>
        <w:rPr>
          <w:szCs w:val="28"/>
        </w:rPr>
        <w:t>) и рекомендаций по организации школьного этапа всероссийской олимпиады школьников г. Кирова (протокол №1 от 18.09.2020 г), школьный этап ВОШ проводился в гимназии в дистанционной форме.</w:t>
      </w:r>
    </w:p>
    <w:p w:rsidR="0091371A" w:rsidRDefault="00007564" w:rsidP="0091371A">
      <w:pPr>
        <w:shd w:val="clear" w:color="auto" w:fill="FFFFFF"/>
        <w:jc w:val="both"/>
        <w:outlineLvl w:val="4"/>
        <w:rPr>
          <w:b/>
          <w:szCs w:val="28"/>
        </w:rPr>
      </w:pPr>
      <w:r>
        <w:rPr>
          <w:szCs w:val="28"/>
        </w:rPr>
        <w:tab/>
        <w:t>В    14</w:t>
      </w:r>
      <w:r w:rsidR="0091371A" w:rsidRPr="007B622B">
        <w:rPr>
          <w:szCs w:val="28"/>
        </w:rPr>
        <w:t xml:space="preserve">  олимпиадах  </w:t>
      </w:r>
      <w:r w:rsidR="0091371A">
        <w:rPr>
          <w:szCs w:val="28"/>
        </w:rPr>
        <w:t>школьного</w:t>
      </w:r>
      <w:r w:rsidR="0091371A" w:rsidRPr="007B622B">
        <w:rPr>
          <w:szCs w:val="28"/>
        </w:rPr>
        <w:t xml:space="preserve">  этапа  </w:t>
      </w:r>
      <w:r w:rsidR="0091371A">
        <w:rPr>
          <w:szCs w:val="28"/>
        </w:rPr>
        <w:t>в</w:t>
      </w:r>
      <w:r w:rsidR="0091371A" w:rsidRPr="007B622B">
        <w:rPr>
          <w:szCs w:val="28"/>
        </w:rPr>
        <w:t>серосси</w:t>
      </w:r>
      <w:r w:rsidR="0091371A">
        <w:rPr>
          <w:szCs w:val="28"/>
        </w:rPr>
        <w:t>йской  олимпи</w:t>
      </w:r>
      <w:r>
        <w:rPr>
          <w:szCs w:val="28"/>
        </w:rPr>
        <w:t>ады школьников  2021  –  2022</w:t>
      </w:r>
      <w:r w:rsidR="0091371A" w:rsidRPr="007B622B">
        <w:rPr>
          <w:szCs w:val="28"/>
        </w:rPr>
        <w:t xml:space="preserve">  учебного  года  приняли  участие  </w:t>
      </w:r>
      <w:r>
        <w:rPr>
          <w:szCs w:val="28"/>
        </w:rPr>
        <w:t>26</w:t>
      </w:r>
      <w:r w:rsidR="0091371A">
        <w:rPr>
          <w:szCs w:val="28"/>
        </w:rPr>
        <w:t xml:space="preserve"> </w:t>
      </w:r>
      <w:r w:rsidR="0091371A" w:rsidRPr="007B622B">
        <w:rPr>
          <w:szCs w:val="28"/>
        </w:rPr>
        <w:t>обучающ</w:t>
      </w:r>
      <w:r>
        <w:rPr>
          <w:szCs w:val="28"/>
        </w:rPr>
        <w:t>ихся  6</w:t>
      </w:r>
      <w:r w:rsidR="0091371A">
        <w:rPr>
          <w:szCs w:val="28"/>
        </w:rPr>
        <w:t xml:space="preserve">  – 11 класса</w:t>
      </w:r>
      <w:r w:rsidR="000368AC">
        <w:rPr>
          <w:szCs w:val="28"/>
        </w:rPr>
        <w:t>, что составляет 90,48%</w:t>
      </w:r>
      <w:r w:rsidR="0091371A" w:rsidRPr="007B622B">
        <w:rPr>
          <w:szCs w:val="28"/>
        </w:rPr>
        <w:t xml:space="preserve">  </w:t>
      </w:r>
      <w:r w:rsidR="000368AC">
        <w:rPr>
          <w:szCs w:val="28"/>
        </w:rPr>
        <w:t>от общего количества обучающихся 6-11 класса</w:t>
      </w:r>
      <w:r w:rsidR="0091371A" w:rsidRPr="00D05E94">
        <w:rPr>
          <w:b/>
          <w:szCs w:val="28"/>
        </w:rPr>
        <w:t xml:space="preserve">                                                             </w:t>
      </w:r>
    </w:p>
    <w:p w:rsidR="0091371A" w:rsidRDefault="0091371A" w:rsidP="0091371A">
      <w:pPr>
        <w:shd w:val="clear" w:color="auto" w:fill="FFFFFF"/>
        <w:jc w:val="center"/>
        <w:outlineLvl w:val="4"/>
        <w:rPr>
          <w:b/>
          <w:szCs w:val="28"/>
        </w:rPr>
      </w:pPr>
      <w:r w:rsidRPr="00D05E94">
        <w:rPr>
          <w:b/>
          <w:szCs w:val="28"/>
        </w:rPr>
        <w:t>Участие по классам:</w:t>
      </w:r>
    </w:p>
    <w:p w:rsidR="0091371A" w:rsidRPr="00D05E94" w:rsidRDefault="0091371A" w:rsidP="0091371A">
      <w:pPr>
        <w:shd w:val="clear" w:color="auto" w:fill="FFFFFF"/>
        <w:jc w:val="both"/>
        <w:outlineLvl w:val="4"/>
        <w:rPr>
          <w:b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108"/>
        <w:gridCol w:w="1109"/>
        <w:gridCol w:w="1109"/>
        <w:gridCol w:w="1102"/>
        <w:gridCol w:w="1090"/>
      </w:tblGrid>
      <w:tr w:rsidR="00007564" w:rsidRPr="00D05E94" w:rsidTr="00E76515">
        <w:trPr>
          <w:jc w:val="center"/>
        </w:trPr>
        <w:tc>
          <w:tcPr>
            <w:tcW w:w="1584" w:type="dxa"/>
          </w:tcPr>
          <w:p w:rsidR="00007564" w:rsidRPr="00D05E94" w:rsidRDefault="00007564" w:rsidP="00E76515">
            <w:pPr>
              <w:jc w:val="center"/>
              <w:rPr>
                <w:b/>
                <w:szCs w:val="28"/>
              </w:rPr>
            </w:pPr>
            <w:r w:rsidRPr="00D05E94">
              <w:rPr>
                <w:b/>
                <w:szCs w:val="28"/>
              </w:rPr>
              <w:lastRenderedPageBreak/>
              <w:t>Класс</w:t>
            </w:r>
          </w:p>
        </w:tc>
        <w:tc>
          <w:tcPr>
            <w:tcW w:w="1108" w:type="dxa"/>
          </w:tcPr>
          <w:p w:rsidR="00007564" w:rsidRPr="00D05E94" w:rsidRDefault="00007564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09" w:type="dxa"/>
          </w:tcPr>
          <w:p w:rsidR="00007564" w:rsidRPr="00D05E94" w:rsidRDefault="00007564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09" w:type="dxa"/>
          </w:tcPr>
          <w:p w:rsidR="00007564" w:rsidRPr="00D05E94" w:rsidRDefault="00007564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102" w:type="dxa"/>
          </w:tcPr>
          <w:p w:rsidR="00007564" w:rsidRDefault="00007564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090" w:type="dxa"/>
          </w:tcPr>
          <w:p w:rsidR="00007564" w:rsidRDefault="00007564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007564" w:rsidRPr="007B622B" w:rsidTr="00E76515">
        <w:trPr>
          <w:jc w:val="center"/>
        </w:trPr>
        <w:tc>
          <w:tcPr>
            <w:tcW w:w="1584" w:type="dxa"/>
          </w:tcPr>
          <w:p w:rsidR="00007564" w:rsidRPr="007B622B" w:rsidRDefault="00007564" w:rsidP="00E7651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К-во</w:t>
            </w:r>
            <w:proofErr w:type="gramEnd"/>
            <w:r>
              <w:rPr>
                <w:szCs w:val="28"/>
              </w:rPr>
              <w:t xml:space="preserve"> уч-ся в классе</w:t>
            </w:r>
          </w:p>
        </w:tc>
        <w:tc>
          <w:tcPr>
            <w:tcW w:w="1108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09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09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2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90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564" w:rsidRPr="007B622B" w:rsidTr="00E76515">
        <w:trPr>
          <w:jc w:val="center"/>
        </w:trPr>
        <w:tc>
          <w:tcPr>
            <w:tcW w:w="1584" w:type="dxa"/>
          </w:tcPr>
          <w:p w:rsidR="00007564" w:rsidRPr="007B622B" w:rsidRDefault="00007564" w:rsidP="00E76515">
            <w:pPr>
              <w:jc w:val="both"/>
              <w:rPr>
                <w:szCs w:val="28"/>
              </w:rPr>
            </w:pPr>
            <w:r w:rsidRPr="007B622B">
              <w:rPr>
                <w:szCs w:val="28"/>
              </w:rPr>
              <w:t>Кол-во участников</w:t>
            </w:r>
          </w:p>
        </w:tc>
        <w:tc>
          <w:tcPr>
            <w:tcW w:w="1108" w:type="dxa"/>
          </w:tcPr>
          <w:p w:rsidR="00007564" w:rsidRPr="007B622B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09" w:type="dxa"/>
          </w:tcPr>
          <w:p w:rsidR="00007564" w:rsidRPr="007B622B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09" w:type="dxa"/>
          </w:tcPr>
          <w:p w:rsidR="00007564" w:rsidRPr="007B622B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2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90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564" w:rsidRPr="007B622B" w:rsidTr="00E76515">
        <w:trPr>
          <w:jc w:val="center"/>
        </w:trPr>
        <w:tc>
          <w:tcPr>
            <w:tcW w:w="1584" w:type="dxa"/>
          </w:tcPr>
          <w:p w:rsidR="00007564" w:rsidRPr="007B622B" w:rsidRDefault="00007564" w:rsidP="00E76515">
            <w:pPr>
              <w:jc w:val="both"/>
              <w:rPr>
                <w:szCs w:val="28"/>
              </w:rPr>
            </w:pPr>
            <w:r w:rsidRPr="007B622B">
              <w:rPr>
                <w:szCs w:val="28"/>
              </w:rPr>
              <w:t>В %</w:t>
            </w:r>
          </w:p>
        </w:tc>
        <w:tc>
          <w:tcPr>
            <w:tcW w:w="1108" w:type="dxa"/>
          </w:tcPr>
          <w:p w:rsidR="00007564" w:rsidRPr="007B622B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66,7</w:t>
            </w:r>
          </w:p>
        </w:tc>
        <w:tc>
          <w:tcPr>
            <w:tcW w:w="1109" w:type="dxa"/>
          </w:tcPr>
          <w:p w:rsidR="00007564" w:rsidRPr="007B622B" w:rsidRDefault="000368AC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85,7</w:t>
            </w:r>
          </w:p>
        </w:tc>
        <w:tc>
          <w:tcPr>
            <w:tcW w:w="1109" w:type="dxa"/>
          </w:tcPr>
          <w:p w:rsidR="00007564" w:rsidRPr="007B622B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02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90" w:type="dxa"/>
          </w:tcPr>
          <w:p w:rsidR="00007564" w:rsidRDefault="00007564" w:rsidP="00E765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91371A" w:rsidRDefault="0091371A" w:rsidP="0091371A">
      <w:pPr>
        <w:rPr>
          <w:szCs w:val="28"/>
        </w:rPr>
      </w:pPr>
    </w:p>
    <w:p w:rsidR="0091371A" w:rsidRDefault="0091371A" w:rsidP="0091371A">
      <w:pPr>
        <w:rPr>
          <w:szCs w:val="28"/>
        </w:rPr>
      </w:pPr>
      <w:r>
        <w:rPr>
          <w:szCs w:val="28"/>
        </w:rPr>
        <w:t xml:space="preserve">                 Наибольшее количество участников олимпиад было по следующим предметам:</w:t>
      </w:r>
    </w:p>
    <w:p w:rsidR="0091371A" w:rsidRDefault="000368AC" w:rsidP="0091371A">
      <w:pPr>
        <w:rPr>
          <w:szCs w:val="28"/>
        </w:rPr>
      </w:pPr>
      <w:r>
        <w:rPr>
          <w:szCs w:val="28"/>
        </w:rPr>
        <w:t xml:space="preserve">- русский язык  - 16 </w:t>
      </w:r>
      <w:proofErr w:type="gramStart"/>
      <w:r w:rsidR="0091371A">
        <w:rPr>
          <w:szCs w:val="28"/>
        </w:rPr>
        <w:t>обучающихся</w:t>
      </w:r>
      <w:proofErr w:type="gramEnd"/>
      <w:r w:rsidR="0091371A">
        <w:rPr>
          <w:szCs w:val="28"/>
        </w:rPr>
        <w:t>;</w:t>
      </w:r>
    </w:p>
    <w:p w:rsidR="0091371A" w:rsidRDefault="0091371A" w:rsidP="0091371A">
      <w:pPr>
        <w:rPr>
          <w:szCs w:val="28"/>
        </w:rPr>
      </w:pPr>
      <w:r>
        <w:rPr>
          <w:szCs w:val="28"/>
        </w:rPr>
        <w:t xml:space="preserve">- история - 11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91371A" w:rsidRDefault="000368AC" w:rsidP="0091371A">
      <w:pPr>
        <w:rPr>
          <w:szCs w:val="28"/>
        </w:rPr>
      </w:pPr>
      <w:r>
        <w:rPr>
          <w:szCs w:val="28"/>
        </w:rPr>
        <w:t>- география</w:t>
      </w:r>
      <w:r w:rsidR="0091371A">
        <w:rPr>
          <w:szCs w:val="28"/>
        </w:rPr>
        <w:t xml:space="preserve">  - </w:t>
      </w:r>
      <w:r>
        <w:rPr>
          <w:szCs w:val="28"/>
        </w:rPr>
        <w:t xml:space="preserve">10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0368AC" w:rsidRDefault="000368AC" w:rsidP="000368AC">
      <w:pPr>
        <w:jc w:val="both"/>
        <w:rPr>
          <w:szCs w:val="28"/>
        </w:rPr>
      </w:pPr>
      <w:r>
        <w:rPr>
          <w:szCs w:val="28"/>
        </w:rPr>
        <w:tab/>
        <w:t xml:space="preserve">6 предметов: математика, физика, биология, химия, информатика и астрономия проводились на платформе </w:t>
      </w:r>
      <w:proofErr w:type="spellStart"/>
      <w:r>
        <w:rPr>
          <w:szCs w:val="28"/>
        </w:rPr>
        <w:t>Сириус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 xml:space="preserve">, т.е. дистанционно.  Многие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обучающихся не смогли по тем или иным причинам войти или закончить олимпиаду. Это сказалось на количестве участников и общих результатах.</w:t>
      </w:r>
    </w:p>
    <w:p w:rsidR="0091371A" w:rsidRDefault="0091371A" w:rsidP="0091371A">
      <w:pPr>
        <w:jc w:val="center"/>
        <w:rPr>
          <w:b/>
          <w:szCs w:val="28"/>
        </w:rPr>
      </w:pPr>
      <w:r w:rsidRPr="00804B83">
        <w:rPr>
          <w:b/>
          <w:szCs w:val="28"/>
        </w:rPr>
        <w:t>Количество участников по классам.</w:t>
      </w:r>
    </w:p>
    <w:p w:rsidR="0088127B" w:rsidRDefault="0088127B" w:rsidP="0091371A">
      <w:pPr>
        <w:jc w:val="center"/>
        <w:rPr>
          <w:b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495"/>
        <w:gridCol w:w="1496"/>
        <w:gridCol w:w="1495"/>
        <w:gridCol w:w="1496"/>
        <w:gridCol w:w="1496"/>
      </w:tblGrid>
      <w:tr w:rsidR="0088127B" w:rsidRPr="0088127B" w:rsidTr="0088127B">
        <w:tc>
          <w:tcPr>
            <w:tcW w:w="2235" w:type="dxa"/>
            <w:vMerge w:val="restart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к-во</w:t>
            </w:r>
          </w:p>
        </w:tc>
        <w:tc>
          <w:tcPr>
            <w:tcW w:w="7478" w:type="dxa"/>
            <w:gridSpan w:val="5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Класс </w:t>
            </w:r>
          </w:p>
        </w:tc>
      </w:tr>
      <w:tr w:rsidR="0088127B" w:rsidTr="00F67CBC">
        <w:tc>
          <w:tcPr>
            <w:tcW w:w="2235" w:type="dxa"/>
            <w:vMerge/>
          </w:tcPr>
          <w:p w:rsidR="0088127B" w:rsidRDefault="0088127B" w:rsidP="0088127B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88127B" w:rsidRDefault="0088127B" w:rsidP="0088127B">
            <w:pPr>
              <w:jc w:val="both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96" w:type="dxa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95" w:type="dxa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96" w:type="dxa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96" w:type="dxa"/>
          </w:tcPr>
          <w:p w:rsidR="0088127B" w:rsidRPr="0088127B" w:rsidRDefault="0088127B" w:rsidP="008812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95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E753C0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A6249F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6" w:type="dxa"/>
          </w:tcPr>
          <w:p w:rsidR="0088127B" w:rsidRDefault="00E753C0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127B" w:rsidTr="00F67CBC">
        <w:tc>
          <w:tcPr>
            <w:tcW w:w="2235" w:type="dxa"/>
          </w:tcPr>
          <w:p w:rsidR="0088127B" w:rsidRDefault="0088127B" w:rsidP="00F67CBC">
            <w:pPr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992" w:type="dxa"/>
          </w:tcPr>
          <w:p w:rsidR="0088127B" w:rsidRDefault="0088127B" w:rsidP="00F67C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5" w:type="dxa"/>
          </w:tcPr>
          <w:p w:rsidR="0088127B" w:rsidRDefault="0088127B" w:rsidP="0088127B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8127B" w:rsidRDefault="00E753C0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6" w:type="dxa"/>
          </w:tcPr>
          <w:p w:rsidR="0088127B" w:rsidRDefault="00E753C0" w:rsidP="0088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127B" w:rsidTr="00F67CBC">
        <w:tc>
          <w:tcPr>
            <w:tcW w:w="2235" w:type="dxa"/>
          </w:tcPr>
          <w:p w:rsidR="0088127B" w:rsidRPr="0088127B" w:rsidRDefault="0088127B" w:rsidP="0088127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88127B" w:rsidRPr="000362EC" w:rsidRDefault="0088127B" w:rsidP="00F67C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</w:t>
            </w:r>
          </w:p>
        </w:tc>
        <w:tc>
          <w:tcPr>
            <w:tcW w:w="1495" w:type="dxa"/>
          </w:tcPr>
          <w:p w:rsidR="0088127B" w:rsidRPr="00E753C0" w:rsidRDefault="00E753C0" w:rsidP="0088127B">
            <w:pPr>
              <w:jc w:val="center"/>
              <w:rPr>
                <w:b/>
                <w:szCs w:val="28"/>
              </w:rPr>
            </w:pPr>
            <w:r w:rsidRPr="00E753C0">
              <w:rPr>
                <w:b/>
                <w:szCs w:val="28"/>
              </w:rPr>
              <w:t>20</w:t>
            </w:r>
          </w:p>
        </w:tc>
        <w:tc>
          <w:tcPr>
            <w:tcW w:w="1496" w:type="dxa"/>
          </w:tcPr>
          <w:p w:rsidR="0088127B" w:rsidRPr="00E753C0" w:rsidRDefault="00E753C0" w:rsidP="0088127B">
            <w:pPr>
              <w:jc w:val="center"/>
              <w:rPr>
                <w:b/>
                <w:szCs w:val="28"/>
              </w:rPr>
            </w:pPr>
            <w:r w:rsidRPr="00E753C0">
              <w:rPr>
                <w:b/>
                <w:szCs w:val="28"/>
              </w:rPr>
              <w:t>9</w:t>
            </w:r>
          </w:p>
        </w:tc>
        <w:tc>
          <w:tcPr>
            <w:tcW w:w="1495" w:type="dxa"/>
          </w:tcPr>
          <w:p w:rsidR="0088127B" w:rsidRPr="00E753C0" w:rsidRDefault="00E753C0" w:rsidP="0088127B">
            <w:pPr>
              <w:jc w:val="center"/>
              <w:rPr>
                <w:b/>
                <w:szCs w:val="28"/>
              </w:rPr>
            </w:pPr>
            <w:r w:rsidRPr="00E753C0">
              <w:rPr>
                <w:b/>
                <w:szCs w:val="28"/>
              </w:rPr>
              <w:t>8</w:t>
            </w:r>
          </w:p>
        </w:tc>
        <w:tc>
          <w:tcPr>
            <w:tcW w:w="1496" w:type="dxa"/>
          </w:tcPr>
          <w:p w:rsidR="0088127B" w:rsidRPr="00E753C0" w:rsidRDefault="00E753C0" w:rsidP="0088127B">
            <w:pPr>
              <w:jc w:val="center"/>
              <w:rPr>
                <w:b/>
                <w:szCs w:val="28"/>
              </w:rPr>
            </w:pPr>
            <w:r w:rsidRPr="00E753C0">
              <w:rPr>
                <w:b/>
                <w:szCs w:val="28"/>
              </w:rPr>
              <w:t>43</w:t>
            </w:r>
          </w:p>
        </w:tc>
        <w:tc>
          <w:tcPr>
            <w:tcW w:w="1496" w:type="dxa"/>
          </w:tcPr>
          <w:p w:rsidR="0088127B" w:rsidRPr="00E753C0" w:rsidRDefault="00E753C0" w:rsidP="0088127B">
            <w:pPr>
              <w:jc w:val="center"/>
              <w:rPr>
                <w:b/>
                <w:szCs w:val="28"/>
              </w:rPr>
            </w:pPr>
            <w:r w:rsidRPr="00E753C0">
              <w:rPr>
                <w:b/>
                <w:szCs w:val="28"/>
              </w:rPr>
              <w:t>16</w:t>
            </w:r>
          </w:p>
        </w:tc>
      </w:tr>
    </w:tbl>
    <w:p w:rsidR="0091371A" w:rsidRDefault="0091371A" w:rsidP="0091371A">
      <w:pPr>
        <w:jc w:val="center"/>
        <w:rPr>
          <w:b/>
          <w:szCs w:val="28"/>
        </w:rPr>
      </w:pPr>
    </w:p>
    <w:p w:rsidR="0091371A" w:rsidRDefault="0091371A" w:rsidP="0091371A">
      <w:pPr>
        <w:jc w:val="center"/>
        <w:rPr>
          <w:b/>
          <w:szCs w:val="28"/>
        </w:rPr>
      </w:pPr>
      <w:r>
        <w:rPr>
          <w:b/>
          <w:szCs w:val="28"/>
        </w:rPr>
        <w:t>Сводная таблица результатов школьного этапа ВОШ.</w:t>
      </w:r>
    </w:p>
    <w:p w:rsidR="0091371A" w:rsidRDefault="0091371A" w:rsidP="0091371A">
      <w:pPr>
        <w:jc w:val="center"/>
        <w:rPr>
          <w:b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3C0" w:rsidTr="00F67CBC">
        <w:trPr>
          <w:cantSplit/>
          <w:trHeight w:val="2292"/>
          <w:jc w:val="center"/>
        </w:trPr>
        <w:tc>
          <w:tcPr>
            <w:tcW w:w="1526" w:type="dxa"/>
            <w:tcBorders>
              <w:bottom w:val="single" w:sz="4" w:space="0" w:color="auto"/>
              <w:tr2bl w:val="single" w:sz="4" w:space="0" w:color="auto"/>
            </w:tcBorders>
          </w:tcPr>
          <w:p w:rsidR="00E753C0" w:rsidRPr="00F5413D" w:rsidRDefault="00E753C0" w:rsidP="00E76515">
            <w:pPr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Номинация</w:t>
            </w:r>
          </w:p>
          <w:p w:rsidR="00E753C0" w:rsidRPr="00F5413D" w:rsidRDefault="00E753C0" w:rsidP="00E76515">
            <w:pPr>
              <w:jc w:val="center"/>
              <w:rPr>
                <w:b/>
                <w:szCs w:val="28"/>
              </w:rPr>
            </w:pPr>
          </w:p>
          <w:p w:rsidR="00E753C0" w:rsidRDefault="00E753C0" w:rsidP="00E76515">
            <w:pPr>
              <w:jc w:val="center"/>
              <w:rPr>
                <w:szCs w:val="28"/>
              </w:rPr>
            </w:pPr>
          </w:p>
          <w:p w:rsidR="00E753C0" w:rsidRDefault="00E753C0" w:rsidP="00E76515">
            <w:pPr>
              <w:jc w:val="center"/>
              <w:rPr>
                <w:szCs w:val="28"/>
              </w:rPr>
            </w:pPr>
          </w:p>
          <w:p w:rsidR="00E753C0" w:rsidRDefault="00E753C0" w:rsidP="00E76515">
            <w:pPr>
              <w:jc w:val="center"/>
              <w:rPr>
                <w:b/>
                <w:szCs w:val="28"/>
              </w:rPr>
            </w:pPr>
          </w:p>
          <w:p w:rsidR="00E753C0" w:rsidRDefault="00E753C0" w:rsidP="00E76515">
            <w:pPr>
              <w:jc w:val="center"/>
              <w:rPr>
                <w:b/>
                <w:szCs w:val="28"/>
              </w:rPr>
            </w:pPr>
          </w:p>
          <w:p w:rsidR="00E753C0" w:rsidRDefault="00E753C0" w:rsidP="00E76515">
            <w:pPr>
              <w:jc w:val="center"/>
              <w:rPr>
                <w:b/>
                <w:szCs w:val="28"/>
              </w:rPr>
            </w:pPr>
          </w:p>
          <w:p w:rsidR="00E753C0" w:rsidRPr="00F5413D" w:rsidRDefault="00E753C0" w:rsidP="00E7651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Английский язык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 w:rsidRPr="00F5413D">
              <w:rPr>
                <w:b/>
                <w:szCs w:val="28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Право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Астрономия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Обществознание 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E753C0" w:rsidRPr="00F5413D" w:rsidRDefault="00E753C0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E753C0" w:rsidRPr="00F5413D" w:rsidRDefault="00C835F8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Экономика</w:t>
            </w:r>
          </w:p>
        </w:tc>
        <w:tc>
          <w:tcPr>
            <w:tcW w:w="567" w:type="dxa"/>
            <w:textDirection w:val="btLr"/>
          </w:tcPr>
          <w:p w:rsidR="00E753C0" w:rsidRPr="00F5413D" w:rsidRDefault="00C835F8" w:rsidP="00E76515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</w:tc>
        <w:tc>
          <w:tcPr>
            <w:tcW w:w="567" w:type="dxa"/>
            <w:textDirection w:val="btLr"/>
          </w:tcPr>
          <w:p w:rsidR="00E753C0" w:rsidRPr="00F5413D" w:rsidRDefault="00C835F8" w:rsidP="00C835F8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</w:tr>
      <w:tr w:rsidR="00E753C0" w:rsidTr="00F67CBC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Pr="00C835F8" w:rsidRDefault="00C835F8" w:rsidP="00E76515">
            <w:pPr>
              <w:jc w:val="both"/>
              <w:rPr>
                <w:b/>
                <w:szCs w:val="28"/>
              </w:rPr>
            </w:pPr>
            <w:r w:rsidRPr="00C835F8">
              <w:rPr>
                <w:b/>
                <w:szCs w:val="28"/>
              </w:rPr>
              <w:t>9</w:t>
            </w:r>
          </w:p>
        </w:tc>
      </w:tr>
      <w:tr w:rsidR="00E753C0" w:rsidTr="00F67CBC">
        <w:trPr>
          <w:jc w:val="center"/>
        </w:trPr>
        <w:tc>
          <w:tcPr>
            <w:tcW w:w="1526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Pr="00C835F8" w:rsidRDefault="00C835F8" w:rsidP="00E76515">
            <w:pPr>
              <w:jc w:val="both"/>
              <w:rPr>
                <w:b/>
                <w:szCs w:val="28"/>
              </w:rPr>
            </w:pPr>
            <w:r w:rsidRPr="00C835F8">
              <w:rPr>
                <w:b/>
                <w:szCs w:val="28"/>
              </w:rPr>
              <w:t>13</w:t>
            </w:r>
          </w:p>
        </w:tc>
      </w:tr>
      <w:tr w:rsidR="00E753C0" w:rsidTr="00F67CBC">
        <w:trPr>
          <w:jc w:val="center"/>
        </w:trPr>
        <w:tc>
          <w:tcPr>
            <w:tcW w:w="1526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E753C0" w:rsidRDefault="00E753C0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E753C0" w:rsidRDefault="00C835F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E753C0" w:rsidRPr="00C835F8" w:rsidRDefault="00C835F8" w:rsidP="00E76515">
            <w:pPr>
              <w:jc w:val="both"/>
              <w:rPr>
                <w:b/>
                <w:szCs w:val="28"/>
              </w:rPr>
            </w:pPr>
            <w:r w:rsidRPr="00C835F8">
              <w:rPr>
                <w:b/>
                <w:szCs w:val="28"/>
              </w:rPr>
              <w:t>74</w:t>
            </w:r>
          </w:p>
        </w:tc>
      </w:tr>
    </w:tbl>
    <w:p w:rsidR="0091371A" w:rsidRDefault="0091371A" w:rsidP="0091371A">
      <w:pPr>
        <w:jc w:val="center"/>
        <w:rPr>
          <w:b/>
          <w:szCs w:val="28"/>
        </w:rPr>
      </w:pPr>
    </w:p>
    <w:p w:rsidR="0091371A" w:rsidRDefault="0091371A" w:rsidP="0091371A">
      <w:pPr>
        <w:jc w:val="both"/>
        <w:rPr>
          <w:b/>
          <w:szCs w:val="28"/>
        </w:rPr>
      </w:pPr>
      <w:r w:rsidRPr="00FD7A45">
        <w:rPr>
          <w:b/>
          <w:szCs w:val="28"/>
        </w:rPr>
        <w:t>Общее количество победителей по гимназии</w:t>
      </w:r>
      <w:r>
        <w:rPr>
          <w:szCs w:val="28"/>
        </w:rPr>
        <w:t xml:space="preserve"> – </w:t>
      </w:r>
      <w:r w:rsidR="00C835F8">
        <w:rPr>
          <w:b/>
          <w:szCs w:val="28"/>
        </w:rPr>
        <w:t>9</w:t>
      </w:r>
      <w:r w:rsidRPr="00FD7A45">
        <w:rPr>
          <w:b/>
          <w:szCs w:val="28"/>
        </w:rPr>
        <w:t xml:space="preserve"> обучающихся</w:t>
      </w:r>
      <w:r>
        <w:rPr>
          <w:b/>
          <w:szCs w:val="28"/>
        </w:rPr>
        <w:t>.</w:t>
      </w:r>
    </w:p>
    <w:p w:rsidR="0091371A" w:rsidRDefault="0091371A" w:rsidP="0091371A">
      <w:pPr>
        <w:jc w:val="both"/>
        <w:rPr>
          <w:b/>
          <w:szCs w:val="28"/>
        </w:rPr>
      </w:pPr>
      <w:r>
        <w:rPr>
          <w:b/>
          <w:szCs w:val="28"/>
        </w:rPr>
        <w:t>Общее кол</w:t>
      </w:r>
      <w:r w:rsidR="00C835F8">
        <w:rPr>
          <w:b/>
          <w:szCs w:val="28"/>
        </w:rPr>
        <w:t>ичество призеров по гимназии – 13</w:t>
      </w:r>
      <w:r>
        <w:rPr>
          <w:b/>
          <w:szCs w:val="28"/>
        </w:rPr>
        <w:t xml:space="preserve"> обучающихся.</w:t>
      </w:r>
    </w:p>
    <w:p w:rsidR="0091371A" w:rsidRDefault="0091371A" w:rsidP="0091371A">
      <w:pPr>
        <w:jc w:val="both"/>
        <w:rPr>
          <w:b/>
          <w:szCs w:val="28"/>
        </w:rPr>
      </w:pPr>
      <w:r>
        <w:rPr>
          <w:b/>
          <w:szCs w:val="28"/>
        </w:rPr>
        <w:t>Обще</w:t>
      </w:r>
      <w:r w:rsidR="00C835F8">
        <w:rPr>
          <w:b/>
          <w:szCs w:val="28"/>
        </w:rPr>
        <w:t>е количество участников -     74</w:t>
      </w:r>
      <w:r>
        <w:rPr>
          <w:b/>
          <w:szCs w:val="28"/>
        </w:rPr>
        <w:t xml:space="preserve"> обучающихся.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ab/>
        <w:t>Участниками му</w:t>
      </w:r>
      <w:r w:rsidRPr="004E5453">
        <w:rPr>
          <w:szCs w:val="28"/>
        </w:rPr>
        <w:t>ниципального</w:t>
      </w:r>
      <w:r>
        <w:rPr>
          <w:szCs w:val="28"/>
        </w:rPr>
        <w:t xml:space="preserve"> этапа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 xml:space="preserve"> стали: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1.Копылова Екатерина, 6 класс – математика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2.Москаленко Алексей, 8 класс – биология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lastRenderedPageBreak/>
        <w:t>3.Загребин Арсений, 9 класс – астрономия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4.Галашова Ольга, 9 класс – русский язык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5.Сычева Мария, 11 класс – право, обществознание, ОБЖ.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ab/>
        <w:t xml:space="preserve">Призеры муниципального этапа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>: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1.Москаленко Алексей, 8 класс по биологии</w:t>
      </w:r>
    </w:p>
    <w:p w:rsidR="004E5453" w:rsidRDefault="004E5453" w:rsidP="0091371A">
      <w:pPr>
        <w:jc w:val="both"/>
        <w:rPr>
          <w:szCs w:val="28"/>
        </w:rPr>
      </w:pPr>
      <w:r>
        <w:rPr>
          <w:szCs w:val="28"/>
        </w:rPr>
        <w:t>2.Загребин Арсений, 9 класс по астрономии</w:t>
      </w:r>
    </w:p>
    <w:p w:rsidR="004E5453" w:rsidRPr="004E5453" w:rsidRDefault="004E5453" w:rsidP="0091371A">
      <w:pPr>
        <w:jc w:val="both"/>
        <w:rPr>
          <w:szCs w:val="28"/>
        </w:rPr>
      </w:pPr>
      <w:r>
        <w:rPr>
          <w:szCs w:val="28"/>
        </w:rPr>
        <w:t>3.Сычева Мария, 11 класс по</w:t>
      </w:r>
      <w:r w:rsidR="00532EB6">
        <w:rPr>
          <w:szCs w:val="28"/>
        </w:rPr>
        <w:t xml:space="preserve"> праву, обществознанию, ОБЖ.</w:t>
      </w: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 xml:space="preserve">            Учителями-предметниками было п</w:t>
      </w:r>
      <w:r w:rsidRPr="007B622B">
        <w:rPr>
          <w:szCs w:val="28"/>
        </w:rPr>
        <w:t>роанализир</w:t>
      </w:r>
      <w:r>
        <w:rPr>
          <w:szCs w:val="28"/>
        </w:rPr>
        <w:t>овано  участие  каждого  обучающегося</w:t>
      </w:r>
      <w:r w:rsidRPr="007B622B">
        <w:rPr>
          <w:szCs w:val="28"/>
        </w:rPr>
        <w:t xml:space="preserve">  в  олимпиадах  по  отдельным  предметам.    </w:t>
      </w:r>
    </w:p>
    <w:p w:rsidR="0091371A" w:rsidRDefault="0091371A" w:rsidP="0091371A">
      <w:pPr>
        <w:jc w:val="both"/>
        <w:rPr>
          <w:szCs w:val="28"/>
        </w:rPr>
      </w:pPr>
    </w:p>
    <w:p w:rsidR="0091371A" w:rsidRPr="008C4BC7" w:rsidRDefault="0091371A" w:rsidP="0091371A">
      <w:pPr>
        <w:jc w:val="center"/>
        <w:rPr>
          <w:b/>
          <w:szCs w:val="28"/>
          <w:u w:val="single"/>
        </w:rPr>
      </w:pPr>
      <w:r w:rsidRPr="008C4BC7">
        <w:rPr>
          <w:b/>
          <w:szCs w:val="28"/>
          <w:u w:val="single"/>
        </w:rPr>
        <w:t>Список самых активных участников школьного этапа ВОШ</w:t>
      </w:r>
    </w:p>
    <w:p w:rsidR="0091371A" w:rsidRPr="008C4BC7" w:rsidRDefault="0091371A" w:rsidP="0091371A">
      <w:pPr>
        <w:jc w:val="both"/>
        <w:rPr>
          <w:szCs w:val="28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101"/>
        <w:gridCol w:w="3101"/>
      </w:tblGrid>
      <w:tr w:rsidR="0091371A" w:rsidRPr="004C1A6A" w:rsidTr="00E76515">
        <w:trPr>
          <w:trHeight w:val="135"/>
        </w:trPr>
        <w:tc>
          <w:tcPr>
            <w:tcW w:w="1242" w:type="dxa"/>
            <w:vMerge w:val="restart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2977" w:type="dxa"/>
            <w:vMerge w:val="restart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 участника</w:t>
            </w:r>
          </w:p>
        </w:tc>
        <w:tc>
          <w:tcPr>
            <w:tcW w:w="6202" w:type="dxa"/>
            <w:gridSpan w:val="2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Номинация</w:t>
            </w:r>
          </w:p>
        </w:tc>
      </w:tr>
      <w:tr w:rsidR="0091371A" w:rsidRPr="004C1A6A" w:rsidTr="00E76515">
        <w:trPr>
          <w:trHeight w:val="135"/>
        </w:trPr>
        <w:tc>
          <w:tcPr>
            <w:tcW w:w="1242" w:type="dxa"/>
            <w:vMerge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01" w:type="dxa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победитель</w:t>
            </w:r>
          </w:p>
        </w:tc>
        <w:tc>
          <w:tcPr>
            <w:tcW w:w="3101" w:type="dxa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призер</w:t>
            </w:r>
          </w:p>
        </w:tc>
      </w:tr>
      <w:tr w:rsidR="0091371A" w:rsidTr="00E76515">
        <w:tc>
          <w:tcPr>
            <w:tcW w:w="1242" w:type="dxa"/>
            <w:vMerge w:val="restart"/>
          </w:tcPr>
          <w:p w:rsidR="0091371A" w:rsidRDefault="0091371A" w:rsidP="00E76515">
            <w:pPr>
              <w:jc w:val="center"/>
              <w:rPr>
                <w:b/>
                <w:szCs w:val="28"/>
              </w:rPr>
            </w:pPr>
          </w:p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977" w:type="dxa"/>
          </w:tcPr>
          <w:p w:rsidR="0091371A" w:rsidRDefault="00C0191B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Копылова Екатерина</w:t>
            </w:r>
          </w:p>
        </w:tc>
        <w:tc>
          <w:tcPr>
            <w:tcW w:w="3101" w:type="dxa"/>
          </w:tcPr>
          <w:p w:rsidR="0091371A" w:rsidRDefault="00C0191B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3101" w:type="dxa"/>
          </w:tcPr>
          <w:p w:rsidR="0091371A" w:rsidRDefault="00FA3778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Русский </w:t>
            </w:r>
          </w:p>
        </w:tc>
      </w:tr>
      <w:tr w:rsidR="0091371A" w:rsidTr="00E76515">
        <w:trPr>
          <w:trHeight w:val="149"/>
        </w:trPr>
        <w:tc>
          <w:tcPr>
            <w:tcW w:w="1242" w:type="dxa"/>
            <w:vMerge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91371A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Петухов Степан</w:t>
            </w:r>
          </w:p>
        </w:tc>
        <w:tc>
          <w:tcPr>
            <w:tcW w:w="3101" w:type="dxa"/>
          </w:tcPr>
          <w:p w:rsidR="0091371A" w:rsidRDefault="0091371A" w:rsidP="00E76515">
            <w:pPr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91371A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География, математика</w:t>
            </w:r>
          </w:p>
        </w:tc>
      </w:tr>
      <w:tr w:rsidR="0091371A" w:rsidTr="00E76515">
        <w:trPr>
          <w:trHeight w:val="149"/>
        </w:trPr>
        <w:tc>
          <w:tcPr>
            <w:tcW w:w="1242" w:type="dxa"/>
          </w:tcPr>
          <w:p w:rsidR="0091371A" w:rsidRPr="004C1A6A" w:rsidRDefault="0091371A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977" w:type="dxa"/>
          </w:tcPr>
          <w:p w:rsidR="0091371A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Москаленко Алексей</w:t>
            </w:r>
          </w:p>
        </w:tc>
        <w:tc>
          <w:tcPr>
            <w:tcW w:w="3101" w:type="dxa"/>
          </w:tcPr>
          <w:p w:rsidR="0091371A" w:rsidRDefault="0091371A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3101" w:type="dxa"/>
          </w:tcPr>
          <w:p w:rsidR="0091371A" w:rsidRDefault="0091371A" w:rsidP="00E76515">
            <w:pPr>
              <w:jc w:val="both"/>
              <w:rPr>
                <w:szCs w:val="28"/>
              </w:rPr>
            </w:pPr>
          </w:p>
        </w:tc>
      </w:tr>
      <w:tr w:rsidR="00A547B6" w:rsidTr="00E76515">
        <w:trPr>
          <w:trHeight w:val="151"/>
        </w:trPr>
        <w:tc>
          <w:tcPr>
            <w:tcW w:w="1242" w:type="dxa"/>
            <w:vMerge w:val="restart"/>
          </w:tcPr>
          <w:p w:rsidR="00A547B6" w:rsidRDefault="00A547B6" w:rsidP="00E76515">
            <w:pPr>
              <w:jc w:val="center"/>
              <w:rPr>
                <w:b/>
                <w:szCs w:val="28"/>
              </w:rPr>
            </w:pPr>
          </w:p>
          <w:p w:rsidR="00A547B6" w:rsidRDefault="00A547B6" w:rsidP="00E76515">
            <w:pPr>
              <w:jc w:val="center"/>
              <w:rPr>
                <w:b/>
                <w:szCs w:val="28"/>
              </w:rPr>
            </w:pPr>
          </w:p>
          <w:p w:rsidR="00A547B6" w:rsidRPr="004C1A6A" w:rsidRDefault="00A547B6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977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Галашова</w:t>
            </w:r>
            <w:proofErr w:type="spellEnd"/>
            <w:r>
              <w:rPr>
                <w:szCs w:val="28"/>
              </w:rPr>
              <w:t xml:space="preserve"> Ольга</w:t>
            </w: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Литература, обществознание</w:t>
            </w:r>
          </w:p>
        </w:tc>
      </w:tr>
      <w:tr w:rsidR="00A547B6" w:rsidTr="00E76515">
        <w:trPr>
          <w:trHeight w:val="151"/>
        </w:trPr>
        <w:tc>
          <w:tcPr>
            <w:tcW w:w="1242" w:type="dxa"/>
            <w:vMerge/>
          </w:tcPr>
          <w:p w:rsidR="00A547B6" w:rsidRDefault="00A547B6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Загребин Арсений</w:t>
            </w: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История, </w:t>
            </w:r>
          </w:p>
        </w:tc>
      </w:tr>
      <w:tr w:rsidR="00A547B6" w:rsidTr="00E76515">
        <w:trPr>
          <w:trHeight w:val="151"/>
        </w:trPr>
        <w:tc>
          <w:tcPr>
            <w:tcW w:w="1242" w:type="dxa"/>
            <w:vMerge/>
          </w:tcPr>
          <w:p w:rsidR="00A547B6" w:rsidRDefault="00A547B6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Дорогина</w:t>
            </w:r>
            <w:proofErr w:type="spellEnd"/>
            <w:r>
              <w:rPr>
                <w:szCs w:val="28"/>
              </w:rPr>
              <w:t xml:space="preserve"> Кристина</w:t>
            </w: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A547B6" w:rsidRDefault="00A547B6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язык, химия</w:t>
            </w:r>
          </w:p>
        </w:tc>
      </w:tr>
      <w:tr w:rsidR="009B51C3" w:rsidTr="00E76515">
        <w:trPr>
          <w:trHeight w:val="151"/>
        </w:trPr>
        <w:tc>
          <w:tcPr>
            <w:tcW w:w="1242" w:type="dxa"/>
            <w:vMerge w:val="restart"/>
          </w:tcPr>
          <w:p w:rsidR="009B51C3" w:rsidRDefault="009B51C3" w:rsidP="00E765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2977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Сычева Мария</w:t>
            </w: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Право, обществознание, ОБЖ, русский язык</w:t>
            </w: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</w:tr>
      <w:tr w:rsidR="009B51C3" w:rsidTr="00E76515">
        <w:trPr>
          <w:trHeight w:val="151"/>
        </w:trPr>
        <w:tc>
          <w:tcPr>
            <w:tcW w:w="1242" w:type="dxa"/>
            <w:vMerge/>
          </w:tcPr>
          <w:p w:rsidR="009B51C3" w:rsidRDefault="009B51C3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Бармина Арина</w:t>
            </w: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</w:tr>
      <w:tr w:rsidR="009B51C3" w:rsidTr="00E76515">
        <w:trPr>
          <w:trHeight w:val="151"/>
        </w:trPr>
        <w:tc>
          <w:tcPr>
            <w:tcW w:w="1242" w:type="dxa"/>
            <w:vMerge/>
          </w:tcPr>
          <w:p w:rsidR="009B51C3" w:rsidRDefault="009B51C3" w:rsidP="00E76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Сушенцова</w:t>
            </w:r>
            <w:proofErr w:type="spellEnd"/>
            <w:r>
              <w:rPr>
                <w:szCs w:val="28"/>
              </w:rPr>
              <w:t xml:space="preserve"> Софья</w:t>
            </w: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3101" w:type="dxa"/>
          </w:tcPr>
          <w:p w:rsidR="009B51C3" w:rsidRDefault="009B51C3" w:rsidP="00E76515">
            <w:pPr>
              <w:jc w:val="both"/>
              <w:rPr>
                <w:szCs w:val="28"/>
              </w:rPr>
            </w:pPr>
          </w:p>
        </w:tc>
      </w:tr>
    </w:tbl>
    <w:p w:rsidR="0091371A" w:rsidRDefault="0091371A" w:rsidP="0091371A">
      <w:pPr>
        <w:jc w:val="both"/>
        <w:rPr>
          <w:szCs w:val="28"/>
        </w:rPr>
      </w:pP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ab/>
        <w:t xml:space="preserve">Общее число призовых мест, занятых </w:t>
      </w:r>
      <w:proofErr w:type="gramStart"/>
      <w:r>
        <w:rPr>
          <w:szCs w:val="28"/>
        </w:rPr>
        <w:t>обучающимис</w:t>
      </w:r>
      <w:r w:rsidR="00A91F3C">
        <w:rPr>
          <w:szCs w:val="28"/>
        </w:rPr>
        <w:t>я</w:t>
      </w:r>
      <w:proofErr w:type="gramEnd"/>
      <w:r w:rsidR="00A91F3C">
        <w:rPr>
          <w:szCs w:val="28"/>
        </w:rPr>
        <w:t xml:space="preserve"> на школьном этапе ВОШ в 2021-2022 учебном году, составляет 22. Из 26</w:t>
      </w:r>
      <w:r>
        <w:rPr>
          <w:szCs w:val="28"/>
        </w:rPr>
        <w:t xml:space="preserve"> обучающихся, участников о</w:t>
      </w:r>
      <w:r w:rsidR="00A91F3C">
        <w:rPr>
          <w:szCs w:val="28"/>
        </w:rPr>
        <w:t>лимпиад, призовые места есть у 9 (34,6</w:t>
      </w:r>
      <w:r>
        <w:rPr>
          <w:szCs w:val="28"/>
        </w:rPr>
        <w:t>%)..</w:t>
      </w:r>
    </w:p>
    <w:p w:rsidR="0091371A" w:rsidRDefault="0091371A" w:rsidP="0091371A">
      <w:pPr>
        <w:jc w:val="both"/>
        <w:rPr>
          <w:szCs w:val="28"/>
        </w:rPr>
      </w:pP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ab/>
      </w:r>
      <w:r w:rsidRPr="00696ACE">
        <w:rPr>
          <w:b/>
          <w:szCs w:val="28"/>
        </w:rPr>
        <w:t xml:space="preserve">Выводы и рекомендации: </w:t>
      </w:r>
      <w:r w:rsidRPr="00696ACE">
        <w:rPr>
          <w:b/>
          <w:szCs w:val="28"/>
        </w:rPr>
        <w:cr/>
      </w:r>
      <w:r w:rsidRPr="007B622B">
        <w:rPr>
          <w:szCs w:val="28"/>
        </w:rPr>
        <w:t>1.</w:t>
      </w:r>
      <w:r>
        <w:rPr>
          <w:szCs w:val="28"/>
        </w:rPr>
        <w:t xml:space="preserve"> Школьный</w:t>
      </w:r>
      <w:r w:rsidRPr="007B622B">
        <w:rPr>
          <w:szCs w:val="28"/>
        </w:rPr>
        <w:t xml:space="preserve">   этап   всероссийской   олимпиады   школьников   прошел  организованно. </w:t>
      </w: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 xml:space="preserve">2.На уменьшение  участников школьного этапа всероссийской олимпиады школьников </w:t>
      </w:r>
      <w:r w:rsidRPr="007B622B">
        <w:rPr>
          <w:szCs w:val="28"/>
        </w:rPr>
        <w:cr/>
      </w:r>
      <w:r>
        <w:rPr>
          <w:szCs w:val="28"/>
        </w:rPr>
        <w:t>сказалось два момента:</w:t>
      </w:r>
    </w:p>
    <w:p w:rsidR="0091371A" w:rsidRDefault="0091371A" w:rsidP="00D908A3">
      <w:pPr>
        <w:pStyle w:val="a9"/>
        <w:numPr>
          <w:ilvl w:val="0"/>
          <w:numId w:val="55"/>
        </w:numPr>
        <w:contextualSpacing/>
        <w:jc w:val="both"/>
        <w:rPr>
          <w:szCs w:val="28"/>
        </w:rPr>
      </w:pPr>
      <w:r>
        <w:rPr>
          <w:szCs w:val="28"/>
        </w:rPr>
        <w:t>дистанционная форма проведения олимпиады;</w:t>
      </w:r>
    </w:p>
    <w:p w:rsidR="0091371A" w:rsidRDefault="002221F2" w:rsidP="00D908A3">
      <w:pPr>
        <w:pStyle w:val="a9"/>
        <w:numPr>
          <w:ilvl w:val="0"/>
          <w:numId w:val="55"/>
        </w:numPr>
        <w:contextualSpacing/>
        <w:jc w:val="both"/>
        <w:rPr>
          <w:szCs w:val="28"/>
        </w:rPr>
      </w:pPr>
      <w:r>
        <w:rPr>
          <w:szCs w:val="28"/>
        </w:rPr>
        <w:t xml:space="preserve">впервые олимпиады по шести предметам проходили на платформе </w:t>
      </w:r>
      <w:proofErr w:type="spellStart"/>
      <w:r>
        <w:rPr>
          <w:szCs w:val="28"/>
        </w:rPr>
        <w:t>Сириус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 w:rsidR="0091371A">
        <w:rPr>
          <w:szCs w:val="28"/>
        </w:rPr>
        <w:t>.</w:t>
      </w:r>
    </w:p>
    <w:p w:rsidR="0091371A" w:rsidRPr="00FC08EC" w:rsidRDefault="0091371A" w:rsidP="0091371A">
      <w:pPr>
        <w:jc w:val="both"/>
        <w:rPr>
          <w:szCs w:val="28"/>
        </w:rPr>
      </w:pPr>
      <w:r>
        <w:rPr>
          <w:szCs w:val="28"/>
        </w:rPr>
        <w:t>3</w:t>
      </w:r>
      <w:r w:rsidRPr="00FC08EC">
        <w:rPr>
          <w:szCs w:val="28"/>
        </w:rPr>
        <w:t>. Отметить качественную работу учителей-предметников по подготовке победителей и призеров олимпиад – Родионову И.Р</w:t>
      </w:r>
      <w:r w:rsidR="002221F2">
        <w:rPr>
          <w:szCs w:val="28"/>
        </w:rPr>
        <w:t xml:space="preserve">.,  Кузнецову И.Н., </w:t>
      </w:r>
      <w:proofErr w:type="spellStart"/>
      <w:r w:rsidR="002221F2">
        <w:rPr>
          <w:szCs w:val="28"/>
        </w:rPr>
        <w:t>Кладову</w:t>
      </w:r>
      <w:proofErr w:type="spellEnd"/>
      <w:r w:rsidR="002221F2">
        <w:rPr>
          <w:szCs w:val="28"/>
        </w:rPr>
        <w:t xml:space="preserve"> Т.М., Вахрушеву В.Ю.</w:t>
      </w: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>4.Всем учителям–предметникам проанализировать результаты олимпиад на заседании МО своего цикла и разработать конкретные меры по подготовке обучающихся  к участию в олимпиадах.</w:t>
      </w:r>
    </w:p>
    <w:p w:rsidR="0091371A" w:rsidRPr="007B622B" w:rsidRDefault="0091371A" w:rsidP="0091371A">
      <w:pPr>
        <w:jc w:val="both"/>
        <w:rPr>
          <w:szCs w:val="28"/>
        </w:rPr>
      </w:pPr>
      <w:r>
        <w:rPr>
          <w:szCs w:val="28"/>
        </w:rPr>
        <w:t>5</w:t>
      </w:r>
      <w:r w:rsidRPr="007B622B">
        <w:rPr>
          <w:szCs w:val="28"/>
        </w:rPr>
        <w:t>.</w:t>
      </w:r>
      <w:r>
        <w:rPr>
          <w:szCs w:val="28"/>
        </w:rPr>
        <w:t xml:space="preserve"> </w:t>
      </w:r>
      <w:r w:rsidRPr="007B622B">
        <w:rPr>
          <w:szCs w:val="28"/>
        </w:rPr>
        <w:t xml:space="preserve">Учителям-предметникам: </w:t>
      </w:r>
    </w:p>
    <w:p w:rsidR="002221F2" w:rsidRDefault="0091371A" w:rsidP="0091371A">
      <w:pPr>
        <w:jc w:val="both"/>
        <w:rPr>
          <w:szCs w:val="28"/>
        </w:rPr>
      </w:pPr>
      <w:r>
        <w:rPr>
          <w:szCs w:val="28"/>
        </w:rPr>
        <w:t>5.1.П</w:t>
      </w:r>
      <w:r w:rsidRPr="007B622B">
        <w:rPr>
          <w:szCs w:val="28"/>
        </w:rPr>
        <w:t xml:space="preserve">роанализировать  результаты  олимпиад  и разработать  конкретные  меры  по подготовке обучающихся к участию </w:t>
      </w:r>
      <w:r w:rsidR="002221F2">
        <w:rPr>
          <w:szCs w:val="28"/>
        </w:rPr>
        <w:t>в школьном этапе ВсОШ-2022 г.</w:t>
      </w:r>
    </w:p>
    <w:p w:rsidR="0091371A" w:rsidRDefault="0091371A" w:rsidP="0091371A">
      <w:pPr>
        <w:jc w:val="both"/>
        <w:rPr>
          <w:szCs w:val="28"/>
        </w:rPr>
      </w:pPr>
      <w:r>
        <w:rPr>
          <w:szCs w:val="28"/>
        </w:rPr>
        <w:t>5</w:t>
      </w:r>
      <w:r w:rsidRPr="007B622B">
        <w:rPr>
          <w:szCs w:val="28"/>
        </w:rPr>
        <w:t xml:space="preserve">.2. </w:t>
      </w:r>
      <w:r>
        <w:rPr>
          <w:szCs w:val="28"/>
        </w:rPr>
        <w:t>В</w:t>
      </w:r>
      <w:r w:rsidRPr="007B622B">
        <w:rPr>
          <w:szCs w:val="28"/>
        </w:rPr>
        <w:t xml:space="preserve">ести целенаправленную работу с </w:t>
      </w:r>
      <w:proofErr w:type="gramStart"/>
      <w:r w:rsidRPr="007B622B">
        <w:rPr>
          <w:szCs w:val="28"/>
        </w:rPr>
        <w:t>обучающимися</w:t>
      </w:r>
      <w:proofErr w:type="gramEnd"/>
      <w:r w:rsidRPr="007B622B">
        <w:rPr>
          <w:szCs w:val="28"/>
        </w:rPr>
        <w:t>, мотивированными на учебу, через ин</w:t>
      </w:r>
      <w:r>
        <w:rPr>
          <w:szCs w:val="28"/>
        </w:rPr>
        <w:t>дивидуальный подход на уроках и внеурочной работе.</w:t>
      </w:r>
    </w:p>
    <w:p w:rsidR="00F27BF9" w:rsidRPr="00F32D28" w:rsidRDefault="00F27BF9" w:rsidP="00F32D28">
      <w:pPr>
        <w:tabs>
          <w:tab w:val="left" w:pos="851"/>
          <w:tab w:val="center" w:pos="5102"/>
        </w:tabs>
        <w:jc w:val="both"/>
      </w:pPr>
    </w:p>
    <w:p w:rsidR="00AA63E9" w:rsidRDefault="00F32D28" w:rsidP="0058166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3.5</w:t>
      </w:r>
      <w:r w:rsidR="0021656F">
        <w:rPr>
          <w:b/>
          <w:bCs/>
          <w:u w:val="single"/>
        </w:rPr>
        <w:t>.Дистанционная форма обучения. Выводы, рекомендации.</w:t>
      </w:r>
    </w:p>
    <w:p w:rsidR="00241E34" w:rsidRDefault="00241E34" w:rsidP="00581668">
      <w:pPr>
        <w:jc w:val="both"/>
        <w:rPr>
          <w:b/>
          <w:bCs/>
          <w:u w:val="single"/>
        </w:rPr>
      </w:pPr>
    </w:p>
    <w:p w:rsidR="00AA63E9" w:rsidRPr="00886F04" w:rsidRDefault="00AA63E9" w:rsidP="00AA63E9">
      <w:pPr>
        <w:jc w:val="both"/>
        <w:rPr>
          <w:shd w:val="clear" w:color="auto" w:fill="FFFFFF"/>
        </w:rPr>
      </w:pPr>
      <w:r w:rsidRPr="00F32D28">
        <w:rPr>
          <w:color w:val="C00000"/>
          <w:shd w:val="clear" w:color="auto" w:fill="FFFFFF"/>
        </w:rPr>
        <w:tab/>
      </w:r>
      <w:proofErr w:type="gramStart"/>
      <w:r w:rsidRPr="00886F04">
        <w:rPr>
          <w:shd w:val="clear" w:color="auto" w:fill="FFFFFF"/>
        </w:rPr>
        <w:t xml:space="preserve">С целью снижения рисков распространения новой </w:t>
      </w:r>
      <w:proofErr w:type="spellStart"/>
      <w:r w:rsidRPr="00886F04">
        <w:rPr>
          <w:shd w:val="clear" w:color="auto" w:fill="FFFFFF"/>
        </w:rPr>
        <w:t>ко</w:t>
      </w:r>
      <w:r w:rsidR="00886F04">
        <w:rPr>
          <w:shd w:val="clear" w:color="auto" w:fill="FFFFFF"/>
        </w:rPr>
        <w:t>ронавирусной</w:t>
      </w:r>
      <w:proofErr w:type="spellEnd"/>
      <w:r w:rsidR="00886F04">
        <w:rPr>
          <w:shd w:val="clear" w:color="auto" w:fill="FFFFFF"/>
        </w:rPr>
        <w:t xml:space="preserve"> инфекции с 1</w:t>
      </w:r>
      <w:r w:rsidR="00886F04" w:rsidRPr="00886F04">
        <w:rPr>
          <w:shd w:val="clear" w:color="auto" w:fill="FFFFFF"/>
        </w:rPr>
        <w:t xml:space="preserve"> </w:t>
      </w:r>
      <w:r w:rsidR="00886F04">
        <w:rPr>
          <w:shd w:val="clear" w:color="auto" w:fill="FFFFFF"/>
        </w:rPr>
        <w:t>февраля  по 07 февраля 2022</w:t>
      </w:r>
      <w:r w:rsidRPr="00886F04">
        <w:rPr>
          <w:shd w:val="clear" w:color="auto" w:fill="FFFFFF"/>
        </w:rPr>
        <w:t xml:space="preserve"> года </w:t>
      </w:r>
      <w:r w:rsidR="00886F04">
        <w:rPr>
          <w:shd w:val="clear" w:color="auto" w:fill="FFFFFF"/>
        </w:rPr>
        <w:t xml:space="preserve">для обучающихся 1-3, 5-6, 8-11 класса, для учащихся 7 класса – с 1 по 11 февраля 2022 7, а также с 15 по 19 февраля для обучающихся 5,6,8 класса </w:t>
      </w:r>
      <w:r w:rsidRPr="00886F04">
        <w:rPr>
          <w:shd w:val="clear" w:color="auto" w:fill="FFFFFF"/>
        </w:rPr>
        <w:t xml:space="preserve">в ОФ «Классическая гимназия «Престиж»  в соответствии с рекомендациями </w:t>
      </w:r>
      <w:proofErr w:type="spellStart"/>
      <w:r w:rsidRPr="00886F04">
        <w:rPr>
          <w:shd w:val="clear" w:color="auto" w:fill="FFFFFF"/>
        </w:rPr>
        <w:t>Минпросвещения</w:t>
      </w:r>
      <w:proofErr w:type="spellEnd"/>
      <w:r w:rsidRPr="00886F04">
        <w:rPr>
          <w:shd w:val="clear" w:color="auto" w:fill="FFFFFF"/>
        </w:rPr>
        <w:t xml:space="preserve"> России, письма </w:t>
      </w:r>
      <w:proofErr w:type="spellStart"/>
      <w:r w:rsidRPr="00886F04">
        <w:rPr>
          <w:shd w:val="clear" w:color="auto" w:fill="FFFFFF"/>
        </w:rPr>
        <w:t>Рособрнадзора</w:t>
      </w:r>
      <w:proofErr w:type="spellEnd"/>
      <w:r w:rsidRPr="00886F04">
        <w:rPr>
          <w:shd w:val="clear" w:color="auto" w:fill="FFFFFF"/>
        </w:rPr>
        <w:t xml:space="preserve"> </w:t>
      </w:r>
      <w:r w:rsidR="00886F04">
        <w:rPr>
          <w:shd w:val="clear" w:color="auto" w:fill="FFFFFF"/>
        </w:rPr>
        <w:t>Кировской области от</w:t>
      </w:r>
      <w:proofErr w:type="gramEnd"/>
      <w:r w:rsidR="00886F04">
        <w:rPr>
          <w:shd w:val="clear" w:color="auto" w:fill="FFFFFF"/>
        </w:rPr>
        <w:t xml:space="preserve"> 26.01.2022</w:t>
      </w:r>
      <w:r w:rsidRPr="00886F04">
        <w:rPr>
          <w:shd w:val="clear" w:color="auto" w:fill="FFFFFF"/>
        </w:rPr>
        <w:t xml:space="preserve"> №</w:t>
      </w:r>
      <w:r w:rsidR="00886F04">
        <w:rPr>
          <w:shd w:val="clear" w:color="auto" w:fill="FFFFFF"/>
        </w:rPr>
        <w:t>214</w:t>
      </w:r>
      <w:r w:rsidRPr="00886F04">
        <w:rPr>
          <w:shd w:val="clear" w:color="auto" w:fill="FFFFFF"/>
        </w:rPr>
        <w:t xml:space="preserve">, </w:t>
      </w:r>
      <w:r w:rsidR="00886F04">
        <w:rPr>
          <w:shd w:val="clear" w:color="auto" w:fill="FFFFFF"/>
        </w:rPr>
        <w:t xml:space="preserve">приказами директора гимназии от 31 января 2022 г. №49, от 14 февраля.2022 г. №50 </w:t>
      </w:r>
      <w:r w:rsidRPr="00886F04">
        <w:rPr>
          <w:shd w:val="clear" w:color="auto" w:fill="FFFFFF"/>
        </w:rPr>
        <w:t xml:space="preserve">в  гимназии </w:t>
      </w:r>
      <w:r w:rsidRPr="00886F04">
        <w:t xml:space="preserve">было организовано </w:t>
      </w:r>
      <w:proofErr w:type="gramStart"/>
      <w:r w:rsidRPr="00886F04">
        <w:t>обучение по программам</w:t>
      </w:r>
      <w:proofErr w:type="gramEnd"/>
      <w:r w:rsidRPr="00886F04">
        <w:t xml:space="preserve"> </w:t>
      </w:r>
      <w:r w:rsidRPr="00886F04">
        <w:lastRenderedPageBreak/>
        <w:t>начального общего, основного общего, среднего общего образования с применением дистанционных образовательных технологий.</w:t>
      </w:r>
    </w:p>
    <w:p w:rsidR="00AA63E9" w:rsidRPr="00886F04" w:rsidRDefault="00886F04" w:rsidP="00AA63E9">
      <w:pPr>
        <w:pStyle w:val="2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F04">
        <w:rPr>
          <w:rFonts w:ascii="Times New Roman" w:hAnsi="Times New Roman"/>
          <w:sz w:val="24"/>
          <w:szCs w:val="24"/>
          <w:lang w:eastAsia="ru-RU"/>
        </w:rPr>
        <w:tab/>
        <w:t>Во исполнение  приказа №49 от 31.01.2022</w:t>
      </w:r>
      <w:r w:rsidR="00AA63E9" w:rsidRPr="00886F04">
        <w:rPr>
          <w:rFonts w:ascii="Times New Roman" w:hAnsi="Times New Roman"/>
          <w:sz w:val="24"/>
          <w:szCs w:val="24"/>
          <w:lang w:eastAsia="ru-RU"/>
        </w:rPr>
        <w:t xml:space="preserve"> г. о «О переходе на дистанционное обучение», с целью реализации основных образовательных программ начального, основного и среднего общего образования дистанционно с использованием электронных ресурсов, выполнения норм действующих локальных актов </w:t>
      </w:r>
      <w:r w:rsidR="00AA63E9" w:rsidRPr="00886F04">
        <w:rPr>
          <w:rFonts w:ascii="Times New Roman" w:hAnsi="Times New Roman"/>
          <w:sz w:val="24"/>
          <w:szCs w:val="24"/>
        </w:rPr>
        <w:t>в целях реализации в полном объеме образовательных программ в качестве базовой была выб</w:t>
      </w:r>
      <w:r w:rsidRPr="00886F04">
        <w:rPr>
          <w:rFonts w:ascii="Times New Roman" w:hAnsi="Times New Roman"/>
          <w:sz w:val="24"/>
          <w:szCs w:val="24"/>
        </w:rPr>
        <w:t>рана форма онлайн-уроков на</w:t>
      </w:r>
      <w:r w:rsidR="00AA63E9" w:rsidRPr="00886F04">
        <w:rPr>
          <w:rFonts w:ascii="Times New Roman" w:hAnsi="Times New Roman"/>
          <w:sz w:val="24"/>
          <w:szCs w:val="24"/>
        </w:rPr>
        <w:t xml:space="preserve"> платформ</w:t>
      </w:r>
      <w:r w:rsidRPr="00886F04">
        <w:rPr>
          <w:rFonts w:ascii="Times New Roman" w:hAnsi="Times New Roman"/>
          <w:sz w:val="24"/>
          <w:szCs w:val="24"/>
        </w:rPr>
        <w:t xml:space="preserve">е </w:t>
      </w:r>
      <w:r w:rsidRPr="00886F04">
        <w:rPr>
          <w:rFonts w:ascii="Times New Roman" w:hAnsi="Times New Roman"/>
          <w:sz w:val="24"/>
          <w:szCs w:val="24"/>
          <w:lang w:val="en-US"/>
        </w:rPr>
        <w:t>Zoom</w:t>
      </w:r>
      <w:r w:rsidRPr="00886F04">
        <w:rPr>
          <w:rFonts w:ascii="Times New Roman" w:hAnsi="Times New Roman"/>
          <w:sz w:val="24"/>
          <w:szCs w:val="24"/>
        </w:rPr>
        <w:t>, также</w:t>
      </w:r>
      <w:r w:rsidR="00AA63E9" w:rsidRPr="00886F04">
        <w:rPr>
          <w:rFonts w:ascii="Times New Roman" w:hAnsi="Times New Roman"/>
          <w:sz w:val="24"/>
          <w:szCs w:val="24"/>
        </w:rPr>
        <w:t xml:space="preserve"> «РЭШ», </w:t>
      </w:r>
      <w:r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>Учи</w:t>
      </w:r>
      <w:proofErr w:type="gramStart"/>
      <w:r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>.р</w:t>
      </w:r>
      <w:proofErr w:type="gramEnd"/>
      <w:r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proofErr w:type="spellEnd"/>
      <w:r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  <w:r w:rsidR="00AA63E9" w:rsidRPr="00886F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A63E9" w:rsidRPr="00886F04">
        <w:rPr>
          <w:rFonts w:ascii="Times New Roman" w:hAnsi="Times New Roman"/>
          <w:sz w:val="24"/>
          <w:szCs w:val="24"/>
        </w:rPr>
        <w:t xml:space="preserve"> </w:t>
      </w:r>
    </w:p>
    <w:p w:rsidR="00241E34" w:rsidRPr="00886F04" w:rsidRDefault="00241E34" w:rsidP="00241E34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32D28"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  <w:tab/>
      </w:r>
      <w:r w:rsidRPr="00886F04">
        <w:rPr>
          <w:rFonts w:ascii="Times New Roman" w:hAnsi="Times New Roman"/>
          <w:sz w:val="24"/>
          <w:szCs w:val="24"/>
        </w:rPr>
        <w:t xml:space="preserve">В соответствии с критериями </w:t>
      </w:r>
      <w:proofErr w:type="spellStart"/>
      <w:r w:rsidRPr="00886F0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86F04">
        <w:rPr>
          <w:rFonts w:ascii="Times New Roman" w:hAnsi="Times New Roman"/>
          <w:sz w:val="24"/>
          <w:szCs w:val="24"/>
        </w:rPr>
        <w:t xml:space="preserve"> контроля в 4 четверти осуществлялся:</w:t>
      </w:r>
    </w:p>
    <w:p w:rsidR="00241E34" w:rsidRPr="00886F04" w:rsidRDefault="00241E34" w:rsidP="00D908A3">
      <w:pPr>
        <w:pStyle w:val="2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86F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F04">
        <w:rPr>
          <w:rFonts w:ascii="Times New Roman" w:hAnsi="Times New Roman"/>
          <w:sz w:val="24"/>
          <w:szCs w:val="24"/>
        </w:rPr>
        <w:t xml:space="preserve"> реализацией комплекса мер по обеспечению дистанционного обучения - ежедневный отчет классных руководителей о детях их класса, не присоединившихся за прошедший день к дистанционному обучению, выяснение причины и принятых мерах по их устранению  (группа в </w:t>
      </w:r>
      <w:proofErr w:type="spellStart"/>
      <w:r w:rsidRPr="00886F04">
        <w:rPr>
          <w:rFonts w:ascii="Times New Roman" w:hAnsi="Times New Roman"/>
          <w:sz w:val="24"/>
          <w:szCs w:val="24"/>
        </w:rPr>
        <w:t>Вайбере</w:t>
      </w:r>
      <w:proofErr w:type="spellEnd"/>
      <w:r w:rsidRPr="00886F04">
        <w:rPr>
          <w:rFonts w:ascii="Times New Roman" w:hAnsi="Times New Roman"/>
          <w:sz w:val="24"/>
          <w:szCs w:val="24"/>
        </w:rPr>
        <w:t>, в ВК, электронная почта)</w:t>
      </w:r>
    </w:p>
    <w:p w:rsidR="00241E34" w:rsidRPr="00886F04" w:rsidRDefault="00241E34" w:rsidP="00D908A3">
      <w:pPr>
        <w:pStyle w:val="2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886F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F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F04">
        <w:rPr>
          <w:rFonts w:ascii="Times New Roman" w:hAnsi="Times New Roman"/>
          <w:sz w:val="24"/>
          <w:szCs w:val="24"/>
        </w:rPr>
        <w:t xml:space="preserve"> реализацией учебного плана, выполнением государственных программ и их практической части – еженедельный отчет учителей-предметников (электронная почта гимназии), ежедневный мониторинг данных электронного журнала.</w:t>
      </w:r>
    </w:p>
    <w:p w:rsidR="00241E34" w:rsidRPr="00886F04" w:rsidRDefault="00241E34" w:rsidP="00D908A3">
      <w:pPr>
        <w:pStyle w:val="2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886F04">
        <w:rPr>
          <w:rFonts w:ascii="Times New Roman" w:hAnsi="Times New Roman"/>
          <w:sz w:val="24"/>
          <w:szCs w:val="24"/>
        </w:rPr>
        <w:t>Мониторинг использования дистанционных образовательных технологий - еженедельный отчет учителей-предметников (электронная почта гимназии).</w:t>
      </w:r>
    </w:p>
    <w:p w:rsidR="00241E34" w:rsidRPr="00886F04" w:rsidRDefault="00241E34" w:rsidP="00D908A3">
      <w:pPr>
        <w:pStyle w:val="2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886F04">
        <w:rPr>
          <w:rFonts w:ascii="Times New Roman" w:hAnsi="Times New Roman"/>
          <w:sz w:val="24"/>
          <w:szCs w:val="24"/>
        </w:rPr>
        <w:t>Мониторинг объема домашних заданий - еженедельный отчет учителей-предметников (электронная почта гимназии).</w:t>
      </w:r>
    </w:p>
    <w:p w:rsidR="00241E34" w:rsidRPr="00886F04" w:rsidRDefault="00241E34" w:rsidP="00241E34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886F04">
        <w:rPr>
          <w:rFonts w:ascii="Times New Roman" w:hAnsi="Times New Roman"/>
          <w:sz w:val="24"/>
          <w:szCs w:val="24"/>
        </w:rPr>
        <w:tab/>
        <w:t xml:space="preserve">На сайте гимназии была размещена Памятка для родителей и обучающихся по обучению на дистанционном режиме. </w:t>
      </w:r>
    </w:p>
    <w:p w:rsidR="00241E34" w:rsidRPr="00886F04" w:rsidRDefault="00886F04" w:rsidP="00241E34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886F04">
        <w:rPr>
          <w:rFonts w:ascii="Times New Roman" w:hAnsi="Times New Roman"/>
          <w:sz w:val="24"/>
          <w:szCs w:val="24"/>
        </w:rPr>
        <w:t>Б</w:t>
      </w:r>
      <w:r w:rsidR="00241E34" w:rsidRPr="00886F04">
        <w:rPr>
          <w:rFonts w:ascii="Times New Roman" w:hAnsi="Times New Roman"/>
          <w:sz w:val="24"/>
          <w:szCs w:val="24"/>
        </w:rPr>
        <w:t xml:space="preserve">ыло составлено расписание </w:t>
      </w:r>
      <w:r w:rsidR="00241E34" w:rsidRPr="00886F04">
        <w:rPr>
          <w:rFonts w:ascii="Times New Roman" w:hAnsi="Times New Roman"/>
          <w:sz w:val="24"/>
          <w:szCs w:val="24"/>
          <w:lang w:val="en-US"/>
        </w:rPr>
        <w:t>online</w:t>
      </w:r>
      <w:r w:rsidR="00241E34" w:rsidRPr="00886F04">
        <w:rPr>
          <w:rFonts w:ascii="Times New Roman" w:hAnsi="Times New Roman"/>
          <w:sz w:val="24"/>
          <w:szCs w:val="24"/>
        </w:rPr>
        <w:t>-уроков в 1-11 классе по всем основным предметам с соблюдением норм СанПиН, которое было размещено на сайте гимназии в разделе «Дистанционное обучение». В этом же разделе для каждого класса была создана папка, в которой по каждому предмету ежедневно выкладывалась тема занятия, форма проведения занятия и домашнее задание. Указывался срок выполнения домашнего задания.</w:t>
      </w:r>
    </w:p>
    <w:p w:rsidR="00241E34" w:rsidRPr="00886F04" w:rsidRDefault="00886F04" w:rsidP="00241E34">
      <w:pPr>
        <w:shd w:val="clear" w:color="auto" w:fill="FFFFFF"/>
        <w:ind w:firstLine="709"/>
        <w:jc w:val="both"/>
      </w:pPr>
      <w:r w:rsidRPr="00886F04">
        <w:t>В период с 1.02.2022 по 19.02 2022</w:t>
      </w:r>
      <w:r w:rsidR="00241E34" w:rsidRPr="00886F04">
        <w:t xml:space="preserve"> был осуществлен мониторинг дистанционного обучения в гимназии «Престиж» по образовательным программам НОО, ООО, СОО. </w:t>
      </w:r>
    </w:p>
    <w:p w:rsidR="00C36ABB" w:rsidRDefault="00241E34" w:rsidP="00241E34">
      <w:pPr>
        <w:shd w:val="clear" w:color="auto" w:fill="FFFFFF"/>
        <w:ind w:firstLine="709"/>
        <w:jc w:val="both"/>
      </w:pPr>
      <w:r w:rsidRPr="00C36ABB">
        <w:t>Дистанционн</w:t>
      </w:r>
      <w:r w:rsidR="00886F04" w:rsidRPr="00C36ABB">
        <w:t>ым обучением был охвачен  51 обучающий</w:t>
      </w:r>
      <w:r w:rsidRPr="00C36ABB">
        <w:t>ся гимназии</w:t>
      </w:r>
      <w:r w:rsidR="00886F04" w:rsidRPr="00C36ABB">
        <w:t>, 2 обучающихся (</w:t>
      </w:r>
      <w:proofErr w:type="spellStart"/>
      <w:r w:rsidR="00886F04" w:rsidRPr="00C36ABB">
        <w:t>Олимжонов</w:t>
      </w:r>
      <w:proofErr w:type="spellEnd"/>
      <w:r w:rsidR="00886F04" w:rsidRPr="00C36ABB">
        <w:t xml:space="preserve"> Мустафа, 3 класс и </w:t>
      </w:r>
      <w:proofErr w:type="spellStart"/>
      <w:r w:rsidR="00886F04" w:rsidRPr="00C36ABB">
        <w:t>Олимжонова</w:t>
      </w:r>
      <w:proofErr w:type="spellEnd"/>
      <w:r w:rsidR="00886F04" w:rsidRPr="00C36ABB">
        <w:t xml:space="preserve"> Ясмина,5 класс)</w:t>
      </w:r>
      <w:r w:rsidR="00C36ABB" w:rsidRPr="00C36ABB">
        <w:t xml:space="preserve"> не охвачены по причине отсутствия соответствующих технических средств дома. </w:t>
      </w:r>
    </w:p>
    <w:p w:rsidR="00241E34" w:rsidRDefault="00C36ABB" w:rsidP="00241E34">
      <w:pPr>
        <w:shd w:val="clear" w:color="auto" w:fill="FFFFFF"/>
        <w:ind w:firstLine="709"/>
        <w:jc w:val="both"/>
      </w:pPr>
      <w:r>
        <w:t>Из данных мониторинга семей обучающихся 51 человек (100%) имеют технические возможности для дистанционного обучения (сеть Интернет использовали 86% обучающихся, мобильную связь – 14%)</w:t>
      </w:r>
      <w:r w:rsidR="00241E34" w:rsidRPr="00C36ABB">
        <w:t xml:space="preserve"> </w:t>
      </w:r>
    </w:p>
    <w:p w:rsidR="00C36ABB" w:rsidRPr="00C36ABB" w:rsidRDefault="00C36ABB" w:rsidP="00241E34">
      <w:pPr>
        <w:shd w:val="clear" w:color="auto" w:fill="FFFFFF"/>
        <w:ind w:firstLine="709"/>
        <w:jc w:val="both"/>
      </w:pPr>
      <w:r>
        <w:t>По итогам первой недели (01.02 – 07.02) дистанционного обучения учащиеся 1-11 класса начали обучение. Классными руководителями ежедневно выяснялась причина непосещения учащимися онлайн-уроков. Дважды в день, утром и вечером показатели термометрии учащихся заносились в таблицу и доводились до сведения директора гимназии.</w:t>
      </w:r>
    </w:p>
    <w:p w:rsidR="00241E34" w:rsidRDefault="00241E34" w:rsidP="00241E34">
      <w:pPr>
        <w:shd w:val="clear" w:color="auto" w:fill="FFFFFF"/>
        <w:ind w:firstLine="709"/>
        <w:jc w:val="both"/>
      </w:pPr>
      <w:r w:rsidRPr="00355321">
        <w:t xml:space="preserve">За </w:t>
      </w:r>
      <w:r w:rsidR="00C36ABB" w:rsidRPr="00355321">
        <w:t xml:space="preserve">период с 01.02.22 </w:t>
      </w:r>
      <w:r w:rsidRPr="00355321">
        <w:t xml:space="preserve"> </w:t>
      </w:r>
      <w:r w:rsidR="00C36ABB" w:rsidRPr="00355321">
        <w:t>по 07.02.22 было проведено 114</w:t>
      </w:r>
      <w:r w:rsidRPr="00355321">
        <w:t xml:space="preserve"> </w:t>
      </w:r>
      <w:r w:rsidRPr="00355321">
        <w:rPr>
          <w:lang w:val="en-US"/>
        </w:rPr>
        <w:t>online</w:t>
      </w:r>
      <w:r w:rsidRPr="00355321">
        <w:t>-уроков</w:t>
      </w:r>
      <w:r w:rsidR="00C36ABB" w:rsidRPr="00355321">
        <w:t xml:space="preserve">, учителями (физика, математика, музыка, физкультура, ОБЖ) было выдано 28 электронных заданий по </w:t>
      </w:r>
      <w:r w:rsidRPr="00355321">
        <w:t xml:space="preserve"> </w:t>
      </w:r>
      <w:r w:rsidR="00C36ABB" w:rsidRPr="00355321">
        <w:t xml:space="preserve">соответствующим предметам.  Было проведено 9 онлайн-классных часов, 2 родительских собраний в 6, 1  классе. В период с 08.02.по 11.02.22 в 7 классе было проведено 14 онлайн-уроков, </w:t>
      </w:r>
      <w:proofErr w:type="spellStart"/>
      <w:r w:rsidR="00C36ABB" w:rsidRPr="00355321">
        <w:t>выдвно</w:t>
      </w:r>
      <w:proofErr w:type="spellEnd"/>
      <w:r w:rsidR="00C36ABB" w:rsidRPr="00355321">
        <w:t xml:space="preserve"> 6 </w:t>
      </w:r>
      <w:proofErr w:type="spellStart"/>
      <w:r w:rsidR="00C36ABB" w:rsidRPr="00355321">
        <w:t>электроннвх</w:t>
      </w:r>
      <w:proofErr w:type="spellEnd"/>
      <w:r w:rsidR="00C36ABB" w:rsidRPr="00355321">
        <w:t xml:space="preserve"> заданий по физике, ОБЖ, физкультуре; с 15.02 по 19.02.2022 г.</w:t>
      </w:r>
      <w:r w:rsidR="00355321" w:rsidRPr="00355321">
        <w:t xml:space="preserve"> для учащихся 5,6,8 класса было проведено 48 онлайн-уроков, выдано 8 заданий по математике 5-6 классу. </w:t>
      </w:r>
    </w:p>
    <w:p w:rsidR="00355321" w:rsidRDefault="00355321" w:rsidP="00241E34">
      <w:pPr>
        <w:shd w:val="clear" w:color="auto" w:fill="FFFFFF"/>
        <w:ind w:firstLine="709"/>
        <w:jc w:val="both"/>
      </w:pPr>
      <w:r>
        <w:t>За весь период с 01 по 19 февраля 2022 г. проведено в общей сложности 206 онлайн-уроков, выдано для самостоятельного изучения учебного материала 43 задания.</w:t>
      </w:r>
    </w:p>
    <w:p w:rsidR="00355321" w:rsidRDefault="00355321" w:rsidP="00241E34">
      <w:pPr>
        <w:shd w:val="clear" w:color="auto" w:fill="FFFFFF"/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307"/>
        <w:gridCol w:w="850"/>
        <w:gridCol w:w="2268"/>
        <w:gridCol w:w="1276"/>
        <w:gridCol w:w="1276"/>
        <w:gridCol w:w="1384"/>
      </w:tblGrid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№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ФИО учителя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 xml:space="preserve">Класс  </w:t>
            </w:r>
          </w:p>
        </w:tc>
        <w:tc>
          <w:tcPr>
            <w:tcW w:w="2268" w:type="dxa"/>
            <w:vMerge w:val="restart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Предмет</w:t>
            </w:r>
          </w:p>
        </w:tc>
        <w:tc>
          <w:tcPr>
            <w:tcW w:w="3936" w:type="dxa"/>
            <w:gridSpan w:val="3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 xml:space="preserve">Кол-во </w:t>
            </w:r>
            <w:proofErr w:type="gramStart"/>
            <w:r w:rsidRPr="00F6726C">
              <w:rPr>
                <w:b/>
                <w:i/>
              </w:rPr>
              <w:t>проведенных</w:t>
            </w:r>
            <w:proofErr w:type="gramEnd"/>
            <w:r w:rsidRPr="00F6726C">
              <w:rPr>
                <w:b/>
                <w:i/>
              </w:rPr>
              <w:t xml:space="preserve"> </w:t>
            </w:r>
            <w:r w:rsidRPr="00F6726C">
              <w:rPr>
                <w:b/>
                <w:i/>
                <w:lang w:val="en-US"/>
              </w:rPr>
              <w:t>online</w:t>
            </w:r>
            <w:r w:rsidRPr="00F6726C">
              <w:rPr>
                <w:b/>
                <w:i/>
              </w:rPr>
              <w:t xml:space="preserve">-уроков 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1-7.02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8-11.02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center"/>
              <w:rPr>
                <w:b/>
                <w:i/>
              </w:rPr>
            </w:pPr>
            <w:r w:rsidRPr="00F6726C">
              <w:rPr>
                <w:b/>
                <w:i/>
              </w:rPr>
              <w:t>15-19.02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Чиркова</w:t>
            </w:r>
            <w:proofErr w:type="spellEnd"/>
            <w:r w:rsidRPr="00F6726C">
              <w:t xml:space="preserve"> Т.А.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Математика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Русский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Лит</w:t>
            </w:r>
            <w:proofErr w:type="gramStart"/>
            <w:r w:rsidRPr="00F6726C">
              <w:t>.ч</w:t>
            </w:r>
            <w:proofErr w:type="gramEnd"/>
            <w:r w:rsidRPr="00F6726C">
              <w:t>тение</w:t>
            </w:r>
            <w:proofErr w:type="spellEnd"/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Окружающий мир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Гомзякова</w:t>
            </w:r>
            <w:proofErr w:type="spellEnd"/>
            <w:r w:rsidRPr="00F6726C">
              <w:t xml:space="preserve"> А.А.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Математика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Русский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Лит</w:t>
            </w:r>
            <w:proofErr w:type="gramStart"/>
            <w:r w:rsidRPr="00F6726C">
              <w:t>.ч</w:t>
            </w:r>
            <w:proofErr w:type="gramEnd"/>
            <w:r w:rsidRPr="00F6726C">
              <w:t>тение</w:t>
            </w:r>
            <w:proofErr w:type="spellEnd"/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Окружающий мир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3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Поскребышева О.В.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3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Математика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Русский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Лит</w:t>
            </w:r>
            <w:proofErr w:type="gramStart"/>
            <w:r w:rsidRPr="00F6726C">
              <w:t>.ч</w:t>
            </w:r>
            <w:proofErr w:type="gramEnd"/>
            <w:r w:rsidRPr="00F6726C">
              <w:t>тение</w:t>
            </w:r>
            <w:proofErr w:type="spellEnd"/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Окружающий мир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4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Родионова И.Р.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Английский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9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8-9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Бакулина А.В.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1-3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Английский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7,9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Французский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6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Кузнецова И.Н.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6-11</w:t>
            </w:r>
          </w:p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Русский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8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Литература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5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7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7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Мусихина</w:t>
            </w:r>
            <w:proofErr w:type="spellEnd"/>
            <w:r w:rsidRPr="00F6726C">
              <w:t xml:space="preserve"> М.Г.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Русский язык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Литература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2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8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Дрягина</w:t>
            </w:r>
            <w:proofErr w:type="spellEnd"/>
            <w:r w:rsidRPr="00F6726C">
              <w:t xml:space="preserve"> Ю.М.</w:t>
            </w:r>
          </w:p>
        </w:tc>
        <w:tc>
          <w:tcPr>
            <w:tcW w:w="850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7-9</w:t>
            </w:r>
          </w:p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>
              <w:t>Алгебра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9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2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268" w:type="dxa"/>
          </w:tcPr>
          <w:p w:rsidR="00355321" w:rsidRDefault="00355321" w:rsidP="00355321">
            <w:pPr>
              <w:jc w:val="both"/>
            </w:pPr>
            <w:r>
              <w:t xml:space="preserve">Геометрия 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355321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Default="00355321" w:rsidP="00355321">
            <w:pPr>
              <w:jc w:val="both"/>
            </w:pPr>
            <w:r>
              <w:t>1</w:t>
            </w:r>
          </w:p>
        </w:tc>
      </w:tr>
      <w:tr w:rsidR="00355321" w:rsidRPr="00F6726C" w:rsidTr="00355321">
        <w:tc>
          <w:tcPr>
            <w:tcW w:w="528" w:type="dxa"/>
          </w:tcPr>
          <w:p w:rsidR="00355321" w:rsidRPr="00F6726C" w:rsidRDefault="00355321" w:rsidP="00355321">
            <w:pPr>
              <w:jc w:val="both"/>
            </w:pPr>
            <w:r w:rsidRPr="00F6726C">
              <w:t>9</w:t>
            </w:r>
          </w:p>
        </w:tc>
        <w:tc>
          <w:tcPr>
            <w:tcW w:w="2307" w:type="dxa"/>
          </w:tcPr>
          <w:p w:rsidR="00355321" w:rsidRPr="00F6726C" w:rsidRDefault="00355321" w:rsidP="00355321">
            <w:pPr>
              <w:jc w:val="both"/>
            </w:pPr>
            <w:r w:rsidRPr="00F6726C">
              <w:t>Хохолкова Т.В.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5,6,11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Математика</w:t>
            </w:r>
          </w:p>
        </w:tc>
        <w:tc>
          <w:tcPr>
            <w:tcW w:w="1276" w:type="dxa"/>
          </w:tcPr>
          <w:p w:rsidR="00355321" w:rsidRPr="00170924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Выд.9 зад-й</w:t>
            </w:r>
          </w:p>
        </w:tc>
        <w:tc>
          <w:tcPr>
            <w:tcW w:w="1276" w:type="dxa"/>
          </w:tcPr>
          <w:p w:rsidR="00355321" w:rsidRPr="00170924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Выд.8 зад-й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10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Вахрушева В.Ю.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 xml:space="preserve">История 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6-11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 xml:space="preserve">Обществознание 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6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ОДНКНР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1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11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Конев С.Ю.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7-11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Физика</w:t>
            </w:r>
          </w:p>
        </w:tc>
        <w:tc>
          <w:tcPr>
            <w:tcW w:w="1276" w:type="dxa"/>
            <w:vMerge w:val="restart"/>
          </w:tcPr>
          <w:p w:rsidR="00355321" w:rsidRDefault="00355321" w:rsidP="00355321">
            <w:pPr>
              <w:jc w:val="both"/>
              <w:rPr>
                <w:sz w:val="20"/>
                <w:szCs w:val="20"/>
              </w:rPr>
            </w:pPr>
            <w:r w:rsidRPr="005F3A70">
              <w:rPr>
                <w:sz w:val="20"/>
                <w:szCs w:val="20"/>
              </w:rPr>
              <w:t>Выд</w:t>
            </w:r>
            <w:r>
              <w:rPr>
                <w:sz w:val="20"/>
                <w:szCs w:val="20"/>
              </w:rPr>
              <w:t>..8</w:t>
            </w:r>
            <w:r w:rsidRPr="005F3A70">
              <w:rPr>
                <w:sz w:val="20"/>
                <w:szCs w:val="20"/>
              </w:rPr>
              <w:t>зад-й</w:t>
            </w:r>
          </w:p>
          <w:p w:rsidR="00355321" w:rsidRPr="005F3A70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класс</w:t>
            </w:r>
          </w:p>
        </w:tc>
        <w:tc>
          <w:tcPr>
            <w:tcW w:w="1276" w:type="dxa"/>
            <w:vMerge w:val="restart"/>
          </w:tcPr>
          <w:p w:rsidR="00355321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Выд.4 </w:t>
            </w:r>
            <w:proofErr w:type="gramStart"/>
            <w:r>
              <w:rPr>
                <w:sz w:val="20"/>
                <w:szCs w:val="20"/>
              </w:rPr>
              <w:t>зад-я</w:t>
            </w:r>
            <w:proofErr w:type="gramEnd"/>
          </w:p>
          <w:p w:rsidR="00355321" w:rsidRPr="005F3A70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классу</w:t>
            </w:r>
          </w:p>
        </w:tc>
        <w:tc>
          <w:tcPr>
            <w:tcW w:w="1384" w:type="dxa"/>
            <w:vMerge w:val="restart"/>
          </w:tcPr>
          <w:p w:rsidR="00355321" w:rsidRPr="005F3A70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Выд.6 зад-й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 xml:space="preserve">Астрономия </w:t>
            </w:r>
          </w:p>
        </w:tc>
        <w:tc>
          <w:tcPr>
            <w:tcW w:w="1276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1276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1384" w:type="dxa"/>
            <w:vMerge/>
          </w:tcPr>
          <w:p w:rsidR="00355321" w:rsidRPr="00F6726C" w:rsidRDefault="00355321" w:rsidP="00355321">
            <w:pPr>
              <w:jc w:val="both"/>
            </w:pP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</w:p>
          <w:p w:rsidR="00355321" w:rsidRPr="00F6726C" w:rsidRDefault="00355321" w:rsidP="00355321">
            <w:pPr>
              <w:jc w:val="both"/>
            </w:pPr>
            <w:r w:rsidRPr="00F6726C">
              <w:t>12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</w:p>
          <w:p w:rsidR="00355321" w:rsidRPr="00F6726C" w:rsidRDefault="00355321" w:rsidP="00355321">
            <w:pPr>
              <w:jc w:val="both"/>
            </w:pPr>
            <w:proofErr w:type="spellStart"/>
            <w:r w:rsidRPr="00F6726C">
              <w:t>Кладова</w:t>
            </w:r>
            <w:proofErr w:type="spellEnd"/>
            <w:r w:rsidRPr="00F6726C">
              <w:t xml:space="preserve"> Т.М.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Биология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5-10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География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8-11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Химия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5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2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6,11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Классный час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 w:rsidRPr="00F6726C">
              <w:t>2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1</w:t>
            </w:r>
          </w:p>
        </w:tc>
      </w:tr>
      <w:tr w:rsidR="00355321" w:rsidRPr="00F6726C" w:rsidTr="00355321">
        <w:tc>
          <w:tcPr>
            <w:tcW w:w="528" w:type="dxa"/>
          </w:tcPr>
          <w:p w:rsidR="00355321" w:rsidRPr="00F6726C" w:rsidRDefault="00355321" w:rsidP="00355321">
            <w:pPr>
              <w:jc w:val="both"/>
            </w:pPr>
            <w:r>
              <w:t>13</w:t>
            </w:r>
          </w:p>
        </w:tc>
        <w:tc>
          <w:tcPr>
            <w:tcW w:w="2307" w:type="dxa"/>
          </w:tcPr>
          <w:p w:rsidR="00355321" w:rsidRPr="00F6726C" w:rsidRDefault="00355321" w:rsidP="00355321">
            <w:pPr>
              <w:jc w:val="both"/>
            </w:pPr>
            <w:r>
              <w:t>Борисова А.М.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>
              <w:t>5-9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>
              <w:t>География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</w:pPr>
            <w:r>
              <w:t>4</w:t>
            </w:r>
          </w:p>
        </w:tc>
      </w:tr>
      <w:tr w:rsidR="00355321" w:rsidRPr="00F6726C" w:rsidTr="00355321">
        <w:tc>
          <w:tcPr>
            <w:tcW w:w="528" w:type="dxa"/>
            <w:vMerge w:val="restart"/>
          </w:tcPr>
          <w:p w:rsidR="00355321" w:rsidRPr="00F6726C" w:rsidRDefault="00355321" w:rsidP="00355321">
            <w:pPr>
              <w:jc w:val="both"/>
            </w:pPr>
            <w:r>
              <w:t>14</w:t>
            </w:r>
          </w:p>
        </w:tc>
        <w:tc>
          <w:tcPr>
            <w:tcW w:w="2307" w:type="dxa"/>
            <w:vMerge w:val="restart"/>
          </w:tcPr>
          <w:p w:rsidR="00355321" w:rsidRPr="00F6726C" w:rsidRDefault="00355321" w:rsidP="00355321">
            <w:pPr>
              <w:jc w:val="both"/>
            </w:pPr>
            <w:r w:rsidRPr="00F6726C">
              <w:t>Караваев О.В.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1-11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Физкультура</w:t>
            </w:r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Выд.5 зад-й</w:t>
            </w:r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Выд.1 </w:t>
            </w:r>
            <w:proofErr w:type="gramStart"/>
            <w:r>
              <w:rPr>
                <w:sz w:val="20"/>
                <w:szCs w:val="20"/>
              </w:rPr>
              <w:t>зад-е</w:t>
            </w:r>
            <w:proofErr w:type="gramEnd"/>
          </w:p>
        </w:tc>
        <w:tc>
          <w:tcPr>
            <w:tcW w:w="1384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321" w:rsidRPr="00F6726C" w:rsidTr="00355321">
        <w:tc>
          <w:tcPr>
            <w:tcW w:w="528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2307" w:type="dxa"/>
            <w:vMerge/>
          </w:tcPr>
          <w:p w:rsidR="00355321" w:rsidRPr="00F6726C" w:rsidRDefault="00355321" w:rsidP="00355321">
            <w:pPr>
              <w:jc w:val="both"/>
            </w:pP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6-8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ОБЖ</w:t>
            </w:r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Выд.3 </w:t>
            </w:r>
            <w:proofErr w:type="gramStart"/>
            <w:r>
              <w:rPr>
                <w:sz w:val="20"/>
                <w:szCs w:val="20"/>
              </w:rPr>
              <w:t>зад-я</w:t>
            </w:r>
            <w:proofErr w:type="gramEnd"/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Выд.1 </w:t>
            </w:r>
            <w:proofErr w:type="gramStart"/>
            <w:r>
              <w:rPr>
                <w:sz w:val="20"/>
                <w:szCs w:val="20"/>
              </w:rPr>
              <w:t>зад-е</w:t>
            </w:r>
            <w:proofErr w:type="gramEnd"/>
          </w:p>
        </w:tc>
        <w:tc>
          <w:tcPr>
            <w:tcW w:w="1384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321" w:rsidRPr="00F6726C" w:rsidTr="00355321">
        <w:tc>
          <w:tcPr>
            <w:tcW w:w="528" w:type="dxa"/>
          </w:tcPr>
          <w:p w:rsidR="00355321" w:rsidRPr="00F6726C" w:rsidRDefault="00355321" w:rsidP="00355321">
            <w:pPr>
              <w:jc w:val="both"/>
            </w:pPr>
            <w:r>
              <w:t>15</w:t>
            </w:r>
          </w:p>
        </w:tc>
        <w:tc>
          <w:tcPr>
            <w:tcW w:w="2307" w:type="dxa"/>
          </w:tcPr>
          <w:p w:rsidR="00355321" w:rsidRPr="00F6726C" w:rsidRDefault="00355321" w:rsidP="00355321">
            <w:pPr>
              <w:jc w:val="both"/>
            </w:pPr>
            <w:r w:rsidRPr="00F6726C">
              <w:t>Шубина Л.А.</w:t>
            </w:r>
          </w:p>
        </w:tc>
        <w:tc>
          <w:tcPr>
            <w:tcW w:w="850" w:type="dxa"/>
          </w:tcPr>
          <w:p w:rsidR="00355321" w:rsidRPr="00F6726C" w:rsidRDefault="00355321" w:rsidP="00355321">
            <w:pPr>
              <w:jc w:val="both"/>
            </w:pPr>
            <w:r w:rsidRPr="00F6726C">
              <w:t>1-6</w:t>
            </w:r>
          </w:p>
        </w:tc>
        <w:tc>
          <w:tcPr>
            <w:tcW w:w="2268" w:type="dxa"/>
          </w:tcPr>
          <w:p w:rsidR="00355321" w:rsidRPr="00F6726C" w:rsidRDefault="00355321" w:rsidP="00355321">
            <w:pPr>
              <w:jc w:val="both"/>
            </w:pPr>
            <w:r w:rsidRPr="00F6726C">
              <w:t>Музыка</w:t>
            </w:r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Выд.3зад-я</w:t>
            </w:r>
          </w:p>
        </w:tc>
        <w:tc>
          <w:tcPr>
            <w:tcW w:w="1276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55321" w:rsidRPr="00100F9E" w:rsidRDefault="00355321" w:rsidP="00355321">
            <w:pPr>
              <w:jc w:val="both"/>
              <w:rPr>
                <w:sz w:val="20"/>
                <w:szCs w:val="20"/>
              </w:rPr>
            </w:pPr>
          </w:p>
        </w:tc>
      </w:tr>
      <w:tr w:rsidR="00355321" w:rsidRPr="00F6726C" w:rsidTr="00355321">
        <w:tc>
          <w:tcPr>
            <w:tcW w:w="5953" w:type="dxa"/>
            <w:gridSpan w:val="4"/>
          </w:tcPr>
          <w:p w:rsidR="00355321" w:rsidRPr="00F6726C" w:rsidRDefault="00355321" w:rsidP="00355321">
            <w:pPr>
              <w:jc w:val="right"/>
              <w:rPr>
                <w:b/>
              </w:rPr>
            </w:pPr>
            <w:r w:rsidRPr="00F6726C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6" w:type="dxa"/>
          </w:tcPr>
          <w:p w:rsidR="00355321" w:rsidRPr="00F6726C" w:rsidRDefault="00355321" w:rsidP="0035532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4" w:type="dxa"/>
          </w:tcPr>
          <w:p w:rsidR="00355321" w:rsidRPr="00F6726C" w:rsidRDefault="00355321" w:rsidP="00355321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355321" w:rsidRPr="00F6726C" w:rsidRDefault="00355321" w:rsidP="00355321">
      <w:pPr>
        <w:shd w:val="clear" w:color="auto" w:fill="FFFFFF"/>
        <w:jc w:val="both"/>
      </w:pPr>
    </w:p>
    <w:p w:rsidR="00355321" w:rsidRPr="00F6726C" w:rsidRDefault="00355321" w:rsidP="00355321">
      <w:pPr>
        <w:shd w:val="clear" w:color="auto" w:fill="FFFFFF"/>
        <w:ind w:firstLine="709"/>
        <w:jc w:val="both"/>
      </w:pPr>
      <w:r w:rsidRPr="00F6726C">
        <w:t xml:space="preserve">Для обратной связи с </w:t>
      </w:r>
      <w:proofErr w:type="gramStart"/>
      <w:r w:rsidRPr="00F6726C">
        <w:t>обучающимися</w:t>
      </w:r>
      <w:proofErr w:type="gramEnd"/>
      <w:r w:rsidRPr="00F6726C">
        <w:t xml:space="preserve"> и контроля знаний использовались автоматические проверки тестов после пройденной темы на указанных платформах, а также электронная почта, социальные сети (ВК) и мессенджеры (</w:t>
      </w:r>
      <w:proofErr w:type="spellStart"/>
      <w:r w:rsidRPr="00F6726C">
        <w:t>Вайбер</w:t>
      </w:r>
      <w:proofErr w:type="spellEnd"/>
      <w:r w:rsidRPr="00F6726C">
        <w:t xml:space="preserve"> и </w:t>
      </w:r>
      <w:proofErr w:type="spellStart"/>
      <w:r w:rsidRPr="00F6726C">
        <w:t>Ватсап</w:t>
      </w:r>
      <w:proofErr w:type="spellEnd"/>
      <w:r w:rsidRPr="00F6726C">
        <w:t xml:space="preserve">). </w:t>
      </w:r>
    </w:p>
    <w:p w:rsidR="00355321" w:rsidRPr="00F6726C" w:rsidRDefault="00355321" w:rsidP="00355321">
      <w:pPr>
        <w:shd w:val="clear" w:color="auto" w:fill="FFFFFF"/>
        <w:ind w:firstLine="709"/>
        <w:jc w:val="both"/>
      </w:pPr>
      <w:r w:rsidRPr="00F6726C">
        <w:t>По данным мониторинга отчетов учителей-предметников сложности возникали в основном из-за низкой скорости Интернета (</w:t>
      </w:r>
      <w:proofErr w:type="spellStart"/>
      <w:r w:rsidRPr="00F6726C">
        <w:t>подвисание</w:t>
      </w:r>
      <w:proofErr w:type="spellEnd"/>
      <w:r w:rsidRPr="00F6726C">
        <w:t xml:space="preserve"> сайтов из-за большой нагрузки). Также не все обучающиеся могли в срок войти в систему.</w:t>
      </w:r>
    </w:p>
    <w:p w:rsidR="00355321" w:rsidRPr="00F6726C" w:rsidRDefault="00355321" w:rsidP="00355321">
      <w:pPr>
        <w:ind w:firstLine="709"/>
        <w:jc w:val="both"/>
        <w:rPr>
          <w:rFonts w:cstheme="minorHAnsi"/>
        </w:rPr>
      </w:pPr>
      <w:r w:rsidRPr="00F6726C">
        <w:rPr>
          <w:rFonts w:cstheme="minorHAnsi"/>
        </w:rPr>
        <w:t>В результате проверки</w:t>
      </w:r>
      <w:r>
        <w:rPr>
          <w:rFonts w:cstheme="minorHAnsi"/>
        </w:rPr>
        <w:t>, проведенной по плану ВШК,</w:t>
      </w:r>
      <w:r w:rsidRPr="00F6726C">
        <w:rPr>
          <w:rFonts w:cstheme="minorHAnsi"/>
        </w:rPr>
        <w:t xml:space="preserve"> были проанализированы календарно-тематические планы, заполнение электронного журнала (тематическое планирование, домашнее задание). </w:t>
      </w:r>
    </w:p>
    <w:p w:rsidR="00355321" w:rsidRPr="00F6726C" w:rsidRDefault="00FB3D43" w:rsidP="00355321">
      <w:pPr>
        <w:ind w:firstLine="709"/>
        <w:jc w:val="both"/>
        <w:rPr>
          <w:rFonts w:cstheme="minorHAnsi"/>
        </w:rPr>
      </w:pPr>
      <w:r>
        <w:rPr>
          <w:rFonts w:cstheme="minorHAnsi"/>
        </w:rPr>
        <w:t>1.</w:t>
      </w:r>
      <w:r w:rsidR="00355321" w:rsidRPr="00F6726C">
        <w:rPr>
          <w:rFonts w:cstheme="minorHAnsi"/>
        </w:rPr>
        <w:t xml:space="preserve">Уроки проводились согласно тематическому планированию. Рабочая программа по предметам 1-11 класса за период с 1 по 19 февраля 2022 г.  выполнена в полном объеме, отставаний по программе нет. </w:t>
      </w:r>
    </w:p>
    <w:p w:rsidR="00355321" w:rsidRDefault="00FB3D43" w:rsidP="00355321">
      <w:pPr>
        <w:ind w:firstLine="709"/>
        <w:jc w:val="both"/>
        <w:rPr>
          <w:rFonts w:cstheme="minorHAnsi"/>
        </w:rPr>
      </w:pPr>
      <w:proofErr w:type="gramStart"/>
      <w:r>
        <w:rPr>
          <w:rFonts w:cstheme="minorHAnsi"/>
        </w:rPr>
        <w:t>2.Б</w:t>
      </w:r>
      <w:r w:rsidR="00355321" w:rsidRPr="00F6726C">
        <w:rPr>
          <w:rFonts w:cstheme="minorHAnsi"/>
        </w:rPr>
        <w:t xml:space="preserve">ыли выявлены проблемы с </w:t>
      </w:r>
      <w:proofErr w:type="spellStart"/>
      <w:r w:rsidR="00355321" w:rsidRPr="00F6726C">
        <w:rPr>
          <w:rFonts w:cstheme="minorHAnsi"/>
        </w:rPr>
        <w:t>накопляемостью</w:t>
      </w:r>
      <w:proofErr w:type="spellEnd"/>
      <w:r w:rsidR="00355321" w:rsidRPr="00F6726C">
        <w:rPr>
          <w:rFonts w:cstheme="minorHAnsi"/>
        </w:rPr>
        <w:t xml:space="preserve"> </w:t>
      </w:r>
      <w:r>
        <w:rPr>
          <w:rFonts w:cstheme="minorHAnsi"/>
        </w:rPr>
        <w:t xml:space="preserve">и несвоевременностью внесения в электронный журнал </w:t>
      </w:r>
      <w:r w:rsidR="00355321" w:rsidRPr="00F6726C">
        <w:rPr>
          <w:rFonts w:cstheme="minorHAnsi"/>
        </w:rPr>
        <w:t>отметок по следующим предметам:</w:t>
      </w:r>
      <w:r>
        <w:rPr>
          <w:rFonts w:cstheme="minorHAnsi"/>
        </w:rPr>
        <w:t xml:space="preserve"> русский язык и литература (5 класс, учитель </w:t>
      </w:r>
      <w:proofErr w:type="spellStart"/>
      <w:r>
        <w:rPr>
          <w:rFonts w:cstheme="minorHAnsi"/>
        </w:rPr>
        <w:t>Мусихина</w:t>
      </w:r>
      <w:proofErr w:type="spellEnd"/>
      <w:r>
        <w:rPr>
          <w:rFonts w:cstheme="minorHAnsi"/>
        </w:rPr>
        <w:t xml:space="preserve"> М.Г.), алгебра и геометрия (7-9 класс, учитель </w:t>
      </w:r>
      <w:proofErr w:type="spellStart"/>
      <w:r>
        <w:rPr>
          <w:rFonts w:cstheme="minorHAnsi"/>
        </w:rPr>
        <w:t>Дрягина</w:t>
      </w:r>
      <w:proofErr w:type="spellEnd"/>
      <w:r>
        <w:rPr>
          <w:rFonts w:cstheme="minorHAnsi"/>
        </w:rPr>
        <w:t xml:space="preserve"> Ю.М.), русский язык и литература (9,11 класс, учитель Кузнецова И.Н.), математика (11 класс, учитель Хохолкова Т.В.), </w:t>
      </w:r>
      <w:proofErr w:type="gramEnd"/>
    </w:p>
    <w:p w:rsidR="00355321" w:rsidRPr="00F6726C" w:rsidRDefault="00FB3D43" w:rsidP="00355321">
      <w:pPr>
        <w:ind w:firstLine="709"/>
        <w:jc w:val="both"/>
        <w:rPr>
          <w:rFonts w:cstheme="minorHAnsi"/>
        </w:rPr>
      </w:pPr>
      <w:r>
        <w:rPr>
          <w:rFonts w:cstheme="minorHAnsi"/>
        </w:rPr>
        <w:t>3.</w:t>
      </w:r>
      <w:r w:rsidR="00355321" w:rsidRPr="00F6726C">
        <w:rPr>
          <w:rFonts w:cstheme="minorHAnsi"/>
        </w:rPr>
        <w:t>В соответствии с положением о домашнем задании в условиях дистанцион</w:t>
      </w:r>
      <w:r w:rsidR="00355321">
        <w:rPr>
          <w:rFonts w:cstheme="minorHAnsi"/>
        </w:rPr>
        <w:t>ного обучения  нарушения не выявлены. Все учителя в срок и в полном объеме выкладывали темы уроков и домашнее задание на сайте гимназии.</w:t>
      </w:r>
    </w:p>
    <w:p w:rsidR="00355321" w:rsidRPr="00F6726C" w:rsidRDefault="00FB3D43" w:rsidP="00355321">
      <w:pPr>
        <w:shd w:val="clear" w:color="auto" w:fill="FFFFFF"/>
        <w:ind w:firstLine="709"/>
        <w:jc w:val="both"/>
      </w:pPr>
      <w:r>
        <w:lastRenderedPageBreak/>
        <w:t>4.</w:t>
      </w:r>
      <w:r w:rsidR="00355321" w:rsidRPr="00F6726C">
        <w:t xml:space="preserve">Учителя проводили онлайн-занятия в соответствии с рекомендациями </w:t>
      </w:r>
      <w:proofErr w:type="spellStart"/>
      <w:r w:rsidR="00355321" w:rsidRPr="00F6726C">
        <w:t>Минпросвещения</w:t>
      </w:r>
      <w:proofErr w:type="spellEnd"/>
      <w:r w:rsidR="00355321" w:rsidRPr="00F6726C">
        <w:t xml:space="preserve"> от 17.03.2020 № б/н и 20.03.2020 № б/</w:t>
      </w:r>
      <w:proofErr w:type="gramStart"/>
      <w:r w:rsidR="00355321" w:rsidRPr="00F6726C">
        <w:t>н</w:t>
      </w:r>
      <w:proofErr w:type="gramEnd"/>
      <w:r w:rsidR="00355321" w:rsidRPr="00F6726C">
        <w:t>.</w:t>
      </w:r>
    </w:p>
    <w:p w:rsidR="00355321" w:rsidRPr="00F6726C" w:rsidRDefault="00355321" w:rsidP="00355321">
      <w:pPr>
        <w:shd w:val="clear" w:color="auto" w:fill="FFFFFF"/>
        <w:ind w:firstLine="709"/>
        <w:jc w:val="both"/>
      </w:pPr>
      <w:r w:rsidRPr="00F6726C">
        <w:t>В</w:t>
      </w:r>
      <w:r>
        <w:t xml:space="preserve"> каждом классе проводилось по </w:t>
      </w:r>
      <w:r w:rsidRPr="00F6726C">
        <w:t>3</w:t>
      </w:r>
      <w:r>
        <w:t>-4</w:t>
      </w:r>
      <w:r w:rsidRPr="00F6726C">
        <w:t xml:space="preserve"> </w:t>
      </w:r>
      <w:r w:rsidRPr="00F6726C">
        <w:rPr>
          <w:lang w:val="en-US"/>
        </w:rPr>
        <w:t>online</w:t>
      </w:r>
      <w:r w:rsidRPr="00F6726C">
        <w:t xml:space="preserve">-урока в день  на  платформе </w:t>
      </w:r>
      <w:r w:rsidRPr="00F6726C">
        <w:rPr>
          <w:lang w:val="en-US"/>
        </w:rPr>
        <w:t>Zoom</w:t>
      </w:r>
      <w:r w:rsidRPr="00F6726C">
        <w:t>, «</w:t>
      </w:r>
      <w:proofErr w:type="spellStart"/>
      <w:r w:rsidRPr="00F6726C">
        <w:t>Учи</w:t>
      </w:r>
      <w:proofErr w:type="gramStart"/>
      <w:r w:rsidRPr="00F6726C">
        <w:t>.р</w:t>
      </w:r>
      <w:proofErr w:type="gramEnd"/>
      <w:r w:rsidRPr="00F6726C">
        <w:t>у</w:t>
      </w:r>
      <w:proofErr w:type="spellEnd"/>
      <w:r w:rsidRPr="00F6726C">
        <w:t xml:space="preserve">». Все уроки имели продолжительность не более 30 минут с обязательным перерывом между ними 20 минут, что соответствует нормам СанПиН. </w:t>
      </w:r>
    </w:p>
    <w:p w:rsidR="00355321" w:rsidRPr="00F6726C" w:rsidRDefault="00FB3D43" w:rsidP="00355321">
      <w:pPr>
        <w:ind w:firstLine="709"/>
        <w:jc w:val="both"/>
        <w:rPr>
          <w:rFonts w:cstheme="minorHAnsi"/>
        </w:rPr>
      </w:pPr>
      <w:r>
        <w:rPr>
          <w:rFonts w:cstheme="minorHAnsi"/>
        </w:rPr>
        <w:t>5.</w:t>
      </w:r>
      <w:r w:rsidR="00355321" w:rsidRPr="00F6726C">
        <w:rPr>
          <w:rFonts w:cstheme="minorHAnsi"/>
        </w:rPr>
        <w:t>По данным классных руководителей выявлены учащиеся, которые не выполняли домашние задания, или выполняли их с большим опозданием.</w:t>
      </w:r>
    </w:p>
    <w:p w:rsidR="00355321" w:rsidRPr="00F6726C" w:rsidRDefault="00355321" w:rsidP="00355321">
      <w:pPr>
        <w:ind w:firstLine="709"/>
        <w:jc w:val="both"/>
        <w:rPr>
          <w:rFonts w:cstheme="minorHAnsi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126"/>
        <w:gridCol w:w="1984"/>
        <w:gridCol w:w="3828"/>
      </w:tblGrid>
      <w:tr w:rsidR="00355321" w:rsidRPr="00F6726C" w:rsidTr="00355321">
        <w:tc>
          <w:tcPr>
            <w:tcW w:w="851" w:type="dxa"/>
          </w:tcPr>
          <w:p w:rsidR="00355321" w:rsidRPr="00F6726C" w:rsidRDefault="00355321" w:rsidP="00355321">
            <w:pPr>
              <w:jc w:val="center"/>
              <w:rPr>
                <w:rFonts w:cstheme="minorHAnsi"/>
                <w:b/>
                <w:i/>
              </w:rPr>
            </w:pPr>
            <w:r w:rsidRPr="00F6726C">
              <w:rPr>
                <w:rFonts w:cstheme="minorHAnsi"/>
                <w:b/>
                <w:i/>
              </w:rPr>
              <w:t>класс</w:t>
            </w:r>
          </w:p>
        </w:tc>
        <w:tc>
          <w:tcPr>
            <w:tcW w:w="2126" w:type="dxa"/>
          </w:tcPr>
          <w:p w:rsidR="00355321" w:rsidRPr="00F6726C" w:rsidRDefault="00355321" w:rsidP="00355321">
            <w:pPr>
              <w:jc w:val="center"/>
              <w:rPr>
                <w:rFonts w:cstheme="minorHAnsi"/>
                <w:b/>
                <w:i/>
              </w:rPr>
            </w:pPr>
            <w:r w:rsidRPr="00F6726C">
              <w:rPr>
                <w:rFonts w:cstheme="minorHAnsi"/>
                <w:b/>
                <w:i/>
              </w:rPr>
              <w:t>ФИО классного руководителя</w:t>
            </w:r>
          </w:p>
        </w:tc>
        <w:tc>
          <w:tcPr>
            <w:tcW w:w="1984" w:type="dxa"/>
          </w:tcPr>
          <w:p w:rsidR="00355321" w:rsidRPr="00F6726C" w:rsidRDefault="00355321" w:rsidP="00355321">
            <w:pPr>
              <w:jc w:val="center"/>
              <w:rPr>
                <w:rFonts w:cstheme="minorHAnsi"/>
                <w:b/>
                <w:i/>
              </w:rPr>
            </w:pPr>
            <w:r w:rsidRPr="00F6726C">
              <w:rPr>
                <w:rFonts w:cstheme="minorHAnsi"/>
                <w:b/>
                <w:i/>
              </w:rPr>
              <w:t>ФИ учащегося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jc w:val="center"/>
              <w:rPr>
                <w:rFonts w:cstheme="minorHAnsi"/>
                <w:b/>
                <w:i/>
              </w:rPr>
            </w:pPr>
            <w:r w:rsidRPr="00F6726C">
              <w:rPr>
                <w:rFonts w:cstheme="minorHAnsi"/>
                <w:b/>
                <w:i/>
              </w:rPr>
              <w:t>Предмет</w:t>
            </w:r>
          </w:p>
        </w:tc>
      </w:tr>
      <w:tr w:rsidR="00355321" w:rsidRPr="00F6726C" w:rsidTr="00355321">
        <w:tc>
          <w:tcPr>
            <w:tcW w:w="851" w:type="dxa"/>
            <w:vMerge w:val="restart"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  <w:r w:rsidRPr="00F6726C">
              <w:rPr>
                <w:rFonts w:cstheme="minorHAnsi"/>
              </w:rPr>
              <w:t>2</w:t>
            </w:r>
          </w:p>
        </w:tc>
        <w:tc>
          <w:tcPr>
            <w:tcW w:w="2126" w:type="dxa"/>
            <w:vMerge w:val="restart"/>
          </w:tcPr>
          <w:p w:rsidR="00355321" w:rsidRPr="00F6726C" w:rsidRDefault="00355321" w:rsidP="00355321">
            <w:pPr>
              <w:rPr>
                <w:rFonts w:cstheme="minorHAnsi"/>
              </w:rPr>
            </w:pPr>
            <w:proofErr w:type="spellStart"/>
            <w:r w:rsidRPr="00F6726C">
              <w:rPr>
                <w:rFonts w:cstheme="minorHAnsi"/>
              </w:rPr>
              <w:t>Гомзякова</w:t>
            </w:r>
            <w:proofErr w:type="spellEnd"/>
            <w:r w:rsidRPr="00F6726C">
              <w:rPr>
                <w:rFonts w:cstheme="minorHAnsi"/>
              </w:rPr>
              <w:t xml:space="preserve"> А.А.</w:t>
            </w: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proofErr w:type="spellStart"/>
            <w:r w:rsidRPr="00F6726C">
              <w:rPr>
                <w:rFonts w:cstheme="minorHAnsi"/>
              </w:rPr>
              <w:t>Жарикова</w:t>
            </w:r>
            <w:proofErr w:type="spellEnd"/>
            <w:r w:rsidRPr="00F6726C">
              <w:rPr>
                <w:rFonts w:cstheme="minorHAnsi"/>
              </w:rPr>
              <w:t xml:space="preserve"> С.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Русский язык, литература</w:t>
            </w:r>
          </w:p>
        </w:tc>
      </w:tr>
      <w:tr w:rsidR="00355321" w:rsidRPr="00F6726C" w:rsidTr="00355321">
        <w:tc>
          <w:tcPr>
            <w:tcW w:w="851" w:type="dxa"/>
            <w:vMerge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Pr="00F6726C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Иванцова З.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Русский язык, литература</w:t>
            </w:r>
          </w:p>
        </w:tc>
      </w:tr>
      <w:tr w:rsidR="00355321" w:rsidRPr="00F6726C" w:rsidTr="00355321">
        <w:trPr>
          <w:trHeight w:val="69"/>
        </w:trPr>
        <w:tc>
          <w:tcPr>
            <w:tcW w:w="851" w:type="dxa"/>
            <w:vMerge w:val="restart"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26" w:type="dxa"/>
            <w:vMerge w:val="restart"/>
          </w:tcPr>
          <w:p w:rsidR="00355321" w:rsidRPr="00F6726C" w:rsidRDefault="00355321" w:rsidP="003553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Кладова</w:t>
            </w:r>
            <w:proofErr w:type="spellEnd"/>
            <w:r>
              <w:rPr>
                <w:rFonts w:cstheme="minorHAnsi"/>
              </w:rPr>
              <w:t xml:space="preserve"> Т.М.</w:t>
            </w: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Иванцов М.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rPr>
          <w:trHeight w:val="67"/>
        </w:trPr>
        <w:tc>
          <w:tcPr>
            <w:tcW w:w="851" w:type="dxa"/>
            <w:vMerge/>
          </w:tcPr>
          <w:p w:rsidR="00355321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Копылова Е.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rPr>
          <w:trHeight w:val="67"/>
        </w:trPr>
        <w:tc>
          <w:tcPr>
            <w:tcW w:w="851" w:type="dxa"/>
            <w:vMerge/>
          </w:tcPr>
          <w:p w:rsidR="00355321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Мамедов Э.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rPr>
          <w:trHeight w:val="67"/>
        </w:trPr>
        <w:tc>
          <w:tcPr>
            <w:tcW w:w="851" w:type="dxa"/>
            <w:vMerge/>
          </w:tcPr>
          <w:p w:rsidR="00355321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Фарафонова В.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c>
          <w:tcPr>
            <w:tcW w:w="851" w:type="dxa"/>
            <w:vMerge w:val="restart"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</w:p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  <w:vMerge w:val="restart"/>
          </w:tcPr>
          <w:p w:rsidR="00355321" w:rsidRPr="00F6726C" w:rsidRDefault="00355321" w:rsidP="00355321">
            <w:pPr>
              <w:rPr>
                <w:rFonts w:cstheme="minorHAnsi"/>
              </w:rPr>
            </w:pPr>
          </w:p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Кузнецова И.Н.</w:t>
            </w: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Керн Д.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c>
          <w:tcPr>
            <w:tcW w:w="851" w:type="dxa"/>
            <w:vMerge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Pr="00F6726C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Князева С.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c>
          <w:tcPr>
            <w:tcW w:w="851" w:type="dxa"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  <w:r w:rsidRPr="00F6726C">
              <w:rPr>
                <w:rFonts w:cstheme="minorHAnsi"/>
              </w:rPr>
              <w:t>8</w:t>
            </w:r>
          </w:p>
        </w:tc>
        <w:tc>
          <w:tcPr>
            <w:tcW w:w="2126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Родионова И.Р.</w:t>
            </w:r>
          </w:p>
        </w:tc>
        <w:tc>
          <w:tcPr>
            <w:tcW w:w="1984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Москаленко А.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По всем предметам</w:t>
            </w:r>
          </w:p>
        </w:tc>
      </w:tr>
      <w:tr w:rsidR="00355321" w:rsidRPr="00F6726C" w:rsidTr="00355321">
        <w:tc>
          <w:tcPr>
            <w:tcW w:w="851" w:type="dxa"/>
            <w:vMerge w:val="restart"/>
          </w:tcPr>
          <w:p w:rsidR="00355321" w:rsidRDefault="00355321" w:rsidP="00355321">
            <w:pPr>
              <w:jc w:val="center"/>
              <w:rPr>
                <w:rFonts w:cstheme="minorHAnsi"/>
              </w:rPr>
            </w:pPr>
          </w:p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6" w:type="dxa"/>
            <w:vMerge w:val="restart"/>
          </w:tcPr>
          <w:p w:rsidR="00355321" w:rsidRDefault="00355321" w:rsidP="00355321">
            <w:pPr>
              <w:rPr>
                <w:rFonts w:cstheme="minorHAnsi"/>
              </w:rPr>
            </w:pPr>
          </w:p>
          <w:p w:rsidR="00355321" w:rsidRPr="00F6726C" w:rsidRDefault="00355321" w:rsidP="003553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Кладова</w:t>
            </w:r>
            <w:proofErr w:type="spellEnd"/>
            <w:r>
              <w:rPr>
                <w:rFonts w:cstheme="minorHAnsi"/>
              </w:rPr>
              <w:t xml:space="preserve"> Т.М.</w:t>
            </w:r>
          </w:p>
        </w:tc>
        <w:tc>
          <w:tcPr>
            <w:tcW w:w="1984" w:type="dxa"/>
          </w:tcPr>
          <w:p w:rsidR="00355321" w:rsidRDefault="00355321" w:rsidP="003553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Корчемкина</w:t>
            </w:r>
            <w:proofErr w:type="spellEnd"/>
            <w:r>
              <w:rPr>
                <w:rFonts w:cstheme="minorHAnsi"/>
              </w:rPr>
              <w:t xml:space="preserve"> В.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c>
          <w:tcPr>
            <w:tcW w:w="851" w:type="dxa"/>
            <w:vMerge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Pr="00F6726C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Катречко В.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  <w:tr w:rsidR="00355321" w:rsidRPr="00F6726C" w:rsidTr="00355321">
        <w:tc>
          <w:tcPr>
            <w:tcW w:w="851" w:type="dxa"/>
            <w:vMerge/>
          </w:tcPr>
          <w:p w:rsidR="00355321" w:rsidRPr="00F6726C" w:rsidRDefault="00355321" w:rsidP="00355321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5321" w:rsidRPr="00F6726C" w:rsidRDefault="00355321" w:rsidP="0035532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55321" w:rsidRDefault="00355321" w:rsidP="00355321">
            <w:pPr>
              <w:rPr>
                <w:rFonts w:cstheme="minorHAnsi"/>
              </w:rPr>
            </w:pPr>
            <w:r>
              <w:rPr>
                <w:rFonts w:cstheme="minorHAnsi"/>
              </w:rPr>
              <w:t>Сычева М.</w:t>
            </w:r>
          </w:p>
        </w:tc>
        <w:tc>
          <w:tcPr>
            <w:tcW w:w="3828" w:type="dxa"/>
          </w:tcPr>
          <w:p w:rsidR="00355321" w:rsidRPr="00F6726C" w:rsidRDefault="00355321" w:rsidP="00355321">
            <w:pPr>
              <w:rPr>
                <w:rFonts w:cstheme="minorHAnsi"/>
              </w:rPr>
            </w:pPr>
            <w:r w:rsidRPr="00F6726C">
              <w:rPr>
                <w:rFonts w:cstheme="minorHAnsi"/>
              </w:rPr>
              <w:t>Почти по всем предметам</w:t>
            </w:r>
          </w:p>
        </w:tc>
      </w:tr>
    </w:tbl>
    <w:p w:rsidR="00355321" w:rsidRPr="00F6726C" w:rsidRDefault="00355321" w:rsidP="00355321">
      <w:pPr>
        <w:jc w:val="both"/>
        <w:rPr>
          <w:rFonts w:cstheme="minorHAnsi"/>
          <w:b/>
          <w:i/>
        </w:rPr>
      </w:pPr>
    </w:p>
    <w:p w:rsidR="00355321" w:rsidRPr="00FB3D43" w:rsidRDefault="00355321" w:rsidP="00355321">
      <w:pPr>
        <w:jc w:val="both"/>
        <w:rPr>
          <w:rFonts w:cstheme="minorHAnsi"/>
        </w:rPr>
      </w:pPr>
      <w:r w:rsidRPr="00F6726C">
        <w:rPr>
          <w:rFonts w:cstheme="minorHAnsi"/>
        </w:rPr>
        <w:tab/>
      </w:r>
      <w:r w:rsidR="00FB3D43">
        <w:rPr>
          <w:rFonts w:cstheme="minorHAnsi"/>
        </w:rPr>
        <w:t>6.</w:t>
      </w:r>
      <w:r w:rsidRPr="00F6726C">
        <w:rPr>
          <w:rFonts w:cstheme="minorHAnsi"/>
        </w:rPr>
        <w:t>По данным отчетов учителей-предметников, были выявлены учащиеся, кот</w:t>
      </w:r>
      <w:r w:rsidR="00FB3D43">
        <w:rPr>
          <w:rFonts w:cstheme="minorHAnsi"/>
        </w:rPr>
        <w:t>орые не посещали данные занятия. Причиной непосещения чаще была болезнь учащегося,</w:t>
      </w:r>
    </w:p>
    <w:p w:rsidR="00355321" w:rsidRPr="00FB3D43" w:rsidRDefault="00355321" w:rsidP="00355321">
      <w:pPr>
        <w:rPr>
          <w:rFonts w:cstheme="minorHAnsi"/>
          <w:i/>
        </w:rPr>
      </w:pPr>
      <w:r w:rsidRPr="00FB3D43">
        <w:rPr>
          <w:rFonts w:cstheme="minorHAnsi"/>
          <w:b/>
          <w:bCs/>
          <w:i/>
        </w:rPr>
        <w:t>Выводы и рекомендации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  <w:rPr>
          <w:rFonts w:cstheme="minorHAnsi"/>
        </w:rPr>
      </w:pPr>
      <w:r w:rsidRPr="00F6726C">
        <w:rPr>
          <w:rFonts w:cstheme="minorHAnsi"/>
        </w:rPr>
        <w:t xml:space="preserve">Дистанционное обучение в гимназии проходило организованно. 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  <w:rPr>
          <w:rFonts w:cstheme="minorHAnsi"/>
        </w:rPr>
      </w:pPr>
      <w:r w:rsidRPr="00F6726C">
        <w:t xml:space="preserve">100% учителей освоили работу на платформах  </w:t>
      </w:r>
      <w:r>
        <w:t>«Зум»,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r w:rsidRPr="00F6726C">
        <w:rPr>
          <w:bCs/>
          <w:shd w:val="clear" w:color="auto" w:fill="FFFFFF"/>
        </w:rPr>
        <w:t>и активно их использовали в своей деятельности.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</w:pPr>
      <w:r w:rsidRPr="00F6726C">
        <w:t>100% учителей своевременно выкладывали на сайт гимназии темы проводимых занятий и домашнее задание по ним.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</w:pPr>
      <w:r w:rsidRPr="00F6726C">
        <w:t>Классные руководители ежедневно отслеживали посещение занятий учащимися.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</w:pPr>
      <w:r w:rsidRPr="00F6726C">
        <w:t xml:space="preserve">Каждый пропуск </w:t>
      </w:r>
      <w:r w:rsidRPr="00F6726C">
        <w:rPr>
          <w:lang w:val="en-US"/>
        </w:rPr>
        <w:t>online</w:t>
      </w:r>
      <w:r w:rsidRPr="00F6726C">
        <w:t>-занятия учащимся доводился до сведения его родителей.</w:t>
      </w:r>
    </w:p>
    <w:p w:rsidR="00355321" w:rsidRPr="00F6726C" w:rsidRDefault="00355321" w:rsidP="00355321">
      <w:pPr>
        <w:pStyle w:val="a9"/>
        <w:numPr>
          <w:ilvl w:val="0"/>
          <w:numId w:val="48"/>
        </w:numPr>
        <w:suppressAutoHyphens/>
        <w:spacing w:line="100" w:lineRule="atLeast"/>
        <w:contextualSpacing/>
        <w:jc w:val="both"/>
      </w:pPr>
      <w:r w:rsidRPr="00F6726C">
        <w:t xml:space="preserve">Учителя-предметники еженедельно отчитывались о </w:t>
      </w:r>
      <w:proofErr w:type="gramStart"/>
      <w:r w:rsidRPr="00F6726C">
        <w:t>проведенных</w:t>
      </w:r>
      <w:proofErr w:type="gramEnd"/>
      <w:r w:rsidRPr="00F6726C">
        <w:t xml:space="preserve"> </w:t>
      </w:r>
      <w:r w:rsidRPr="00F6726C">
        <w:rPr>
          <w:lang w:val="en-US"/>
        </w:rPr>
        <w:t>online</w:t>
      </w:r>
      <w:r w:rsidRPr="00F6726C">
        <w:t>-занятиях.</w:t>
      </w:r>
    </w:p>
    <w:p w:rsidR="00355321" w:rsidRPr="00F6726C" w:rsidRDefault="00355321" w:rsidP="00355321">
      <w:pPr>
        <w:jc w:val="both"/>
        <w:rPr>
          <w:b/>
          <w:i/>
          <w:u w:val="single"/>
        </w:rPr>
      </w:pPr>
      <w:r w:rsidRPr="00F6726C">
        <w:rPr>
          <w:b/>
          <w:i/>
          <w:u w:val="single"/>
        </w:rPr>
        <w:t>Рекомендации:</w:t>
      </w:r>
    </w:p>
    <w:p w:rsidR="00355321" w:rsidRPr="00F6726C" w:rsidRDefault="00355321" w:rsidP="00355321">
      <w:pPr>
        <w:jc w:val="both"/>
      </w:pPr>
      <w:r w:rsidRPr="00F6726C">
        <w:t>2.Учителям-предметникам:</w:t>
      </w:r>
    </w:p>
    <w:p w:rsidR="00355321" w:rsidRPr="00F6726C" w:rsidRDefault="00355321" w:rsidP="00355321">
      <w:pPr>
        <w:jc w:val="both"/>
      </w:pPr>
      <w:r w:rsidRPr="00F6726C">
        <w:t>- своевременно выкладывать задания на сайт гимназии;</w:t>
      </w:r>
    </w:p>
    <w:p w:rsidR="00355321" w:rsidRPr="00F6726C" w:rsidRDefault="00355321" w:rsidP="00355321">
      <w:pPr>
        <w:jc w:val="both"/>
      </w:pPr>
      <w:r w:rsidRPr="00F6726C">
        <w:t>- своевременно (в день проведения уроков) заполнять электронный журнал в соответствии с расписанием уроков.</w:t>
      </w:r>
    </w:p>
    <w:p w:rsidR="00355321" w:rsidRPr="00F6726C" w:rsidRDefault="00355321" w:rsidP="00355321">
      <w:pPr>
        <w:jc w:val="both"/>
      </w:pPr>
      <w:r w:rsidRPr="00F6726C">
        <w:t xml:space="preserve">3.Учителям физики, музыки и физкультуры проводить свои занятия в форме </w:t>
      </w:r>
      <w:r w:rsidRPr="00F6726C">
        <w:rPr>
          <w:lang w:val="en-US"/>
        </w:rPr>
        <w:t>online</w:t>
      </w:r>
      <w:r w:rsidRPr="00F6726C">
        <w:t>-уроков</w:t>
      </w:r>
    </w:p>
    <w:p w:rsidR="00355321" w:rsidRDefault="00355321" w:rsidP="00355321">
      <w:pPr>
        <w:jc w:val="both"/>
      </w:pPr>
    </w:p>
    <w:p w:rsidR="00581668" w:rsidRPr="00581668" w:rsidRDefault="00C32602" w:rsidP="0058166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3.7</w:t>
      </w:r>
      <w:r w:rsidR="002165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581668" w:rsidRPr="00581668">
        <w:rPr>
          <w:b/>
          <w:bCs/>
          <w:u w:val="single"/>
        </w:rPr>
        <w:t>Анализ работы педагогического коллектива по подготовке выпускников 9, 11 класса к государстве</w:t>
      </w:r>
      <w:r>
        <w:rPr>
          <w:b/>
          <w:bCs/>
          <w:u w:val="single"/>
        </w:rPr>
        <w:t>нной (итоговой) аттестации  2022</w:t>
      </w:r>
      <w:r w:rsidR="00581668" w:rsidRPr="00581668">
        <w:rPr>
          <w:b/>
          <w:bCs/>
          <w:u w:val="single"/>
        </w:rPr>
        <w:t xml:space="preserve"> года.</w:t>
      </w:r>
    </w:p>
    <w:p w:rsidR="00581668" w:rsidRDefault="00581668" w:rsidP="005D7937">
      <w:pPr>
        <w:tabs>
          <w:tab w:val="left" w:pos="3918"/>
          <w:tab w:val="center" w:pos="5102"/>
        </w:tabs>
        <w:rPr>
          <w:b/>
        </w:rPr>
      </w:pPr>
    </w:p>
    <w:p w:rsidR="00581668" w:rsidRPr="00D912BB" w:rsidRDefault="00581668" w:rsidP="00581668">
      <w:pPr>
        <w:ind w:firstLine="708"/>
        <w:jc w:val="both"/>
      </w:pPr>
      <w:r w:rsidRPr="00D912BB">
        <w:t>В начале</w:t>
      </w:r>
      <w:r w:rsidR="00A44C42">
        <w:t xml:space="preserve"> сентября 2021</w:t>
      </w:r>
      <w:r w:rsidRPr="00D912BB">
        <w:t xml:space="preserve"> г. на заседании МО предметных циклов   был проведён анализ результатов итог</w:t>
      </w:r>
      <w:r w:rsidR="00A44C42">
        <w:t>овой аттестации выпускников 2020-2021</w:t>
      </w:r>
      <w:r w:rsidRPr="00D912BB">
        <w:t xml:space="preserve"> учебного года. Обсуждались вопросы: результаты итоговой аттестации, качество организации деятельности гимназии по подготовке и проведению ГИА, отработка м</w:t>
      </w:r>
      <w:r w:rsidR="00F32D28">
        <w:t>еханизмов подготовки к ЕГЭ</w:t>
      </w:r>
      <w:r w:rsidRPr="00D912BB">
        <w:t>.</w:t>
      </w:r>
    </w:p>
    <w:p w:rsidR="00581668" w:rsidRPr="00D912BB" w:rsidRDefault="00581668" w:rsidP="00581668">
      <w:pPr>
        <w:ind w:firstLine="708"/>
        <w:jc w:val="both"/>
      </w:pPr>
      <w:r w:rsidRPr="00D912BB">
        <w:t xml:space="preserve">Были выявлены причины недостаточно высокого качества результатов: </w:t>
      </w:r>
    </w:p>
    <w:p w:rsidR="00581668" w:rsidRPr="00D912BB" w:rsidRDefault="00581668" w:rsidP="00585984">
      <w:pPr>
        <w:numPr>
          <w:ilvl w:val="0"/>
          <w:numId w:val="7"/>
        </w:numPr>
        <w:jc w:val="both"/>
        <w:rPr>
          <w:b/>
          <w:bCs/>
        </w:rPr>
      </w:pPr>
      <w:r w:rsidRPr="00D912BB">
        <w:t xml:space="preserve">наличие  выпускников с низкой мотивацией на хорошую учёбу, </w:t>
      </w:r>
    </w:p>
    <w:p w:rsidR="00581668" w:rsidRPr="00D912BB" w:rsidRDefault="00581668" w:rsidP="00585984">
      <w:pPr>
        <w:numPr>
          <w:ilvl w:val="0"/>
          <w:numId w:val="7"/>
        </w:numPr>
        <w:jc w:val="both"/>
        <w:rPr>
          <w:b/>
          <w:bCs/>
        </w:rPr>
      </w:pPr>
      <w:r w:rsidRPr="00D912BB">
        <w:t xml:space="preserve">отсутствие опыта подготовки к итоговой аттестации у педагогов с небольшим стажем работы, </w:t>
      </w:r>
    </w:p>
    <w:p w:rsidR="00581668" w:rsidRPr="00D912BB" w:rsidRDefault="00581668" w:rsidP="00585984">
      <w:pPr>
        <w:numPr>
          <w:ilvl w:val="0"/>
          <w:numId w:val="7"/>
        </w:numPr>
        <w:jc w:val="both"/>
        <w:rPr>
          <w:b/>
          <w:bCs/>
        </w:rPr>
      </w:pPr>
      <w:r w:rsidRPr="00D912BB">
        <w:t>отсутствие системного подхода к организации повторения</w:t>
      </w:r>
      <w:proofErr w:type="gramStart"/>
      <w:r w:rsidRPr="00D912BB">
        <w:t>.,</w:t>
      </w:r>
      <w:proofErr w:type="gramEnd"/>
    </w:p>
    <w:p w:rsidR="00581668" w:rsidRPr="00D912BB" w:rsidRDefault="00581668" w:rsidP="00585984">
      <w:pPr>
        <w:numPr>
          <w:ilvl w:val="0"/>
          <w:numId w:val="7"/>
        </w:numPr>
        <w:jc w:val="both"/>
        <w:rPr>
          <w:b/>
          <w:bCs/>
        </w:rPr>
      </w:pPr>
      <w:r w:rsidRPr="00D912BB">
        <w:t xml:space="preserve">плохая посещаемость основных и дополнительных занятий </w:t>
      </w:r>
      <w:proofErr w:type="gramStart"/>
      <w:r w:rsidRPr="00D912BB">
        <w:t>обучающимися</w:t>
      </w:r>
      <w:proofErr w:type="gramEnd"/>
      <w:r w:rsidRPr="00D912BB">
        <w:t xml:space="preserve"> 11 класса.</w:t>
      </w:r>
    </w:p>
    <w:p w:rsidR="00581668" w:rsidRPr="00D912BB" w:rsidRDefault="00581668" w:rsidP="00581668">
      <w:pPr>
        <w:jc w:val="both"/>
      </w:pPr>
      <w:r w:rsidRPr="00D912BB">
        <w:t>Было решено проводить работу по трем направлениям:</w:t>
      </w:r>
    </w:p>
    <w:p w:rsidR="00581668" w:rsidRPr="00D912BB" w:rsidRDefault="00581668" w:rsidP="00581668">
      <w:pPr>
        <w:jc w:val="both"/>
      </w:pPr>
      <w:r w:rsidRPr="00D912BB">
        <w:t xml:space="preserve">- с выпускниками; </w:t>
      </w:r>
    </w:p>
    <w:p w:rsidR="00581668" w:rsidRPr="00D912BB" w:rsidRDefault="00581668" w:rsidP="00581668">
      <w:pPr>
        <w:jc w:val="both"/>
      </w:pPr>
      <w:r w:rsidRPr="00D912BB">
        <w:lastRenderedPageBreak/>
        <w:t xml:space="preserve">- с педагогами; </w:t>
      </w:r>
    </w:p>
    <w:p w:rsidR="00581668" w:rsidRPr="00D912BB" w:rsidRDefault="00581668" w:rsidP="00581668">
      <w:pPr>
        <w:jc w:val="both"/>
      </w:pPr>
      <w:r w:rsidRPr="00D912BB">
        <w:t xml:space="preserve">- с родителями выпускников. </w:t>
      </w:r>
    </w:p>
    <w:p w:rsidR="00581668" w:rsidRPr="00D912BB" w:rsidRDefault="00CD1BB2" w:rsidP="00581668">
      <w:pPr>
        <w:ind w:firstLine="708"/>
        <w:jc w:val="both"/>
        <w:rPr>
          <w:b/>
          <w:bCs/>
        </w:rPr>
      </w:pPr>
      <w:r>
        <w:t>В сентябре 2021</w:t>
      </w:r>
      <w:r w:rsidR="00581668" w:rsidRPr="00D912BB">
        <w:t xml:space="preserve"> года</w:t>
      </w:r>
      <w:r w:rsidR="00581668">
        <w:t xml:space="preserve"> </w:t>
      </w:r>
      <w:r w:rsidR="00581668" w:rsidRPr="00D912BB">
        <w:t>был составлен план-график подготовки итоговой аттестации, расписание факультативных занятий, проведены первые родительские собрания в выпускных классах: «О порядке проведения итоговой аттестации в выпускных классах».</w:t>
      </w:r>
    </w:p>
    <w:p w:rsidR="00581668" w:rsidRPr="00D912BB" w:rsidRDefault="00581668" w:rsidP="00581668">
      <w:pPr>
        <w:ind w:firstLine="708"/>
        <w:jc w:val="both"/>
      </w:pPr>
      <w:r w:rsidRPr="00D912BB">
        <w:t xml:space="preserve">В сентябре прошло обсуждение вопроса в 9, 11 классе о выборе экзаменов на итоговую аттестацию. Обсуждение проходило на классных часах «Выбор профессии», а также в выпускном классе на специальных консультациях, проведённых </w:t>
      </w:r>
      <w:proofErr w:type="spellStart"/>
      <w:r w:rsidRPr="00D912BB">
        <w:t>зав</w:t>
      </w:r>
      <w:proofErr w:type="gramStart"/>
      <w:r w:rsidRPr="00D912BB">
        <w:t>.у</w:t>
      </w:r>
      <w:proofErr w:type="gramEnd"/>
      <w:r w:rsidRPr="00D912BB">
        <w:t>чебной</w:t>
      </w:r>
      <w:proofErr w:type="spellEnd"/>
      <w:r w:rsidRPr="00D912BB">
        <w:t xml:space="preserve"> частью, где была дана информация об особенностях организации и проведения ОГЭ</w:t>
      </w:r>
      <w:r w:rsidR="00F32D28">
        <w:t xml:space="preserve"> </w:t>
      </w:r>
      <w:r w:rsidRPr="00D912BB">
        <w:t xml:space="preserve">и ЕГЭ. </w:t>
      </w:r>
    </w:p>
    <w:p w:rsidR="00581668" w:rsidRPr="00D912BB" w:rsidRDefault="00581668" w:rsidP="00581668">
      <w:pPr>
        <w:jc w:val="both"/>
      </w:pPr>
      <w:r w:rsidRPr="00D912BB">
        <w:tab/>
      </w:r>
      <w:proofErr w:type="gramStart"/>
      <w:r w:rsidRPr="00D912BB">
        <w:t>Обучающиеся</w:t>
      </w:r>
      <w:proofErr w:type="gramEnd"/>
      <w:r w:rsidRPr="00D912BB">
        <w:t xml:space="preserve"> 9, 11 класса  определились с выбором экзаменов и с октября месяца при</w:t>
      </w:r>
      <w:r w:rsidR="00D66DA3">
        <w:t>ступили к подготовке к ГИА.</w:t>
      </w:r>
      <w:r w:rsidRPr="00D912BB">
        <w:t xml:space="preserve">. </w:t>
      </w:r>
    </w:p>
    <w:p w:rsidR="00581668" w:rsidRDefault="00581668" w:rsidP="00581668">
      <w:pPr>
        <w:jc w:val="both"/>
      </w:pPr>
      <w:r w:rsidRPr="00D912BB">
        <w:tab/>
        <w:t xml:space="preserve">Выбор обучающимися 11 класса предметов для сдачи ЕГЭ был следующим: </w:t>
      </w:r>
    </w:p>
    <w:p w:rsidR="00412D51" w:rsidRPr="00F67CBC" w:rsidRDefault="008E54E9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>Обществознание – 4</w:t>
      </w:r>
      <w:r w:rsidR="00412D51" w:rsidRPr="00F67CBC">
        <w:t xml:space="preserve"> </w:t>
      </w:r>
      <w:proofErr w:type="gramStart"/>
      <w:r w:rsidR="00412D51" w:rsidRPr="00F67CBC">
        <w:t>обучающихся</w:t>
      </w:r>
      <w:proofErr w:type="gramEnd"/>
      <w:r w:rsidR="00412D51" w:rsidRPr="00F67CBC">
        <w:t>;</w:t>
      </w:r>
    </w:p>
    <w:p w:rsidR="00412D51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 xml:space="preserve">Английский язык – 2 </w:t>
      </w:r>
      <w:proofErr w:type="gramStart"/>
      <w:r w:rsidRPr="00F67CBC">
        <w:t>обучающих</w:t>
      </w:r>
      <w:r w:rsidR="00412D51" w:rsidRPr="00F67CBC">
        <w:t>ся</w:t>
      </w:r>
      <w:proofErr w:type="gramEnd"/>
      <w:r w:rsidR="00412D51" w:rsidRPr="00F67CBC">
        <w:t>;</w:t>
      </w:r>
    </w:p>
    <w:p w:rsidR="00412D51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 xml:space="preserve">Биологию – 3 </w:t>
      </w:r>
      <w:proofErr w:type="gramStart"/>
      <w:r w:rsidRPr="00F67CBC">
        <w:t>обучающих</w:t>
      </w:r>
      <w:r w:rsidR="00412D51" w:rsidRPr="00F67CBC">
        <w:t>ся</w:t>
      </w:r>
      <w:proofErr w:type="gramEnd"/>
      <w:r w:rsidR="00412D51" w:rsidRPr="00F67CBC">
        <w:t>;</w:t>
      </w:r>
    </w:p>
    <w:p w:rsidR="00412D51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 xml:space="preserve">Литературу - 1 </w:t>
      </w:r>
      <w:proofErr w:type="gramStart"/>
      <w:r w:rsidRPr="00F67CBC">
        <w:t>обучающий</w:t>
      </w:r>
      <w:r w:rsidR="00412D51" w:rsidRPr="00F67CBC">
        <w:t>ся</w:t>
      </w:r>
      <w:proofErr w:type="gramEnd"/>
      <w:r w:rsidR="00412D51" w:rsidRPr="00F67CBC">
        <w:t>;</w:t>
      </w:r>
    </w:p>
    <w:p w:rsidR="00412D51" w:rsidRPr="00F67CBC" w:rsidRDefault="00412D51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>Русский язык –</w:t>
      </w:r>
      <w:r w:rsidR="008E54E9" w:rsidRPr="00F67CBC">
        <w:t xml:space="preserve"> 7</w:t>
      </w:r>
      <w:r w:rsidRPr="00F67CBC">
        <w:t xml:space="preserve"> </w:t>
      </w:r>
      <w:proofErr w:type="gramStart"/>
      <w:r w:rsidRPr="00F67CBC">
        <w:t>обучающихся</w:t>
      </w:r>
      <w:proofErr w:type="gramEnd"/>
    </w:p>
    <w:p w:rsidR="00CD1BB2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 xml:space="preserve">Математику (профиль) – 3 </w:t>
      </w:r>
      <w:proofErr w:type="gramStart"/>
      <w:r w:rsidRPr="00F67CBC">
        <w:t>обучающихся</w:t>
      </w:r>
      <w:proofErr w:type="gramEnd"/>
      <w:r w:rsidRPr="00F67CBC">
        <w:t>;</w:t>
      </w:r>
    </w:p>
    <w:p w:rsidR="00CD1BB2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>Математику (базу) –</w:t>
      </w:r>
      <w:r w:rsidR="008E54E9" w:rsidRPr="00F67CBC">
        <w:t xml:space="preserve"> 4</w:t>
      </w:r>
      <w:r w:rsidRPr="00F67CBC">
        <w:t xml:space="preserve"> </w:t>
      </w:r>
      <w:proofErr w:type="gramStart"/>
      <w:r w:rsidRPr="00F67CBC">
        <w:t>обучающихся</w:t>
      </w:r>
      <w:proofErr w:type="gramEnd"/>
    </w:p>
    <w:p w:rsidR="00CD1BB2" w:rsidRPr="00F67CBC" w:rsidRDefault="00CD1BB2" w:rsidP="00D908A3">
      <w:pPr>
        <w:pStyle w:val="a9"/>
        <w:numPr>
          <w:ilvl w:val="0"/>
          <w:numId w:val="49"/>
        </w:numPr>
        <w:contextualSpacing/>
        <w:jc w:val="both"/>
      </w:pPr>
      <w:r w:rsidRPr="00F67CBC">
        <w:t xml:space="preserve">Химию – 1 </w:t>
      </w:r>
      <w:proofErr w:type="gramStart"/>
      <w:r w:rsidRPr="00F67CBC">
        <w:t>обучающийся</w:t>
      </w:r>
      <w:proofErr w:type="gramEnd"/>
    </w:p>
    <w:p w:rsidR="00581668" w:rsidRDefault="00581668" w:rsidP="00581668">
      <w:pPr>
        <w:jc w:val="both"/>
      </w:pPr>
      <w:r w:rsidRPr="00D912BB">
        <w:t xml:space="preserve">Выбор </w:t>
      </w:r>
      <w:proofErr w:type="gramStart"/>
      <w:r w:rsidRPr="00D912BB">
        <w:t>обучающимися</w:t>
      </w:r>
      <w:proofErr w:type="gramEnd"/>
      <w:r w:rsidRPr="00D912BB">
        <w:t xml:space="preserve"> 9 класса предметов для сдачи ОГЭ следующий: </w:t>
      </w:r>
    </w:p>
    <w:p w:rsidR="00CD1BB2" w:rsidRDefault="00CD1BB2" w:rsidP="00581668">
      <w:pPr>
        <w:jc w:val="both"/>
      </w:pPr>
      <w:r>
        <w:t>- математика –</w:t>
      </w:r>
      <w:r w:rsidR="00275F52">
        <w:t xml:space="preserve"> 12 человек</w:t>
      </w:r>
      <w:r w:rsidR="008E54E9">
        <w:t>;</w:t>
      </w:r>
    </w:p>
    <w:p w:rsidR="00CD1BB2" w:rsidRPr="00D912BB" w:rsidRDefault="00CD1BB2" w:rsidP="00581668">
      <w:pPr>
        <w:jc w:val="both"/>
      </w:pPr>
      <w:r>
        <w:t xml:space="preserve">- русский язык </w:t>
      </w:r>
      <w:r w:rsidR="008E54E9">
        <w:t>–</w:t>
      </w:r>
      <w:r>
        <w:t xml:space="preserve"> </w:t>
      </w:r>
      <w:r w:rsidR="00275F52">
        <w:t>1</w:t>
      </w:r>
      <w:r w:rsidR="008E54E9">
        <w:t xml:space="preserve">2 </w:t>
      </w:r>
      <w:r w:rsidR="00275F52">
        <w:t>человек</w:t>
      </w:r>
      <w:r w:rsidR="008E54E9">
        <w:t>;</w:t>
      </w:r>
    </w:p>
    <w:p w:rsidR="00581668" w:rsidRPr="00D912BB" w:rsidRDefault="00275F52" w:rsidP="00581668">
      <w:pPr>
        <w:jc w:val="both"/>
      </w:pPr>
      <w:r>
        <w:t>- география –</w:t>
      </w:r>
      <w:r w:rsidR="00CD1BB2">
        <w:t xml:space="preserve"> </w:t>
      </w:r>
      <w:r w:rsidR="00A92FA3">
        <w:t xml:space="preserve">4 человека; </w:t>
      </w:r>
    </w:p>
    <w:p w:rsidR="00581668" w:rsidRPr="00D912BB" w:rsidRDefault="00581668" w:rsidP="00581668">
      <w:pPr>
        <w:jc w:val="both"/>
      </w:pPr>
      <w:r w:rsidRPr="00D912BB">
        <w:t>- общ</w:t>
      </w:r>
      <w:r w:rsidR="00275F52">
        <w:t>ествознание –</w:t>
      </w:r>
      <w:r w:rsidR="00D66DA3">
        <w:t xml:space="preserve"> </w:t>
      </w:r>
      <w:r w:rsidR="00A92FA3">
        <w:t xml:space="preserve">7 </w:t>
      </w:r>
      <w:r w:rsidR="00CD1BB2">
        <w:t>человек</w:t>
      </w:r>
      <w:r w:rsidRPr="00D912BB">
        <w:t xml:space="preserve">; </w:t>
      </w:r>
    </w:p>
    <w:p w:rsidR="00D66DA3" w:rsidRDefault="00D66DA3" w:rsidP="00581668">
      <w:pPr>
        <w:jc w:val="both"/>
      </w:pPr>
      <w:r>
        <w:t>- а</w:t>
      </w:r>
      <w:r w:rsidR="0009262D">
        <w:t>н</w:t>
      </w:r>
      <w:r w:rsidR="00A92FA3">
        <w:t>глийский язык – 2</w:t>
      </w:r>
      <w:r w:rsidR="00275F52">
        <w:t xml:space="preserve"> человек</w:t>
      </w:r>
      <w:r w:rsidR="00A92FA3">
        <w:t>а</w:t>
      </w:r>
      <w:r w:rsidR="00275F52">
        <w:t>;</w:t>
      </w:r>
      <w:r w:rsidR="00A92FA3">
        <w:t xml:space="preserve"> </w:t>
      </w:r>
    </w:p>
    <w:p w:rsidR="00275F52" w:rsidRDefault="00275F52" w:rsidP="00581668">
      <w:pPr>
        <w:jc w:val="both"/>
      </w:pPr>
      <w:r>
        <w:t xml:space="preserve">- информатика – </w:t>
      </w:r>
      <w:r w:rsidR="00A92FA3">
        <w:t>1 человек;</w:t>
      </w:r>
    </w:p>
    <w:p w:rsidR="00A92FA3" w:rsidRDefault="00A92FA3" w:rsidP="00581668">
      <w:pPr>
        <w:jc w:val="both"/>
      </w:pPr>
      <w:r>
        <w:t>- история – 1 человек;</w:t>
      </w:r>
    </w:p>
    <w:p w:rsidR="00A92FA3" w:rsidRPr="00D912BB" w:rsidRDefault="00A92FA3" w:rsidP="00581668">
      <w:pPr>
        <w:jc w:val="both"/>
      </w:pPr>
      <w:r>
        <w:t>- биология – 8 человек.</w:t>
      </w:r>
    </w:p>
    <w:p w:rsidR="00581668" w:rsidRPr="00A92FA3" w:rsidRDefault="0009262D" w:rsidP="00581668">
      <w:pPr>
        <w:ind w:firstLine="708"/>
        <w:jc w:val="both"/>
      </w:pPr>
      <w:r w:rsidRPr="00A92FA3">
        <w:t>Было проведено три</w:t>
      </w:r>
      <w:r w:rsidR="00581668" w:rsidRPr="00A92FA3">
        <w:t xml:space="preserve"> пробных (репетиционных) экзамена по каждому предмету: начальный, рубежный,</w:t>
      </w:r>
      <w:r w:rsidR="008E54E9" w:rsidRPr="00A92FA3">
        <w:t xml:space="preserve"> итоговый: в октябре-ноябре 2021 г, в январе 2022</w:t>
      </w:r>
      <w:r w:rsidR="00D66DA3" w:rsidRPr="00A92FA3">
        <w:t xml:space="preserve"> г.</w:t>
      </w:r>
      <w:r w:rsidR="008E54E9" w:rsidRPr="00A92FA3">
        <w:t>, в апреле 2022</w:t>
      </w:r>
      <w:r w:rsidR="00546D30" w:rsidRPr="00A92FA3">
        <w:t xml:space="preserve"> г.</w:t>
      </w:r>
      <w:r w:rsidR="00D66DA3" w:rsidRPr="00A92FA3">
        <w:t xml:space="preserve"> </w:t>
      </w:r>
    </w:p>
    <w:p w:rsidR="00581668" w:rsidRPr="00A92FA3" w:rsidRDefault="00D66DA3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ab/>
      </w:r>
      <w:r w:rsidR="00581668" w:rsidRPr="00A92FA3">
        <w:t>Все проведенные репетиционные экзамены были проанализированы учителями-предметниками, учтены все ошибки. Были сделаны выводы и намечены мероприятия по устранению недочетов.  Проведенная работа дала свои положительные результа</w:t>
      </w:r>
      <w:r w:rsidR="00633A04" w:rsidRPr="00A92FA3">
        <w:t xml:space="preserve">ты. </w:t>
      </w:r>
    </w:p>
    <w:p w:rsidR="00581668" w:rsidRPr="00A92FA3" w:rsidRDefault="00581668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ab/>
        <w:t>В то же время, результаты пробного экзамена выявили ряд нерешенных проблем, характерных для подготовки выпускников:</w:t>
      </w:r>
    </w:p>
    <w:p w:rsidR="00581668" w:rsidRPr="008E54E9" w:rsidRDefault="00581668" w:rsidP="0058598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A92FA3">
        <w:t>ориентация на прочное усвоение базовых требований к математической подготовке;</w:t>
      </w:r>
    </w:p>
    <w:p w:rsidR="00581668" w:rsidRPr="00A92FA3" w:rsidRDefault="00581668" w:rsidP="0058598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>дифференциация обучения, разработка стратегии обучения и подготовки к экзамену с учетом уже имеющегося уровня общеобразовател</w:t>
      </w:r>
      <w:r w:rsidR="006042BD" w:rsidRPr="00A92FA3">
        <w:t>ьной подготовки.</w:t>
      </w:r>
    </w:p>
    <w:p w:rsidR="00581668" w:rsidRPr="00F67CBC" w:rsidRDefault="00581668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u w:val="single"/>
        </w:rPr>
      </w:pPr>
      <w:r w:rsidRPr="00F67CBC">
        <w:rPr>
          <w:b/>
          <w:i/>
          <w:u w:val="single"/>
        </w:rPr>
        <w:t>Выводы</w:t>
      </w:r>
      <w:r w:rsidRPr="00F67CBC">
        <w:rPr>
          <w:b/>
          <w:i/>
          <w:u w:val="single"/>
          <w:lang w:val="en-US"/>
        </w:rPr>
        <w:t>:</w:t>
      </w:r>
    </w:p>
    <w:p w:rsidR="00581668" w:rsidRPr="00A92FA3" w:rsidRDefault="00581668" w:rsidP="0058598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>Концентрация  усилий в учебном процессе на формирование базовых умений обучающихся дала положительный результат.</w:t>
      </w:r>
    </w:p>
    <w:p w:rsidR="00581668" w:rsidRPr="00A92FA3" w:rsidRDefault="00581668" w:rsidP="0058598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>Положительные результаты дала организация более ранней подготовки выпускников к итоговой аттестации: проведение  факуль</w:t>
      </w:r>
      <w:r w:rsidR="00633A04" w:rsidRPr="00A92FA3">
        <w:t>тативных занятий</w:t>
      </w:r>
      <w:r w:rsidRPr="00A92FA3">
        <w:t xml:space="preserve">, </w:t>
      </w:r>
      <w:r w:rsidR="00A92FA3">
        <w:t>пробных экзаменов с октября 2021 г.</w:t>
      </w:r>
    </w:p>
    <w:p w:rsidR="00581668" w:rsidRPr="00F67CBC" w:rsidRDefault="00581668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u w:val="single"/>
        </w:rPr>
      </w:pPr>
      <w:r w:rsidRPr="00F67CBC">
        <w:rPr>
          <w:b/>
          <w:i/>
          <w:u w:val="single"/>
        </w:rPr>
        <w:t>Рекомендации:</w:t>
      </w:r>
    </w:p>
    <w:p w:rsidR="00581668" w:rsidRPr="00A92FA3" w:rsidRDefault="00581668" w:rsidP="00581668">
      <w:pPr>
        <w:pStyle w:val="a5"/>
        <w:spacing w:before="0" w:beforeAutospacing="0" w:after="0" w:afterAutospacing="0"/>
        <w:jc w:val="both"/>
        <w:rPr>
          <w:rFonts w:ascii="Tahoma" w:hAnsi="Tahoma" w:cs="Tahoma"/>
        </w:rPr>
      </w:pPr>
      <w:r w:rsidRPr="00A92FA3">
        <w:t xml:space="preserve">1. </w:t>
      </w:r>
      <w:r w:rsidR="00633A04" w:rsidRPr="00A92FA3">
        <w:t xml:space="preserve">Учителям-предметникам в новом учебном году разработать более эффективные методы работы </w:t>
      </w:r>
      <w:r w:rsidRPr="00A92FA3">
        <w:t xml:space="preserve">по подготовке </w:t>
      </w:r>
      <w:proofErr w:type="gramStart"/>
      <w:r w:rsidRPr="00A92FA3">
        <w:t>обучающихся</w:t>
      </w:r>
      <w:proofErr w:type="gramEnd"/>
      <w:r w:rsidR="00633A04" w:rsidRPr="00A92FA3">
        <w:t xml:space="preserve"> </w:t>
      </w:r>
      <w:r w:rsidRPr="00A92FA3">
        <w:t xml:space="preserve">9,11 класса  к государственной итоговой аттестации, учитывая ошибки, допущенные в текущем учебном году. </w:t>
      </w:r>
    </w:p>
    <w:p w:rsidR="00581668" w:rsidRPr="00A92FA3" w:rsidRDefault="00581668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 xml:space="preserve">2. Учителям-предметникам обратить внимание на то, что подготовка к экзамену должна проходить параллельно с изучением программного материала путем включения заданий в формах, используемых при итоговой аттестации. </w:t>
      </w:r>
    </w:p>
    <w:p w:rsidR="00581668" w:rsidRPr="00A92FA3" w:rsidRDefault="00581668" w:rsidP="005816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A92FA3">
        <w:t xml:space="preserve">3.Необходимо своевременно выявить и ликвидировать отдельные пробелы в знаниях обучающихся. </w:t>
      </w:r>
    </w:p>
    <w:p w:rsidR="00581668" w:rsidRPr="00A92FA3" w:rsidRDefault="00581668" w:rsidP="00581668">
      <w:pPr>
        <w:jc w:val="both"/>
      </w:pPr>
      <w:r w:rsidRPr="00A92FA3">
        <w:t>4.Использовать дифференцированный подход в обучении</w:t>
      </w:r>
      <w:r w:rsidR="00633A04" w:rsidRPr="00A92FA3">
        <w:t>.</w:t>
      </w:r>
    </w:p>
    <w:p w:rsidR="00633A04" w:rsidRDefault="00633A04" w:rsidP="00581668">
      <w:pPr>
        <w:jc w:val="both"/>
      </w:pPr>
    </w:p>
    <w:p w:rsidR="00A472B5" w:rsidRDefault="00C32602" w:rsidP="00A472B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3.8</w:t>
      </w:r>
      <w:r w:rsidR="002165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A472B5" w:rsidRPr="00D912BB">
        <w:rPr>
          <w:b/>
          <w:bCs/>
          <w:u w:val="single"/>
        </w:rPr>
        <w:t>Результаты итоговой аттестации</w:t>
      </w:r>
      <w:r w:rsidR="00A472B5">
        <w:rPr>
          <w:b/>
          <w:bCs/>
          <w:u w:val="single"/>
        </w:rPr>
        <w:t xml:space="preserve"> </w:t>
      </w:r>
      <w:proofErr w:type="gramStart"/>
      <w:r w:rsidR="00A472B5" w:rsidRPr="00D912BB">
        <w:rPr>
          <w:b/>
          <w:bCs/>
          <w:u w:val="single"/>
        </w:rPr>
        <w:t>обучающихся</w:t>
      </w:r>
      <w:proofErr w:type="gramEnd"/>
      <w:r w:rsidR="00A472B5" w:rsidRPr="00D912BB">
        <w:rPr>
          <w:b/>
          <w:bCs/>
          <w:u w:val="single"/>
        </w:rPr>
        <w:t xml:space="preserve"> 9</w:t>
      </w:r>
      <w:r w:rsidR="006042BD">
        <w:rPr>
          <w:b/>
          <w:bCs/>
          <w:u w:val="single"/>
        </w:rPr>
        <w:t xml:space="preserve"> </w:t>
      </w:r>
      <w:r w:rsidR="00A472B5" w:rsidRPr="00D912BB">
        <w:rPr>
          <w:b/>
          <w:bCs/>
          <w:u w:val="single"/>
        </w:rPr>
        <w:t xml:space="preserve"> класса за курс осн</w:t>
      </w:r>
      <w:r>
        <w:rPr>
          <w:b/>
          <w:bCs/>
          <w:u w:val="single"/>
        </w:rPr>
        <w:t>овного общего образования в 2021</w:t>
      </w:r>
      <w:r w:rsidR="008E54E9">
        <w:rPr>
          <w:b/>
          <w:bCs/>
          <w:u w:val="single"/>
        </w:rPr>
        <w:t>-202</w:t>
      </w:r>
      <w:r>
        <w:rPr>
          <w:b/>
          <w:bCs/>
          <w:u w:val="single"/>
        </w:rPr>
        <w:t xml:space="preserve">2 </w:t>
      </w:r>
      <w:r w:rsidR="00A472B5" w:rsidRPr="00D912BB">
        <w:rPr>
          <w:b/>
          <w:bCs/>
          <w:u w:val="single"/>
        </w:rPr>
        <w:t>учебном году</w:t>
      </w:r>
    </w:p>
    <w:p w:rsidR="00A472B5" w:rsidRDefault="00A472B5" w:rsidP="00A472B5">
      <w:pPr>
        <w:jc w:val="both"/>
        <w:rPr>
          <w:b/>
          <w:bCs/>
          <w:u w:val="single"/>
        </w:rPr>
      </w:pPr>
    </w:p>
    <w:p w:rsidR="008E6D1D" w:rsidRDefault="008E54E9" w:rsidP="008E6D1D">
      <w:pPr>
        <w:ind w:firstLine="567"/>
        <w:jc w:val="both"/>
      </w:pPr>
      <w:r>
        <w:t>В 2021-2022</w:t>
      </w:r>
      <w:r w:rsidR="008E6D1D" w:rsidRPr="006E4991">
        <w:t xml:space="preserve"> учебном году в ОФ «Классическая гимназия «Престиж» был</w:t>
      </w:r>
      <w:r w:rsidR="008E6D1D">
        <w:t>о два 9 класс</w:t>
      </w:r>
      <w:r>
        <w:t>а</w:t>
      </w:r>
      <w:r w:rsidR="008E6D1D">
        <w:t>, в которых</w:t>
      </w:r>
      <w:r w:rsidR="008E6D1D" w:rsidRPr="006E4991">
        <w:t xml:space="preserve"> обучались </w:t>
      </w:r>
      <w:r w:rsidR="008E6D1D">
        <w:t>1</w:t>
      </w:r>
      <w:r w:rsidR="00376180">
        <w:t>2</w:t>
      </w:r>
      <w:r w:rsidR="008E6D1D" w:rsidRPr="006E4991">
        <w:t xml:space="preserve"> учащихся. К итоговой аттестации в формате ОГЭ были допущены все </w:t>
      </w:r>
      <w:r w:rsidR="008E6D1D">
        <w:t>1</w:t>
      </w:r>
      <w:r w:rsidR="00376180">
        <w:t>2</w:t>
      </w:r>
      <w:r w:rsidR="008E6D1D" w:rsidRPr="006E4991">
        <w:t xml:space="preserve"> учащихся, успешно освоивших государственные программы 2 уровня обучения.</w:t>
      </w:r>
      <w:r w:rsidR="008E6D1D">
        <w:t xml:space="preserve"> </w:t>
      </w:r>
    </w:p>
    <w:p w:rsidR="008E6D1D" w:rsidRDefault="008E6D1D" w:rsidP="008E6D1D">
      <w:pPr>
        <w:ind w:firstLine="567"/>
        <w:jc w:val="both"/>
      </w:pPr>
      <w:r>
        <w:t>Допуском к сдаче ОГЭ являлись:</w:t>
      </w:r>
    </w:p>
    <w:p w:rsidR="008E6D1D" w:rsidRDefault="008E6D1D" w:rsidP="008E6D1D">
      <w:pPr>
        <w:jc w:val="both"/>
      </w:pPr>
      <w:r>
        <w:t>- успешно сданное собеседование по русскому языку</w:t>
      </w:r>
      <w:r w:rsidR="008E54E9">
        <w:t xml:space="preserve"> в феврале 2022</w:t>
      </w:r>
      <w:r>
        <w:t xml:space="preserve"> года;</w:t>
      </w:r>
    </w:p>
    <w:p w:rsidR="008E6D1D" w:rsidRPr="006E4991" w:rsidRDefault="008E6D1D" w:rsidP="008E6D1D">
      <w:pPr>
        <w:jc w:val="both"/>
      </w:pPr>
      <w:r>
        <w:t xml:space="preserve">- положительные годовые (итоговые) отметки по всем учебным предметам учебного плана за курс основной общей школы не ниже </w:t>
      </w:r>
      <w:proofErr w:type="gramStart"/>
      <w:r>
        <w:t>удовлетворительных</w:t>
      </w:r>
      <w:proofErr w:type="gramEnd"/>
    </w:p>
    <w:p w:rsidR="008E54E9" w:rsidRDefault="008E6D1D" w:rsidP="008E6D1D">
      <w:pPr>
        <w:ind w:firstLine="567"/>
        <w:jc w:val="both"/>
      </w:pPr>
      <w:r w:rsidRPr="002C241C">
        <w:t xml:space="preserve">Учащиеся 9 классов сдавали 2 обязательных предмета (русский язык и математика). </w:t>
      </w:r>
    </w:p>
    <w:p w:rsidR="008E54E9" w:rsidRPr="00C84AC7" w:rsidRDefault="008E54E9" w:rsidP="008E6D1D">
      <w:pPr>
        <w:ind w:firstLine="567"/>
        <w:jc w:val="both"/>
        <w:rPr>
          <w:sz w:val="22"/>
        </w:rPr>
      </w:pPr>
      <w:r w:rsidRPr="00C84AC7">
        <w:rPr>
          <w:sz w:val="22"/>
        </w:rPr>
        <w:t>Предметы по выбору распределились следующим образом:</w:t>
      </w:r>
    </w:p>
    <w:p w:rsidR="00F67CBC" w:rsidRPr="00C84AC7" w:rsidRDefault="00F67CBC" w:rsidP="00F67CBC">
      <w:pPr>
        <w:jc w:val="both"/>
      </w:pPr>
      <w:r w:rsidRPr="00C84AC7">
        <w:rPr>
          <w:sz w:val="22"/>
        </w:rPr>
        <w:t xml:space="preserve">- </w:t>
      </w:r>
      <w:r w:rsidRPr="00C84AC7">
        <w:t>математика – 12 человек;</w:t>
      </w:r>
    </w:p>
    <w:p w:rsidR="00F67CBC" w:rsidRPr="00C84AC7" w:rsidRDefault="00F67CBC" w:rsidP="00F67CBC">
      <w:pPr>
        <w:jc w:val="both"/>
      </w:pPr>
      <w:r w:rsidRPr="00C84AC7">
        <w:t>- русский язык – 12 человек;</w:t>
      </w:r>
    </w:p>
    <w:p w:rsidR="00F67CBC" w:rsidRPr="00C84AC7" w:rsidRDefault="00F67CBC" w:rsidP="00F67CBC">
      <w:pPr>
        <w:jc w:val="both"/>
      </w:pPr>
      <w:r w:rsidRPr="00C84AC7">
        <w:t xml:space="preserve">- география – 4 человека; </w:t>
      </w:r>
    </w:p>
    <w:p w:rsidR="00F67CBC" w:rsidRPr="00C84AC7" w:rsidRDefault="00F67CBC" w:rsidP="00F67CBC">
      <w:pPr>
        <w:jc w:val="both"/>
      </w:pPr>
      <w:r w:rsidRPr="00C84AC7">
        <w:t xml:space="preserve">- обществознание – 7 человек; </w:t>
      </w:r>
    </w:p>
    <w:p w:rsidR="00F67CBC" w:rsidRPr="00C84AC7" w:rsidRDefault="00F67CBC" w:rsidP="00F67CBC">
      <w:pPr>
        <w:jc w:val="both"/>
      </w:pPr>
      <w:r w:rsidRPr="00C84AC7">
        <w:t xml:space="preserve">- английский язык – 2 человека; </w:t>
      </w:r>
    </w:p>
    <w:p w:rsidR="00F67CBC" w:rsidRPr="00C84AC7" w:rsidRDefault="00F67CBC" w:rsidP="00F67CBC">
      <w:pPr>
        <w:jc w:val="both"/>
      </w:pPr>
      <w:r w:rsidRPr="00C84AC7">
        <w:t>- информатика – 1 человек;</w:t>
      </w:r>
    </w:p>
    <w:p w:rsidR="00F67CBC" w:rsidRPr="00C84AC7" w:rsidRDefault="00F67CBC" w:rsidP="00F67CBC">
      <w:pPr>
        <w:jc w:val="both"/>
      </w:pPr>
      <w:r w:rsidRPr="00C84AC7">
        <w:t>- история – 1 человек;</w:t>
      </w:r>
    </w:p>
    <w:p w:rsidR="00F67CBC" w:rsidRPr="00C84AC7" w:rsidRDefault="00F67CBC" w:rsidP="00F67CBC">
      <w:pPr>
        <w:jc w:val="both"/>
      </w:pPr>
      <w:r w:rsidRPr="00C84AC7">
        <w:t>- биология – 8 человек.</w:t>
      </w:r>
    </w:p>
    <w:p w:rsidR="008E54E9" w:rsidRDefault="008E54E9" w:rsidP="008E6D1D">
      <w:pPr>
        <w:ind w:firstLine="567"/>
        <w:jc w:val="both"/>
      </w:pPr>
    </w:p>
    <w:p w:rsidR="008E6D1D" w:rsidRPr="006E4991" w:rsidRDefault="008E6D1D" w:rsidP="00D908A3">
      <w:pPr>
        <w:pStyle w:val="a5"/>
        <w:numPr>
          <w:ilvl w:val="0"/>
          <w:numId w:val="56"/>
        </w:numPr>
        <w:spacing w:before="0" w:beforeAutospacing="0" w:after="0" w:afterAutospacing="0"/>
        <w:jc w:val="both"/>
      </w:pPr>
      <w:r w:rsidRPr="006E4991">
        <w:rPr>
          <w:b/>
        </w:rPr>
        <w:t>Результаты государственной итоговой аттестации учащихся 9 классов</w:t>
      </w:r>
    </w:p>
    <w:p w:rsidR="008E6D1D" w:rsidRPr="006E4991" w:rsidRDefault="008E6D1D" w:rsidP="00376180">
      <w:pPr>
        <w:jc w:val="both"/>
      </w:pPr>
    </w:p>
    <w:p w:rsidR="008E6D1D" w:rsidRPr="003F3D90" w:rsidRDefault="008E6D1D" w:rsidP="00D908A3">
      <w:pPr>
        <w:numPr>
          <w:ilvl w:val="0"/>
          <w:numId w:val="57"/>
        </w:numPr>
        <w:jc w:val="both"/>
        <w:rPr>
          <w:b/>
          <w:u w:val="single"/>
        </w:rPr>
      </w:pPr>
      <w:r w:rsidRPr="003F3D90">
        <w:rPr>
          <w:b/>
          <w:u w:val="single"/>
        </w:rPr>
        <w:t>РУССКИЙ ЯЗЫК</w:t>
      </w:r>
    </w:p>
    <w:p w:rsidR="008E6D1D" w:rsidRPr="006E4991" w:rsidRDefault="008E6D1D" w:rsidP="008E6D1D">
      <w:pPr>
        <w:ind w:left="72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321"/>
        <w:gridCol w:w="587"/>
        <w:gridCol w:w="587"/>
        <w:gridCol w:w="587"/>
        <w:gridCol w:w="587"/>
        <w:gridCol w:w="2055"/>
        <w:gridCol w:w="1907"/>
        <w:gridCol w:w="1387"/>
      </w:tblGrid>
      <w:tr w:rsidR="008E6D1D" w:rsidRPr="00283B75" w:rsidTr="005577B9">
        <w:trPr>
          <w:trHeight w:val="882"/>
        </w:trPr>
        <w:tc>
          <w:tcPr>
            <w:tcW w:w="1614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Учебный год</w:t>
            </w:r>
          </w:p>
        </w:tc>
        <w:tc>
          <w:tcPr>
            <w:tcW w:w="1321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 xml:space="preserve">Кол-во </w:t>
            </w:r>
            <w:proofErr w:type="gramStart"/>
            <w:r w:rsidRPr="00283B75">
              <w:rPr>
                <w:b/>
              </w:rPr>
              <w:t>сдававших</w:t>
            </w:r>
            <w:proofErr w:type="gramEnd"/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«5»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«4»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«3»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«2»</w:t>
            </w:r>
          </w:p>
        </w:tc>
        <w:tc>
          <w:tcPr>
            <w:tcW w:w="2055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Качество знаний</w:t>
            </w:r>
            <w:proofErr w:type="gramStart"/>
            <w:r w:rsidRPr="00283B75">
              <w:rPr>
                <w:b/>
              </w:rPr>
              <w:t xml:space="preserve"> (%)</w:t>
            </w:r>
            <w:proofErr w:type="gramEnd"/>
          </w:p>
        </w:tc>
        <w:tc>
          <w:tcPr>
            <w:tcW w:w="190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Успеваемость</w:t>
            </w:r>
            <w:proofErr w:type="gramStart"/>
            <w:r w:rsidRPr="00283B75">
              <w:rPr>
                <w:b/>
              </w:rPr>
              <w:t xml:space="preserve"> (%)</w:t>
            </w:r>
            <w:proofErr w:type="gramEnd"/>
          </w:p>
        </w:tc>
        <w:tc>
          <w:tcPr>
            <w:tcW w:w="13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Средний балл</w:t>
            </w:r>
          </w:p>
        </w:tc>
      </w:tr>
      <w:tr w:rsidR="008E6D1D" w:rsidRPr="00283B75" w:rsidTr="005577B9">
        <w:trPr>
          <w:trHeight w:val="556"/>
        </w:trPr>
        <w:tc>
          <w:tcPr>
            <w:tcW w:w="1614" w:type="dxa"/>
            <w:vAlign w:val="center"/>
          </w:tcPr>
          <w:p w:rsidR="008E6D1D" w:rsidRPr="00283B75" w:rsidRDefault="00726030" w:rsidP="00E76515">
            <w:pPr>
              <w:jc w:val="center"/>
            </w:pPr>
            <w:r>
              <w:t>2021-2022</w:t>
            </w:r>
          </w:p>
        </w:tc>
        <w:tc>
          <w:tcPr>
            <w:tcW w:w="1321" w:type="dxa"/>
            <w:vAlign w:val="center"/>
          </w:tcPr>
          <w:p w:rsidR="008E6D1D" w:rsidRPr="00283B75" w:rsidRDefault="008E6D1D" w:rsidP="00E76515">
            <w:pPr>
              <w:jc w:val="center"/>
            </w:pPr>
            <w:r>
              <w:t>1</w:t>
            </w:r>
            <w:r w:rsidR="00726030">
              <w:t>2</w:t>
            </w:r>
          </w:p>
        </w:tc>
        <w:tc>
          <w:tcPr>
            <w:tcW w:w="587" w:type="dxa"/>
            <w:vAlign w:val="center"/>
          </w:tcPr>
          <w:p w:rsidR="008E6D1D" w:rsidRPr="00283B75" w:rsidRDefault="004C1F67" w:rsidP="00E76515">
            <w:pPr>
              <w:jc w:val="center"/>
            </w:pPr>
            <w:r>
              <w:t>4</w:t>
            </w:r>
          </w:p>
        </w:tc>
        <w:tc>
          <w:tcPr>
            <w:tcW w:w="587" w:type="dxa"/>
            <w:vAlign w:val="center"/>
          </w:tcPr>
          <w:p w:rsidR="008E6D1D" w:rsidRPr="00283B75" w:rsidRDefault="00253255" w:rsidP="00E76515">
            <w:pPr>
              <w:jc w:val="center"/>
            </w:pPr>
            <w:r>
              <w:t>7</w:t>
            </w:r>
          </w:p>
        </w:tc>
        <w:tc>
          <w:tcPr>
            <w:tcW w:w="587" w:type="dxa"/>
            <w:vAlign w:val="center"/>
          </w:tcPr>
          <w:p w:rsidR="008E6D1D" w:rsidRPr="00283B75" w:rsidRDefault="00253255" w:rsidP="00E76515">
            <w:pPr>
              <w:jc w:val="center"/>
            </w:pPr>
            <w:r>
              <w:t>1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</w:pPr>
            <w:r w:rsidRPr="00283B75">
              <w:t>0</w:t>
            </w:r>
          </w:p>
        </w:tc>
        <w:tc>
          <w:tcPr>
            <w:tcW w:w="2055" w:type="dxa"/>
            <w:vAlign w:val="center"/>
          </w:tcPr>
          <w:p w:rsidR="008E6D1D" w:rsidRPr="00283B75" w:rsidRDefault="005577B9" w:rsidP="00E76515">
            <w:pPr>
              <w:jc w:val="center"/>
            </w:pPr>
            <w:r>
              <w:t>91,7</w:t>
            </w:r>
          </w:p>
        </w:tc>
        <w:tc>
          <w:tcPr>
            <w:tcW w:w="1907" w:type="dxa"/>
            <w:vAlign w:val="center"/>
          </w:tcPr>
          <w:p w:rsidR="008E6D1D" w:rsidRPr="00283B75" w:rsidRDefault="008E6D1D" w:rsidP="00E76515">
            <w:pPr>
              <w:jc w:val="center"/>
            </w:pPr>
            <w:r w:rsidRPr="00283B75">
              <w:t>100</w:t>
            </w:r>
          </w:p>
        </w:tc>
        <w:tc>
          <w:tcPr>
            <w:tcW w:w="1387" w:type="dxa"/>
            <w:vAlign w:val="center"/>
          </w:tcPr>
          <w:p w:rsidR="008E6D1D" w:rsidRPr="00283B75" w:rsidRDefault="005577B9" w:rsidP="00E76515">
            <w:pPr>
              <w:jc w:val="center"/>
            </w:pPr>
            <w:r>
              <w:t>4,25</w:t>
            </w:r>
          </w:p>
        </w:tc>
      </w:tr>
    </w:tbl>
    <w:p w:rsidR="008E6D1D" w:rsidRPr="006E4991" w:rsidRDefault="008E6D1D" w:rsidP="008E6D1D">
      <w:pPr>
        <w:jc w:val="both"/>
        <w:rPr>
          <w:b/>
        </w:rPr>
      </w:pPr>
    </w:p>
    <w:p w:rsidR="008E6D1D" w:rsidRPr="00AE3C2B" w:rsidRDefault="008E6D1D" w:rsidP="008E6D1D">
      <w:pPr>
        <w:ind w:firstLine="567"/>
        <w:jc w:val="both"/>
        <w:rPr>
          <w:lang w:val="en-US"/>
        </w:rPr>
      </w:pPr>
      <w:r w:rsidRPr="00F67CBC">
        <w:t>Объективность выставления оценок по русскому языку</w:t>
      </w:r>
    </w:p>
    <w:p w:rsidR="008E6D1D" w:rsidRPr="00F67CBC" w:rsidRDefault="008E6D1D" w:rsidP="008E6D1D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975"/>
        <w:gridCol w:w="1459"/>
        <w:gridCol w:w="1435"/>
        <w:gridCol w:w="1513"/>
        <w:gridCol w:w="1494"/>
        <w:gridCol w:w="1495"/>
        <w:gridCol w:w="1476"/>
      </w:tblGrid>
      <w:tr w:rsidR="00A5546E" w:rsidRPr="00A5546E" w:rsidTr="00E76515">
        <w:trPr>
          <w:trHeight w:val="255"/>
        </w:trPr>
        <w:tc>
          <w:tcPr>
            <w:tcW w:w="817" w:type="dxa"/>
            <w:vMerge w:val="restart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Кол-во</w:t>
            </w:r>
          </w:p>
        </w:tc>
        <w:tc>
          <w:tcPr>
            <w:tcW w:w="2977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Подтвердили оценки</w:t>
            </w:r>
          </w:p>
        </w:tc>
        <w:tc>
          <w:tcPr>
            <w:tcW w:w="3119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Повысили оценки</w:t>
            </w:r>
          </w:p>
        </w:tc>
        <w:tc>
          <w:tcPr>
            <w:tcW w:w="3084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Понизили оценки</w:t>
            </w:r>
          </w:p>
        </w:tc>
      </w:tr>
      <w:tr w:rsidR="00A5546E" w:rsidRPr="00A5546E" w:rsidTr="00E76515">
        <w:trPr>
          <w:trHeight w:val="255"/>
        </w:trPr>
        <w:tc>
          <w:tcPr>
            <w:tcW w:w="817" w:type="dxa"/>
            <w:vMerge/>
            <w:vAlign w:val="center"/>
          </w:tcPr>
          <w:p w:rsidR="008E6D1D" w:rsidRPr="00A5546E" w:rsidRDefault="008E6D1D" w:rsidP="00E7651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E6D1D" w:rsidRPr="00A5546E" w:rsidRDefault="008E6D1D" w:rsidP="00E76515">
            <w:pPr>
              <w:jc w:val="center"/>
            </w:pPr>
          </w:p>
        </w:tc>
        <w:tc>
          <w:tcPr>
            <w:tcW w:w="1488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489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  <w:tc>
          <w:tcPr>
            <w:tcW w:w="1559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560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  <w:tc>
          <w:tcPr>
            <w:tcW w:w="1542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542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</w:tr>
      <w:tr w:rsidR="00A5546E" w:rsidRPr="00A5546E" w:rsidTr="00E76515">
        <w:tc>
          <w:tcPr>
            <w:tcW w:w="817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9</w:t>
            </w:r>
          </w:p>
        </w:tc>
        <w:tc>
          <w:tcPr>
            <w:tcW w:w="992" w:type="dxa"/>
            <w:vAlign w:val="center"/>
          </w:tcPr>
          <w:p w:rsidR="008E6D1D" w:rsidRPr="00A5546E" w:rsidRDefault="004C1F67" w:rsidP="00E76515">
            <w:pPr>
              <w:jc w:val="center"/>
            </w:pPr>
            <w:r w:rsidRPr="00A5546E">
              <w:t>12</w:t>
            </w:r>
          </w:p>
        </w:tc>
        <w:tc>
          <w:tcPr>
            <w:tcW w:w="1488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6</w:t>
            </w:r>
          </w:p>
        </w:tc>
        <w:tc>
          <w:tcPr>
            <w:tcW w:w="1489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50</w:t>
            </w:r>
          </w:p>
        </w:tc>
        <w:tc>
          <w:tcPr>
            <w:tcW w:w="1559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3</w:t>
            </w:r>
          </w:p>
        </w:tc>
        <w:tc>
          <w:tcPr>
            <w:tcW w:w="1560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25</w:t>
            </w:r>
          </w:p>
        </w:tc>
        <w:tc>
          <w:tcPr>
            <w:tcW w:w="1542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3</w:t>
            </w:r>
          </w:p>
        </w:tc>
        <w:tc>
          <w:tcPr>
            <w:tcW w:w="1542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25</w:t>
            </w:r>
          </w:p>
        </w:tc>
      </w:tr>
    </w:tbl>
    <w:p w:rsidR="008E6D1D" w:rsidRPr="006E4991" w:rsidRDefault="008E6D1D" w:rsidP="008E6D1D">
      <w:pPr>
        <w:jc w:val="both"/>
      </w:pPr>
    </w:p>
    <w:p w:rsidR="008E6D1D" w:rsidRPr="00A5546E" w:rsidRDefault="008E6D1D" w:rsidP="008E6D1D">
      <w:pPr>
        <w:jc w:val="both"/>
      </w:pPr>
      <w:r w:rsidRPr="00A5546E">
        <w:t>Качество сдачи итоговой аттестации и процент соответствия годовых и экзаменационных оценок</w:t>
      </w:r>
    </w:p>
    <w:p w:rsidR="008E6D1D" w:rsidRPr="00A5546E" w:rsidRDefault="008E6D1D" w:rsidP="008E6D1D">
      <w:pPr>
        <w:jc w:val="center"/>
      </w:pPr>
      <w:r w:rsidRPr="00A5546E">
        <w:rPr>
          <w:noProof/>
        </w:rPr>
        <w:drawing>
          <wp:inline distT="0" distB="0" distL="0" distR="0" wp14:anchorId="43C940AD" wp14:editId="1AC2F9CD">
            <wp:extent cx="4772025" cy="1828800"/>
            <wp:effectExtent l="0" t="0" r="0" b="0"/>
            <wp:docPr id="113" name="Диаграмма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E6D1D" w:rsidRPr="00075BB2" w:rsidRDefault="008E6D1D" w:rsidP="00D908A3">
      <w:pPr>
        <w:numPr>
          <w:ilvl w:val="0"/>
          <w:numId w:val="57"/>
        </w:numPr>
        <w:rPr>
          <w:b/>
          <w:u w:val="single"/>
        </w:rPr>
      </w:pPr>
      <w:r w:rsidRPr="00075BB2">
        <w:rPr>
          <w:b/>
          <w:u w:val="single"/>
        </w:rPr>
        <w:t>МАТЕМАТИКА</w:t>
      </w:r>
    </w:p>
    <w:p w:rsidR="008E6D1D" w:rsidRPr="006E4991" w:rsidRDefault="008E6D1D" w:rsidP="008E6D1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321"/>
        <w:gridCol w:w="587"/>
        <w:gridCol w:w="587"/>
        <w:gridCol w:w="587"/>
        <w:gridCol w:w="587"/>
        <w:gridCol w:w="2055"/>
        <w:gridCol w:w="1907"/>
        <w:gridCol w:w="1761"/>
      </w:tblGrid>
      <w:tr w:rsidR="008E6D1D" w:rsidRPr="00283B75" w:rsidTr="00E76515">
        <w:trPr>
          <w:trHeight w:val="882"/>
        </w:trPr>
        <w:tc>
          <w:tcPr>
            <w:tcW w:w="1614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Учебный год</w:t>
            </w:r>
          </w:p>
        </w:tc>
        <w:tc>
          <w:tcPr>
            <w:tcW w:w="1321" w:type="dxa"/>
            <w:vAlign w:val="center"/>
          </w:tcPr>
          <w:p w:rsidR="005577B9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 xml:space="preserve">Кол-во </w:t>
            </w:r>
            <w:proofErr w:type="gramStart"/>
            <w:r w:rsidRPr="00283B75">
              <w:rPr>
                <w:b/>
              </w:rPr>
              <w:t>сдавав</w:t>
            </w:r>
            <w:proofErr w:type="gramEnd"/>
          </w:p>
          <w:p w:rsidR="008E6D1D" w:rsidRPr="00283B75" w:rsidRDefault="008E6D1D" w:rsidP="00E76515">
            <w:pPr>
              <w:jc w:val="center"/>
              <w:rPr>
                <w:b/>
              </w:rPr>
            </w:pPr>
            <w:proofErr w:type="spellStart"/>
            <w:r w:rsidRPr="00283B75">
              <w:rPr>
                <w:b/>
              </w:rPr>
              <w:t>ших</w:t>
            </w:r>
            <w:proofErr w:type="spellEnd"/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«5»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«4»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«3»</w:t>
            </w:r>
          </w:p>
        </w:tc>
        <w:tc>
          <w:tcPr>
            <w:tcW w:w="58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«2»</w:t>
            </w:r>
          </w:p>
        </w:tc>
        <w:tc>
          <w:tcPr>
            <w:tcW w:w="2055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Качество знаний</w:t>
            </w:r>
            <w:proofErr w:type="gramStart"/>
            <w:r w:rsidRPr="00283B75">
              <w:rPr>
                <w:b/>
              </w:rPr>
              <w:t xml:space="preserve"> (%)</w:t>
            </w:r>
            <w:proofErr w:type="gramEnd"/>
          </w:p>
        </w:tc>
        <w:tc>
          <w:tcPr>
            <w:tcW w:w="1907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Успеваемость</w:t>
            </w:r>
            <w:proofErr w:type="gramStart"/>
            <w:r w:rsidRPr="00283B75">
              <w:rPr>
                <w:b/>
              </w:rPr>
              <w:t xml:space="preserve"> (%)</w:t>
            </w:r>
            <w:proofErr w:type="gramEnd"/>
          </w:p>
        </w:tc>
        <w:tc>
          <w:tcPr>
            <w:tcW w:w="1761" w:type="dxa"/>
            <w:vAlign w:val="center"/>
          </w:tcPr>
          <w:p w:rsidR="008E6D1D" w:rsidRPr="00283B75" w:rsidRDefault="008E6D1D" w:rsidP="00E76515">
            <w:pPr>
              <w:jc w:val="center"/>
              <w:rPr>
                <w:b/>
              </w:rPr>
            </w:pPr>
            <w:r w:rsidRPr="00283B75">
              <w:rPr>
                <w:b/>
              </w:rPr>
              <w:t>Средний балл</w:t>
            </w:r>
          </w:p>
        </w:tc>
      </w:tr>
      <w:tr w:rsidR="008E6D1D" w:rsidRPr="00AE3C2B" w:rsidTr="00E76515">
        <w:trPr>
          <w:trHeight w:val="556"/>
        </w:trPr>
        <w:tc>
          <w:tcPr>
            <w:tcW w:w="1614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2021-2022</w:t>
            </w:r>
          </w:p>
        </w:tc>
        <w:tc>
          <w:tcPr>
            <w:tcW w:w="1321" w:type="dxa"/>
            <w:vAlign w:val="center"/>
          </w:tcPr>
          <w:p w:rsidR="008E6D1D" w:rsidRPr="00AE3C2B" w:rsidRDefault="008E6D1D" w:rsidP="00E76515">
            <w:pPr>
              <w:jc w:val="center"/>
            </w:pPr>
            <w:r w:rsidRPr="00AE3C2B">
              <w:t>1</w:t>
            </w:r>
            <w:r w:rsidR="005577B9" w:rsidRPr="00AE3C2B">
              <w:t>2</w:t>
            </w:r>
          </w:p>
        </w:tc>
        <w:tc>
          <w:tcPr>
            <w:tcW w:w="587" w:type="dxa"/>
            <w:vAlign w:val="center"/>
          </w:tcPr>
          <w:p w:rsidR="008E6D1D" w:rsidRPr="00AE3C2B" w:rsidRDefault="008E6D1D" w:rsidP="00E76515">
            <w:pPr>
              <w:jc w:val="center"/>
            </w:pPr>
            <w:r w:rsidRPr="00AE3C2B">
              <w:t>0</w:t>
            </w:r>
          </w:p>
        </w:tc>
        <w:tc>
          <w:tcPr>
            <w:tcW w:w="587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7</w:t>
            </w:r>
          </w:p>
        </w:tc>
        <w:tc>
          <w:tcPr>
            <w:tcW w:w="587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5</w:t>
            </w:r>
          </w:p>
        </w:tc>
        <w:tc>
          <w:tcPr>
            <w:tcW w:w="587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0</w:t>
            </w:r>
          </w:p>
        </w:tc>
        <w:tc>
          <w:tcPr>
            <w:tcW w:w="2055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58,3</w:t>
            </w:r>
          </w:p>
        </w:tc>
        <w:tc>
          <w:tcPr>
            <w:tcW w:w="1907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100</w:t>
            </w:r>
          </w:p>
        </w:tc>
        <w:tc>
          <w:tcPr>
            <w:tcW w:w="1761" w:type="dxa"/>
            <w:vAlign w:val="center"/>
          </w:tcPr>
          <w:p w:rsidR="008E6D1D" w:rsidRPr="00AE3C2B" w:rsidRDefault="005577B9" w:rsidP="00E76515">
            <w:pPr>
              <w:jc w:val="center"/>
            </w:pPr>
            <w:r w:rsidRPr="00AE3C2B">
              <w:t>3,6</w:t>
            </w:r>
          </w:p>
        </w:tc>
      </w:tr>
    </w:tbl>
    <w:p w:rsidR="008E6D1D" w:rsidRPr="006E4991" w:rsidRDefault="008E6D1D" w:rsidP="008E6D1D">
      <w:pPr>
        <w:ind w:left="360"/>
      </w:pPr>
    </w:p>
    <w:p w:rsidR="008E6D1D" w:rsidRPr="00A5546E" w:rsidRDefault="008E6D1D" w:rsidP="008E6D1D">
      <w:pPr>
        <w:ind w:firstLine="567"/>
        <w:jc w:val="both"/>
        <w:rPr>
          <w:lang w:val="en-US"/>
        </w:rPr>
      </w:pPr>
      <w:r w:rsidRPr="00A5546E">
        <w:t>Объективность выставления оценок по математике</w:t>
      </w:r>
    </w:p>
    <w:p w:rsidR="00AE3C2B" w:rsidRPr="00A5546E" w:rsidRDefault="00AE3C2B" w:rsidP="008E6D1D">
      <w:pPr>
        <w:ind w:firstLine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75"/>
        <w:gridCol w:w="1451"/>
        <w:gridCol w:w="1442"/>
        <w:gridCol w:w="1514"/>
        <w:gridCol w:w="1492"/>
        <w:gridCol w:w="1488"/>
        <w:gridCol w:w="1484"/>
      </w:tblGrid>
      <w:tr w:rsidR="00A5546E" w:rsidRPr="00A5546E" w:rsidTr="00E76515">
        <w:trPr>
          <w:trHeight w:val="255"/>
        </w:trPr>
        <w:tc>
          <w:tcPr>
            <w:tcW w:w="817" w:type="dxa"/>
            <w:vMerge w:val="restart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Кол-во</w:t>
            </w:r>
          </w:p>
        </w:tc>
        <w:tc>
          <w:tcPr>
            <w:tcW w:w="2977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Подтвердили оценки</w:t>
            </w:r>
          </w:p>
        </w:tc>
        <w:tc>
          <w:tcPr>
            <w:tcW w:w="3119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Повысили оценки</w:t>
            </w:r>
          </w:p>
        </w:tc>
        <w:tc>
          <w:tcPr>
            <w:tcW w:w="3084" w:type="dxa"/>
            <w:gridSpan w:val="2"/>
            <w:vAlign w:val="center"/>
          </w:tcPr>
          <w:p w:rsidR="008E6D1D" w:rsidRPr="00A5546E" w:rsidRDefault="008E6D1D" w:rsidP="00E76515">
            <w:pPr>
              <w:jc w:val="center"/>
              <w:rPr>
                <w:b/>
              </w:rPr>
            </w:pPr>
            <w:r w:rsidRPr="00A5546E">
              <w:rPr>
                <w:b/>
              </w:rPr>
              <w:t>Понизили оценки</w:t>
            </w:r>
          </w:p>
        </w:tc>
      </w:tr>
      <w:tr w:rsidR="00A5546E" w:rsidRPr="00A5546E" w:rsidTr="00E76515">
        <w:trPr>
          <w:trHeight w:val="255"/>
        </w:trPr>
        <w:tc>
          <w:tcPr>
            <w:tcW w:w="817" w:type="dxa"/>
            <w:vMerge/>
            <w:vAlign w:val="center"/>
          </w:tcPr>
          <w:p w:rsidR="008E6D1D" w:rsidRPr="00A5546E" w:rsidRDefault="008E6D1D" w:rsidP="00E7651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E6D1D" w:rsidRPr="00A5546E" w:rsidRDefault="008E6D1D" w:rsidP="00E76515">
            <w:pPr>
              <w:jc w:val="center"/>
            </w:pPr>
          </w:p>
        </w:tc>
        <w:tc>
          <w:tcPr>
            <w:tcW w:w="1488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489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  <w:tc>
          <w:tcPr>
            <w:tcW w:w="1559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560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  <w:tc>
          <w:tcPr>
            <w:tcW w:w="1542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Кол-во</w:t>
            </w:r>
          </w:p>
        </w:tc>
        <w:tc>
          <w:tcPr>
            <w:tcW w:w="1542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%</w:t>
            </w:r>
          </w:p>
        </w:tc>
      </w:tr>
      <w:tr w:rsidR="00A5546E" w:rsidRPr="00A5546E" w:rsidTr="00E76515">
        <w:tc>
          <w:tcPr>
            <w:tcW w:w="817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9</w:t>
            </w:r>
          </w:p>
        </w:tc>
        <w:tc>
          <w:tcPr>
            <w:tcW w:w="992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12</w:t>
            </w:r>
          </w:p>
        </w:tc>
        <w:tc>
          <w:tcPr>
            <w:tcW w:w="1488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8</w:t>
            </w:r>
          </w:p>
        </w:tc>
        <w:tc>
          <w:tcPr>
            <w:tcW w:w="1489" w:type="dxa"/>
            <w:vAlign w:val="center"/>
          </w:tcPr>
          <w:p w:rsidR="008E6D1D" w:rsidRPr="00A5546E" w:rsidRDefault="00A5546E" w:rsidP="00E76515">
            <w:pPr>
              <w:jc w:val="center"/>
            </w:pPr>
            <w:r>
              <w:t>66,7</w:t>
            </w:r>
          </w:p>
        </w:tc>
        <w:tc>
          <w:tcPr>
            <w:tcW w:w="1559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0</w:t>
            </w:r>
          </w:p>
        </w:tc>
        <w:tc>
          <w:tcPr>
            <w:tcW w:w="1560" w:type="dxa"/>
            <w:vAlign w:val="center"/>
          </w:tcPr>
          <w:p w:rsidR="008E6D1D" w:rsidRPr="00A5546E" w:rsidRDefault="008E6D1D" w:rsidP="00E76515">
            <w:pPr>
              <w:jc w:val="center"/>
            </w:pPr>
            <w:r w:rsidRPr="00A5546E">
              <w:t>0</w:t>
            </w:r>
          </w:p>
        </w:tc>
        <w:tc>
          <w:tcPr>
            <w:tcW w:w="1542" w:type="dxa"/>
            <w:vAlign w:val="center"/>
          </w:tcPr>
          <w:p w:rsidR="008E6D1D" w:rsidRPr="00A5546E" w:rsidRDefault="00A5546E" w:rsidP="00E76515">
            <w:pPr>
              <w:jc w:val="center"/>
            </w:pPr>
            <w:r w:rsidRPr="00A5546E">
              <w:t>4</w:t>
            </w:r>
          </w:p>
        </w:tc>
        <w:tc>
          <w:tcPr>
            <w:tcW w:w="1542" w:type="dxa"/>
            <w:vAlign w:val="center"/>
          </w:tcPr>
          <w:p w:rsidR="008E6D1D" w:rsidRPr="00A5546E" w:rsidRDefault="00A5546E" w:rsidP="00E76515">
            <w:pPr>
              <w:jc w:val="center"/>
            </w:pPr>
            <w:r>
              <w:t>33,3</w:t>
            </w:r>
          </w:p>
        </w:tc>
      </w:tr>
    </w:tbl>
    <w:p w:rsidR="008E6D1D" w:rsidRPr="005577B9" w:rsidRDefault="008E6D1D" w:rsidP="008E6D1D">
      <w:pPr>
        <w:ind w:firstLine="567"/>
        <w:jc w:val="both"/>
        <w:rPr>
          <w:color w:val="FF0000"/>
        </w:rPr>
      </w:pPr>
    </w:p>
    <w:p w:rsidR="008E6D1D" w:rsidRDefault="008E6D1D" w:rsidP="008E6D1D">
      <w:pPr>
        <w:ind w:firstLine="567"/>
        <w:jc w:val="both"/>
      </w:pPr>
      <w:r w:rsidRPr="006E4991">
        <w:t>Качество сдачи итоговой аттестации и процент соответствия г</w:t>
      </w:r>
      <w:r>
        <w:t>одовых и экзаменационных оценок</w:t>
      </w:r>
    </w:p>
    <w:p w:rsidR="008E6D1D" w:rsidRDefault="008E6D1D" w:rsidP="008E6D1D">
      <w:r>
        <w:rPr>
          <w:noProof/>
        </w:rPr>
        <w:drawing>
          <wp:inline distT="0" distB="0" distL="0" distR="0">
            <wp:extent cx="6496050" cy="1828800"/>
            <wp:effectExtent l="0" t="0" r="0" b="0"/>
            <wp:docPr id="104" name="Диаграмма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E6D1D" w:rsidRPr="00A5546E" w:rsidRDefault="008E6D1D" w:rsidP="008E6D1D">
      <w:pPr>
        <w:ind w:left="709"/>
        <w:jc w:val="both"/>
        <w:rPr>
          <w:b/>
        </w:rPr>
      </w:pPr>
      <w:r w:rsidRPr="00A5546E">
        <w:rPr>
          <w:b/>
        </w:rPr>
        <w:t xml:space="preserve">Выводы: </w:t>
      </w:r>
    </w:p>
    <w:p w:rsidR="008E6D1D" w:rsidRPr="00A5546E" w:rsidRDefault="008E6D1D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>Признать работу гимназии по организации и проведению государс</w:t>
      </w:r>
      <w:r w:rsidR="005577B9" w:rsidRPr="00A5546E">
        <w:t>твенной итоговой аттестации 2022</w:t>
      </w:r>
      <w:r w:rsidRPr="00A5546E">
        <w:t xml:space="preserve"> года удовлетворительной;</w:t>
      </w:r>
    </w:p>
    <w:p w:rsidR="008E6D1D" w:rsidRPr="00A5546E" w:rsidRDefault="008E6D1D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>Государственная итогов</w:t>
      </w:r>
      <w:r w:rsidR="005577B9" w:rsidRPr="00A5546E">
        <w:t>ая аттестация обучающихся в 2022</w:t>
      </w:r>
      <w:r w:rsidRPr="00A5546E">
        <w:t xml:space="preserve"> году  показала у подавляющего количества выпускников 9-х классов  наличие достаточного уровня теоретических знаний и практических умений по большинству предметов;</w:t>
      </w:r>
    </w:p>
    <w:p w:rsidR="008E6D1D" w:rsidRPr="00A5546E" w:rsidRDefault="005577B9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>В целом по итогам ГИА-2</w:t>
      </w:r>
      <w:r w:rsidR="00A5546E">
        <w:t xml:space="preserve">022 </w:t>
      </w:r>
      <w:r w:rsidRPr="00A5546E">
        <w:t xml:space="preserve"> успеваемость</w:t>
      </w:r>
      <w:r w:rsidR="00A5546E">
        <w:t xml:space="preserve"> составила</w:t>
      </w:r>
      <w:r w:rsidRPr="00A5546E">
        <w:t xml:space="preserve"> 100</w:t>
      </w:r>
      <w:r w:rsidR="008E6D1D" w:rsidRPr="00A5546E">
        <w:t>%</w:t>
      </w:r>
    </w:p>
    <w:p w:rsidR="008E6D1D" w:rsidRPr="00A5546E" w:rsidRDefault="008E6D1D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 xml:space="preserve">Чуть более 50% учащихся подтвердили свои годовые оценки, получили результат выше годовой – 25%, ниже годовой </w:t>
      </w:r>
      <w:r w:rsidR="00AB4966">
        <w:t>– 25</w:t>
      </w:r>
      <w:r w:rsidRPr="00A5546E">
        <w:t>%. Данные результаты говорят о качественной подготовке к ГИА, однако нужно отметить большое количество учащихся, получивших оценку за ОГЭ ниже годовой отметки (матема</w:t>
      </w:r>
      <w:r w:rsidR="00D55D64" w:rsidRPr="00A5546E">
        <w:t>т</w:t>
      </w:r>
      <w:r w:rsidRPr="00A5546E">
        <w:t>ика). Причина: необъективность выставления промежуточной аттестации и плохой уровень подготовки учащихся, переоценивших свои возможности и знания;</w:t>
      </w:r>
    </w:p>
    <w:p w:rsidR="008E6D1D" w:rsidRPr="00A5546E" w:rsidRDefault="008E6D1D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>учителя-предметники с помощью элективных курсов, кружков, индивидуальных консультаций смогли подготовить учащихся к сдаче экзаменов;</w:t>
      </w:r>
    </w:p>
    <w:p w:rsidR="008E6D1D" w:rsidRPr="00A5546E" w:rsidRDefault="008E6D1D" w:rsidP="00D908A3">
      <w:pPr>
        <w:numPr>
          <w:ilvl w:val="0"/>
          <w:numId w:val="58"/>
        </w:numPr>
        <w:tabs>
          <w:tab w:val="left" w:pos="-3060"/>
        </w:tabs>
        <w:jc w:val="both"/>
      </w:pPr>
      <w:r w:rsidRPr="00A5546E">
        <w:t>работа со слабоуспевающими учащимися проведена на должном уровне, работа с сильными учащимися не проведена, как результат низкие результаты с</w:t>
      </w:r>
      <w:r w:rsidR="00D55D64" w:rsidRPr="00A5546E">
        <w:t>дачи экзамена по обществознанию.</w:t>
      </w:r>
    </w:p>
    <w:p w:rsidR="008E6D1D" w:rsidRPr="00A5546E" w:rsidRDefault="008E6D1D" w:rsidP="008E6D1D">
      <w:pPr>
        <w:tabs>
          <w:tab w:val="left" w:pos="-3060"/>
        </w:tabs>
        <w:ind w:left="720"/>
        <w:jc w:val="both"/>
        <w:rPr>
          <w:b/>
        </w:rPr>
      </w:pPr>
      <w:r w:rsidRPr="00A5546E">
        <w:rPr>
          <w:b/>
        </w:rPr>
        <w:t>Рекомендации: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Продолжить работу над активным внедрением в практику обучения современных педагогических технологий;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Проанализировать на заседаниях МО результаты ОГЭ по обязательным предметам и предметам по выбору и выработать направление деятельности по подготовке к ОГЭ вы</w:t>
      </w:r>
      <w:r w:rsidR="00AB4966">
        <w:t>пускников 2022</w:t>
      </w:r>
      <w:r w:rsidRPr="00A5546E">
        <w:t xml:space="preserve"> года, выявить слабые и сильные стороны преподавания учебных предметов, причины полученных результатов;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 xml:space="preserve">Председателям МО разработать конкретные меры по повышению качества подготовки к ОГЭ, </w:t>
      </w:r>
      <w:r w:rsidR="00AB4966">
        <w:t>учесть  недостатки проблемы 2022</w:t>
      </w:r>
      <w:r w:rsidRPr="00A5546E">
        <w:t xml:space="preserve"> года;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 xml:space="preserve">Своевременно отслеживать появления новых типов заданий </w:t>
      </w:r>
      <w:proofErr w:type="gramStart"/>
      <w:r w:rsidRPr="00A5546E">
        <w:t>в</w:t>
      </w:r>
      <w:proofErr w:type="gramEnd"/>
      <w:r w:rsidRPr="00A5546E">
        <w:t xml:space="preserve"> КИМ;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Продолжить мониторинг промежуточных и конечных результатов учащихся 9 класса;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 xml:space="preserve">Активизировать работу над созданием устойчивой учебной мотивации учащихся через </w:t>
      </w:r>
      <w:proofErr w:type="spellStart"/>
      <w:r w:rsidRPr="00A5546E">
        <w:t>дифференцированность</w:t>
      </w:r>
      <w:proofErr w:type="spellEnd"/>
      <w:r w:rsidRPr="00A5546E">
        <w:t xml:space="preserve"> обучения, элективных курсов, консультаций;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 xml:space="preserve">Рекомендовать учителям использование приоритетных </w:t>
      </w:r>
      <w:proofErr w:type="gramStart"/>
      <w:r w:rsidRPr="00A5546E">
        <w:t>методических подходов</w:t>
      </w:r>
      <w:proofErr w:type="gramEnd"/>
      <w:r w:rsidRPr="00A5546E">
        <w:t xml:space="preserve"> в преподавании (</w:t>
      </w:r>
      <w:proofErr w:type="spellStart"/>
      <w:r w:rsidRPr="00A5546E">
        <w:t>текстово</w:t>
      </w:r>
      <w:proofErr w:type="spellEnd"/>
      <w:r w:rsidRPr="00A5546E">
        <w:t>-ориентированного, функционального), современных педагогических технологий (развивающего, личностно-ориентированного, проектного обучения);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Продолжить проведение элективных курсов, предметных кружков и индивидуальных консультаций по предметам, выносимых на государственную итоговую аттестацию;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lastRenderedPageBreak/>
        <w:t>Шире использовать возможности интернета для подготовки учащихся к государственной итоговой аттестации и прежде всего для контроля знаний по тестовой технологии.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Изучить социальную направленность интересов выпускни</w:t>
      </w:r>
      <w:r w:rsidR="00AB4966">
        <w:t>ков 2023</w:t>
      </w:r>
      <w:r w:rsidRPr="00A5546E">
        <w:t xml:space="preserve"> года с целью оптимально возможного выбора предметов для сдачи ОГЭ.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Продолжить проводить мониторинг по предметам, выбранным для сдачи в качестве итоговой аттестации в 9 классе;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 xml:space="preserve">Внести в содержание </w:t>
      </w:r>
      <w:proofErr w:type="spellStart"/>
      <w:r w:rsidRPr="00A5546E">
        <w:t>внутришкольного</w:t>
      </w:r>
      <w:proofErr w:type="spellEnd"/>
      <w:r w:rsidRPr="00A5546E">
        <w:t xml:space="preserve"> контроля вопросы подготовки к ГИА, в частности, объективности выставления промежуточных и итоговых отметок;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Продолжить работу по психологической устойчивости учащихся для подготовки выпускников к экзаменам;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Учителям-предметникам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 и универсальных учебных действий, а проходят в плане общего ознакомления, а также сократить число часов на отработку навыков невостребованных в ГИА тем;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Учителям предметникам включить в практику проведение в течение учебного года практических, тренировочных и проверочных работ по предмету, исполь</w:t>
      </w:r>
      <w:r w:rsidR="00AB4966">
        <w:t xml:space="preserve">зуя </w:t>
      </w:r>
      <w:proofErr w:type="spellStart"/>
      <w:r w:rsidR="00AB4966">
        <w:t>КИМы</w:t>
      </w:r>
      <w:proofErr w:type="spellEnd"/>
      <w:r w:rsidR="00AB4966">
        <w:t xml:space="preserve"> 2022</w:t>
      </w:r>
      <w:r w:rsidRPr="00A5546E">
        <w:t xml:space="preserve"> года и предыдущих лет.</w:t>
      </w:r>
    </w:p>
    <w:p w:rsidR="008E6D1D" w:rsidRPr="00A5546E" w:rsidRDefault="008E6D1D" w:rsidP="00D908A3">
      <w:pPr>
        <w:numPr>
          <w:ilvl w:val="0"/>
          <w:numId w:val="59"/>
        </w:numPr>
        <w:jc w:val="both"/>
      </w:pPr>
      <w:r w:rsidRPr="00A5546E">
        <w:t>Учителям-предметникам при выставлении годовых оценок опираться на практическую часть программы.</w:t>
      </w:r>
    </w:p>
    <w:p w:rsidR="006042BD" w:rsidRDefault="006042BD" w:rsidP="00A472B5">
      <w:pPr>
        <w:jc w:val="both"/>
      </w:pPr>
    </w:p>
    <w:p w:rsidR="006042BD" w:rsidRDefault="00C32602" w:rsidP="006042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3.9</w:t>
      </w:r>
      <w:r w:rsidR="002165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6042BD" w:rsidRPr="00D912BB">
        <w:rPr>
          <w:b/>
          <w:bCs/>
          <w:u w:val="single"/>
        </w:rPr>
        <w:t>Результаты итоговой аттестации</w:t>
      </w:r>
      <w:r w:rsidR="006042BD">
        <w:rPr>
          <w:b/>
          <w:bCs/>
          <w:u w:val="single"/>
        </w:rPr>
        <w:t xml:space="preserve"> </w:t>
      </w:r>
      <w:proofErr w:type="gramStart"/>
      <w:r w:rsidR="006042BD">
        <w:rPr>
          <w:b/>
          <w:bCs/>
          <w:u w:val="single"/>
        </w:rPr>
        <w:t>обучающихся</w:t>
      </w:r>
      <w:proofErr w:type="gramEnd"/>
      <w:r w:rsidR="006042BD">
        <w:rPr>
          <w:b/>
          <w:bCs/>
          <w:u w:val="single"/>
        </w:rPr>
        <w:t xml:space="preserve">  11 класса за курс ср</w:t>
      </w:r>
      <w:r>
        <w:rPr>
          <w:b/>
          <w:bCs/>
          <w:u w:val="single"/>
        </w:rPr>
        <w:t>еднего общего образования в 2021-2022</w:t>
      </w:r>
      <w:r w:rsidR="006042BD" w:rsidRPr="00D912BB">
        <w:rPr>
          <w:b/>
          <w:bCs/>
          <w:u w:val="single"/>
        </w:rPr>
        <w:t xml:space="preserve"> учебном году</w:t>
      </w:r>
      <w:r w:rsidR="006042BD">
        <w:rPr>
          <w:b/>
          <w:bCs/>
          <w:u w:val="single"/>
        </w:rPr>
        <w:t>.</w:t>
      </w:r>
    </w:p>
    <w:p w:rsidR="006042BD" w:rsidRPr="007916B8" w:rsidRDefault="006042BD" w:rsidP="006042BD">
      <w:pPr>
        <w:jc w:val="both"/>
        <w:rPr>
          <w:bCs/>
        </w:rPr>
      </w:pPr>
    </w:p>
    <w:p w:rsidR="00412D51" w:rsidRPr="00C32602" w:rsidRDefault="007916B8" w:rsidP="00412D51">
      <w:pPr>
        <w:jc w:val="both"/>
      </w:pPr>
      <w:r w:rsidRPr="007916B8">
        <w:rPr>
          <w:bCs/>
        </w:rPr>
        <w:tab/>
      </w:r>
      <w:r w:rsidR="00412D51" w:rsidRPr="00C32602">
        <w:t>Инструментом независимой оценки образовательных достижений выпускников является единый государственный экзамен.</w:t>
      </w:r>
    </w:p>
    <w:p w:rsidR="00412D51" w:rsidRPr="00C32602" w:rsidRDefault="00D55D64" w:rsidP="00412D51">
      <w:pPr>
        <w:jc w:val="both"/>
        <w:rPr>
          <w:i/>
          <w:iCs/>
          <w:shd w:val="clear" w:color="auto" w:fill="FFFFCC"/>
        </w:rPr>
      </w:pPr>
      <w:r>
        <w:tab/>
        <w:t>В 2022</w:t>
      </w:r>
      <w:r w:rsidR="00412D51" w:rsidRPr="00C32602">
        <w:t xml:space="preserve"> году условием получения аттестата был «зачет» по итоговому сочинению. Итогово</w:t>
      </w:r>
      <w:r>
        <w:t>е сочинение было проведено 08.12</w:t>
      </w:r>
      <w:r w:rsidR="00412D51" w:rsidRPr="00C32602">
        <w:t>.2021 г. По результатам прове</w:t>
      </w:r>
      <w:r>
        <w:t>рки все 7</w:t>
      </w:r>
      <w:r w:rsidR="00412D51" w:rsidRPr="00C32602">
        <w:t xml:space="preserve"> обучающихся 11 класса получили «зачет».  </w:t>
      </w:r>
    </w:p>
    <w:p w:rsidR="00412D51" w:rsidRPr="00C32602" w:rsidRDefault="00412D51" w:rsidP="00412D51">
      <w:pPr>
        <w:jc w:val="both"/>
      </w:pPr>
      <w:r w:rsidRPr="00C32602">
        <w:tab/>
        <w:t>Аттестат об окончании среднего общего образования получили все выпускники 11 класса. Количеств</w:t>
      </w:r>
      <w:r w:rsidR="00D55D64">
        <w:t>о обучающихся, получивших в 2021-22</w:t>
      </w:r>
      <w:r w:rsidRPr="00C32602">
        <w:t xml:space="preserve"> учебном году аттестат о среднем о</w:t>
      </w:r>
      <w:r w:rsidR="00D55D64">
        <w:t>бщем образован</w:t>
      </w:r>
      <w:r w:rsidR="00AE3C2B">
        <w:t>ии с отличием и золотой медалью</w:t>
      </w:r>
      <w:r w:rsidR="00AE3C2B" w:rsidRPr="00AE3C2B">
        <w:t xml:space="preserve"> </w:t>
      </w:r>
      <w:r w:rsidR="00D55D64">
        <w:t>– 2</w:t>
      </w:r>
      <w:r w:rsidRPr="00C32602">
        <w:t xml:space="preserve"> человек</w:t>
      </w:r>
      <w:r w:rsidR="00D55D64">
        <w:t>а, что составило 28,6</w:t>
      </w:r>
      <w:r w:rsidRPr="00C32602">
        <w:t xml:space="preserve">% от общей численности выпускников. </w:t>
      </w:r>
    </w:p>
    <w:p w:rsidR="00D55D64" w:rsidRDefault="00D55D64" w:rsidP="00412D51">
      <w:pPr>
        <w:jc w:val="both"/>
      </w:pPr>
      <w:r>
        <w:tab/>
      </w:r>
      <w:r w:rsidR="00412D51" w:rsidRPr="00C32602">
        <w:t xml:space="preserve">Из выпускников гимназии, кто получил </w:t>
      </w:r>
      <w:r>
        <w:t>аттестат, ЕГЭ сдавали 7 человек, причем 1 обучающийся сдавал лишь русский язык и математику.</w:t>
      </w:r>
    </w:p>
    <w:p w:rsidR="00412D51" w:rsidRPr="00C32602" w:rsidRDefault="00412D51" w:rsidP="00412D51">
      <w:pPr>
        <w:jc w:val="both"/>
      </w:pPr>
      <w:r w:rsidRPr="00C32602">
        <w:tab/>
        <w:t>В течение года осуществлялось постоянное информирование обучающихся 11-го класса и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«Памятка о правилах поведения на экзамене» и циклограмма организационной подготовки к ЕГЭ. До сведения обучающихся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обучающихся и устранения пробелов в знаниях.</w:t>
      </w:r>
    </w:p>
    <w:p w:rsidR="00412D51" w:rsidRPr="00C32602" w:rsidRDefault="00D55D64" w:rsidP="00412D51">
      <w:pPr>
        <w:jc w:val="both"/>
      </w:pPr>
      <w:r>
        <w:tab/>
        <w:t xml:space="preserve">Математику в 2022 году сдавали на профильном уровне 3 </w:t>
      </w:r>
      <w:proofErr w:type="gramStart"/>
      <w:r>
        <w:t>обучающихся</w:t>
      </w:r>
      <w:proofErr w:type="gramEnd"/>
      <w:r>
        <w:t xml:space="preserve"> 11 класса (42,6</w:t>
      </w:r>
      <w:r w:rsidR="00412D51" w:rsidRPr="00C32602">
        <w:t>% от общего количества</w:t>
      </w:r>
      <w:r w:rsidR="00E7421E">
        <w:t xml:space="preserve"> обучающихся 11 класса), остальные 4 обучающихся сдавали математику на базовом уровне.</w:t>
      </w:r>
    </w:p>
    <w:p w:rsidR="00412D51" w:rsidRPr="00C32602" w:rsidRDefault="00D55D64" w:rsidP="00412D51">
      <w:pPr>
        <w:jc w:val="both"/>
      </w:pPr>
      <w:r>
        <w:tab/>
        <w:t>В 2021-22</w:t>
      </w:r>
      <w:r w:rsidR="00412D51" w:rsidRPr="00C32602">
        <w:t> учебном году обучающиеся выбрали для сдачи ЕГЭ следующие предметы учебного плана: </w:t>
      </w:r>
    </w:p>
    <w:p w:rsidR="00412D51" w:rsidRPr="00C32602" w:rsidRDefault="00715732" w:rsidP="00D908A3">
      <w:pPr>
        <w:pStyle w:val="a9"/>
        <w:numPr>
          <w:ilvl w:val="0"/>
          <w:numId w:val="49"/>
        </w:numPr>
        <w:contextualSpacing/>
        <w:jc w:val="both"/>
      </w:pPr>
      <w:r>
        <w:t xml:space="preserve">Обществознание – </w:t>
      </w:r>
      <w:r>
        <w:rPr>
          <w:lang w:val="en-US"/>
        </w:rPr>
        <w:t>4</w:t>
      </w:r>
      <w:r w:rsidR="00412D51" w:rsidRPr="00C32602">
        <w:t xml:space="preserve"> </w:t>
      </w:r>
      <w:proofErr w:type="gramStart"/>
      <w:r w:rsidR="00412D51" w:rsidRPr="00C32602">
        <w:t>обучающихся</w:t>
      </w:r>
      <w:proofErr w:type="gramEnd"/>
      <w:r w:rsidR="00412D51" w:rsidRPr="00C32602">
        <w:t>;</w:t>
      </w:r>
    </w:p>
    <w:p w:rsidR="00412D51" w:rsidRPr="00C32602" w:rsidRDefault="00412D51" w:rsidP="00D908A3">
      <w:pPr>
        <w:pStyle w:val="a9"/>
        <w:numPr>
          <w:ilvl w:val="0"/>
          <w:numId w:val="49"/>
        </w:numPr>
        <w:contextualSpacing/>
        <w:jc w:val="both"/>
      </w:pPr>
      <w:r w:rsidRPr="00C32602">
        <w:t>Английский язы</w:t>
      </w:r>
      <w:r w:rsidR="00D55D64">
        <w:t>к – 2</w:t>
      </w:r>
      <w:r w:rsidRPr="00C32602">
        <w:t xml:space="preserve"> обучающийся;</w:t>
      </w:r>
    </w:p>
    <w:p w:rsidR="00412D51" w:rsidRPr="00C32602" w:rsidRDefault="00D55D64" w:rsidP="00D908A3">
      <w:pPr>
        <w:pStyle w:val="a9"/>
        <w:numPr>
          <w:ilvl w:val="0"/>
          <w:numId w:val="49"/>
        </w:numPr>
        <w:contextualSpacing/>
        <w:jc w:val="both"/>
      </w:pPr>
      <w:r>
        <w:t xml:space="preserve">Биологию – 3 </w:t>
      </w:r>
      <w:proofErr w:type="gramStart"/>
      <w:r>
        <w:t>обучающих</w:t>
      </w:r>
      <w:r w:rsidR="00412D51" w:rsidRPr="00C32602">
        <w:t>ся</w:t>
      </w:r>
      <w:proofErr w:type="gramEnd"/>
      <w:r w:rsidR="00412D51" w:rsidRPr="00C32602">
        <w:t>;</w:t>
      </w:r>
    </w:p>
    <w:p w:rsidR="00412D51" w:rsidRDefault="00D55D64" w:rsidP="00D908A3">
      <w:pPr>
        <w:pStyle w:val="a9"/>
        <w:numPr>
          <w:ilvl w:val="0"/>
          <w:numId w:val="49"/>
        </w:numPr>
        <w:contextualSpacing/>
        <w:jc w:val="both"/>
      </w:pPr>
      <w:r>
        <w:t xml:space="preserve">Литературу - 1 </w:t>
      </w:r>
      <w:proofErr w:type="gramStart"/>
      <w:r>
        <w:t>обучающий</w:t>
      </w:r>
      <w:r w:rsidR="00412D51" w:rsidRPr="00C32602">
        <w:t>ся</w:t>
      </w:r>
      <w:proofErr w:type="gramEnd"/>
      <w:r w:rsidR="00412D51" w:rsidRPr="00C32602">
        <w:t>;</w:t>
      </w:r>
    </w:p>
    <w:p w:rsidR="00E7421E" w:rsidRPr="00C32602" w:rsidRDefault="00E7421E" w:rsidP="00D908A3">
      <w:pPr>
        <w:pStyle w:val="a9"/>
        <w:numPr>
          <w:ilvl w:val="0"/>
          <w:numId w:val="49"/>
        </w:numPr>
        <w:contextualSpacing/>
        <w:jc w:val="both"/>
      </w:pPr>
      <w:r>
        <w:t xml:space="preserve">Химию – 2 </w:t>
      </w:r>
      <w:proofErr w:type="gramStart"/>
      <w:r>
        <w:t>обучающихся</w:t>
      </w:r>
      <w:proofErr w:type="gramEnd"/>
    </w:p>
    <w:p w:rsidR="00412D51" w:rsidRPr="00C32602" w:rsidRDefault="00412D51" w:rsidP="00412D51">
      <w:pPr>
        <w:jc w:val="both"/>
      </w:pPr>
    </w:p>
    <w:p w:rsidR="00412D51" w:rsidRPr="00C32602" w:rsidRDefault="00412D51" w:rsidP="00412D51">
      <w:r w:rsidRPr="00C32602">
        <w:rPr>
          <w:b/>
          <w:bCs/>
        </w:rPr>
        <w:t>Выбор</w:t>
      </w:r>
      <w:r w:rsidR="004345CA">
        <w:rPr>
          <w:b/>
          <w:bCs/>
        </w:rPr>
        <w:t xml:space="preserve"> предметов для сдачи ЕГЭ за 2020, 2021, 2022</w:t>
      </w:r>
      <w:r w:rsidRPr="00C32602">
        <w:rPr>
          <w:b/>
          <w:bCs/>
        </w:rPr>
        <w:t xml:space="preserve"> годы.  </w:t>
      </w:r>
      <w:r w:rsidRPr="00C32602">
        <w:t xml:space="preserve"> </w:t>
      </w:r>
    </w:p>
    <w:p w:rsidR="00412D51" w:rsidRPr="00C32602" w:rsidRDefault="00412D51" w:rsidP="00412D51"/>
    <w:p w:rsidR="00412D51" w:rsidRDefault="00412D51" w:rsidP="00412D51">
      <w:pPr>
        <w:jc w:val="both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599DF0C1" wp14:editId="1B2A11E7">
            <wp:extent cx="5657850" cy="2571750"/>
            <wp:effectExtent l="0" t="0" r="19050" b="19050"/>
            <wp:docPr id="114" name="Диаграмма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2D51" w:rsidRDefault="00412D51" w:rsidP="00412D51">
      <w:pPr>
        <w:rPr>
          <w:color w:val="222222"/>
        </w:rPr>
      </w:pPr>
    </w:p>
    <w:p w:rsidR="00412D51" w:rsidRPr="006007D8" w:rsidRDefault="00412D51" w:rsidP="00412D51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6007D8">
        <w:rPr>
          <w:b/>
        </w:rPr>
        <w:t>Результаты государственной итоговой аттестации в форме ЕГЭ</w:t>
      </w:r>
    </w:p>
    <w:p w:rsidR="00412D51" w:rsidRPr="006007D8" w:rsidRDefault="00412D51" w:rsidP="00412D51">
      <w:pPr>
        <w:pStyle w:val="a5"/>
        <w:spacing w:before="0" w:beforeAutospacing="0" w:after="0" w:afterAutospacing="0"/>
        <w:jc w:val="center"/>
        <w:rPr>
          <w:b/>
        </w:rPr>
      </w:pPr>
      <w:r w:rsidRPr="006007D8">
        <w:rPr>
          <w:b/>
        </w:rPr>
        <w:t>выпускников 11 класса  за курс среднего (полного) общего образования</w:t>
      </w:r>
    </w:p>
    <w:p w:rsidR="00412D51" w:rsidRPr="006007D8" w:rsidRDefault="00E7421E" w:rsidP="00412D5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2021-2022</w:t>
      </w:r>
      <w:r w:rsidR="00412D51" w:rsidRPr="006007D8">
        <w:rPr>
          <w:b/>
        </w:rPr>
        <w:t xml:space="preserve"> учебного года.</w:t>
      </w:r>
    </w:p>
    <w:p w:rsidR="00412D51" w:rsidRPr="006007D8" w:rsidRDefault="00412D51" w:rsidP="00412D51">
      <w:pPr>
        <w:pStyle w:val="a5"/>
        <w:spacing w:before="0" w:beforeAutospacing="0" w:after="0" w:afterAutospacing="0"/>
        <w:jc w:val="center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405"/>
        <w:gridCol w:w="1519"/>
        <w:gridCol w:w="1564"/>
        <w:gridCol w:w="1294"/>
        <w:gridCol w:w="1487"/>
      </w:tblGrid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 xml:space="preserve">Предмет 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 xml:space="preserve">Кол-во </w:t>
            </w:r>
            <w:proofErr w:type="gramStart"/>
            <w:r w:rsidRPr="006007D8">
              <w:rPr>
                <w:b/>
              </w:rPr>
              <w:t>сдававших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>Преодолели минимум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>Наивысший балл</w:t>
            </w:r>
          </w:p>
        </w:tc>
        <w:tc>
          <w:tcPr>
            <w:tcW w:w="1294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>Средний балл</w:t>
            </w:r>
          </w:p>
        </w:tc>
        <w:tc>
          <w:tcPr>
            <w:tcW w:w="1487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07D8">
              <w:rPr>
                <w:b/>
              </w:rPr>
              <w:t>% качества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 w:rsidRPr="006007D8">
              <w:t>Русский язык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19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89</w:t>
            </w:r>
          </w:p>
        </w:tc>
        <w:tc>
          <w:tcPr>
            <w:tcW w:w="1294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87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100,0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Математика (профиль</w:t>
            </w:r>
            <w:r w:rsidRPr="006007D8">
              <w:t>)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19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4" w:type="dxa"/>
            <w:shd w:val="clear" w:color="auto" w:fill="auto"/>
          </w:tcPr>
          <w:p w:rsidR="00412D51" w:rsidRPr="00A672F3" w:rsidRDefault="00A672F3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94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87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33,3</w:t>
            </w:r>
          </w:p>
        </w:tc>
      </w:tr>
      <w:tr w:rsidR="00A672F3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A672F3" w:rsidRPr="00A672F3" w:rsidRDefault="00A672F3" w:rsidP="00E76515">
            <w:pPr>
              <w:pStyle w:val="a5"/>
              <w:spacing w:before="0" w:beforeAutospacing="0" w:after="0" w:afterAutospacing="0"/>
            </w:pPr>
            <w:r>
              <w:t>Математика (база)</w:t>
            </w:r>
          </w:p>
        </w:tc>
        <w:tc>
          <w:tcPr>
            <w:tcW w:w="1405" w:type="dxa"/>
            <w:shd w:val="clear" w:color="auto" w:fill="auto"/>
          </w:tcPr>
          <w:p w:rsidR="00A672F3" w:rsidRDefault="00A672F3" w:rsidP="00E76515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19" w:type="dxa"/>
            <w:shd w:val="clear" w:color="auto" w:fill="auto"/>
          </w:tcPr>
          <w:p w:rsidR="00A672F3" w:rsidRDefault="00A672F3" w:rsidP="00E76515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64" w:type="dxa"/>
            <w:shd w:val="clear" w:color="auto" w:fill="auto"/>
          </w:tcPr>
          <w:p w:rsidR="00A672F3" w:rsidRPr="00A672F3" w:rsidRDefault="00A672F3" w:rsidP="00E76515">
            <w:pPr>
              <w:pStyle w:val="a5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294" w:type="dxa"/>
            <w:shd w:val="clear" w:color="auto" w:fill="auto"/>
          </w:tcPr>
          <w:p w:rsidR="00A672F3" w:rsidRPr="00A672F3" w:rsidRDefault="00A672F3" w:rsidP="00E76515">
            <w:pPr>
              <w:pStyle w:val="a5"/>
              <w:spacing w:before="0" w:beforeAutospacing="0" w:after="0" w:afterAutospacing="0"/>
            </w:pPr>
            <w:r>
              <w:t>18,8</w:t>
            </w:r>
          </w:p>
        </w:tc>
        <w:tc>
          <w:tcPr>
            <w:tcW w:w="1487" w:type="dxa"/>
            <w:shd w:val="clear" w:color="auto" w:fill="auto"/>
          </w:tcPr>
          <w:p w:rsidR="00A672F3" w:rsidRPr="00A672F3" w:rsidRDefault="00A672F3" w:rsidP="00E76515">
            <w:pPr>
              <w:pStyle w:val="a5"/>
              <w:spacing w:before="0" w:beforeAutospacing="0" w:after="0" w:afterAutospacing="0"/>
            </w:pPr>
            <w:r>
              <w:t>100,0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 w:rsidRPr="006007D8">
              <w:t xml:space="preserve">Обществознание </w:t>
            </w:r>
          </w:p>
        </w:tc>
        <w:tc>
          <w:tcPr>
            <w:tcW w:w="1405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A672F3" w:rsidP="00E76515">
            <w:pPr>
              <w:pStyle w:val="a5"/>
              <w:spacing w:before="0" w:beforeAutospacing="0" w:after="0" w:afterAutospacing="0"/>
            </w:pPr>
            <w:r>
              <w:t>92</w:t>
            </w:r>
          </w:p>
        </w:tc>
        <w:tc>
          <w:tcPr>
            <w:tcW w:w="1294" w:type="dxa"/>
            <w:shd w:val="clear" w:color="auto" w:fill="auto"/>
          </w:tcPr>
          <w:p w:rsidR="00412D51" w:rsidRPr="00A672F3" w:rsidRDefault="00A672F3" w:rsidP="00E76515">
            <w:pPr>
              <w:pStyle w:val="a5"/>
              <w:spacing w:before="0" w:beforeAutospacing="0" w:after="0" w:afterAutospacing="0"/>
            </w:pPr>
            <w:r>
              <w:t>77,5</w:t>
            </w:r>
          </w:p>
        </w:tc>
        <w:tc>
          <w:tcPr>
            <w:tcW w:w="1487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10</w:t>
            </w:r>
            <w:r w:rsidR="00412D51">
              <w:t>0,0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 w:rsidRPr="006007D8">
              <w:t>Английский язык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19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A672F3" w:rsidP="00E76515">
            <w:pPr>
              <w:pStyle w:val="a5"/>
              <w:spacing w:before="0" w:beforeAutospacing="0" w:after="0" w:afterAutospacing="0"/>
            </w:pPr>
            <w:r>
              <w:t>89</w:t>
            </w:r>
          </w:p>
        </w:tc>
        <w:tc>
          <w:tcPr>
            <w:tcW w:w="1294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87,5</w:t>
            </w:r>
          </w:p>
        </w:tc>
        <w:tc>
          <w:tcPr>
            <w:tcW w:w="1487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100,</w:t>
            </w:r>
            <w:r w:rsidRPr="006007D8">
              <w:t>0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Pr="006007D8" w:rsidRDefault="00412D51" w:rsidP="00E76515">
            <w:pPr>
              <w:pStyle w:val="a5"/>
              <w:spacing w:before="0" w:beforeAutospacing="0" w:after="0" w:afterAutospacing="0"/>
            </w:pPr>
            <w:r>
              <w:t>Литература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19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58</w:t>
            </w:r>
          </w:p>
        </w:tc>
        <w:tc>
          <w:tcPr>
            <w:tcW w:w="1294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487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10</w:t>
            </w:r>
            <w:r w:rsidR="00412D51">
              <w:t>0,</w:t>
            </w:r>
            <w:r w:rsidR="00412D51" w:rsidRPr="006007D8">
              <w:t>0</w:t>
            </w:r>
          </w:p>
        </w:tc>
      </w:tr>
      <w:tr w:rsidR="00412D51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412D51" w:rsidRDefault="00412D51" w:rsidP="00E76515">
            <w:pPr>
              <w:pStyle w:val="a5"/>
              <w:spacing w:before="0" w:beforeAutospacing="0" w:after="0" w:afterAutospacing="0"/>
            </w:pPr>
            <w:r>
              <w:t xml:space="preserve">Биология </w:t>
            </w:r>
          </w:p>
        </w:tc>
        <w:tc>
          <w:tcPr>
            <w:tcW w:w="1405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19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64" w:type="dxa"/>
            <w:shd w:val="clear" w:color="auto" w:fill="auto"/>
          </w:tcPr>
          <w:p w:rsidR="00412D51" w:rsidRPr="006007D8" w:rsidRDefault="00E7421E" w:rsidP="00E76515">
            <w:pPr>
              <w:pStyle w:val="a5"/>
              <w:spacing w:before="0" w:beforeAutospacing="0" w:after="0" w:afterAutospacing="0"/>
            </w:pPr>
            <w:r>
              <w:t>76</w:t>
            </w:r>
          </w:p>
        </w:tc>
        <w:tc>
          <w:tcPr>
            <w:tcW w:w="1294" w:type="dxa"/>
            <w:shd w:val="clear" w:color="auto" w:fill="auto"/>
          </w:tcPr>
          <w:p w:rsidR="00412D51" w:rsidRPr="00715732" w:rsidRDefault="00A672F3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2</w:t>
            </w:r>
            <w:r w:rsidR="00715732">
              <w:rPr>
                <w:lang w:val="en-US"/>
              </w:rPr>
              <w:t>,7</w:t>
            </w:r>
          </w:p>
        </w:tc>
        <w:tc>
          <w:tcPr>
            <w:tcW w:w="1487" w:type="dxa"/>
            <w:shd w:val="clear" w:color="auto" w:fill="auto"/>
          </w:tcPr>
          <w:p w:rsidR="00412D51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33,3</w:t>
            </w:r>
          </w:p>
        </w:tc>
      </w:tr>
      <w:tr w:rsidR="00E7421E" w:rsidRPr="006007D8" w:rsidTr="00E76515">
        <w:trPr>
          <w:jc w:val="center"/>
        </w:trPr>
        <w:tc>
          <w:tcPr>
            <w:tcW w:w="2478" w:type="dxa"/>
            <w:shd w:val="clear" w:color="auto" w:fill="auto"/>
          </w:tcPr>
          <w:p w:rsidR="00E7421E" w:rsidRDefault="00E7421E" w:rsidP="00E76515">
            <w:pPr>
              <w:pStyle w:val="a5"/>
              <w:spacing w:before="0" w:beforeAutospacing="0" w:after="0" w:afterAutospacing="0"/>
            </w:pPr>
            <w:r>
              <w:t xml:space="preserve">Химия </w:t>
            </w:r>
          </w:p>
        </w:tc>
        <w:tc>
          <w:tcPr>
            <w:tcW w:w="1405" w:type="dxa"/>
            <w:shd w:val="clear" w:color="auto" w:fill="auto"/>
          </w:tcPr>
          <w:p w:rsidR="00E7421E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19" w:type="dxa"/>
            <w:shd w:val="clear" w:color="auto" w:fill="auto"/>
          </w:tcPr>
          <w:p w:rsidR="00E7421E" w:rsidRDefault="00E7421E" w:rsidP="00E76515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64" w:type="dxa"/>
            <w:shd w:val="clear" w:color="auto" w:fill="auto"/>
          </w:tcPr>
          <w:p w:rsidR="00E7421E" w:rsidRDefault="00E7421E" w:rsidP="00E76515">
            <w:pPr>
              <w:pStyle w:val="a5"/>
              <w:spacing w:before="0" w:beforeAutospacing="0" w:after="0" w:afterAutospacing="0"/>
            </w:pPr>
            <w:r>
              <w:t>78</w:t>
            </w:r>
          </w:p>
        </w:tc>
        <w:tc>
          <w:tcPr>
            <w:tcW w:w="1294" w:type="dxa"/>
            <w:shd w:val="clear" w:color="auto" w:fill="auto"/>
          </w:tcPr>
          <w:p w:rsidR="00E7421E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65,5</w:t>
            </w:r>
          </w:p>
        </w:tc>
        <w:tc>
          <w:tcPr>
            <w:tcW w:w="1487" w:type="dxa"/>
            <w:shd w:val="clear" w:color="auto" w:fill="auto"/>
          </w:tcPr>
          <w:p w:rsidR="00E7421E" w:rsidRPr="00715732" w:rsidRDefault="00715732" w:rsidP="00E765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</w:tbl>
    <w:p w:rsidR="00412D51" w:rsidRDefault="00412D51" w:rsidP="00412D51">
      <w:pPr>
        <w:rPr>
          <w:color w:val="222222"/>
        </w:rPr>
      </w:pPr>
    </w:p>
    <w:p w:rsidR="00412D51" w:rsidRPr="00A672F3" w:rsidRDefault="00412D51" w:rsidP="00412D51">
      <w:r>
        <w:rPr>
          <w:color w:val="222222"/>
        </w:rPr>
        <w:tab/>
      </w:r>
      <w:r w:rsidRPr="00A672F3">
        <w:t xml:space="preserve">По результатам сдачи ЕГЭ в </w:t>
      </w:r>
      <w:r w:rsidR="00715732" w:rsidRPr="00A672F3">
        <w:t>2022</w:t>
      </w:r>
      <w:r w:rsidR="009A6A2F" w:rsidRPr="00A672F3">
        <w:t xml:space="preserve"> году в сравнении с 2020, 2021</w:t>
      </w:r>
      <w:r w:rsidRPr="00A672F3">
        <w:t xml:space="preserve"> годами по гимназии: </w:t>
      </w:r>
    </w:p>
    <w:p w:rsidR="00412D51" w:rsidRPr="00A672F3" w:rsidRDefault="00412D51" w:rsidP="00412D51">
      <w:pPr>
        <w:jc w:val="both"/>
      </w:pPr>
      <w:r w:rsidRPr="00A672F3">
        <w:t>- повысился  средн</w:t>
      </w:r>
      <w:r w:rsidR="00715732" w:rsidRPr="00A672F3">
        <w:t>ий балл по русскому языку – с 73,3 (20</w:t>
      </w:r>
      <w:r w:rsidR="009A6A2F" w:rsidRPr="00A672F3">
        <w:t xml:space="preserve">21 г.)  до 79 </w:t>
      </w:r>
      <w:r w:rsidRPr="00A672F3">
        <w:t>баллов;</w:t>
      </w:r>
    </w:p>
    <w:p w:rsidR="00412D51" w:rsidRPr="00A672F3" w:rsidRDefault="00412D51" w:rsidP="00412D51">
      <w:pPr>
        <w:jc w:val="both"/>
      </w:pPr>
      <w:r w:rsidRPr="00A672F3">
        <w:t xml:space="preserve">- </w:t>
      </w:r>
      <w:r w:rsidR="009A6A2F" w:rsidRPr="00A672F3">
        <w:t xml:space="preserve">повысился </w:t>
      </w:r>
      <w:r w:rsidRPr="00A672F3">
        <w:t>средни</w:t>
      </w:r>
      <w:r w:rsidR="009A6A2F" w:rsidRPr="00A672F3">
        <w:t xml:space="preserve">й балл по обществознанию – с 57,3 (2021 г.) до 75,5 </w:t>
      </w:r>
      <w:r w:rsidRPr="00A672F3">
        <w:t>баллов;</w:t>
      </w:r>
    </w:p>
    <w:p w:rsidR="009A6A2F" w:rsidRPr="00A672F3" w:rsidRDefault="00412D51" w:rsidP="00412D51">
      <w:r w:rsidRPr="00A672F3">
        <w:t xml:space="preserve">- повысился средний балл по английскому языку </w:t>
      </w:r>
      <w:r w:rsidR="009A6A2F" w:rsidRPr="00A672F3">
        <w:t>– с 66,5 (2021 г.) до 87,5</w:t>
      </w:r>
      <w:r w:rsidRPr="00A672F3">
        <w:t xml:space="preserve"> баллов, </w:t>
      </w:r>
    </w:p>
    <w:p w:rsidR="00412D51" w:rsidRPr="00A672F3" w:rsidRDefault="009A6A2F" w:rsidP="00412D51">
      <w:r w:rsidRPr="00A672F3">
        <w:t xml:space="preserve">-  снизился </w:t>
      </w:r>
      <w:r w:rsidR="00412D51" w:rsidRPr="00A672F3">
        <w:t xml:space="preserve">средний балл по математике </w:t>
      </w:r>
      <w:r w:rsidRPr="00A672F3">
        <w:t>(профиль) – с  50,5 баллов (2021 г.) до 48</w:t>
      </w:r>
      <w:r w:rsidR="00412D51" w:rsidRPr="00A672F3">
        <w:t xml:space="preserve"> баллов;</w:t>
      </w:r>
    </w:p>
    <w:p w:rsidR="00412D51" w:rsidRPr="00A672F3" w:rsidRDefault="00412D51" w:rsidP="00412D51">
      <w:r w:rsidRPr="00A672F3">
        <w:t>- повысился</w:t>
      </w:r>
      <w:r w:rsidR="009A6A2F" w:rsidRPr="00A672F3">
        <w:t xml:space="preserve"> средний балл по биологии – с 39 баллов (2021 г.) до </w:t>
      </w:r>
      <w:r w:rsidR="00A672F3">
        <w:t>52</w:t>
      </w:r>
      <w:r w:rsidR="009A6A2F" w:rsidRPr="00A672F3">
        <w:t>,7</w:t>
      </w:r>
      <w:r w:rsidRPr="00A672F3">
        <w:t xml:space="preserve"> баллов;</w:t>
      </w:r>
    </w:p>
    <w:p w:rsidR="00412D51" w:rsidRPr="00A672F3" w:rsidRDefault="00412D51" w:rsidP="00412D51">
      <w:r w:rsidRPr="00A672F3">
        <w:t>- повысился средний бал</w:t>
      </w:r>
      <w:r w:rsidR="009A6A2F" w:rsidRPr="00A672F3">
        <w:t>л по истории – с 45 баллов (2021</w:t>
      </w:r>
      <w:r w:rsidRPr="00A672F3">
        <w:t xml:space="preserve"> г.) до 56 баллов;</w:t>
      </w:r>
    </w:p>
    <w:p w:rsidR="00412D51" w:rsidRPr="00A672F3" w:rsidRDefault="00412D51" w:rsidP="00412D51">
      <w:r w:rsidRPr="00A672F3">
        <w:t>- понизился средний ба</w:t>
      </w:r>
      <w:r w:rsidR="009A6A2F" w:rsidRPr="00A672F3">
        <w:t>лл по информатике – с 58,5 (2021</w:t>
      </w:r>
      <w:r w:rsidRPr="00A672F3">
        <w:t xml:space="preserve"> г.) до 53 баллов</w:t>
      </w:r>
    </w:p>
    <w:p w:rsidR="00412D51" w:rsidRPr="00A672F3" w:rsidRDefault="009A6A2F" w:rsidP="00412D51">
      <w:pPr>
        <w:jc w:val="both"/>
      </w:pPr>
      <w:r w:rsidRPr="00A672F3">
        <w:tab/>
        <w:t>В 2022</w:t>
      </w:r>
      <w:r w:rsidR="00412D51" w:rsidRPr="00A672F3">
        <w:t xml:space="preserve"> году  все обучающиеся  11 класса перешагнули балльный порог. Но по прежнему остается очень низкое качество сдачи ЕГЭ по биологии</w:t>
      </w:r>
      <w:r w:rsidR="00A672F3">
        <w:t>, химии</w:t>
      </w:r>
      <w:r w:rsidRPr="00A672F3">
        <w:t xml:space="preserve"> и математике (профиль).</w:t>
      </w:r>
      <w:r w:rsidR="00412D51" w:rsidRPr="00A672F3">
        <w:t xml:space="preserve"> Это результат несерьезного отношения выпускников к сдаче сложных предметов, коими</w:t>
      </w:r>
      <w:r w:rsidRPr="00A672F3">
        <w:t xml:space="preserve"> являются биология</w:t>
      </w:r>
      <w:r w:rsidR="00A672F3">
        <w:t>, химия и математика (профиль)</w:t>
      </w:r>
      <w:r w:rsidR="00412D51" w:rsidRPr="00A672F3">
        <w:t xml:space="preserve">. </w:t>
      </w:r>
    </w:p>
    <w:p w:rsidR="00412D51" w:rsidRDefault="00412D51" w:rsidP="00412D51">
      <w:pPr>
        <w:jc w:val="center"/>
        <w:rPr>
          <w:b/>
          <w:bCs/>
          <w:color w:val="222222"/>
        </w:rPr>
      </w:pPr>
    </w:p>
    <w:p w:rsidR="00412D51" w:rsidRDefault="00412D51" w:rsidP="00412D51">
      <w:pPr>
        <w:jc w:val="center"/>
        <w:rPr>
          <w:b/>
          <w:bCs/>
          <w:color w:val="222222"/>
        </w:rPr>
      </w:pPr>
      <w:r w:rsidRPr="00336B6D">
        <w:rPr>
          <w:b/>
          <w:bCs/>
          <w:color w:val="222222"/>
        </w:rPr>
        <w:t>Сравнительная таблица результатов государственной итоговой ат</w:t>
      </w:r>
      <w:r>
        <w:rPr>
          <w:b/>
          <w:bCs/>
          <w:color w:val="222222"/>
        </w:rPr>
        <w:t>тестации обучающихся 11 класса</w:t>
      </w:r>
      <w:r w:rsidRPr="00336B6D">
        <w:rPr>
          <w:b/>
          <w:bCs/>
          <w:color w:val="222222"/>
        </w:rPr>
        <w:t xml:space="preserve"> (в формате ЕГЭ)</w:t>
      </w:r>
    </w:p>
    <w:p w:rsidR="00412D51" w:rsidRPr="00336B6D" w:rsidRDefault="00412D51" w:rsidP="00412D51">
      <w:pPr>
        <w:jc w:val="center"/>
        <w:rPr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442"/>
        <w:gridCol w:w="2714"/>
      </w:tblGrid>
      <w:tr w:rsidR="00412D51" w:rsidRPr="00336B6D" w:rsidTr="00004119">
        <w:tc>
          <w:tcPr>
            <w:tcW w:w="2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51" w:rsidRPr="00336B6D" w:rsidRDefault="00412D51" w:rsidP="00E76515">
            <w:pPr>
              <w:jc w:val="center"/>
            </w:pPr>
            <w:r w:rsidRPr="00336B6D">
              <w:rPr>
                <w:b/>
                <w:bCs/>
              </w:rPr>
              <w:t>Учебный год</w:t>
            </w:r>
          </w:p>
        </w:tc>
        <w:tc>
          <w:tcPr>
            <w:tcW w:w="54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51" w:rsidRPr="00336B6D" w:rsidRDefault="00412D51" w:rsidP="00E76515">
            <w:pPr>
              <w:jc w:val="center"/>
            </w:pPr>
            <w:r w:rsidRPr="00336B6D">
              <w:rPr>
                <w:b/>
                <w:bCs/>
              </w:rPr>
              <w:t>Математика (профильный уровень)</w:t>
            </w:r>
          </w:p>
        </w:tc>
        <w:tc>
          <w:tcPr>
            <w:tcW w:w="27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51" w:rsidRPr="00336B6D" w:rsidRDefault="00412D51" w:rsidP="00E76515">
            <w:pPr>
              <w:jc w:val="center"/>
            </w:pPr>
            <w:r w:rsidRPr="00336B6D">
              <w:rPr>
                <w:b/>
                <w:bCs/>
              </w:rPr>
              <w:t>Русский язык</w:t>
            </w:r>
          </w:p>
        </w:tc>
      </w:tr>
      <w:tr w:rsidR="00412D51" w:rsidRPr="00336B6D" w:rsidTr="00004119">
        <w:tc>
          <w:tcPr>
            <w:tcW w:w="2483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Pr="00336B6D" w:rsidRDefault="00412D51" w:rsidP="00E76515">
            <w:pPr>
              <w:jc w:val="center"/>
            </w:pPr>
            <w:r>
              <w:t>2019-2020</w:t>
            </w:r>
          </w:p>
        </w:tc>
        <w:tc>
          <w:tcPr>
            <w:tcW w:w="544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Pr="00336B6D" w:rsidRDefault="00412D51" w:rsidP="00E76515">
            <w:pPr>
              <w:jc w:val="center"/>
            </w:pPr>
            <w:r>
              <w:t>44,4</w:t>
            </w:r>
          </w:p>
        </w:tc>
        <w:tc>
          <w:tcPr>
            <w:tcW w:w="271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Pr="00336B6D" w:rsidRDefault="00412D51" w:rsidP="00E76515">
            <w:pPr>
              <w:jc w:val="center"/>
            </w:pPr>
            <w:r>
              <w:t>59,7</w:t>
            </w:r>
          </w:p>
        </w:tc>
      </w:tr>
      <w:tr w:rsidR="00412D51" w:rsidRPr="00336B6D" w:rsidTr="0000411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Default="00412D51" w:rsidP="00E76515">
            <w:pPr>
              <w:jc w:val="center"/>
            </w:pPr>
            <w:r>
              <w:t>2020-2021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Default="00412D51" w:rsidP="00E76515">
            <w:pPr>
              <w:jc w:val="center"/>
            </w:pPr>
            <w:r>
              <w:t>50,5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D51" w:rsidRDefault="00412D51" w:rsidP="00E76515">
            <w:pPr>
              <w:jc w:val="center"/>
            </w:pPr>
            <w:r>
              <w:t>73,3</w:t>
            </w:r>
          </w:p>
        </w:tc>
      </w:tr>
      <w:tr w:rsidR="00004119" w:rsidRPr="00336B6D" w:rsidTr="0000411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119" w:rsidRDefault="00440E7C" w:rsidP="00E76515">
            <w:pPr>
              <w:jc w:val="center"/>
            </w:pPr>
            <w:r>
              <w:t>2</w:t>
            </w:r>
            <w:r w:rsidR="00004119">
              <w:t>021-2022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119" w:rsidRDefault="00004119" w:rsidP="00E76515">
            <w:pPr>
              <w:jc w:val="center"/>
            </w:pPr>
            <w:r>
              <w:t>48,0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119" w:rsidRDefault="00004119" w:rsidP="00E76515">
            <w:pPr>
              <w:jc w:val="center"/>
            </w:pPr>
            <w:r>
              <w:t>79,0</w:t>
            </w:r>
          </w:p>
        </w:tc>
      </w:tr>
    </w:tbl>
    <w:p w:rsidR="00412D51" w:rsidRDefault="00412D51" w:rsidP="00412D51">
      <w:pPr>
        <w:rPr>
          <w:b/>
          <w:bCs/>
          <w:color w:val="222222"/>
        </w:rPr>
      </w:pPr>
    </w:p>
    <w:p w:rsidR="00412D51" w:rsidRPr="00886F04" w:rsidRDefault="00412D51" w:rsidP="00412D51">
      <w:pPr>
        <w:jc w:val="center"/>
        <w:rPr>
          <w:b/>
          <w:bCs/>
          <w:noProof/>
          <w:color w:val="222222"/>
          <w:lang w:val="en-US"/>
        </w:rPr>
      </w:pPr>
      <w:r w:rsidRPr="00336B6D">
        <w:rPr>
          <w:b/>
          <w:bCs/>
          <w:color w:val="222222"/>
        </w:rPr>
        <w:lastRenderedPageBreak/>
        <w:t>Итоги государственной итоговой аттестации за</w:t>
      </w:r>
      <w:r w:rsidR="00004119">
        <w:rPr>
          <w:b/>
          <w:bCs/>
          <w:color w:val="222222"/>
        </w:rPr>
        <w:t xml:space="preserve"> 2020</w:t>
      </w:r>
      <w:r>
        <w:rPr>
          <w:b/>
          <w:bCs/>
          <w:color w:val="222222"/>
        </w:rPr>
        <w:t>, 202</w:t>
      </w:r>
      <w:r w:rsidR="00004119">
        <w:rPr>
          <w:b/>
          <w:bCs/>
          <w:color w:val="222222"/>
        </w:rPr>
        <w:t>1, 2022</w:t>
      </w:r>
      <w:r>
        <w:rPr>
          <w:b/>
          <w:bCs/>
          <w:color w:val="222222"/>
        </w:rPr>
        <w:t xml:space="preserve"> годы</w:t>
      </w:r>
      <w:r w:rsidR="00343F15">
        <w:rPr>
          <w:b/>
          <w:bCs/>
          <w:color w:val="222222"/>
        </w:rPr>
        <w:t xml:space="preserve"> (по среднему баллу)</w:t>
      </w:r>
    </w:p>
    <w:p w:rsidR="00412D51" w:rsidRDefault="00412D51" w:rsidP="00412D51">
      <w:pPr>
        <w:rPr>
          <w:b/>
          <w:bCs/>
          <w:noProof/>
          <w:color w:val="222222"/>
        </w:rPr>
      </w:pPr>
    </w:p>
    <w:p w:rsidR="00412D51" w:rsidRDefault="00412D51" w:rsidP="00412D51">
      <w:pPr>
        <w:rPr>
          <w:b/>
          <w:bCs/>
          <w:color w:val="222222"/>
        </w:rPr>
      </w:pPr>
      <w:r>
        <w:rPr>
          <w:b/>
          <w:bCs/>
          <w:noProof/>
          <w:color w:val="222222"/>
        </w:rPr>
        <w:drawing>
          <wp:inline distT="0" distB="0" distL="0" distR="0" wp14:anchorId="2263D66A" wp14:editId="6B2564B1">
            <wp:extent cx="6457950" cy="2438400"/>
            <wp:effectExtent l="0" t="0" r="19050" b="1905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336B6D">
        <w:rPr>
          <w:b/>
          <w:bCs/>
          <w:color w:val="222222"/>
        </w:rPr>
        <w:t xml:space="preserve"> </w:t>
      </w:r>
    </w:p>
    <w:p w:rsidR="00412D51" w:rsidRPr="00336B6D" w:rsidRDefault="00412D51" w:rsidP="00412D51">
      <w:pPr>
        <w:rPr>
          <w:color w:val="222222"/>
        </w:rPr>
      </w:pPr>
    </w:p>
    <w:p w:rsidR="00412D51" w:rsidRPr="00343F15" w:rsidRDefault="0031256C" w:rsidP="00041F08">
      <w:pPr>
        <w:jc w:val="both"/>
        <w:rPr>
          <w:b/>
          <w:bCs/>
        </w:rPr>
      </w:pPr>
      <w:r w:rsidRPr="00343F15">
        <w:rPr>
          <w:b/>
          <w:bCs/>
        </w:rPr>
        <w:t>Выводы:</w:t>
      </w:r>
    </w:p>
    <w:p w:rsidR="00412D51" w:rsidRPr="00343F15" w:rsidRDefault="00412D51" w:rsidP="00041F08">
      <w:pPr>
        <w:jc w:val="both"/>
      </w:pPr>
      <w:r w:rsidRPr="00343F15">
        <w:t>1.По результатам сдачи ЕГ</w:t>
      </w:r>
      <w:r w:rsidR="004345CA" w:rsidRPr="00343F15">
        <w:t>Э в 2022 году в сравнении с 2021</w:t>
      </w:r>
      <w:r w:rsidRPr="00343F15">
        <w:t xml:space="preserve"> годом по гимназии:</w:t>
      </w:r>
    </w:p>
    <w:p w:rsidR="00412D51" w:rsidRPr="00343F15" w:rsidRDefault="004345CA" w:rsidP="00041F08">
      <w:pPr>
        <w:numPr>
          <w:ilvl w:val="0"/>
          <w:numId w:val="50"/>
        </w:numPr>
        <w:jc w:val="both"/>
      </w:pPr>
      <w:r w:rsidRPr="00343F15">
        <w:t xml:space="preserve">Средний балл повысился практически по всем сдаваемым предметам. </w:t>
      </w:r>
    </w:p>
    <w:p w:rsidR="00412D51" w:rsidRPr="00343F15" w:rsidRDefault="004345CA" w:rsidP="00041F08">
      <w:pPr>
        <w:pStyle w:val="a9"/>
        <w:numPr>
          <w:ilvl w:val="0"/>
          <w:numId w:val="50"/>
        </w:numPr>
        <w:contextualSpacing/>
        <w:jc w:val="both"/>
      </w:pPr>
      <w:r w:rsidRPr="00343F15">
        <w:t xml:space="preserve">Незначительно снизился средний балл по профильной математике и биологии. </w:t>
      </w:r>
      <w:r w:rsidR="00412D51" w:rsidRPr="00343F15">
        <w:t>Самый низкий средний балл по биологии</w:t>
      </w:r>
      <w:r w:rsidR="00343F15" w:rsidRPr="00343F15">
        <w:t xml:space="preserve"> и химии</w:t>
      </w:r>
      <w:r w:rsidR="00412D51" w:rsidRPr="00343F15">
        <w:t xml:space="preserve">. </w:t>
      </w:r>
    </w:p>
    <w:p w:rsidR="00412D51" w:rsidRPr="00343F15" w:rsidRDefault="00412D51" w:rsidP="00041F08">
      <w:pPr>
        <w:jc w:val="both"/>
      </w:pPr>
      <w:r w:rsidRPr="00343F15">
        <w:t xml:space="preserve">2. </w:t>
      </w:r>
      <w:r w:rsidR="004345CA" w:rsidRPr="00343F15">
        <w:t>В 2022</w:t>
      </w:r>
      <w:r w:rsidRPr="00343F15">
        <w:t xml:space="preserve"> году  все обучающиеся  11 класса перешагнули балльный порог.</w:t>
      </w:r>
    </w:p>
    <w:p w:rsidR="00412D51" w:rsidRPr="00336B6D" w:rsidRDefault="0031256C" w:rsidP="00041F08">
      <w:pPr>
        <w:jc w:val="both"/>
        <w:rPr>
          <w:color w:val="222222"/>
        </w:rPr>
      </w:pPr>
      <w:r>
        <w:rPr>
          <w:b/>
          <w:bCs/>
          <w:color w:val="222222"/>
        </w:rPr>
        <w:t>Рекомендации:</w:t>
      </w:r>
    </w:p>
    <w:p w:rsidR="00412D51" w:rsidRPr="00412D51" w:rsidRDefault="00412D51" w:rsidP="00041F08">
      <w:pPr>
        <w:jc w:val="both"/>
      </w:pPr>
      <w:r w:rsidRPr="00412D51">
        <w:t>1.Скорректировать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412D51" w:rsidRPr="00412D51" w:rsidRDefault="00412D51" w:rsidP="00041F08">
      <w:pPr>
        <w:jc w:val="both"/>
      </w:pPr>
      <w:r w:rsidRPr="00412D51">
        <w:t>2.Обратить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412D51" w:rsidRPr="00412D51" w:rsidRDefault="00412D51" w:rsidP="00041F08">
      <w:pPr>
        <w:jc w:val="both"/>
      </w:pPr>
      <w:r w:rsidRPr="00412D51">
        <w:t>3.Разработать комплекс мер для повышения мотивации учеников к подготовке к экзамену.</w:t>
      </w:r>
    </w:p>
    <w:p w:rsidR="00412D51" w:rsidRPr="00412D51" w:rsidRDefault="00041F08" w:rsidP="00041F08">
      <w:pPr>
        <w:jc w:val="both"/>
      </w:pPr>
      <w:r>
        <w:t>4.Контролировать в течение 2022-2023</w:t>
      </w:r>
      <w:r w:rsidR="00412D51" w:rsidRPr="00412D51">
        <w:t xml:space="preserve"> уче</w:t>
      </w:r>
      <w:r>
        <w:t>бного года подготовку к ГИА-2023</w:t>
      </w:r>
      <w:r w:rsidR="00412D51" w:rsidRPr="00412D51">
        <w:t xml:space="preserve"> учеников группы риска.</w:t>
      </w:r>
    </w:p>
    <w:p w:rsidR="00412D51" w:rsidRPr="00412D51" w:rsidRDefault="00412D51" w:rsidP="00041F08">
      <w:pPr>
        <w:jc w:val="both"/>
      </w:pPr>
      <w:r w:rsidRPr="00412D51">
        <w:t>5.Рекомендовать учителям повышать уровень квалификации на курсах подготовки к ГИА.</w:t>
      </w:r>
    </w:p>
    <w:p w:rsidR="00412D51" w:rsidRPr="00412D51" w:rsidRDefault="00412D51" w:rsidP="00041F08">
      <w:pPr>
        <w:jc w:val="both"/>
      </w:pPr>
      <w:r w:rsidRPr="00412D51">
        <w:t>6.Запланировать проведение единых дней тренировочных работ в формате ЕГЭ по предметам с последующим анализом ошибок.</w:t>
      </w:r>
    </w:p>
    <w:p w:rsidR="00412D51" w:rsidRPr="00412D51" w:rsidRDefault="00412D51" w:rsidP="00041F08">
      <w:pPr>
        <w:jc w:val="both"/>
      </w:pPr>
      <w:r w:rsidRPr="00412D51">
        <w:t>7.Использовать возможности электронного обучения для подготовки к ЕГЭ.</w:t>
      </w:r>
    </w:p>
    <w:p w:rsidR="001133E3" w:rsidRPr="007916B8" w:rsidRDefault="001133E3" w:rsidP="005D7937">
      <w:pPr>
        <w:tabs>
          <w:tab w:val="left" w:pos="3918"/>
          <w:tab w:val="center" w:pos="5102"/>
        </w:tabs>
        <w:rPr>
          <w:b/>
        </w:rPr>
      </w:pPr>
    </w:p>
    <w:p w:rsidR="005D7937" w:rsidRPr="001375F7" w:rsidRDefault="005D7937" w:rsidP="005D7937">
      <w:pPr>
        <w:tabs>
          <w:tab w:val="left" w:pos="3918"/>
          <w:tab w:val="center" w:pos="5102"/>
        </w:tabs>
        <w:rPr>
          <w:b/>
          <w:u w:val="single"/>
        </w:rPr>
      </w:pPr>
      <w:r w:rsidRPr="001375F7">
        <w:rPr>
          <w:b/>
          <w:u w:val="single"/>
        </w:rPr>
        <w:t>ОБЩИЕ ВЫВОДЫ</w:t>
      </w:r>
      <w:r w:rsidR="001375F7">
        <w:rPr>
          <w:b/>
          <w:u w:val="single"/>
        </w:rPr>
        <w:t xml:space="preserve">  ПО  УЧЕБНОЙ РАБОТЕ.</w:t>
      </w:r>
    </w:p>
    <w:p w:rsidR="005D7937" w:rsidRPr="007916B8" w:rsidRDefault="005D7937" w:rsidP="005D7937">
      <w:pPr>
        <w:tabs>
          <w:tab w:val="left" w:pos="3064"/>
        </w:tabs>
        <w:ind w:firstLine="567"/>
        <w:contextualSpacing/>
        <w:jc w:val="both"/>
      </w:pPr>
      <w:r w:rsidRPr="007916B8">
        <w:t>По результатам анализа учебн</w:t>
      </w:r>
      <w:r w:rsidR="004345CA">
        <w:t>ой деятельности гимназии за 2021 – 2022</w:t>
      </w:r>
      <w:r w:rsidRPr="007916B8">
        <w:t xml:space="preserve"> учебный год можно сделать следующие выводы:</w:t>
      </w:r>
    </w:p>
    <w:p w:rsidR="005D7937" w:rsidRPr="007916B8" w:rsidRDefault="00EC777E" w:rsidP="00EC777E">
      <w:pPr>
        <w:ind w:left="360"/>
        <w:contextualSpacing/>
        <w:jc w:val="both"/>
      </w:pPr>
      <w:r>
        <w:t>1.</w:t>
      </w:r>
      <w:r w:rsidR="004345CA">
        <w:t>Учебный план на 2021-2022</w:t>
      </w:r>
      <w:r w:rsidR="005D7937" w:rsidRPr="007916B8">
        <w:t xml:space="preserve"> учебный год  выполнен, учебные программы пройдены по всем предметам. </w:t>
      </w:r>
    </w:p>
    <w:p w:rsidR="005D7937" w:rsidRPr="007916B8" w:rsidRDefault="00EC777E" w:rsidP="00EC777E">
      <w:pPr>
        <w:ind w:left="360"/>
        <w:contextualSpacing/>
        <w:jc w:val="both"/>
      </w:pPr>
      <w:r>
        <w:t>2.</w:t>
      </w:r>
      <w:r w:rsidR="005D7937" w:rsidRPr="007916B8">
        <w:t>Показатели успеваемо</w:t>
      </w:r>
      <w:r w:rsidR="00162019">
        <w:t>сти и</w:t>
      </w:r>
      <w:r w:rsidR="004345CA">
        <w:t xml:space="preserve"> успешности обучения в 2021-2022</w:t>
      </w:r>
      <w:r w:rsidR="005D7937" w:rsidRPr="007916B8">
        <w:t xml:space="preserve"> учебном году</w:t>
      </w:r>
      <w:r w:rsidR="004345CA">
        <w:t xml:space="preserve"> в сравнении с показателями 2020-2021</w:t>
      </w:r>
      <w:r w:rsidR="005D7937" w:rsidRPr="007916B8">
        <w:t xml:space="preserve"> учебного года</w:t>
      </w:r>
      <w:r w:rsidR="00D24C50">
        <w:t xml:space="preserve">: </w:t>
      </w:r>
    </w:p>
    <w:p w:rsidR="005D7937" w:rsidRPr="00D24C50" w:rsidRDefault="005D7937" w:rsidP="005D7937">
      <w:pPr>
        <w:pStyle w:val="a9"/>
        <w:jc w:val="both"/>
      </w:pPr>
      <w:r w:rsidRPr="00D24C50">
        <w:t>- успев</w:t>
      </w:r>
      <w:r w:rsidR="0031256C" w:rsidRPr="00D24C50">
        <w:t>аемость</w:t>
      </w:r>
      <w:r w:rsidR="00D24C50" w:rsidRPr="00D24C50">
        <w:t xml:space="preserve"> понизилась на 2,9</w:t>
      </w:r>
      <w:r w:rsidR="0031256C" w:rsidRPr="00D24C50">
        <w:t xml:space="preserve">5% </w:t>
      </w:r>
      <w:r w:rsidR="00D24C50" w:rsidRPr="00D24C50">
        <w:t>(</w:t>
      </w:r>
      <w:r w:rsidR="0031256C" w:rsidRPr="00D24C50">
        <w:t>в 2020-2021 году успеваемость составила 100%</w:t>
      </w:r>
      <w:r w:rsidR="00D24C50" w:rsidRPr="00D24C50">
        <w:t>)</w:t>
      </w:r>
      <w:r w:rsidR="0031256C" w:rsidRPr="00D24C50">
        <w:t>;</w:t>
      </w:r>
    </w:p>
    <w:p w:rsidR="005D7937" w:rsidRPr="00D24C50" w:rsidRDefault="005D7937" w:rsidP="005D7937">
      <w:pPr>
        <w:pStyle w:val="a9"/>
        <w:jc w:val="both"/>
      </w:pPr>
      <w:r w:rsidRPr="00D24C50">
        <w:t>- показ</w:t>
      </w:r>
      <w:r w:rsidR="0031256C" w:rsidRPr="00D24C50">
        <w:t>а</w:t>
      </w:r>
      <w:r w:rsidR="00D24C50" w:rsidRPr="00D24C50">
        <w:t>тель качества повысился на 12,24</w:t>
      </w:r>
      <w:r w:rsidRPr="00D24C50">
        <w:t>%</w:t>
      </w:r>
      <w:r w:rsidR="0031256C" w:rsidRPr="00D24C50">
        <w:t xml:space="preserve"> </w:t>
      </w:r>
      <w:r w:rsidR="00D24C50" w:rsidRPr="00D24C50">
        <w:t>(</w:t>
      </w:r>
      <w:r w:rsidR="0031256C" w:rsidRPr="00D24C50">
        <w:t>в 2020-2021 учебном году показатель качества знаний равен 57,81%</w:t>
      </w:r>
      <w:r w:rsidR="00D24C50" w:rsidRPr="00D24C50">
        <w:t>)</w:t>
      </w:r>
      <w:r w:rsidR="0031256C" w:rsidRPr="00D24C50">
        <w:t>;</w:t>
      </w:r>
    </w:p>
    <w:p w:rsidR="005D7937" w:rsidRPr="00D24C50" w:rsidRDefault="005D7937" w:rsidP="005D7937">
      <w:pPr>
        <w:pStyle w:val="a9"/>
        <w:jc w:val="both"/>
      </w:pPr>
      <w:r w:rsidRPr="00D24C50">
        <w:t xml:space="preserve">- </w:t>
      </w:r>
      <w:r w:rsidR="0031256C" w:rsidRPr="00D24C50">
        <w:t>показатель СОУ повыс</w:t>
      </w:r>
      <w:r w:rsidR="00D24C50" w:rsidRPr="00D24C50">
        <w:t>ился на 4,24</w:t>
      </w:r>
      <w:r w:rsidR="0031256C" w:rsidRPr="00D24C50">
        <w:t xml:space="preserve">% </w:t>
      </w:r>
      <w:r w:rsidR="00D24C50" w:rsidRPr="00D24C50">
        <w:t>(</w:t>
      </w:r>
      <w:r w:rsidR="0031256C" w:rsidRPr="00D24C50">
        <w:t xml:space="preserve">в 2020-2021 </w:t>
      </w:r>
      <w:proofErr w:type="gramStart"/>
      <w:r w:rsidR="0031256C" w:rsidRPr="00D24C50">
        <w:t>учебной</w:t>
      </w:r>
      <w:proofErr w:type="gramEnd"/>
      <w:r w:rsidR="0031256C" w:rsidRPr="00D24C50">
        <w:t xml:space="preserve"> году степень </w:t>
      </w:r>
      <w:proofErr w:type="spellStart"/>
      <w:r w:rsidR="0031256C" w:rsidRPr="00D24C50">
        <w:t>обученности</w:t>
      </w:r>
      <w:proofErr w:type="spellEnd"/>
      <w:r w:rsidR="0031256C" w:rsidRPr="00D24C50">
        <w:t xml:space="preserve"> составила 79,71%</w:t>
      </w:r>
      <w:r w:rsidR="00D24C50" w:rsidRPr="00D24C50">
        <w:t>)</w:t>
      </w:r>
      <w:r w:rsidR="0031256C" w:rsidRPr="00D24C50">
        <w:t>.</w:t>
      </w:r>
    </w:p>
    <w:p w:rsidR="005D7937" w:rsidRPr="00B6130A" w:rsidRDefault="00EC777E" w:rsidP="00EC777E">
      <w:pPr>
        <w:ind w:left="360"/>
        <w:contextualSpacing/>
        <w:jc w:val="both"/>
      </w:pPr>
      <w:r>
        <w:t>3.</w:t>
      </w:r>
      <w:r w:rsidR="005D7937" w:rsidRPr="00B6130A">
        <w:t>Показатели успеваемости и успешности обучения остаются стабильно высокими на начальной ступени обучения (успеваемо</w:t>
      </w:r>
      <w:r w:rsidR="0031256C" w:rsidRPr="00B6130A">
        <w:t>с</w:t>
      </w:r>
      <w:r w:rsidR="00B6130A" w:rsidRPr="00B6130A">
        <w:t>ть 100%, качество знаний – 71,21</w:t>
      </w:r>
      <w:r w:rsidR="0031256C" w:rsidRPr="00B6130A">
        <w:t>%</w:t>
      </w:r>
      <w:r w:rsidR="00B6130A" w:rsidRPr="00B6130A">
        <w:t>, СОУ – 86,24</w:t>
      </w:r>
      <w:r w:rsidR="005D7937" w:rsidRPr="00B6130A">
        <w:t>%) в сравнении с показателями основной и средней ступени образования.</w:t>
      </w:r>
    </w:p>
    <w:p w:rsidR="005D7937" w:rsidRPr="00B6130A" w:rsidRDefault="00EC777E" w:rsidP="00EC777E">
      <w:pPr>
        <w:ind w:left="360"/>
        <w:contextualSpacing/>
        <w:jc w:val="both"/>
      </w:pPr>
      <w:r>
        <w:t>4.</w:t>
      </w:r>
      <w:r w:rsidR="005D7937" w:rsidRPr="00B6130A">
        <w:t>Результаты мониторинга диагностических работ, показатели успешности обучающихся указывают на то, что администрации и педагогическому коллективу гимназии необходимо проводить целенаправленную работу по повышению качества зн</w:t>
      </w:r>
      <w:r w:rsidR="00B6130A">
        <w:t>аний обучающихся, обратив о</w:t>
      </w:r>
      <w:r w:rsidR="005D7937" w:rsidRPr="00B6130A">
        <w:t xml:space="preserve"> внимание на 5-11 класс</w:t>
      </w:r>
      <w:r w:rsidR="00B6130A">
        <w:t>, особенно на успеваемость 8 класса.</w:t>
      </w:r>
    </w:p>
    <w:p w:rsidR="005D7937" w:rsidRPr="007916B8" w:rsidRDefault="005D7937" w:rsidP="005D7937">
      <w:pPr>
        <w:overflowPunct w:val="0"/>
        <w:jc w:val="both"/>
      </w:pPr>
    </w:p>
    <w:p w:rsidR="005D7937" w:rsidRPr="00590EDF" w:rsidRDefault="005D7937" w:rsidP="005D7937">
      <w:pPr>
        <w:pStyle w:val="af"/>
        <w:ind w:firstLine="28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Таким образом, </w:t>
      </w:r>
      <w:r w:rsidR="00C326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задачами на учебный год 2022-2023</w:t>
      </w:r>
      <w:r w:rsidRPr="00590ED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остаются: 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Прогнозирование образовательных потребностей и создание образовательной среды, обеспечивающей доступность, непрерывность и качество образования в соответствии с государственными образовательными стандартами и социальным заказом.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Поддержание необходимых условий для реализации основной образо</w:t>
      </w:r>
      <w:r w:rsidR="00162019">
        <w:rPr>
          <w:rFonts w:ascii="Times New Roman" w:hAnsi="Times New Roman"/>
          <w:sz w:val="24"/>
          <w:szCs w:val="24"/>
          <w:shd w:val="clear" w:color="auto" w:fill="FFFFFF"/>
        </w:rPr>
        <w:t>вательной программы начального,</w:t>
      </w:r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</w:t>
      </w:r>
      <w:r w:rsidR="00162019">
        <w:rPr>
          <w:rFonts w:ascii="Times New Roman" w:hAnsi="Times New Roman"/>
          <w:sz w:val="24"/>
          <w:szCs w:val="24"/>
          <w:shd w:val="clear" w:color="auto" w:fill="FFFFFF"/>
        </w:rPr>
        <w:t xml:space="preserve"> и среднего</w:t>
      </w:r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 в контексте ФГОС.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эффективного прохождения учебного плана (различные формы получения образования, в том числе дистанционное образование, расширение возможностей дополнительного образования).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системы оценивания образовательных достижений, уровня профессиональной компетентности и методической подготовки педагогов.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Разработка и реализация индивидуальных образовательных траекторий для эффективной работы с мотивированными учащимися.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информационных технологий в изучении отдельных предметов и в работе над </w:t>
      </w:r>
      <w:proofErr w:type="spellStart"/>
      <w:r w:rsidRPr="007916B8">
        <w:rPr>
          <w:rFonts w:ascii="Times New Roman" w:hAnsi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проектами.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Разработка и реализация комплекса мер по повышению качества образовательных услуг: нормализация учебной нагрузки, усиление направленности образовательных программ на их практическую ориентированность.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системы развития </w:t>
      </w:r>
      <w:proofErr w:type="spellStart"/>
      <w:r w:rsidRPr="007916B8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7916B8">
        <w:rPr>
          <w:rFonts w:ascii="Times New Roman" w:hAnsi="Times New Roman"/>
          <w:sz w:val="24"/>
          <w:szCs w:val="24"/>
          <w:shd w:val="clear" w:color="auto" w:fill="FFFFFF"/>
        </w:rPr>
        <w:t xml:space="preserve"> знаний и компетенций. </w:t>
      </w:r>
    </w:p>
    <w:p w:rsidR="005D7937" w:rsidRPr="007916B8" w:rsidRDefault="005D7937" w:rsidP="00D908A3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916B8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работы с высоко мотивированными и одаренными детьми.</w:t>
      </w:r>
    </w:p>
    <w:p w:rsidR="00A272AC" w:rsidRPr="001375F7" w:rsidRDefault="00A272AC" w:rsidP="001375F7">
      <w:pPr>
        <w:pStyle w:val="100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272AC" w:rsidRPr="0021656F" w:rsidRDefault="0021656F" w:rsidP="001073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IV</w:t>
      </w:r>
      <w:r>
        <w:rPr>
          <w:b/>
          <w:bCs/>
          <w:sz w:val="28"/>
          <w:szCs w:val="28"/>
          <w:u w:val="single"/>
        </w:rPr>
        <w:t xml:space="preserve">. </w:t>
      </w:r>
      <w:r w:rsidR="00A272AC" w:rsidRPr="0021656F">
        <w:rPr>
          <w:b/>
          <w:bCs/>
          <w:sz w:val="28"/>
          <w:szCs w:val="28"/>
          <w:u w:val="single"/>
        </w:rPr>
        <w:t xml:space="preserve">Анализ методической работы  </w:t>
      </w:r>
    </w:p>
    <w:p w:rsidR="00A272AC" w:rsidRPr="00D912BB" w:rsidRDefault="00A272AC" w:rsidP="001073ED">
      <w:pPr>
        <w:jc w:val="center"/>
        <w:rPr>
          <w:b/>
          <w:bCs/>
        </w:rPr>
      </w:pPr>
    </w:p>
    <w:p w:rsidR="00A272AC" w:rsidRPr="00D912BB" w:rsidRDefault="001375F7" w:rsidP="001073ED">
      <w:pPr>
        <w:jc w:val="both"/>
      </w:pPr>
      <w:r>
        <w:tab/>
      </w:r>
      <w:r w:rsidR="00A272AC" w:rsidRPr="00D912BB">
        <w:t>Методическая работа в гимназии является важнейшим средством повышения педагогического мастерства учителей, связующим в единое целое всю систему работы, и значение ее возросло в связи с рациональным и оперативным использованием новых методик, приёмов и форм обучения и воспитания.</w:t>
      </w:r>
    </w:p>
    <w:p w:rsidR="00A272AC" w:rsidRPr="00D912BB" w:rsidRDefault="00A272AC" w:rsidP="001073ED">
      <w:pPr>
        <w:pStyle w:val="a5"/>
        <w:spacing w:before="0" w:beforeAutospacing="0" w:after="0" w:afterAutospacing="0"/>
        <w:ind w:firstLine="708"/>
        <w:jc w:val="both"/>
      </w:pPr>
      <w:r w:rsidRPr="00D912BB">
        <w:t>Методическая работа  направлена на выполнение поставленных задач и их реализацию через образовательную программу гимназии и учебно-воспитательный процесс.</w:t>
      </w:r>
    </w:p>
    <w:p w:rsidR="00A272AC" w:rsidRPr="00D912BB" w:rsidRDefault="007579F3" w:rsidP="001073ED">
      <w:pPr>
        <w:jc w:val="both"/>
      </w:pPr>
      <w:r>
        <w:tab/>
        <w:t>В 2021 – 2022</w:t>
      </w:r>
      <w:r w:rsidR="00A272AC" w:rsidRPr="00D912BB">
        <w:t xml:space="preserve"> учеб</w:t>
      </w:r>
      <w:r w:rsidR="001375F7">
        <w:t>ном году гимназия  продолжила</w:t>
      </w:r>
      <w:r w:rsidR="00A272AC" w:rsidRPr="00D912BB">
        <w:t xml:space="preserve"> работу по методической теме «Подготовка детей с ОВЗ к жизнедеятельности в обществе с учетом индивидуальных особенностей каждого ребенка».</w:t>
      </w:r>
    </w:p>
    <w:p w:rsidR="00A272AC" w:rsidRPr="00D912BB" w:rsidRDefault="00A272AC" w:rsidP="001073ED">
      <w:pPr>
        <w:jc w:val="both"/>
      </w:pPr>
      <w:r w:rsidRPr="00D912BB">
        <w:tab/>
        <w:t xml:space="preserve">В соответствии с выбранной темой на текущий учебный год ставились цели и задачи. </w:t>
      </w:r>
    </w:p>
    <w:p w:rsidR="00A272AC" w:rsidRPr="00D912BB" w:rsidRDefault="00A272AC" w:rsidP="005859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i/>
          <w:iCs/>
        </w:rPr>
      </w:pPr>
      <w:r w:rsidRPr="00D912BB">
        <w:t xml:space="preserve">Оказание действенной помощи педагогам гимназии в улучшении организации обучения и </w:t>
      </w:r>
      <w:proofErr w:type="gramStart"/>
      <w:r w:rsidRPr="00D912BB">
        <w:t>воспитания</w:t>
      </w:r>
      <w:proofErr w:type="gramEnd"/>
      <w:r w:rsidRPr="00D912BB">
        <w:t xml:space="preserve"> обучающихся гимназии с ОВЗ в условиях перехода на ФГОС.</w:t>
      </w:r>
    </w:p>
    <w:p w:rsidR="00A272AC" w:rsidRPr="00D912BB" w:rsidRDefault="00A272AC" w:rsidP="005859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i/>
          <w:iCs/>
        </w:rPr>
      </w:pPr>
      <w:r w:rsidRPr="00D912BB">
        <w:t>Повышение теоретического и методического уровня, педагогической квалификации преподавателей и руководства гимназии.</w:t>
      </w:r>
    </w:p>
    <w:p w:rsidR="00A272AC" w:rsidRPr="00D912BB" w:rsidRDefault="00A272AC" w:rsidP="001073ED">
      <w:pPr>
        <w:jc w:val="both"/>
        <w:rPr>
          <w:u w:val="single"/>
        </w:rPr>
      </w:pPr>
      <w:r w:rsidRPr="00D912BB">
        <w:tab/>
        <w:t xml:space="preserve">В соответствие с  целями и задачами были определены </w:t>
      </w:r>
      <w:r w:rsidRPr="00D912BB">
        <w:rPr>
          <w:u w:val="single"/>
        </w:rPr>
        <w:t>основные на</w:t>
      </w:r>
      <w:r w:rsidR="007579F3">
        <w:rPr>
          <w:u w:val="single"/>
        </w:rPr>
        <w:t>правления работы гимназии в 2021-2022</w:t>
      </w:r>
      <w:r w:rsidRPr="00D912BB">
        <w:rPr>
          <w:u w:val="single"/>
        </w:rPr>
        <w:t xml:space="preserve"> учебном году: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jc w:val="both"/>
        <w:rPr>
          <w:b/>
          <w:bCs/>
          <w:u w:val="single"/>
        </w:rPr>
      </w:pPr>
      <w:r w:rsidRPr="00D912BB">
        <w:t xml:space="preserve">Совершенствовать работу методических объединений в организации повышения мастерства учителя по теме самообразования. 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jc w:val="both"/>
        <w:rPr>
          <w:b/>
          <w:bCs/>
          <w:u w:val="single"/>
        </w:rPr>
      </w:pPr>
      <w:r w:rsidRPr="00D912BB">
        <w:t xml:space="preserve">Усилить работу методических объединений в организации </w:t>
      </w:r>
      <w:proofErr w:type="spellStart"/>
      <w:r w:rsidRPr="00D912BB">
        <w:t>взаимопосещений</w:t>
      </w:r>
      <w:proofErr w:type="spellEnd"/>
      <w:r w:rsidRPr="00D912BB">
        <w:t xml:space="preserve"> уроков по определенной тематике. 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Совершенствовать деятельность МО по организации работы с одаренными детьми, детьми с ОВЗ. 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Создать условия для повышения уровня компетентности учителя в организации исследовательской деятельности своей и </w:t>
      </w:r>
      <w:proofErr w:type="gramStart"/>
      <w:r w:rsidRPr="00D912BB">
        <w:t>обучающихся</w:t>
      </w:r>
      <w:proofErr w:type="gramEnd"/>
      <w:r w:rsidRPr="00D912BB">
        <w:t xml:space="preserve">. 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Создать условия, разработать систему работы гимназии для организации проектной деятельности </w:t>
      </w:r>
      <w:proofErr w:type="gramStart"/>
      <w:r w:rsidRPr="00D912BB">
        <w:t>обучающихся</w:t>
      </w:r>
      <w:proofErr w:type="gramEnd"/>
      <w:r w:rsidRPr="00D912BB">
        <w:t xml:space="preserve"> по учебным предметам. 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>Разработать механизм предъявления педагогического опыта на гимназическом уровне.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>Размещать передовой опыт согласно положению на сайте гимназии.</w:t>
      </w:r>
    </w:p>
    <w:p w:rsidR="00A272AC" w:rsidRPr="00D912BB" w:rsidRDefault="00A272AC" w:rsidP="00585984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b/>
          <w:bCs/>
          <w:u w:val="single"/>
        </w:rPr>
      </w:pPr>
      <w:r w:rsidRPr="00D912BB">
        <w:t xml:space="preserve">Информировать учителей гимназии об инновационных технологиях, обеспечивающих развитие у обучающихся современных образовательных компетенций, творческих способностей. </w:t>
      </w:r>
    </w:p>
    <w:p w:rsidR="00A272AC" w:rsidRPr="00D912BB" w:rsidRDefault="00A272AC" w:rsidP="001073ED">
      <w:pPr>
        <w:jc w:val="both"/>
      </w:pPr>
      <w:r w:rsidRPr="00D912BB">
        <w:tab/>
        <w:t xml:space="preserve">Для работы над методической темой гимназии: </w:t>
      </w:r>
    </w:p>
    <w:p w:rsidR="00A272AC" w:rsidRPr="00D912BB" w:rsidRDefault="00A272AC" w:rsidP="00585984">
      <w:pPr>
        <w:numPr>
          <w:ilvl w:val="0"/>
          <w:numId w:val="13"/>
        </w:numPr>
        <w:jc w:val="both"/>
      </w:pPr>
      <w:r w:rsidRPr="00D912BB">
        <w:lastRenderedPageBreak/>
        <w:t>был 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гимназии;</w:t>
      </w:r>
    </w:p>
    <w:p w:rsidR="00A272AC" w:rsidRPr="00D912BB" w:rsidRDefault="00A272AC" w:rsidP="00585984">
      <w:pPr>
        <w:numPr>
          <w:ilvl w:val="0"/>
          <w:numId w:val="11"/>
        </w:numPr>
        <w:jc w:val="both"/>
      </w:pPr>
      <w:r w:rsidRPr="00D912BB">
        <w:t>создана и утверждена структура методической службы гимназии;</w:t>
      </w:r>
    </w:p>
    <w:p w:rsidR="00A272AC" w:rsidRPr="00D912BB" w:rsidRDefault="00A272AC" w:rsidP="00585984">
      <w:pPr>
        <w:numPr>
          <w:ilvl w:val="0"/>
          <w:numId w:val="11"/>
        </w:numPr>
        <w:jc w:val="both"/>
      </w:pPr>
      <w:r w:rsidRPr="00D912BB">
        <w:t>мониторинг в основе ВШК – одно из условий эффективности работы гимназии;</w:t>
      </w:r>
    </w:p>
    <w:p w:rsidR="00A272AC" w:rsidRPr="00D912BB" w:rsidRDefault="00A272AC" w:rsidP="00585984">
      <w:pPr>
        <w:numPr>
          <w:ilvl w:val="0"/>
          <w:numId w:val="11"/>
        </w:numPr>
        <w:jc w:val="both"/>
      </w:pPr>
      <w:r w:rsidRPr="00D912BB">
        <w:t>работа по обеспечению сохранности здоровья и здорового образа жизни;</w:t>
      </w:r>
    </w:p>
    <w:p w:rsidR="00A272AC" w:rsidRPr="00D912BB" w:rsidRDefault="00A272AC" w:rsidP="00585984">
      <w:pPr>
        <w:numPr>
          <w:ilvl w:val="0"/>
          <w:numId w:val="11"/>
        </w:numPr>
        <w:jc w:val="both"/>
      </w:pPr>
      <w:r w:rsidRPr="00D912BB">
        <w:t>работа по улучшению материально-технической базы кабинетов.</w:t>
      </w:r>
    </w:p>
    <w:p w:rsidR="00A272AC" w:rsidRPr="00D912BB" w:rsidRDefault="00A272AC" w:rsidP="001073ED">
      <w:pPr>
        <w:jc w:val="both"/>
      </w:pPr>
      <w:r w:rsidRPr="00D912BB">
        <w:tab/>
        <w:t>Работа по организации учебно-воспитательного процесса по решению главной задачи гимназии носила методический характер и была построена на диагностической основе.</w:t>
      </w:r>
    </w:p>
    <w:p w:rsidR="00A272AC" w:rsidRPr="00D912BB" w:rsidRDefault="00A272AC" w:rsidP="001073ED">
      <w:pPr>
        <w:jc w:val="both"/>
      </w:pPr>
      <w:r w:rsidRPr="00D912BB">
        <w:tab/>
        <w:t xml:space="preserve">Поставленные перед коллективом задачи решались через совершенствование методики проведения урока, индивидуальной и групповой работы со </w:t>
      </w:r>
      <w:proofErr w:type="gramStart"/>
      <w:r w:rsidRPr="00D912BB">
        <w:t>слабоуспевающими</w:t>
      </w:r>
      <w:proofErr w:type="gramEnd"/>
      <w:r w:rsidRPr="00D912BB">
        <w:t xml:space="preserve">  и одарёнными обучающимися, коррекцию знаний обучающихся на основе диагностической деятельности учителя, развитие способностей и природных задатков обучающихся, а также ознакомление учителей с новой педагогической и методической литературой.</w:t>
      </w:r>
    </w:p>
    <w:p w:rsidR="00A272AC" w:rsidRPr="00D912BB" w:rsidRDefault="00A272AC" w:rsidP="001073ED">
      <w:pPr>
        <w:jc w:val="both"/>
      </w:pPr>
      <w:r w:rsidRPr="00D912BB">
        <w:tab/>
        <w:t>При планировании методической работы отбирали формы, которые позволяли бы реально решать проблемы и задачи, стоящие перед гимназией.</w:t>
      </w:r>
    </w:p>
    <w:p w:rsidR="00A272AC" w:rsidRPr="00D912BB" w:rsidRDefault="00A272AC" w:rsidP="001073ED">
      <w:pPr>
        <w:jc w:val="both"/>
      </w:pPr>
      <w:r w:rsidRPr="00D912BB">
        <w:rPr>
          <w:b/>
          <w:bCs/>
          <w:i/>
          <w:iCs/>
        </w:rPr>
        <w:t>Основные формы методической работы: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Тематические педсоветы;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Методические совещания;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Совещания при директоре;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Методические объединения;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Работа учителей над темами самообразования;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Открытые уроки, их анализ;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proofErr w:type="spellStart"/>
      <w:r w:rsidRPr="00D912BB">
        <w:t>Взаимопосещение</w:t>
      </w:r>
      <w:proofErr w:type="spellEnd"/>
      <w:r w:rsidRPr="00D912BB">
        <w:t xml:space="preserve"> и анализ уроков;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Предметные недели;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Педагогический мониторинг;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Индивидуальные беседы по организации и проведению урока;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Организация и контроль курсовой подготовки учителей;</w:t>
      </w:r>
    </w:p>
    <w:p w:rsidR="00A272AC" w:rsidRPr="00D912BB" w:rsidRDefault="00A272AC" w:rsidP="00585984">
      <w:pPr>
        <w:numPr>
          <w:ilvl w:val="0"/>
          <w:numId w:val="14"/>
        </w:numPr>
        <w:jc w:val="both"/>
      </w:pPr>
      <w:r w:rsidRPr="00D912BB">
        <w:t>Аттестация учителей.</w:t>
      </w:r>
    </w:p>
    <w:p w:rsidR="00A272AC" w:rsidRPr="00D912BB" w:rsidRDefault="00A272AC" w:rsidP="001073ED">
      <w:pPr>
        <w:jc w:val="both"/>
        <w:rPr>
          <w:b/>
          <w:bCs/>
          <w:i/>
          <w:iCs/>
        </w:rPr>
      </w:pPr>
      <w:r w:rsidRPr="00D912BB">
        <w:rPr>
          <w:b/>
          <w:bCs/>
          <w:i/>
          <w:iCs/>
        </w:rPr>
        <w:t>Педагогические советы.</w:t>
      </w:r>
    </w:p>
    <w:p w:rsidR="00A272AC" w:rsidRPr="00D912BB" w:rsidRDefault="00A272AC" w:rsidP="001073ED">
      <w:pPr>
        <w:jc w:val="both"/>
      </w:pPr>
      <w:r w:rsidRPr="00D912BB">
        <w:tab/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D912BB">
        <w:t>внутришкольного</w:t>
      </w:r>
      <w:proofErr w:type="spellEnd"/>
      <w:r w:rsidRPr="00D912BB">
        <w:t xml:space="preserve"> управления в соответствии с закрепленными за каждым из них должностными полномочиями и обязанностями.  </w:t>
      </w:r>
    </w:p>
    <w:p w:rsidR="00A272AC" w:rsidRPr="00D912BB" w:rsidRDefault="00A272AC" w:rsidP="001073ED">
      <w:pPr>
        <w:jc w:val="both"/>
      </w:pPr>
      <w:r w:rsidRPr="00D912BB">
        <w:tab/>
        <w:t xml:space="preserve">Тематика запланированных на текущий учебный год заседаний педагогического совета была актуальной и востребованной, соотносилась с поставленной проблемой гимназии. </w:t>
      </w:r>
    </w:p>
    <w:p w:rsidR="00A272AC" w:rsidRPr="00D912BB" w:rsidRDefault="00A272AC" w:rsidP="001073ED">
      <w:pPr>
        <w:jc w:val="both"/>
      </w:pPr>
      <w:r w:rsidRPr="00D912BB">
        <w:tab/>
        <w:t xml:space="preserve">Были одобрены следующие темы заседаний педагогического совета: </w:t>
      </w:r>
    </w:p>
    <w:p w:rsidR="00E84AB4" w:rsidRPr="00E84AB4" w:rsidRDefault="002B4734" w:rsidP="001073ED">
      <w:pPr>
        <w:jc w:val="both"/>
      </w:pPr>
      <w:r>
        <w:t>1.Установочный педсовет</w:t>
      </w:r>
      <w:r w:rsidR="00E84AB4" w:rsidRPr="00E84AB4">
        <w:t xml:space="preserve"> «Качество образования: основные проблемы и перс</w:t>
      </w:r>
      <w:r>
        <w:t>пективы развития гимназии в 2021-2022 учебном году» - 26.08.2021</w:t>
      </w:r>
      <w:r w:rsidR="00E84AB4" w:rsidRPr="00E84AB4">
        <w:t xml:space="preserve"> г.</w:t>
      </w:r>
    </w:p>
    <w:p w:rsidR="00E84AB4" w:rsidRDefault="002B4734" w:rsidP="001073ED">
      <w:pPr>
        <w:jc w:val="both"/>
      </w:pPr>
      <w:r>
        <w:t xml:space="preserve">2.Педсовет-семинар «Использование возможностей цифровой образовательной среды для повышения познавательного </w:t>
      </w:r>
      <w:proofErr w:type="gramStart"/>
      <w:r>
        <w:t>интереса</w:t>
      </w:r>
      <w:proofErr w:type="gramEnd"/>
      <w:r>
        <w:t xml:space="preserve"> обучающихся» - 27.10.2021</w:t>
      </w:r>
      <w:r w:rsidR="00E84AB4" w:rsidRPr="00E621BF">
        <w:t xml:space="preserve"> г.</w:t>
      </w:r>
    </w:p>
    <w:p w:rsidR="00F34BE5" w:rsidRDefault="00F34BE5" w:rsidP="001073ED">
      <w:pPr>
        <w:jc w:val="both"/>
      </w:pPr>
      <w:r>
        <w:t>3.</w:t>
      </w:r>
      <w:proofErr w:type="gramStart"/>
      <w:r>
        <w:t>Педсовет-круглый</w:t>
      </w:r>
      <w:proofErr w:type="gramEnd"/>
      <w:r>
        <w:t xml:space="preserve"> стол </w:t>
      </w:r>
      <w:r w:rsidR="002B4734">
        <w:t>«Организация содержания образования в контексте развития функциональной грамотности учащихся на всех уровнях обучения</w:t>
      </w:r>
      <w:r w:rsidR="00D86233">
        <w:t>» - 11..2021</w:t>
      </w:r>
      <w:r>
        <w:t xml:space="preserve"> г.</w:t>
      </w:r>
    </w:p>
    <w:p w:rsidR="00F34BE5" w:rsidRDefault="00F34BE5" w:rsidP="001073ED">
      <w:pPr>
        <w:jc w:val="both"/>
      </w:pPr>
      <w:r>
        <w:t>4.Педсо</w:t>
      </w:r>
      <w:r w:rsidR="00D86233">
        <w:t>вет-семинар «Новые ФГОС третьего поколения: изменение стандартов»» - 16.12.2021</w:t>
      </w:r>
      <w:r>
        <w:t xml:space="preserve"> г.</w:t>
      </w:r>
    </w:p>
    <w:p w:rsidR="00F34BE5" w:rsidRDefault="00F34BE5" w:rsidP="001073ED">
      <w:pPr>
        <w:jc w:val="both"/>
      </w:pPr>
      <w:r>
        <w:t xml:space="preserve">5. </w:t>
      </w:r>
      <w:proofErr w:type="gramStart"/>
      <w:r>
        <w:t>Педсовет</w:t>
      </w:r>
      <w:r w:rsidR="00D86233">
        <w:t>-круглый</w:t>
      </w:r>
      <w:proofErr w:type="gramEnd"/>
      <w:r w:rsidR="00D86233">
        <w:t xml:space="preserve"> стол «Система работы гимназии по повышению качества подготовки к государственной итоговой аттестации» - 28.01.2022 </w:t>
      </w:r>
      <w:r>
        <w:t xml:space="preserve"> г.</w:t>
      </w:r>
    </w:p>
    <w:p w:rsidR="00F34BE5" w:rsidRDefault="00F34BE5" w:rsidP="001073ED">
      <w:pPr>
        <w:jc w:val="both"/>
      </w:pPr>
      <w:r>
        <w:t>6.Педсовет-</w:t>
      </w:r>
      <w:r w:rsidR="00D86233">
        <w:t xml:space="preserve">семмнар «Промежуточная и итоговая аттестация </w:t>
      </w:r>
      <w:r w:rsidR="004646CF">
        <w:t xml:space="preserve"> – </w:t>
      </w:r>
      <w:r w:rsidR="00D86233">
        <w:t>17.03.2022</w:t>
      </w:r>
      <w:r w:rsidR="004646CF">
        <w:t xml:space="preserve"> г.</w:t>
      </w:r>
    </w:p>
    <w:p w:rsidR="004646CF" w:rsidRDefault="004646CF" w:rsidP="001073ED">
      <w:pPr>
        <w:jc w:val="both"/>
      </w:pPr>
      <w:r>
        <w:t>7.Педсовет «О допуске обучающихся 9,11 к сдаче выпускных экзаменов за</w:t>
      </w:r>
      <w:r w:rsidR="00D86233">
        <w:t xml:space="preserve"> курс основной и средней школы»– 13.05.2022</w:t>
      </w:r>
      <w:r>
        <w:t xml:space="preserve"> г.</w:t>
      </w:r>
    </w:p>
    <w:p w:rsidR="004646CF" w:rsidRDefault="004646CF" w:rsidP="001073ED">
      <w:pPr>
        <w:jc w:val="both"/>
      </w:pPr>
      <w:r>
        <w:t xml:space="preserve">8.Педсовет «О переводе обучающихся 1-10 класса в следующий класс», проведенный в </w:t>
      </w:r>
      <w:r>
        <w:rPr>
          <w:lang w:val="en-US"/>
        </w:rPr>
        <w:t>online</w:t>
      </w:r>
      <w:r>
        <w:t>-режиме на платформе</w:t>
      </w:r>
      <w:r w:rsidRPr="004646CF">
        <w:t xml:space="preserve"> </w:t>
      </w:r>
      <w:r>
        <w:rPr>
          <w:lang w:val="en-US"/>
        </w:rPr>
        <w:t>zoom</w:t>
      </w:r>
      <w:r w:rsidR="00D86233">
        <w:t xml:space="preserve"> – 31.05.2022</w:t>
      </w:r>
      <w:r>
        <w:t xml:space="preserve"> г.</w:t>
      </w:r>
    </w:p>
    <w:p w:rsidR="00E84AB4" w:rsidRDefault="004646CF" w:rsidP="001073ED">
      <w:pPr>
        <w:jc w:val="both"/>
      </w:pPr>
      <w:r>
        <w:t>9.Педсовет «Об окончании обучающимися 9, 11 класса основной и сре</w:t>
      </w:r>
      <w:r w:rsidR="00D86233">
        <w:t>дней школы и выдаче аттестатов»– 29.06.2022</w:t>
      </w:r>
      <w:r>
        <w:t xml:space="preserve"> г.</w:t>
      </w:r>
    </w:p>
    <w:p w:rsidR="00A272AC" w:rsidRPr="00D912BB" w:rsidRDefault="00A272AC" w:rsidP="001073ED">
      <w:pPr>
        <w:jc w:val="both"/>
      </w:pPr>
      <w:r w:rsidRPr="00D912BB">
        <w:lastRenderedPageBreak/>
        <w:tab/>
        <w:t xml:space="preserve">При подготовке и проведении заседаний использовались традиционные, нетрадиционные формы педсоветов с использованием ИКТ: педсоветы-практикумы, педсоветы-семинары, педсоветы-отчеты.   </w:t>
      </w:r>
    </w:p>
    <w:p w:rsidR="00A272AC" w:rsidRDefault="00A272AC" w:rsidP="001073ED">
      <w:pPr>
        <w:jc w:val="both"/>
      </w:pPr>
      <w:r w:rsidRPr="00D912BB">
        <w:tab/>
        <w:t>По плану ВШК проводились заседания малых педсоветов:</w:t>
      </w:r>
    </w:p>
    <w:p w:rsidR="00777037" w:rsidRDefault="00777037" w:rsidP="00D908A3">
      <w:pPr>
        <w:pStyle w:val="a9"/>
        <w:numPr>
          <w:ilvl w:val="0"/>
          <w:numId w:val="52"/>
        </w:numPr>
        <w:jc w:val="both"/>
      </w:pPr>
      <w:r>
        <w:t>О результатах итоговой аттестации выпускников 9</w:t>
      </w:r>
      <w:r w:rsidR="00395D7C">
        <w:t>,11 класса 2020</w:t>
      </w:r>
      <w:r>
        <w:t>-20</w:t>
      </w:r>
      <w:r w:rsidR="00395D7C">
        <w:t>21 учебного года – 10.09.21</w:t>
      </w:r>
      <w:r>
        <w:t xml:space="preserve"> г.</w:t>
      </w:r>
    </w:p>
    <w:p w:rsidR="00777037" w:rsidRDefault="00777037" w:rsidP="00D908A3">
      <w:pPr>
        <w:pStyle w:val="a9"/>
        <w:numPr>
          <w:ilvl w:val="0"/>
          <w:numId w:val="52"/>
        </w:numPr>
        <w:jc w:val="both"/>
      </w:pPr>
      <w:r>
        <w:t>«Организация внеурочной деятельности обучающи</w:t>
      </w:r>
      <w:r w:rsidR="00395D7C">
        <w:t>хся на текущий учебный год» - 30.09.21</w:t>
      </w:r>
      <w:r>
        <w:t>г.</w:t>
      </w:r>
    </w:p>
    <w:p w:rsidR="00777037" w:rsidRDefault="00777037" w:rsidP="00D908A3">
      <w:pPr>
        <w:pStyle w:val="a9"/>
        <w:numPr>
          <w:ilvl w:val="0"/>
          <w:numId w:val="52"/>
        </w:numPr>
        <w:jc w:val="both"/>
      </w:pPr>
      <w:r>
        <w:t>«Адаптация обучающихся 1 класса к новым условиям обучени</w:t>
      </w:r>
      <w:r w:rsidR="00395D7C">
        <w:t>я при реализации ФГОС НОО»  - 15.10.21</w:t>
      </w:r>
      <w:r>
        <w:t xml:space="preserve"> г.</w:t>
      </w:r>
    </w:p>
    <w:p w:rsidR="00777037" w:rsidRDefault="00777037" w:rsidP="00D908A3">
      <w:pPr>
        <w:pStyle w:val="a9"/>
        <w:numPr>
          <w:ilvl w:val="0"/>
          <w:numId w:val="52"/>
        </w:numPr>
        <w:jc w:val="both"/>
      </w:pPr>
      <w:r>
        <w:t>«</w:t>
      </w:r>
      <w:r w:rsidR="00395D7C">
        <w:t>Адаптация обучающихся 5 класса к новым условиям обучения при реализации ФГОС ООО» - 19.11.21</w:t>
      </w:r>
      <w:r>
        <w:t xml:space="preserve"> г.</w:t>
      </w:r>
    </w:p>
    <w:p w:rsidR="00777037" w:rsidRDefault="00777037" w:rsidP="00D908A3">
      <w:pPr>
        <w:pStyle w:val="a9"/>
        <w:numPr>
          <w:ilvl w:val="0"/>
          <w:numId w:val="52"/>
        </w:numPr>
        <w:jc w:val="both"/>
      </w:pPr>
      <w:r>
        <w:t>«Ус</w:t>
      </w:r>
      <w:r w:rsidR="00395D7C">
        <w:t>певаемость и поведение обучающегося 8 класса Цветкова Кирилла» - 25.11.21</w:t>
      </w:r>
      <w:r>
        <w:t xml:space="preserve"> г.</w:t>
      </w:r>
    </w:p>
    <w:p w:rsidR="006958C8" w:rsidRDefault="00395D7C" w:rsidP="00D908A3">
      <w:pPr>
        <w:pStyle w:val="a9"/>
        <w:numPr>
          <w:ilvl w:val="0"/>
          <w:numId w:val="52"/>
        </w:numPr>
        <w:jc w:val="both"/>
      </w:pPr>
      <w:r>
        <w:t>«Допуск обучающихся 11 класса к итоговому сочинению» - 30.11.21</w:t>
      </w:r>
      <w:r w:rsidR="00777037">
        <w:t xml:space="preserve"> г.</w:t>
      </w:r>
    </w:p>
    <w:p w:rsidR="006958C8" w:rsidRDefault="006958C8" w:rsidP="00D908A3">
      <w:pPr>
        <w:pStyle w:val="a9"/>
        <w:numPr>
          <w:ilvl w:val="0"/>
          <w:numId w:val="52"/>
        </w:numPr>
        <w:jc w:val="both"/>
      </w:pPr>
      <w:r>
        <w:t>Допуск обучающихся 11 класса к итоговому сочинению – 27.11.19 г.</w:t>
      </w:r>
    </w:p>
    <w:p w:rsidR="006958C8" w:rsidRDefault="00395D7C" w:rsidP="00D908A3">
      <w:pPr>
        <w:pStyle w:val="a9"/>
        <w:numPr>
          <w:ilvl w:val="0"/>
          <w:numId w:val="52"/>
        </w:numPr>
        <w:jc w:val="both"/>
      </w:pPr>
      <w:r>
        <w:t xml:space="preserve"> </w:t>
      </w:r>
      <w:r w:rsidR="006958C8">
        <w:t>«Анализ результатов итогового сочинения (изложения) 11 класса к</w:t>
      </w:r>
      <w:r>
        <w:t>ак результат допуска к ГИА» - 09.12.21</w:t>
      </w:r>
      <w:r w:rsidR="006958C8">
        <w:t xml:space="preserve"> г.</w:t>
      </w:r>
    </w:p>
    <w:p w:rsidR="00777037" w:rsidRDefault="006958C8" w:rsidP="00D908A3">
      <w:pPr>
        <w:pStyle w:val="a9"/>
        <w:numPr>
          <w:ilvl w:val="0"/>
          <w:numId w:val="52"/>
        </w:numPr>
        <w:jc w:val="both"/>
      </w:pPr>
      <w:r>
        <w:t>«»Анал</w:t>
      </w:r>
      <w:r w:rsidR="00395D7C">
        <w:t>из результатов 1 полугодия» - 13.01.22</w:t>
      </w:r>
      <w:r>
        <w:t xml:space="preserve"> г.</w:t>
      </w:r>
    </w:p>
    <w:p w:rsidR="006958C8" w:rsidRDefault="00395D7C" w:rsidP="00D908A3">
      <w:pPr>
        <w:pStyle w:val="a9"/>
        <w:numPr>
          <w:ilvl w:val="0"/>
          <w:numId w:val="52"/>
        </w:numPr>
        <w:jc w:val="both"/>
      </w:pPr>
      <w:r>
        <w:t xml:space="preserve"> </w:t>
      </w:r>
      <w:r w:rsidR="006958C8">
        <w:t>«Допуск к итоговому собеседов</w:t>
      </w:r>
      <w:r>
        <w:t>анию по русскому языку обучающих</w:t>
      </w:r>
      <w:r w:rsidR="006958C8">
        <w:t>ся 9 класса</w:t>
      </w:r>
      <w:r>
        <w:t>» - 02.02.2022</w:t>
      </w:r>
      <w:r w:rsidR="006958C8">
        <w:t xml:space="preserve"> г.</w:t>
      </w:r>
    </w:p>
    <w:p w:rsidR="00395D7C" w:rsidRDefault="00395D7C" w:rsidP="00D908A3">
      <w:pPr>
        <w:pStyle w:val="a9"/>
        <w:numPr>
          <w:ilvl w:val="0"/>
          <w:numId w:val="52"/>
        </w:numPr>
        <w:jc w:val="both"/>
      </w:pPr>
      <w:r>
        <w:t>«Анализ результатов итогового собеседования по русскому языку учащихся 9 класса как результат допуска к ГИА» - 18.02.2022 г.</w:t>
      </w:r>
    </w:p>
    <w:p w:rsidR="00395D7C" w:rsidRDefault="00395D7C" w:rsidP="00D908A3">
      <w:pPr>
        <w:pStyle w:val="a9"/>
        <w:numPr>
          <w:ilvl w:val="0"/>
          <w:numId w:val="52"/>
        </w:numPr>
        <w:jc w:val="both"/>
      </w:pPr>
      <w:r>
        <w:t>«О ходе подготовки к ЕГЭ и ГИА» - 04.03.2022 г.</w:t>
      </w:r>
    </w:p>
    <w:p w:rsidR="00F324D2" w:rsidRDefault="00F324D2" w:rsidP="00D908A3">
      <w:pPr>
        <w:pStyle w:val="a9"/>
        <w:numPr>
          <w:ilvl w:val="0"/>
          <w:numId w:val="52"/>
        </w:numPr>
        <w:jc w:val="both"/>
      </w:pPr>
      <w:r>
        <w:t>«Промежуточная и государственная итоговая аттестация» - 17.03.2022 г.</w:t>
      </w:r>
    </w:p>
    <w:p w:rsidR="006958C8" w:rsidRDefault="007A75C9" w:rsidP="00D908A3">
      <w:pPr>
        <w:pStyle w:val="a9"/>
        <w:numPr>
          <w:ilvl w:val="0"/>
          <w:numId w:val="52"/>
        </w:numPr>
        <w:jc w:val="both"/>
      </w:pPr>
      <w:r>
        <w:t xml:space="preserve">«Эффективность организации внеурочной деятельности обучающихся в </w:t>
      </w:r>
      <w:r w:rsidR="00F324D2">
        <w:t xml:space="preserve">текущем учебном году» - 08.04.2022 </w:t>
      </w:r>
      <w:r>
        <w:t xml:space="preserve"> г.</w:t>
      </w:r>
    </w:p>
    <w:p w:rsidR="00F324D2" w:rsidRDefault="00F324D2" w:rsidP="00D908A3">
      <w:pPr>
        <w:pStyle w:val="a9"/>
        <w:numPr>
          <w:ilvl w:val="0"/>
          <w:numId w:val="52"/>
        </w:numPr>
        <w:jc w:val="both"/>
      </w:pPr>
      <w:r>
        <w:t>«О результатах промежуточной аттестации обучающихся 1-8,10 класса» - 20.05.2022 г.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ab/>
        <w:t>На административных совещаниях были заслушаны и проанализированы следующие вопросы: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1. Рабочее планирование по предметам.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2. Обеспеченность учащихся учебниками.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3. Правила трудового распорядка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4. Подготовка ко Дню гимназии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5. Соблюдение техники безопасности в гимназии.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6. Анализ проверки ведения классных журналов учителями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7. Организация предметных недель естественно-математического, гуманитарного циклов, начальной школы в гимназии.</w:t>
      </w: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t>8. Анализ проведения пробных /репетиционных/ экзаменов в 9, 11 классе.</w:t>
      </w:r>
    </w:p>
    <w:p w:rsidR="00E621BF" w:rsidRDefault="00E621BF" w:rsidP="001073ED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A272AC" w:rsidRPr="00D912BB" w:rsidRDefault="00A272AC" w:rsidP="001073ED">
      <w:pPr>
        <w:pStyle w:val="a5"/>
        <w:spacing w:before="0" w:beforeAutospacing="0" w:after="0" w:afterAutospacing="0"/>
        <w:jc w:val="both"/>
      </w:pPr>
      <w:r w:rsidRPr="00D912BB">
        <w:rPr>
          <w:b/>
          <w:bCs/>
          <w:i/>
          <w:iCs/>
        </w:rPr>
        <w:t>Методические объединения учителей.</w:t>
      </w:r>
    </w:p>
    <w:p w:rsidR="00A272AC" w:rsidRPr="00D912BB" w:rsidRDefault="00A272AC" w:rsidP="001073ED">
      <w:pPr>
        <w:jc w:val="both"/>
        <w:rPr>
          <w:b/>
          <w:bCs/>
        </w:rPr>
      </w:pPr>
      <w:r w:rsidRPr="00D912BB">
        <w:tab/>
        <w:t>На протяжении многих ле</w:t>
      </w:r>
      <w:r w:rsidR="00E84AB4">
        <w:t>т в гимназии успешно действует 4</w:t>
      </w:r>
      <w:r w:rsidRPr="00D912BB">
        <w:t xml:space="preserve"> методических объединения:</w:t>
      </w:r>
    </w:p>
    <w:p w:rsidR="00A272AC" w:rsidRPr="00D912BB" w:rsidRDefault="00A272AC" w:rsidP="00585984">
      <w:pPr>
        <w:numPr>
          <w:ilvl w:val="0"/>
          <w:numId w:val="12"/>
        </w:numPr>
        <w:jc w:val="both"/>
      </w:pPr>
      <w:r w:rsidRPr="00D912BB">
        <w:t xml:space="preserve">МО естественно-математического цикла </w:t>
      </w:r>
    </w:p>
    <w:p w:rsidR="00A272AC" w:rsidRPr="00D912BB" w:rsidRDefault="00A272AC" w:rsidP="00585984">
      <w:pPr>
        <w:numPr>
          <w:ilvl w:val="0"/>
          <w:numId w:val="12"/>
        </w:numPr>
        <w:jc w:val="both"/>
      </w:pPr>
      <w:r w:rsidRPr="00D912BB">
        <w:t xml:space="preserve">МО гуманитарного цикла </w:t>
      </w:r>
    </w:p>
    <w:p w:rsidR="00A272AC" w:rsidRDefault="00A272AC" w:rsidP="00585984">
      <w:pPr>
        <w:numPr>
          <w:ilvl w:val="0"/>
          <w:numId w:val="12"/>
        </w:numPr>
        <w:jc w:val="both"/>
      </w:pPr>
      <w:r w:rsidRPr="00D912BB">
        <w:t xml:space="preserve">МО начальных классов </w:t>
      </w:r>
    </w:p>
    <w:p w:rsidR="00E84AB4" w:rsidRPr="00D912BB" w:rsidRDefault="00E84AB4" w:rsidP="00585984">
      <w:pPr>
        <w:numPr>
          <w:ilvl w:val="0"/>
          <w:numId w:val="12"/>
        </w:numPr>
        <w:jc w:val="both"/>
      </w:pPr>
      <w:r>
        <w:t>МО классных руководителей</w:t>
      </w:r>
    </w:p>
    <w:p w:rsidR="00A272AC" w:rsidRPr="00D912BB" w:rsidRDefault="00A272AC" w:rsidP="00E84AB4">
      <w:pPr>
        <w:ind w:left="720"/>
        <w:jc w:val="both"/>
      </w:pPr>
      <w:r w:rsidRPr="00D912BB">
        <w:t>.</w:t>
      </w:r>
    </w:p>
    <w:p w:rsidR="00A272AC" w:rsidRPr="00D912BB" w:rsidRDefault="00A272AC" w:rsidP="001073ED">
      <w:pPr>
        <w:pStyle w:val="a5"/>
        <w:spacing w:before="0" w:beforeAutospacing="0" w:after="0" w:afterAutospacing="0"/>
        <w:ind w:firstLine="708"/>
        <w:jc w:val="both"/>
      </w:pPr>
      <w:r w:rsidRPr="00D912BB">
        <w:t xml:space="preserve">Основная цель работы МО – повышение качества образования обучающегося через освоение и внедрение современных педагогических технологий, эффективное введение ФГОС НОО, ООО. </w:t>
      </w:r>
    </w:p>
    <w:p w:rsidR="00A272AC" w:rsidRPr="00D912BB" w:rsidRDefault="00A272AC" w:rsidP="001073ED">
      <w:pPr>
        <w:pStyle w:val="a5"/>
        <w:spacing w:before="0" w:beforeAutospacing="0" w:after="0" w:afterAutospacing="0"/>
        <w:ind w:firstLine="708"/>
        <w:jc w:val="both"/>
      </w:pPr>
      <w:r w:rsidRPr="00D912BB">
        <w:t>Главной задачей работы методических объединений является оказание помощи учителям в совершенствовании педагогического мастерства.</w:t>
      </w:r>
    </w:p>
    <w:p w:rsidR="00E621BF" w:rsidRDefault="00E621BF" w:rsidP="001073ED">
      <w:pPr>
        <w:jc w:val="both"/>
        <w:rPr>
          <w:b/>
          <w:bCs/>
          <w:i/>
          <w:iCs/>
          <w:u w:val="single"/>
        </w:rPr>
      </w:pPr>
    </w:p>
    <w:p w:rsidR="00A272AC" w:rsidRPr="00EC1187" w:rsidRDefault="00A272AC" w:rsidP="001073ED">
      <w:pPr>
        <w:jc w:val="both"/>
        <w:rPr>
          <w:b/>
          <w:bCs/>
          <w:i/>
          <w:iCs/>
          <w:color w:val="FF0000"/>
          <w:u w:val="single"/>
        </w:rPr>
      </w:pPr>
      <w:r w:rsidRPr="00EC1187">
        <w:rPr>
          <w:b/>
          <w:bCs/>
          <w:i/>
          <w:iCs/>
          <w:color w:val="FF0000"/>
          <w:u w:val="single"/>
        </w:rPr>
        <w:t>Анализ деятельности МО начальных классов.</w:t>
      </w:r>
    </w:p>
    <w:p w:rsidR="00590EDF" w:rsidRPr="00EC1187" w:rsidRDefault="00E621BF" w:rsidP="001073ED">
      <w:pPr>
        <w:jc w:val="both"/>
        <w:rPr>
          <w:color w:val="FF0000"/>
        </w:rPr>
      </w:pPr>
      <w:r w:rsidRPr="00EC1187">
        <w:rPr>
          <w:color w:val="FF0000"/>
        </w:rPr>
        <w:tab/>
        <w:t>В 2019 – 2020</w:t>
      </w:r>
      <w:r w:rsidR="00A272AC" w:rsidRPr="00EC1187">
        <w:rPr>
          <w:color w:val="FF0000"/>
        </w:rPr>
        <w:t xml:space="preserve"> учебном году МО учителей начальных классов  работало над темой «Оптимизация образовательного процесса в начальной школе через формирование ключевых компетенций в обучении и воспитании»   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ab/>
        <w:t xml:space="preserve">Основная цель работы МО: использование наиболее эффективных приемов, методов обучения и воспитания младших школьников на основе личностно-ориентированного обучения через освоение </w:t>
      </w:r>
      <w:r w:rsidRPr="00EC1187">
        <w:rPr>
          <w:color w:val="FF0000"/>
        </w:rPr>
        <w:lastRenderedPageBreak/>
        <w:t xml:space="preserve">и внедрение современных педагогических технологий, учитывающих индивидуальный и дифференцированный подходы в обучении младших школьников.    </w:t>
      </w:r>
    </w:p>
    <w:p w:rsidR="00A272AC" w:rsidRPr="00EC1187" w:rsidRDefault="00590EDF" w:rsidP="001073ED">
      <w:pPr>
        <w:jc w:val="both"/>
        <w:rPr>
          <w:color w:val="FF0000"/>
        </w:rPr>
      </w:pPr>
      <w:r w:rsidRPr="00EC1187">
        <w:rPr>
          <w:color w:val="FF0000"/>
        </w:rPr>
        <w:tab/>
        <w:t>На 2019 – 2020</w:t>
      </w:r>
      <w:r w:rsidR="00A272AC" w:rsidRPr="00EC1187">
        <w:rPr>
          <w:color w:val="FF0000"/>
        </w:rPr>
        <w:t xml:space="preserve"> учебный год были определены следующие задачи: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 xml:space="preserve">1. Отработка наиболее эффективных технологий преподавания предметов, сочетающих в себе вариативные подходы к деятельности обучающихся.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 xml:space="preserve">2. Продолжение активного использования информационных компьютерных технологий в образовательном процессе.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 xml:space="preserve">3. Совершенствование форм и методов работы с одаренными детьми.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 xml:space="preserve">4. Транслирование педагогического опыта учителей МО через систему семинаров, круглых столов и других форм сотрудничества коллег.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 xml:space="preserve">5. Совершенствование системы взаимодействия начальной школы и семьи по </w:t>
      </w:r>
      <w:proofErr w:type="spellStart"/>
      <w:r w:rsidRPr="00EC1187">
        <w:rPr>
          <w:color w:val="FF0000"/>
        </w:rPr>
        <w:t>здоровьесбережению</w:t>
      </w:r>
      <w:proofErr w:type="spellEnd"/>
      <w:r w:rsidRPr="00EC1187">
        <w:rPr>
          <w:color w:val="FF0000"/>
        </w:rPr>
        <w:t xml:space="preserve">, гражданскому и духовному становлению личности. </w:t>
      </w:r>
    </w:p>
    <w:p w:rsidR="00A272AC" w:rsidRPr="00EC1187" w:rsidRDefault="00A272AC" w:rsidP="001073ED">
      <w:pPr>
        <w:jc w:val="both"/>
        <w:rPr>
          <w:color w:val="FF0000"/>
        </w:rPr>
      </w:pPr>
      <w:r w:rsidRPr="00EC1187">
        <w:rPr>
          <w:color w:val="FF0000"/>
        </w:rPr>
        <w:tab/>
        <w:t>Членами МО начальных классов, согласно плану,  велась подготовка к проведению предметной недели, были запланированы посещения уроков, мероприятия.</w:t>
      </w:r>
    </w:p>
    <w:p w:rsidR="00590EDF" w:rsidRPr="00EC1187" w:rsidRDefault="00A272AC" w:rsidP="00590EDF">
      <w:pPr>
        <w:jc w:val="both"/>
        <w:rPr>
          <w:color w:val="FF0000"/>
        </w:rPr>
      </w:pPr>
      <w:r w:rsidRPr="00EC1187">
        <w:rPr>
          <w:color w:val="FF0000"/>
        </w:rPr>
        <w:tab/>
      </w:r>
      <w:r w:rsidR="00590EDF" w:rsidRPr="00EC1187">
        <w:rPr>
          <w:color w:val="FF0000"/>
        </w:rPr>
        <w:t xml:space="preserve">В течение учебного года было организовано </w:t>
      </w:r>
      <w:proofErr w:type="spellStart"/>
      <w:r w:rsidR="00590EDF" w:rsidRPr="00EC1187">
        <w:rPr>
          <w:color w:val="FF0000"/>
        </w:rPr>
        <w:t>взаимопосещение</w:t>
      </w:r>
      <w:proofErr w:type="spellEnd"/>
      <w:r w:rsidR="00590EDF" w:rsidRPr="00EC1187">
        <w:rPr>
          <w:color w:val="FF0000"/>
        </w:rPr>
        <w:t xml:space="preserve"> уроков учителей начальных классов. Учитель Юдина Н.М., посетила  урок литературного чтения в 4 классе (учитель Иванова А.А.), Иванова А.А.. посетила два урока: русский язык и математику в 3 классе (учитель Юдина Н.М.). Юдина Н.М. и Иванова А.А. посетили урок математики в 1 классе (учитель Поскребышева О.В.). </w:t>
      </w:r>
    </w:p>
    <w:p w:rsidR="00590EDF" w:rsidRPr="00EC1187" w:rsidRDefault="00590EDF" w:rsidP="00590EDF">
      <w:pPr>
        <w:tabs>
          <w:tab w:val="left" w:pos="5400"/>
        </w:tabs>
        <w:jc w:val="both"/>
        <w:rPr>
          <w:color w:val="FF0000"/>
        </w:rPr>
      </w:pPr>
      <w:r w:rsidRPr="00EC1187">
        <w:rPr>
          <w:color w:val="FF0000"/>
        </w:rPr>
        <w:t xml:space="preserve">            Все уроки отличались хорошим уровнем педагогического мастерства, творческой активностью детей. Но посещение уроков всё ещё остается слабой стороной работы МО: не всегда есть время у учителя из-за большой нагрузки.  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опережающее обучение, ИКТ, используют материалы Интернета. У каждого учителя есть своя методическая копилка (диски, журналы, таблицы). </w:t>
      </w:r>
    </w:p>
    <w:p w:rsidR="00590EDF" w:rsidRPr="00EC1187" w:rsidRDefault="00590EDF" w:rsidP="00590EDF">
      <w:pPr>
        <w:pStyle w:val="a9"/>
        <w:tabs>
          <w:tab w:val="left" w:pos="5400"/>
        </w:tabs>
        <w:rPr>
          <w:b/>
          <w:color w:val="FF0000"/>
        </w:rPr>
      </w:pPr>
      <w:r w:rsidRPr="00EC1187">
        <w:rPr>
          <w:b/>
          <w:color w:val="FF0000"/>
        </w:rPr>
        <w:t xml:space="preserve">                            Открытые уроки и внеклассные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520"/>
        <w:gridCol w:w="992"/>
      </w:tblGrid>
      <w:tr w:rsidR="00590EDF" w:rsidRPr="00EC1187" w:rsidTr="001F14C4">
        <w:tc>
          <w:tcPr>
            <w:tcW w:w="534" w:type="dxa"/>
          </w:tcPr>
          <w:p w:rsidR="00590EDF" w:rsidRPr="00EC1187" w:rsidRDefault="00590EDF" w:rsidP="005D59A8">
            <w:pPr>
              <w:jc w:val="center"/>
              <w:rPr>
                <w:b/>
                <w:i/>
                <w:color w:val="FF0000"/>
              </w:rPr>
            </w:pPr>
            <w:r w:rsidRPr="00EC1187">
              <w:rPr>
                <w:b/>
                <w:i/>
                <w:color w:val="FF0000"/>
              </w:rPr>
              <w:t>№</w:t>
            </w:r>
          </w:p>
        </w:tc>
        <w:tc>
          <w:tcPr>
            <w:tcW w:w="2268" w:type="dxa"/>
          </w:tcPr>
          <w:p w:rsidR="00590EDF" w:rsidRPr="00EC1187" w:rsidRDefault="00590EDF" w:rsidP="005D59A8">
            <w:pPr>
              <w:jc w:val="center"/>
              <w:rPr>
                <w:b/>
                <w:i/>
                <w:color w:val="FF0000"/>
              </w:rPr>
            </w:pPr>
            <w:r w:rsidRPr="00EC1187">
              <w:rPr>
                <w:b/>
                <w:i/>
                <w:color w:val="FF0000"/>
              </w:rPr>
              <w:t>ФИО учителя</w:t>
            </w:r>
          </w:p>
        </w:tc>
        <w:tc>
          <w:tcPr>
            <w:tcW w:w="6520" w:type="dxa"/>
          </w:tcPr>
          <w:p w:rsidR="00590EDF" w:rsidRPr="00EC1187" w:rsidRDefault="00590EDF" w:rsidP="005D59A8">
            <w:pPr>
              <w:jc w:val="center"/>
              <w:rPr>
                <w:b/>
                <w:i/>
                <w:color w:val="FF0000"/>
              </w:rPr>
            </w:pPr>
            <w:r w:rsidRPr="00EC1187">
              <w:rPr>
                <w:b/>
                <w:i/>
                <w:color w:val="FF0000"/>
              </w:rPr>
              <w:t>Тема урока</w:t>
            </w:r>
          </w:p>
        </w:tc>
        <w:tc>
          <w:tcPr>
            <w:tcW w:w="992" w:type="dxa"/>
          </w:tcPr>
          <w:p w:rsidR="00590EDF" w:rsidRPr="00EC1187" w:rsidRDefault="00590EDF" w:rsidP="005D59A8">
            <w:pPr>
              <w:jc w:val="center"/>
              <w:rPr>
                <w:b/>
                <w:i/>
                <w:color w:val="FF0000"/>
              </w:rPr>
            </w:pPr>
            <w:r w:rsidRPr="00EC1187">
              <w:rPr>
                <w:b/>
                <w:i/>
                <w:color w:val="FF0000"/>
              </w:rPr>
              <w:t xml:space="preserve">Класс </w:t>
            </w:r>
          </w:p>
        </w:tc>
      </w:tr>
      <w:tr w:rsidR="00590EDF" w:rsidRPr="00EC1187" w:rsidTr="001F14C4">
        <w:tc>
          <w:tcPr>
            <w:tcW w:w="534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1.</w:t>
            </w:r>
          </w:p>
        </w:tc>
        <w:tc>
          <w:tcPr>
            <w:tcW w:w="2268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Бакулина А.В.</w:t>
            </w:r>
          </w:p>
        </w:tc>
        <w:tc>
          <w:tcPr>
            <w:tcW w:w="6520" w:type="dxa"/>
          </w:tcPr>
          <w:p w:rsidR="00590EDF" w:rsidRPr="00EC1187" w:rsidRDefault="00590EDF" w:rsidP="005D59A8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90EDF" w:rsidRPr="00EC1187" w:rsidRDefault="00590EDF" w:rsidP="005D59A8">
            <w:pPr>
              <w:jc w:val="center"/>
              <w:rPr>
                <w:color w:val="FF0000"/>
              </w:rPr>
            </w:pPr>
            <w:r w:rsidRPr="00EC1187">
              <w:rPr>
                <w:color w:val="FF0000"/>
              </w:rPr>
              <w:t>3</w:t>
            </w:r>
          </w:p>
        </w:tc>
      </w:tr>
      <w:tr w:rsidR="00590EDF" w:rsidRPr="00EC1187" w:rsidTr="001F14C4">
        <w:tc>
          <w:tcPr>
            <w:tcW w:w="534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2.</w:t>
            </w:r>
          </w:p>
        </w:tc>
        <w:tc>
          <w:tcPr>
            <w:tcW w:w="2268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Юдина Н.М.</w:t>
            </w:r>
          </w:p>
        </w:tc>
        <w:tc>
          <w:tcPr>
            <w:tcW w:w="6520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«Виртуальная экскурсия по Золотому кольцу»</w:t>
            </w:r>
          </w:p>
        </w:tc>
        <w:tc>
          <w:tcPr>
            <w:tcW w:w="992" w:type="dxa"/>
          </w:tcPr>
          <w:p w:rsidR="00590EDF" w:rsidRPr="00EC1187" w:rsidRDefault="00590EDF" w:rsidP="005D59A8">
            <w:pPr>
              <w:jc w:val="center"/>
              <w:rPr>
                <w:color w:val="FF0000"/>
              </w:rPr>
            </w:pPr>
            <w:r w:rsidRPr="00EC1187">
              <w:rPr>
                <w:color w:val="FF0000"/>
              </w:rPr>
              <w:t>3</w:t>
            </w:r>
          </w:p>
        </w:tc>
      </w:tr>
      <w:tr w:rsidR="00590EDF" w:rsidRPr="00EC1187" w:rsidTr="001F14C4">
        <w:tc>
          <w:tcPr>
            <w:tcW w:w="534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3.</w:t>
            </w:r>
          </w:p>
        </w:tc>
        <w:tc>
          <w:tcPr>
            <w:tcW w:w="2268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 xml:space="preserve">Иванова </w:t>
            </w:r>
            <w:proofErr w:type="spellStart"/>
            <w:r w:rsidRPr="00EC1187">
              <w:rPr>
                <w:color w:val="FF0000"/>
              </w:rPr>
              <w:t>А.Аю</w:t>
            </w:r>
            <w:proofErr w:type="spellEnd"/>
          </w:p>
        </w:tc>
        <w:tc>
          <w:tcPr>
            <w:tcW w:w="6520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«Как люди жили на Руси. Их традиции и быт»</w:t>
            </w:r>
          </w:p>
        </w:tc>
        <w:tc>
          <w:tcPr>
            <w:tcW w:w="992" w:type="dxa"/>
          </w:tcPr>
          <w:p w:rsidR="00590EDF" w:rsidRPr="00EC1187" w:rsidRDefault="00590EDF" w:rsidP="005D59A8">
            <w:pPr>
              <w:jc w:val="center"/>
              <w:rPr>
                <w:color w:val="FF0000"/>
              </w:rPr>
            </w:pPr>
            <w:r w:rsidRPr="00EC1187">
              <w:rPr>
                <w:color w:val="FF0000"/>
              </w:rPr>
              <w:t>4</w:t>
            </w:r>
          </w:p>
        </w:tc>
      </w:tr>
      <w:tr w:rsidR="00590EDF" w:rsidRPr="00EC1187" w:rsidTr="001F14C4">
        <w:tc>
          <w:tcPr>
            <w:tcW w:w="534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4</w:t>
            </w:r>
          </w:p>
        </w:tc>
        <w:tc>
          <w:tcPr>
            <w:tcW w:w="2268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Поскребышева О.В.</w:t>
            </w:r>
          </w:p>
        </w:tc>
        <w:tc>
          <w:tcPr>
            <w:tcW w:w="6520" w:type="dxa"/>
          </w:tcPr>
          <w:p w:rsidR="00590EDF" w:rsidRPr="00EC1187" w:rsidRDefault="00590EDF" w:rsidP="005D59A8">
            <w:pPr>
              <w:rPr>
                <w:color w:val="FF0000"/>
              </w:rPr>
            </w:pPr>
            <w:r w:rsidRPr="00EC1187">
              <w:rPr>
                <w:color w:val="FF0000"/>
              </w:rPr>
              <w:t>«Дымка ум вдохновляет – душу веселит»</w:t>
            </w:r>
          </w:p>
        </w:tc>
        <w:tc>
          <w:tcPr>
            <w:tcW w:w="992" w:type="dxa"/>
          </w:tcPr>
          <w:p w:rsidR="00590EDF" w:rsidRPr="00EC1187" w:rsidRDefault="00590EDF" w:rsidP="005D59A8">
            <w:pPr>
              <w:jc w:val="center"/>
              <w:rPr>
                <w:color w:val="FF0000"/>
              </w:rPr>
            </w:pPr>
            <w:r w:rsidRPr="00EC1187">
              <w:rPr>
                <w:color w:val="FF0000"/>
              </w:rPr>
              <w:t>1</w:t>
            </w:r>
          </w:p>
        </w:tc>
      </w:tr>
    </w:tbl>
    <w:p w:rsidR="00590EDF" w:rsidRPr="00EC1187" w:rsidRDefault="00590EDF" w:rsidP="00590EDF">
      <w:pPr>
        <w:pStyle w:val="a9"/>
        <w:tabs>
          <w:tab w:val="left" w:pos="5400"/>
        </w:tabs>
        <w:rPr>
          <w:color w:val="FF0000"/>
        </w:rPr>
      </w:pP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ab/>
        <w:t>Все педагоги начальной школы принимали участие в предметной неделе, проводимой в гимназии в течение учебного года. Неделя МО НОО «Чудесный мир народного творчества» проходила в гимназии и 27.01.20 г. по 31.01.20 г. и была посвящена знаменательной дате – 75-летию Победы в ВОВ. Были проведены открытые уроки, оформлены выставки детских работ: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конкурс пословиц  и поговорок в рисунках «Не пройми врага копьем, пройми добрым языком»;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выставка декоративно-прикладного искусства «Таланты земли Вятской».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ab/>
        <w:t>Были запланированы и проведены: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викторина по русским народным сказкам (учителя начальных классов);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 xml:space="preserve">- конкурс кроссвордов (воспитатель ГПД </w:t>
      </w:r>
      <w:proofErr w:type="spellStart"/>
      <w:r w:rsidRPr="00EC1187">
        <w:rPr>
          <w:color w:val="FF0000"/>
        </w:rPr>
        <w:t>Гегуева</w:t>
      </w:r>
      <w:proofErr w:type="spellEnd"/>
      <w:r w:rsidRPr="00EC1187">
        <w:rPr>
          <w:color w:val="FF0000"/>
        </w:rPr>
        <w:t xml:space="preserve"> Л.И.);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викторина «Решение задач по краеведению» (учитель Иванова А.А.);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 xml:space="preserve">- заочная викторина по сказкам </w:t>
      </w:r>
      <w:proofErr w:type="spellStart"/>
      <w:r w:rsidRPr="00EC1187">
        <w:rPr>
          <w:color w:val="FF0000"/>
        </w:rPr>
        <w:t>А.А.Пушкина</w:t>
      </w:r>
      <w:proofErr w:type="spellEnd"/>
      <w:r w:rsidRPr="00EC1187">
        <w:rPr>
          <w:color w:val="FF0000"/>
        </w:rPr>
        <w:t>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 xml:space="preserve">- современные чайные посиделки «Горячи калачи из русской печи» (Иванова А.А. и </w:t>
      </w:r>
      <w:proofErr w:type="spellStart"/>
      <w:r w:rsidRPr="00EC1187">
        <w:rPr>
          <w:color w:val="FF0000"/>
        </w:rPr>
        <w:t>Гегуева</w:t>
      </w:r>
      <w:proofErr w:type="spellEnd"/>
      <w:r w:rsidRPr="00EC1187">
        <w:rPr>
          <w:color w:val="FF0000"/>
        </w:rPr>
        <w:t xml:space="preserve"> Л.И.);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спортивные игры «Как играли наши деды» (учитель физкультуры Караваев О.В.);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игровая программа «Пословицы недаром молвятся» (</w:t>
      </w:r>
      <w:proofErr w:type="spellStart"/>
      <w:r w:rsidRPr="00EC1187">
        <w:rPr>
          <w:color w:val="FF0000"/>
        </w:rPr>
        <w:t>иванова</w:t>
      </w:r>
      <w:proofErr w:type="spellEnd"/>
      <w:r w:rsidRPr="00EC1187">
        <w:rPr>
          <w:color w:val="FF0000"/>
        </w:rPr>
        <w:t xml:space="preserve"> А.А., </w:t>
      </w:r>
      <w:proofErr w:type="spellStart"/>
      <w:r w:rsidRPr="00EC1187">
        <w:rPr>
          <w:color w:val="FF0000"/>
        </w:rPr>
        <w:t>Гегуева</w:t>
      </w:r>
      <w:proofErr w:type="spellEnd"/>
      <w:r w:rsidRPr="00EC1187">
        <w:rPr>
          <w:color w:val="FF0000"/>
        </w:rPr>
        <w:t xml:space="preserve"> Л.И.);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>- проведен мастер-класс с обучающимися 1-4 класса по изготовлению домовых кукол «</w:t>
      </w:r>
      <w:proofErr w:type="spellStart"/>
      <w:r w:rsidRPr="00EC1187">
        <w:rPr>
          <w:color w:val="FF0000"/>
        </w:rPr>
        <w:t>Пеленашка</w:t>
      </w:r>
      <w:proofErr w:type="spellEnd"/>
      <w:r w:rsidRPr="00EC1187">
        <w:rPr>
          <w:color w:val="FF0000"/>
        </w:rPr>
        <w:t>» и «</w:t>
      </w:r>
      <w:proofErr w:type="spellStart"/>
      <w:r w:rsidRPr="00EC1187">
        <w:rPr>
          <w:color w:val="FF0000"/>
        </w:rPr>
        <w:t>Столбушка</w:t>
      </w:r>
      <w:proofErr w:type="spellEnd"/>
      <w:r w:rsidRPr="00EC1187">
        <w:rPr>
          <w:color w:val="FF0000"/>
        </w:rPr>
        <w:t>», оформлена выставка (</w:t>
      </w:r>
      <w:proofErr w:type="spellStart"/>
      <w:r w:rsidRPr="00EC1187">
        <w:rPr>
          <w:color w:val="FF0000"/>
        </w:rPr>
        <w:t>Кладова</w:t>
      </w:r>
      <w:proofErr w:type="spellEnd"/>
      <w:r w:rsidRPr="00EC1187">
        <w:rPr>
          <w:color w:val="FF0000"/>
        </w:rPr>
        <w:t xml:space="preserve"> Т.М., </w:t>
      </w:r>
      <w:proofErr w:type="spellStart"/>
      <w:r w:rsidRPr="00EC1187">
        <w:rPr>
          <w:color w:val="FF0000"/>
        </w:rPr>
        <w:t>Гегуева</w:t>
      </w:r>
      <w:proofErr w:type="spellEnd"/>
      <w:r w:rsidRPr="00EC1187">
        <w:rPr>
          <w:color w:val="FF0000"/>
        </w:rPr>
        <w:t xml:space="preserve"> Л.И.)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ab/>
        <w:t xml:space="preserve">Все мероприятия прошли организованно. Победители и участники награждены грамотами, подарками. Учителями оформлена копилка  методических материалов. </w:t>
      </w:r>
    </w:p>
    <w:p w:rsidR="00590EDF" w:rsidRPr="00EC1187" w:rsidRDefault="00590EDF" w:rsidP="00590EDF">
      <w:pPr>
        <w:jc w:val="both"/>
        <w:rPr>
          <w:color w:val="FF0000"/>
        </w:rPr>
      </w:pPr>
      <w:r w:rsidRPr="00EC1187">
        <w:rPr>
          <w:color w:val="FF0000"/>
        </w:rPr>
        <w:tab/>
        <w:t>Обучающиеся начальных классов принимали активное участие в конкурсах, олимпиадах различного уровня и были награждены дипломами и грамотами.</w:t>
      </w:r>
    </w:p>
    <w:p w:rsidR="00590EDF" w:rsidRPr="00EC1187" w:rsidRDefault="00590EDF" w:rsidP="00590EDF">
      <w:pPr>
        <w:contextualSpacing/>
        <w:jc w:val="both"/>
        <w:rPr>
          <w:color w:val="FF0000"/>
        </w:rPr>
      </w:pPr>
      <w:r w:rsidRPr="00EC1187">
        <w:rPr>
          <w:color w:val="FF0000"/>
        </w:rPr>
        <w:tab/>
      </w:r>
      <w:r w:rsidRPr="00EC1187">
        <w:rPr>
          <w:rFonts w:eastAsia="Calibri"/>
          <w:color w:val="FF0000"/>
        </w:rPr>
        <w:t xml:space="preserve">Учителя повышают свои профессиональные навыки, посещая уроки коллег, работают над методическими темами, анализируют свою работу и результаты работы, участвуют в </w:t>
      </w:r>
      <w:proofErr w:type="spellStart"/>
      <w:r w:rsidRPr="00EC1187">
        <w:rPr>
          <w:rFonts w:eastAsia="Calibri"/>
          <w:color w:val="FF0000"/>
        </w:rPr>
        <w:t>вебинарах</w:t>
      </w:r>
      <w:proofErr w:type="spellEnd"/>
      <w:r w:rsidRPr="00EC1187">
        <w:rPr>
          <w:rFonts w:eastAsia="Calibri"/>
          <w:color w:val="FF0000"/>
        </w:rPr>
        <w:t xml:space="preserve">, конференциях, семинарах. </w:t>
      </w:r>
    </w:p>
    <w:p w:rsidR="00590EDF" w:rsidRPr="00EC1187" w:rsidRDefault="00590EDF" w:rsidP="00590EDF">
      <w:pPr>
        <w:rPr>
          <w:color w:val="FF0000"/>
        </w:rPr>
      </w:pPr>
      <w:r w:rsidRPr="00EC1187">
        <w:rPr>
          <w:b/>
          <w:bCs/>
          <w:iCs/>
          <w:color w:val="FF0000"/>
        </w:rPr>
        <w:t>Вывод по работе МО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lastRenderedPageBreak/>
        <w:t>        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информационно–компьютерных технологий; формированию универсальных учебных действий у учащихся. Индивидуальные занятия по школьным дисциплинам нацелены на отработку базовых знаний, а также расширение и углубление знаний учащихся за счет внедрения материала повышенной сложности.</w:t>
      </w:r>
    </w:p>
    <w:p w:rsidR="00590EDF" w:rsidRPr="00EC1187" w:rsidRDefault="00590EDF" w:rsidP="00590EDF">
      <w:pPr>
        <w:shd w:val="clear" w:color="auto" w:fill="FFFFFF"/>
        <w:ind w:firstLine="540"/>
        <w:jc w:val="both"/>
        <w:rPr>
          <w:color w:val="FF0000"/>
        </w:rPr>
      </w:pPr>
      <w:r w:rsidRPr="00EC1187">
        <w:rPr>
          <w:color w:val="FF0000"/>
        </w:rPr>
        <w:t>Таким образом, анализ</w:t>
      </w:r>
      <w:r w:rsidRPr="00EC1187">
        <w:rPr>
          <w:b/>
          <w:bCs/>
          <w:color w:val="FF0000"/>
        </w:rPr>
        <w:t> </w:t>
      </w:r>
      <w:r w:rsidRPr="00EC1187">
        <w:rPr>
          <w:color w:val="FF0000"/>
        </w:rPr>
        <w:t>работы методического объединения показал, что запланированный план работы МО практически выполнен.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590EDF" w:rsidRPr="00EC1187" w:rsidRDefault="00590EDF" w:rsidP="00590EDF">
      <w:pPr>
        <w:shd w:val="clear" w:color="auto" w:fill="FFFFFF"/>
        <w:ind w:firstLine="540"/>
        <w:rPr>
          <w:b/>
          <w:color w:val="FF0000"/>
        </w:rPr>
      </w:pPr>
      <w:r w:rsidRPr="00EC1187">
        <w:rPr>
          <w:color w:val="FF0000"/>
        </w:rPr>
        <w:t xml:space="preserve">Учитывая вышеизложенное, будет уместно определить на 2020-2021 учебный год следующие </w:t>
      </w:r>
      <w:r w:rsidRPr="00EC1187">
        <w:rPr>
          <w:b/>
          <w:color w:val="FF0000"/>
        </w:rPr>
        <w:t>цели: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>1.Продолжить совершенствование уровня педагогического мастерства, эрудиции и компетентности в области предметов и методики преподавания;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 xml:space="preserve">2.Продолжить работу по формированию </w:t>
      </w:r>
      <w:proofErr w:type="spellStart"/>
      <w:r w:rsidRPr="00EC1187">
        <w:rPr>
          <w:color w:val="FF0000"/>
        </w:rPr>
        <w:t>общеучебных</w:t>
      </w:r>
      <w:proofErr w:type="spellEnd"/>
      <w:r w:rsidRPr="00EC1187">
        <w:rPr>
          <w:color w:val="FF0000"/>
        </w:rPr>
        <w:t xml:space="preserve"> и исследовательских умений у младших школьников.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 xml:space="preserve">3.Активизировать работу с одарёнными детьми по участию в олимпиадах и конкурсах </w:t>
      </w:r>
      <w:proofErr w:type="gramStart"/>
      <w:r w:rsidRPr="00EC1187">
        <w:rPr>
          <w:color w:val="FF0000"/>
        </w:rPr>
        <w:t>различного</w:t>
      </w:r>
      <w:proofErr w:type="gramEnd"/>
      <w:r w:rsidRPr="00EC1187">
        <w:rPr>
          <w:color w:val="FF0000"/>
        </w:rPr>
        <w:t xml:space="preserve"> уровней.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 xml:space="preserve">4.Совершенствовать формы и методы работы со </w:t>
      </w:r>
      <w:proofErr w:type="gramStart"/>
      <w:r w:rsidRPr="00EC1187">
        <w:rPr>
          <w:color w:val="FF0000"/>
        </w:rPr>
        <w:t>слабоуспевающими</w:t>
      </w:r>
      <w:proofErr w:type="gramEnd"/>
      <w:r w:rsidRPr="00EC1187">
        <w:rPr>
          <w:color w:val="FF0000"/>
        </w:rPr>
        <w:t>.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>5.Продолжить просветительскую работу среди родителей обучающихся.</w:t>
      </w:r>
    </w:p>
    <w:p w:rsidR="00590EDF" w:rsidRPr="00EC1187" w:rsidRDefault="00590EDF" w:rsidP="00590EDF">
      <w:pPr>
        <w:shd w:val="clear" w:color="auto" w:fill="FFFFFF"/>
        <w:jc w:val="both"/>
        <w:rPr>
          <w:color w:val="FF0000"/>
        </w:rPr>
      </w:pPr>
      <w:r w:rsidRPr="00EC1187">
        <w:rPr>
          <w:color w:val="FF0000"/>
        </w:rPr>
        <w:t>6.Совершенствовать формы работы по повышению качества и техники чтения.</w:t>
      </w:r>
    </w:p>
    <w:p w:rsidR="00E621BF" w:rsidRPr="00EC1187" w:rsidRDefault="00E621BF" w:rsidP="001073ED">
      <w:pPr>
        <w:jc w:val="both"/>
        <w:rPr>
          <w:b/>
          <w:bCs/>
          <w:i/>
          <w:iCs/>
          <w:color w:val="FF0000"/>
          <w:u w:val="single"/>
        </w:rPr>
      </w:pPr>
    </w:p>
    <w:p w:rsidR="00A272AC" w:rsidRPr="002A0145" w:rsidRDefault="00A272AC" w:rsidP="001073ED">
      <w:pPr>
        <w:jc w:val="both"/>
        <w:rPr>
          <w:u w:val="single"/>
        </w:rPr>
      </w:pPr>
      <w:r w:rsidRPr="002A0145">
        <w:rPr>
          <w:b/>
          <w:bCs/>
          <w:i/>
          <w:iCs/>
          <w:u w:val="single"/>
        </w:rPr>
        <w:t>Анализ работы</w:t>
      </w:r>
      <w:r w:rsidR="002A0145" w:rsidRPr="002A0145">
        <w:rPr>
          <w:b/>
          <w:bCs/>
          <w:i/>
          <w:iCs/>
          <w:u w:val="single"/>
        </w:rPr>
        <w:t xml:space="preserve"> </w:t>
      </w:r>
      <w:r w:rsidRPr="002A0145">
        <w:rPr>
          <w:b/>
          <w:bCs/>
          <w:i/>
          <w:iCs/>
          <w:u w:val="single"/>
        </w:rPr>
        <w:t>МО предметов  естественно-математического цикла.</w:t>
      </w:r>
    </w:p>
    <w:p w:rsidR="00A272AC" w:rsidRDefault="00A272AC" w:rsidP="001073ED">
      <w:pPr>
        <w:ind w:firstLine="708"/>
        <w:jc w:val="both"/>
      </w:pPr>
      <w:r w:rsidRPr="00D912BB">
        <w:t xml:space="preserve">Формы работы МО: заседания МО, проведение декады предметов ЕМЦ, работа учителей над темами самообразования, проведение открытых уроков, осуществление </w:t>
      </w:r>
      <w:proofErr w:type="spellStart"/>
      <w:r w:rsidRPr="00D912BB">
        <w:t>внутришкольного</w:t>
      </w:r>
      <w:proofErr w:type="spellEnd"/>
      <w:r w:rsidRPr="00D912BB">
        <w:t xml:space="preserve"> мониторинга, курсовая подготовка, участие в конкурсах. Преподавание предметов естестве</w:t>
      </w:r>
      <w:r w:rsidR="002A0145">
        <w:t>нно-математического цикла в 2019-2020</w:t>
      </w:r>
      <w:r w:rsidRPr="00D912BB">
        <w:t xml:space="preserve"> учебном году осуществлялось в соответствии с Федеральным государственным образовательным стандартом основного общего образования. </w:t>
      </w:r>
    </w:p>
    <w:p w:rsidR="00C673DA" w:rsidRDefault="00BE65FB" w:rsidP="001073ED">
      <w:pPr>
        <w:ind w:firstLine="708"/>
        <w:jc w:val="both"/>
      </w:pPr>
      <w:r>
        <w:t>В МО ЕМЦ в 2021-2022 учебном году работало 6</w:t>
      </w:r>
      <w:r w:rsidR="00C673DA">
        <w:t xml:space="preserve"> учителей:</w:t>
      </w:r>
    </w:p>
    <w:p w:rsidR="00C673DA" w:rsidRDefault="00BE65FB" w:rsidP="00C673DA">
      <w:pPr>
        <w:jc w:val="both"/>
      </w:pPr>
      <w:r>
        <w:t>1.Конев С.А.</w:t>
      </w:r>
      <w:r w:rsidR="00C673DA">
        <w:t>. – уч</w:t>
      </w:r>
      <w:r>
        <w:t xml:space="preserve">итель физики, высшая квалификационная </w:t>
      </w:r>
      <w:proofErr w:type="spellStart"/>
      <w:r>
        <w:t>категоря</w:t>
      </w:r>
      <w:proofErr w:type="spellEnd"/>
      <w:r w:rsidR="00C673DA">
        <w:t>;</w:t>
      </w:r>
    </w:p>
    <w:p w:rsidR="00C673DA" w:rsidRDefault="00BE65FB" w:rsidP="00C673DA">
      <w:pPr>
        <w:jc w:val="both"/>
      </w:pPr>
      <w:r>
        <w:t>2.Хохолкова Т.В.</w:t>
      </w:r>
      <w:r w:rsidR="00C673DA">
        <w:t>. – учитель математики, высшая квалификационная категория;</w:t>
      </w:r>
    </w:p>
    <w:p w:rsidR="00C673DA" w:rsidRDefault="00C673DA" w:rsidP="00C673DA">
      <w:pPr>
        <w:jc w:val="both"/>
      </w:pPr>
      <w:r>
        <w:t>3.Кладова Т.М. – учитель биологии, химии, географии, первая квалификационная категория;</w:t>
      </w:r>
    </w:p>
    <w:p w:rsidR="00C673DA" w:rsidRDefault="00C673DA" w:rsidP="00C673DA">
      <w:pPr>
        <w:jc w:val="both"/>
      </w:pPr>
      <w:r>
        <w:t xml:space="preserve">4.Караваев </w:t>
      </w:r>
      <w:r w:rsidR="00BE65FB">
        <w:t>О.В. – учитель физкультуры, ОБЖ</w:t>
      </w:r>
      <w:r>
        <w:t>, высшая квалификационная категория;</w:t>
      </w:r>
    </w:p>
    <w:p w:rsidR="00C673DA" w:rsidRDefault="00BE65FB" w:rsidP="00C673DA">
      <w:pPr>
        <w:jc w:val="both"/>
      </w:pPr>
      <w:r>
        <w:t>5.Дрягина Ю.М.</w:t>
      </w:r>
      <w:r w:rsidR="00C673DA">
        <w:t>. – уч</w:t>
      </w:r>
      <w:r>
        <w:t>итель математики, без категории;</w:t>
      </w:r>
    </w:p>
    <w:p w:rsidR="00BE65FB" w:rsidRDefault="00BE65FB" w:rsidP="00C673DA">
      <w:pPr>
        <w:jc w:val="both"/>
      </w:pPr>
      <w:r>
        <w:t>6.Борисова А.М. – учитель географии, молодой специалист.</w:t>
      </w:r>
    </w:p>
    <w:p w:rsidR="006D2504" w:rsidRDefault="006D2504" w:rsidP="00C673DA">
      <w:pPr>
        <w:jc w:val="both"/>
      </w:pPr>
      <w:r>
        <w:tab/>
        <w:t>Все учителя имеют высшее образование.</w:t>
      </w:r>
    </w:p>
    <w:p w:rsidR="006D2504" w:rsidRPr="006D2504" w:rsidRDefault="006D2504" w:rsidP="00C673DA">
      <w:pPr>
        <w:jc w:val="both"/>
        <w:rPr>
          <w:u w:val="single"/>
        </w:rPr>
      </w:pPr>
      <w:r>
        <w:rPr>
          <w:u w:val="single"/>
        </w:rPr>
        <w:t>Работа МО по обеспечению учебного плана.</w:t>
      </w:r>
    </w:p>
    <w:p w:rsidR="006D2504" w:rsidRDefault="00BE65FB" w:rsidP="001073ED">
      <w:pPr>
        <w:ind w:firstLine="708"/>
        <w:jc w:val="both"/>
      </w:pPr>
      <w:r>
        <w:t>В 2021-2022</w:t>
      </w:r>
      <w:r w:rsidR="006D2504">
        <w:t xml:space="preserve"> учебном году было</w:t>
      </w:r>
      <w:r w:rsidR="00A04E0E">
        <w:t xml:space="preserve"> проведено 6</w:t>
      </w:r>
      <w:r w:rsidR="00803AD2">
        <w:t xml:space="preserve"> заседаний</w:t>
      </w:r>
      <w:r w:rsidR="00A272AC" w:rsidRPr="00D912BB">
        <w:t xml:space="preserve"> МО, на которых </w:t>
      </w:r>
      <w:r w:rsidR="006D2504">
        <w:t>были рассмотрены и утверждены рабочие программы и календарно-тематическое планирование по предметам цикла. Учителями-предметниками были изучены учебные программы обновленного содержания, инструктивно-методическое письмо об особенностях преподавания основ естественно-математических наук в общеобразо</w:t>
      </w:r>
      <w:r w:rsidR="00A04E0E">
        <w:t>вательных организациях РФ в 2021-2022</w:t>
      </w:r>
      <w:r w:rsidR="006D2504">
        <w:t xml:space="preserve"> учебном году, проведена проверка наличия учебно-методического обеспечения по предметам. Были использованы учебники, рекомендованные Минобразования РФ. Также учителями МО использовались дидактические материалы, сборники тестовых заданий, дополнительные материалы, Интернет-ресурсы. На последнем заседании МО обсуждались вопросы дистанционного обучения, дистанционной подготовки обучающихся 11 класса к ЕГЭ по выбранным предметам.</w:t>
      </w:r>
    </w:p>
    <w:p w:rsidR="006D2504" w:rsidRDefault="006D2504" w:rsidP="006D2504">
      <w:pPr>
        <w:jc w:val="both"/>
        <w:rPr>
          <w:u w:val="single"/>
        </w:rPr>
      </w:pPr>
      <w:r>
        <w:rPr>
          <w:u w:val="single"/>
        </w:rPr>
        <w:t>Анализ работы по повышению квалификации педагогов.</w:t>
      </w:r>
    </w:p>
    <w:p w:rsidR="006D2504" w:rsidRDefault="006D2504" w:rsidP="006D2504">
      <w:pPr>
        <w:jc w:val="both"/>
      </w:pPr>
      <w:r>
        <w:tab/>
        <w:t>Основными формами работы по повышению педагогического мастерства стали:</w:t>
      </w:r>
    </w:p>
    <w:p w:rsidR="006D2504" w:rsidRDefault="006D2504" w:rsidP="00D908A3">
      <w:pPr>
        <w:pStyle w:val="a9"/>
        <w:numPr>
          <w:ilvl w:val="0"/>
          <w:numId w:val="51"/>
        </w:numPr>
        <w:jc w:val="both"/>
      </w:pPr>
      <w:r>
        <w:t xml:space="preserve">Участие в семинарах, конференциях, </w:t>
      </w:r>
      <w:proofErr w:type="spellStart"/>
      <w:r>
        <w:t>вебинарах</w:t>
      </w:r>
      <w:proofErr w:type="spellEnd"/>
      <w:r>
        <w:t xml:space="preserve"> различного уровня;</w:t>
      </w:r>
    </w:p>
    <w:p w:rsidR="006D2504" w:rsidRDefault="006D2504" w:rsidP="00D908A3">
      <w:pPr>
        <w:pStyle w:val="a9"/>
        <w:numPr>
          <w:ilvl w:val="0"/>
          <w:numId w:val="51"/>
        </w:numPr>
        <w:jc w:val="both"/>
      </w:pPr>
      <w:r>
        <w:t>Проведение открытых уроков;</w:t>
      </w:r>
    </w:p>
    <w:p w:rsidR="006D2504" w:rsidRDefault="006D2504" w:rsidP="00D908A3">
      <w:pPr>
        <w:pStyle w:val="a9"/>
        <w:numPr>
          <w:ilvl w:val="0"/>
          <w:numId w:val="51"/>
        </w:numPr>
        <w:jc w:val="both"/>
      </w:pPr>
      <w:r>
        <w:t>Работа над индивидуальной методической темой</w:t>
      </w:r>
      <w:r w:rsidR="00803AD2">
        <w:t>;</w:t>
      </w:r>
    </w:p>
    <w:p w:rsidR="00803AD2" w:rsidRDefault="00803AD2" w:rsidP="00D908A3">
      <w:pPr>
        <w:pStyle w:val="a9"/>
        <w:numPr>
          <w:ilvl w:val="0"/>
          <w:numId w:val="51"/>
        </w:numPr>
        <w:jc w:val="both"/>
      </w:pPr>
      <w:r>
        <w:t>Обобщение опыта собственной педагогической деятельности.</w:t>
      </w:r>
    </w:p>
    <w:p w:rsidR="00803AD2" w:rsidRDefault="00803AD2" w:rsidP="00803AD2">
      <w:pPr>
        <w:jc w:val="both"/>
        <w:rPr>
          <w:u w:val="single"/>
        </w:rPr>
      </w:pPr>
      <w:r>
        <w:rPr>
          <w:u w:val="single"/>
        </w:rPr>
        <w:t>Анализ научно-методической деятельности МО учителей-предметников.</w:t>
      </w:r>
    </w:p>
    <w:p w:rsidR="00803AD2" w:rsidRDefault="00803AD2" w:rsidP="00803AD2">
      <w:pPr>
        <w:jc w:val="both"/>
      </w:pPr>
      <w:r>
        <w:lastRenderedPageBreak/>
        <w:tab/>
      </w:r>
      <w:r w:rsidR="0033456C">
        <w:t xml:space="preserve">Вся работа членов МО была направлена на выполнение задач, поставленных перед </w:t>
      </w:r>
      <w:r w:rsidR="00A04E0E">
        <w:t>учителями предметов ЕМЦ. На 2021-2022</w:t>
      </w:r>
      <w:r w:rsidR="0033456C">
        <w:t xml:space="preserve"> учебный год был составлен план работы. На заседаниях рассматривались разнообразные вопросы по учебно-методической деятельности. </w:t>
      </w:r>
    </w:p>
    <w:p w:rsidR="0033456C" w:rsidRDefault="00A04E0E" w:rsidP="00803AD2">
      <w:pPr>
        <w:jc w:val="both"/>
      </w:pPr>
      <w:r>
        <w:tab/>
      </w:r>
      <w:r w:rsidR="0033456C">
        <w:t>Формы организации методической работы были традиционными: участие в педагогических советах, тематические заседания МО, обзоры педагогической литературы, нормативно-правовых актов, открытые уроки, внеклассные мероприятия.</w:t>
      </w:r>
    </w:p>
    <w:p w:rsidR="00A51523" w:rsidRDefault="00A51523" w:rsidP="00803AD2">
      <w:pPr>
        <w:jc w:val="both"/>
      </w:pPr>
      <w:r>
        <w:tab/>
      </w:r>
      <w:proofErr w:type="gramStart"/>
      <w:r>
        <w:t>Учителя постоянно совершенствуют учебный процесс, внедряют новые технологии, учитывают индивидуальные особенности обучающихся, осваивают работу на различных электронных платформах в период дистанционного обучения.</w:t>
      </w:r>
      <w:proofErr w:type="gramEnd"/>
    </w:p>
    <w:p w:rsidR="00A51523" w:rsidRDefault="00A51523" w:rsidP="00803AD2">
      <w:pPr>
        <w:jc w:val="both"/>
        <w:rPr>
          <w:u w:val="single"/>
        </w:rPr>
      </w:pPr>
      <w:r>
        <w:rPr>
          <w:u w:val="single"/>
        </w:rPr>
        <w:t>Анализ работы по темам самообразования.</w:t>
      </w:r>
    </w:p>
    <w:p w:rsidR="00A51523" w:rsidRPr="00A51523" w:rsidRDefault="00A51523" w:rsidP="00803AD2">
      <w:pPr>
        <w:jc w:val="both"/>
      </w:pPr>
      <w:r>
        <w:tab/>
        <w:t xml:space="preserve">Одной из индивидуальных форм работы МО является работа учителей над темами самообразования. Темы самообразования определяются, исходя из методической темы гимназии, затруднений работы педагогов, специфики их индивидуальных интересов. В течение учебного года учителя использовали различные методы при работе в данном направлении (изучение методической литературы, разработки уроков, составление дифференцированных карточек по предметам, разработки внеклассных мероприятий, проведение открытых уроков, участие в конкурсах, </w:t>
      </w:r>
      <w:proofErr w:type="spellStart"/>
      <w:r>
        <w:t>вебинарах</w:t>
      </w:r>
      <w:proofErr w:type="spellEnd"/>
      <w:r>
        <w:t>, конференциях, семинарах).</w:t>
      </w:r>
    </w:p>
    <w:p w:rsidR="006D2504" w:rsidRDefault="00A51523" w:rsidP="001073ED">
      <w:pPr>
        <w:ind w:firstLine="708"/>
        <w:jc w:val="both"/>
      </w:pPr>
      <w:r>
        <w:t>В основном, работу над темами самообразования всех учителей-предметников естестве</w:t>
      </w:r>
      <w:r w:rsidR="00A04E0E">
        <w:t>нно-математического цикла в 2021-2022</w:t>
      </w:r>
      <w:r>
        <w:t xml:space="preserve"> учебном году следует считать удовлетворительной. Все члены коллектива продолжили работу над созданием индивидуального портфолио.</w:t>
      </w:r>
    </w:p>
    <w:p w:rsidR="00E84AB4" w:rsidRDefault="00433B0A" w:rsidP="009E65DC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Анализ состояния преподавания, качества знаний, </w:t>
      </w:r>
      <w:proofErr w:type="spellStart"/>
      <w:r>
        <w:rPr>
          <w:bCs/>
          <w:iCs/>
          <w:u w:val="single"/>
        </w:rPr>
        <w:t>сформированности</w:t>
      </w:r>
      <w:proofErr w:type="spellEnd"/>
      <w:r>
        <w:rPr>
          <w:bCs/>
          <w:iCs/>
          <w:u w:val="single"/>
        </w:rPr>
        <w:t xml:space="preserve"> ЗУН обучающихся.</w:t>
      </w:r>
    </w:p>
    <w:p w:rsidR="00433B0A" w:rsidRDefault="00433B0A" w:rsidP="009E65DC">
      <w:pPr>
        <w:jc w:val="both"/>
        <w:rPr>
          <w:bCs/>
          <w:iCs/>
        </w:rPr>
      </w:pPr>
      <w:r>
        <w:rPr>
          <w:bCs/>
          <w:iCs/>
        </w:rPr>
        <w:tab/>
        <w:t>В течение учебного года проводился мониторинг качества знаний по предметам ЕМЦ в виде административных срезов: стартовый, промежуточный и итоговый. Был проведен анализ результатов:</w:t>
      </w:r>
    </w:p>
    <w:p w:rsidR="00433B0A" w:rsidRDefault="00433B0A" w:rsidP="009E65DC">
      <w:pPr>
        <w:jc w:val="both"/>
        <w:rPr>
          <w:bCs/>
          <w:iCs/>
        </w:rPr>
      </w:pPr>
      <w:proofErr w:type="gramStart"/>
      <w:r>
        <w:rPr>
          <w:bCs/>
          <w:iCs/>
        </w:rPr>
        <w:t>1.К окончанию учебного года возр</w:t>
      </w:r>
      <w:r w:rsidR="00A04E0E">
        <w:rPr>
          <w:bCs/>
          <w:iCs/>
        </w:rPr>
        <w:t>осли показатели успешности в 5,6</w:t>
      </w:r>
      <w:r>
        <w:rPr>
          <w:bCs/>
          <w:iCs/>
        </w:rPr>
        <w:t>,8,9,11 классе (успеваемос</w:t>
      </w:r>
      <w:r w:rsidR="00A04E0E">
        <w:rPr>
          <w:bCs/>
          <w:iCs/>
        </w:rPr>
        <w:t xml:space="preserve">ть достигла 100%) по математике, в 7 классе условно переведен в следующий класс </w:t>
      </w:r>
      <w:proofErr w:type="spellStart"/>
      <w:r w:rsidR="00A04E0E">
        <w:rPr>
          <w:bCs/>
          <w:iCs/>
        </w:rPr>
        <w:t>Пчелинцев</w:t>
      </w:r>
      <w:proofErr w:type="spellEnd"/>
      <w:r w:rsidR="00A04E0E">
        <w:rPr>
          <w:bCs/>
          <w:iCs/>
        </w:rPr>
        <w:t xml:space="preserve"> И. (имеет «2» по переводной аттестации по математике).</w:t>
      </w:r>
      <w:proofErr w:type="gramEnd"/>
    </w:p>
    <w:p w:rsidR="00433B0A" w:rsidRDefault="00433B0A" w:rsidP="009E65DC">
      <w:pPr>
        <w:jc w:val="both"/>
        <w:rPr>
          <w:bCs/>
          <w:iCs/>
        </w:rPr>
      </w:pPr>
      <w:r>
        <w:rPr>
          <w:bCs/>
          <w:iCs/>
        </w:rPr>
        <w:t>2.По географии отмечает</w:t>
      </w:r>
      <w:r w:rsidR="00F34BE5">
        <w:rPr>
          <w:bCs/>
          <w:iCs/>
        </w:rPr>
        <w:t>ся увеличение показателей успеш</w:t>
      </w:r>
      <w:r>
        <w:rPr>
          <w:bCs/>
          <w:iCs/>
        </w:rPr>
        <w:t>ности в 5,</w:t>
      </w:r>
      <w:r w:rsidR="00A04E0E">
        <w:rPr>
          <w:bCs/>
          <w:iCs/>
        </w:rPr>
        <w:t>6,</w:t>
      </w:r>
      <w:r>
        <w:rPr>
          <w:bCs/>
          <w:iCs/>
        </w:rPr>
        <w:t>8,9 классе.</w:t>
      </w:r>
    </w:p>
    <w:p w:rsidR="00433B0A" w:rsidRDefault="00433B0A" w:rsidP="009E65DC">
      <w:pPr>
        <w:jc w:val="both"/>
        <w:rPr>
          <w:bCs/>
          <w:iCs/>
        </w:rPr>
      </w:pPr>
      <w:r>
        <w:rPr>
          <w:bCs/>
          <w:iCs/>
        </w:rPr>
        <w:t xml:space="preserve">3.По физике отмечается снижение показателей качества знаний и среднего балла. Причина – в </w:t>
      </w:r>
      <w:r w:rsidR="00A04E0E">
        <w:rPr>
          <w:bCs/>
          <w:iCs/>
        </w:rPr>
        <w:t>класс пришли слабые обучающиеся, отсутствие дисциплины и стремления к получению знаний обучающимися в 7 классе</w:t>
      </w:r>
    </w:p>
    <w:p w:rsidR="00433B0A" w:rsidRDefault="00A04E0E" w:rsidP="009E65DC">
      <w:pPr>
        <w:jc w:val="both"/>
        <w:rPr>
          <w:bCs/>
          <w:iCs/>
        </w:rPr>
      </w:pPr>
      <w:r>
        <w:rPr>
          <w:bCs/>
          <w:iCs/>
        </w:rPr>
        <w:t>4.По химии улучшили</w:t>
      </w:r>
      <w:r w:rsidR="00433B0A">
        <w:rPr>
          <w:bCs/>
          <w:iCs/>
        </w:rPr>
        <w:t>сь успеваемость и качество знаний в 9 классе.</w:t>
      </w:r>
    </w:p>
    <w:p w:rsidR="00433B0A" w:rsidRDefault="00A04E0E" w:rsidP="009E65DC">
      <w:pPr>
        <w:jc w:val="both"/>
        <w:rPr>
          <w:bCs/>
          <w:iCs/>
        </w:rPr>
      </w:pPr>
      <w:r>
        <w:rPr>
          <w:bCs/>
          <w:iCs/>
        </w:rPr>
        <w:tab/>
      </w:r>
      <w:r w:rsidR="00433B0A">
        <w:rPr>
          <w:bCs/>
          <w:iCs/>
        </w:rPr>
        <w:t xml:space="preserve">На основе изучения и анализа результатов </w:t>
      </w:r>
      <w:proofErr w:type="spellStart"/>
      <w:r w:rsidR="00433B0A">
        <w:rPr>
          <w:bCs/>
          <w:iCs/>
        </w:rPr>
        <w:t>обученности</w:t>
      </w:r>
      <w:proofErr w:type="spellEnd"/>
      <w:r w:rsidR="00433B0A">
        <w:rPr>
          <w:bCs/>
          <w:iCs/>
        </w:rPr>
        <w:t xml:space="preserve"> обучающихся было выявлено следующее:</w:t>
      </w:r>
    </w:p>
    <w:p w:rsidR="00433B0A" w:rsidRDefault="00433B0A" w:rsidP="009E65DC">
      <w:pPr>
        <w:jc w:val="both"/>
        <w:rPr>
          <w:bCs/>
          <w:iCs/>
        </w:rPr>
      </w:pPr>
      <w:r>
        <w:rPr>
          <w:bCs/>
          <w:iCs/>
        </w:rPr>
        <w:t xml:space="preserve">- наблюдается возрастание уровня </w:t>
      </w:r>
      <w:proofErr w:type="spellStart"/>
      <w:r>
        <w:rPr>
          <w:bCs/>
          <w:iCs/>
        </w:rPr>
        <w:t>сформированности</w:t>
      </w:r>
      <w:proofErr w:type="spellEnd"/>
      <w:r>
        <w:rPr>
          <w:bCs/>
          <w:iCs/>
        </w:rPr>
        <w:t xml:space="preserve"> способов учебной деятельности обучающихся;</w:t>
      </w:r>
    </w:p>
    <w:p w:rsidR="00433B0A" w:rsidRDefault="00433B0A" w:rsidP="009E65DC">
      <w:pPr>
        <w:jc w:val="both"/>
        <w:rPr>
          <w:bCs/>
          <w:iCs/>
        </w:rPr>
      </w:pPr>
      <w:r>
        <w:rPr>
          <w:bCs/>
          <w:iCs/>
        </w:rPr>
        <w:t xml:space="preserve">- возросла мотивационная направленность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на качественное усвоение программного материала.</w:t>
      </w:r>
    </w:p>
    <w:p w:rsidR="00433B0A" w:rsidRDefault="00F312F6" w:rsidP="009E65DC">
      <w:pPr>
        <w:jc w:val="both"/>
        <w:rPr>
          <w:bCs/>
          <w:iCs/>
        </w:rPr>
      </w:pPr>
      <w:r>
        <w:rPr>
          <w:bCs/>
          <w:iCs/>
        </w:rPr>
        <w:tab/>
        <w:t>Учителям были даны соответствующие рекомендации.</w:t>
      </w:r>
    </w:p>
    <w:p w:rsidR="00F312F6" w:rsidRDefault="00F312F6" w:rsidP="009E65DC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Участие обучающихся в школьном этапе Всероссийской олимпиады школьников.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ab/>
        <w:t>С 1 октября по 31 октября 2021</w:t>
      </w:r>
      <w:r w:rsidR="00F312F6">
        <w:rPr>
          <w:bCs/>
          <w:iCs/>
        </w:rPr>
        <w:t xml:space="preserve"> г. в гимназии был проведен школьный этап Всероссийской олимпиады школьников, в котором приняли участие обучающиеся 5-11 класса по предметам естественно-математического цикла. По каждому предмету были определены победители и призеры.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ab/>
        <w:t xml:space="preserve">На муниципальный этап </w:t>
      </w:r>
      <w:proofErr w:type="spellStart"/>
      <w:r>
        <w:rPr>
          <w:bCs/>
          <w:iCs/>
        </w:rPr>
        <w:t>ВсОШ</w:t>
      </w:r>
      <w:proofErr w:type="spellEnd"/>
      <w:r>
        <w:rPr>
          <w:bCs/>
          <w:iCs/>
        </w:rPr>
        <w:t xml:space="preserve"> по предметам ЕМЦ прошли: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>1.Математика – Копылова К., 6 класс;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>2.Биология – Москаленко А., 8 класс;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>3.Астрономия – Загребин, 9 класс;</w:t>
      </w:r>
    </w:p>
    <w:p w:rsidR="00F312F6" w:rsidRDefault="00EC1187" w:rsidP="009E65DC">
      <w:pPr>
        <w:jc w:val="both"/>
        <w:rPr>
          <w:bCs/>
          <w:iCs/>
        </w:rPr>
      </w:pPr>
      <w:r>
        <w:rPr>
          <w:bCs/>
          <w:iCs/>
        </w:rPr>
        <w:t>4.ОБЖ - Сычева М., 11 класс.</w:t>
      </w:r>
    </w:p>
    <w:p w:rsidR="00EC1187" w:rsidRDefault="00EC1187" w:rsidP="009E65DC">
      <w:pPr>
        <w:jc w:val="both"/>
        <w:rPr>
          <w:bCs/>
          <w:iCs/>
        </w:rPr>
      </w:pPr>
      <w:r>
        <w:rPr>
          <w:bCs/>
          <w:iCs/>
        </w:rPr>
        <w:tab/>
        <w:t xml:space="preserve">Москаленко А., Загребин А., Сычева М. стали призерами муниципального этапа </w:t>
      </w:r>
      <w:proofErr w:type="spellStart"/>
      <w:r>
        <w:rPr>
          <w:bCs/>
          <w:iCs/>
        </w:rPr>
        <w:t>ВсОШ</w:t>
      </w:r>
      <w:proofErr w:type="spellEnd"/>
      <w:r>
        <w:rPr>
          <w:bCs/>
          <w:iCs/>
        </w:rPr>
        <w:t>.</w:t>
      </w:r>
      <w:r>
        <w:rPr>
          <w:bCs/>
          <w:iCs/>
        </w:rPr>
        <w:tab/>
      </w:r>
    </w:p>
    <w:p w:rsidR="00F312F6" w:rsidRDefault="00F312F6" w:rsidP="009E65DC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Проведение открытых уроков.</w:t>
      </w:r>
    </w:p>
    <w:p w:rsidR="00F312F6" w:rsidRDefault="00F312F6" w:rsidP="009E65DC">
      <w:pPr>
        <w:jc w:val="both"/>
        <w:rPr>
          <w:bCs/>
          <w:iCs/>
        </w:rPr>
      </w:pPr>
      <w:r>
        <w:rPr>
          <w:bCs/>
          <w:iCs/>
        </w:rPr>
        <w:tab/>
        <w:t>В рамках декады предметов естественно-математического цикла были запланированы и проведены открытые уроки: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921"/>
        <w:gridCol w:w="1557"/>
        <w:gridCol w:w="5836"/>
        <w:gridCol w:w="954"/>
      </w:tblGrid>
      <w:tr w:rsidR="00F312F6" w:rsidRPr="00F312F6" w:rsidTr="001F14C4">
        <w:tc>
          <w:tcPr>
            <w:tcW w:w="437" w:type="dxa"/>
          </w:tcPr>
          <w:p w:rsidR="00F312F6" w:rsidRPr="00F312F6" w:rsidRDefault="00F312F6" w:rsidP="009E65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939" w:type="dxa"/>
          </w:tcPr>
          <w:p w:rsidR="00F312F6" w:rsidRPr="00F312F6" w:rsidRDefault="00F312F6" w:rsidP="009E65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ФИО учителя</w:t>
            </w:r>
          </w:p>
        </w:tc>
        <w:tc>
          <w:tcPr>
            <w:tcW w:w="1560" w:type="dxa"/>
          </w:tcPr>
          <w:p w:rsidR="00F312F6" w:rsidRPr="00F312F6" w:rsidRDefault="00F312F6" w:rsidP="009E65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Предмет </w:t>
            </w:r>
          </w:p>
        </w:tc>
        <w:tc>
          <w:tcPr>
            <w:tcW w:w="5953" w:type="dxa"/>
          </w:tcPr>
          <w:p w:rsidR="00F312F6" w:rsidRPr="00F312F6" w:rsidRDefault="00F312F6" w:rsidP="009E65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открытого урока</w:t>
            </w:r>
          </w:p>
        </w:tc>
        <w:tc>
          <w:tcPr>
            <w:tcW w:w="958" w:type="dxa"/>
          </w:tcPr>
          <w:p w:rsidR="00F312F6" w:rsidRPr="00F312F6" w:rsidRDefault="00F312F6" w:rsidP="009E65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Класс </w:t>
            </w:r>
          </w:p>
        </w:tc>
      </w:tr>
      <w:tr w:rsidR="00F312F6" w:rsidTr="001F14C4">
        <w:tc>
          <w:tcPr>
            <w:tcW w:w="437" w:type="dxa"/>
          </w:tcPr>
          <w:p w:rsidR="00F312F6" w:rsidRDefault="00F312F6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39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Кладова</w:t>
            </w:r>
            <w:proofErr w:type="spellEnd"/>
            <w:r>
              <w:rPr>
                <w:bCs/>
                <w:iCs/>
              </w:rPr>
              <w:t xml:space="preserve"> Т.М.</w:t>
            </w:r>
          </w:p>
        </w:tc>
        <w:tc>
          <w:tcPr>
            <w:tcW w:w="1560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5953" w:type="dxa"/>
          </w:tcPr>
          <w:p w:rsidR="00F312F6" w:rsidRPr="00E50078" w:rsidRDefault="00E50078" w:rsidP="009E65DC">
            <w:pPr>
              <w:jc w:val="both"/>
              <w:rPr>
                <w:bCs/>
                <w:iCs/>
              </w:rPr>
            </w:pPr>
            <w:r w:rsidRPr="00E50078">
              <w:t>Понятие о природном сообществе. Состав и структура сообщества</w:t>
            </w:r>
          </w:p>
        </w:tc>
        <w:tc>
          <w:tcPr>
            <w:tcW w:w="958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F312F6" w:rsidTr="001F14C4">
        <w:tc>
          <w:tcPr>
            <w:tcW w:w="437" w:type="dxa"/>
          </w:tcPr>
          <w:p w:rsidR="00F312F6" w:rsidRDefault="00F312F6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39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Дрягина</w:t>
            </w:r>
            <w:proofErr w:type="spellEnd"/>
            <w:r>
              <w:rPr>
                <w:bCs/>
                <w:iCs/>
              </w:rPr>
              <w:t xml:space="preserve"> Ю.М.</w:t>
            </w:r>
          </w:p>
        </w:tc>
        <w:tc>
          <w:tcPr>
            <w:tcW w:w="1560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5953" w:type="dxa"/>
          </w:tcPr>
          <w:p w:rsidR="00F312F6" w:rsidRPr="00E50078" w:rsidRDefault="00E50078" w:rsidP="009E65DC">
            <w:pPr>
              <w:jc w:val="both"/>
              <w:rPr>
                <w:bCs/>
                <w:iCs/>
              </w:rPr>
            </w:pPr>
            <w:r w:rsidRPr="00E50078">
              <w:t>Прямоугольный треугольник</w:t>
            </w:r>
          </w:p>
        </w:tc>
        <w:tc>
          <w:tcPr>
            <w:tcW w:w="958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F312F6" w:rsidTr="001F14C4">
        <w:tc>
          <w:tcPr>
            <w:tcW w:w="437" w:type="dxa"/>
          </w:tcPr>
          <w:p w:rsidR="00F312F6" w:rsidRDefault="00F312F6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39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Хохолкова Т.В.</w:t>
            </w:r>
          </w:p>
        </w:tc>
        <w:tc>
          <w:tcPr>
            <w:tcW w:w="1560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5953" w:type="dxa"/>
          </w:tcPr>
          <w:p w:rsidR="00F312F6" w:rsidRPr="00E50078" w:rsidRDefault="00E50078" w:rsidP="009E65DC">
            <w:pPr>
              <w:jc w:val="both"/>
              <w:rPr>
                <w:bCs/>
                <w:iCs/>
              </w:rPr>
            </w:pPr>
            <w:r w:rsidRPr="00E50078">
              <w:t>Деление рациональных чисел</w:t>
            </w:r>
          </w:p>
        </w:tc>
        <w:tc>
          <w:tcPr>
            <w:tcW w:w="958" w:type="dxa"/>
          </w:tcPr>
          <w:p w:rsidR="00F312F6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E50078" w:rsidTr="001F14C4">
        <w:tc>
          <w:tcPr>
            <w:tcW w:w="437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939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Борисова А.М.</w:t>
            </w:r>
          </w:p>
        </w:tc>
        <w:tc>
          <w:tcPr>
            <w:tcW w:w="1560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География</w:t>
            </w:r>
          </w:p>
        </w:tc>
        <w:tc>
          <w:tcPr>
            <w:tcW w:w="5953" w:type="dxa"/>
          </w:tcPr>
          <w:p w:rsidR="00E50078" w:rsidRPr="00E50078" w:rsidRDefault="00E50078" w:rsidP="009E65DC">
            <w:pPr>
              <w:jc w:val="both"/>
            </w:pPr>
            <w:r w:rsidRPr="00E50078">
              <w:t>Международный день рек</w:t>
            </w:r>
          </w:p>
        </w:tc>
        <w:tc>
          <w:tcPr>
            <w:tcW w:w="958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E50078" w:rsidTr="001F14C4">
        <w:tc>
          <w:tcPr>
            <w:tcW w:w="437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939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Кладова</w:t>
            </w:r>
            <w:proofErr w:type="spellEnd"/>
            <w:r>
              <w:rPr>
                <w:bCs/>
                <w:iCs/>
              </w:rPr>
              <w:t xml:space="preserve"> Т.М.</w:t>
            </w:r>
          </w:p>
        </w:tc>
        <w:tc>
          <w:tcPr>
            <w:tcW w:w="1560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Химия</w:t>
            </w:r>
          </w:p>
        </w:tc>
        <w:tc>
          <w:tcPr>
            <w:tcW w:w="5953" w:type="dxa"/>
          </w:tcPr>
          <w:p w:rsidR="00E50078" w:rsidRPr="00E50078" w:rsidRDefault="00E50078" w:rsidP="009E65DC">
            <w:pPr>
              <w:jc w:val="both"/>
            </w:pPr>
            <w:r w:rsidRPr="00E50078">
              <w:t>Щелочные металлы</w:t>
            </w:r>
          </w:p>
        </w:tc>
        <w:tc>
          <w:tcPr>
            <w:tcW w:w="958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</w:tbl>
    <w:p w:rsidR="00E50078" w:rsidRDefault="00F312F6" w:rsidP="009E65DC">
      <w:pPr>
        <w:jc w:val="both"/>
        <w:rPr>
          <w:bCs/>
          <w:iCs/>
        </w:rPr>
      </w:pPr>
      <w:r>
        <w:rPr>
          <w:bCs/>
          <w:iCs/>
        </w:rPr>
        <w:tab/>
      </w:r>
    </w:p>
    <w:p w:rsidR="00E50078" w:rsidRDefault="00E50078" w:rsidP="009E65DC">
      <w:pPr>
        <w:jc w:val="both"/>
        <w:rPr>
          <w:bCs/>
          <w:iCs/>
        </w:rPr>
      </w:pPr>
      <w:r>
        <w:rPr>
          <w:bCs/>
          <w:iCs/>
        </w:rPr>
        <w:tab/>
      </w:r>
      <w:r w:rsidR="00F312F6">
        <w:rPr>
          <w:bCs/>
          <w:iCs/>
        </w:rPr>
        <w:t>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ИКТ. Следует отметить, что подавляющее большинство учителей осознают необходимость изменения организации образовательного процесса, понимают сущность модернизации школьного образования. Ответы обучающихся свидетельствуют</w:t>
      </w:r>
      <w:r w:rsidR="00762D9B">
        <w:rPr>
          <w:bCs/>
          <w:iCs/>
        </w:rPr>
        <w:t xml:space="preserve"> о понимании ими содержания изучаемых понятий, об умении применить изученные знания в новых условиях при выполнении нестандартных заданий. </w:t>
      </w:r>
    </w:p>
    <w:p w:rsidR="00762D9B" w:rsidRDefault="00762D9B" w:rsidP="009E65DC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Внеклассная работа МО.</w:t>
      </w:r>
    </w:p>
    <w:p w:rsidR="00762D9B" w:rsidRDefault="00762D9B" w:rsidP="009E65DC">
      <w:pPr>
        <w:jc w:val="both"/>
        <w:rPr>
          <w:bCs/>
          <w:iCs/>
        </w:rPr>
      </w:pPr>
      <w:r>
        <w:rPr>
          <w:bCs/>
          <w:iCs/>
        </w:rPr>
        <w:tab/>
      </w:r>
      <w:r w:rsidR="002F60A6">
        <w:rPr>
          <w:bCs/>
          <w:iCs/>
        </w:rPr>
        <w:t>В настоящее время перед учителями стоит задача не только дать определенную сумму знаний обучающимся, но и вооружить их умениями самостоятельно добывать эти знания, воспитать интерес к самостоятельному изучению предмета. Внеклассная работа является одним из средств выполнения этой задачи. Она способствует повышению уровня культуры и развитию познавательных способностей обучающихся, расширяет их кругозор.</w:t>
      </w:r>
    </w:p>
    <w:p w:rsidR="002F60A6" w:rsidRDefault="002F60A6" w:rsidP="009E65DC">
      <w:pPr>
        <w:jc w:val="both"/>
        <w:rPr>
          <w:bCs/>
          <w:iCs/>
        </w:rPr>
      </w:pPr>
      <w:r>
        <w:rPr>
          <w:bCs/>
          <w:iCs/>
        </w:rPr>
        <w:tab/>
        <w:t>Для повышения интереса к школьным предметам и мотивации обучающихся к изучению научных дисциплин в нашей гимназии ежегодно проводятся предметные недели.</w:t>
      </w:r>
    </w:p>
    <w:p w:rsidR="00E50078" w:rsidRDefault="002F60A6" w:rsidP="009E65DC">
      <w:pPr>
        <w:jc w:val="both"/>
        <w:rPr>
          <w:bCs/>
          <w:iCs/>
        </w:rPr>
      </w:pPr>
      <w:r>
        <w:rPr>
          <w:bCs/>
          <w:iCs/>
        </w:rPr>
        <w:tab/>
        <w:t>Предметная декада предметов естественно-математич</w:t>
      </w:r>
      <w:r w:rsidR="00E50078">
        <w:rPr>
          <w:bCs/>
          <w:iCs/>
        </w:rPr>
        <w:t>еского цикла «Умным быть модно!» была проведена с 9 по 19 марта 2021</w:t>
      </w:r>
      <w:r>
        <w:rPr>
          <w:bCs/>
          <w:iCs/>
        </w:rPr>
        <w:t xml:space="preserve"> г., согласно утвержденному графику.</w:t>
      </w:r>
      <w:r w:rsidR="00067811">
        <w:rPr>
          <w:bCs/>
          <w:iCs/>
        </w:rPr>
        <w:tab/>
      </w:r>
    </w:p>
    <w:p w:rsidR="00067811" w:rsidRPr="00E50078" w:rsidRDefault="00E50078" w:rsidP="009E65DC">
      <w:pPr>
        <w:jc w:val="both"/>
        <w:rPr>
          <w:b/>
          <w:bCs/>
          <w:i/>
          <w:iCs/>
        </w:rPr>
      </w:pPr>
      <w:r w:rsidRPr="00E50078">
        <w:rPr>
          <w:b/>
          <w:bCs/>
          <w:i/>
          <w:iCs/>
        </w:rPr>
        <w:tab/>
      </w:r>
      <w:r w:rsidR="00067811" w:rsidRPr="00E50078">
        <w:rPr>
          <w:b/>
          <w:bCs/>
          <w:i/>
          <w:iCs/>
        </w:rPr>
        <w:t xml:space="preserve">Проведенные мероприятия из ранее </w:t>
      </w:r>
      <w:proofErr w:type="gramStart"/>
      <w:r w:rsidR="00067811" w:rsidRPr="00E50078">
        <w:rPr>
          <w:b/>
          <w:bCs/>
          <w:i/>
          <w:iCs/>
        </w:rPr>
        <w:t>запланированных</w:t>
      </w:r>
      <w:proofErr w:type="gramEnd"/>
      <w:r w:rsidR="00067811" w:rsidRPr="00E50078">
        <w:rPr>
          <w:b/>
          <w:bCs/>
          <w:i/>
          <w:iCs/>
        </w:rPr>
        <w:t>:</w:t>
      </w:r>
    </w:p>
    <w:p w:rsidR="00067811" w:rsidRDefault="00067811" w:rsidP="009E65DC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173"/>
        <w:gridCol w:w="849"/>
        <w:gridCol w:w="2226"/>
      </w:tblGrid>
      <w:tr w:rsidR="00067811" w:rsidRPr="00067811" w:rsidTr="00E50078">
        <w:tc>
          <w:tcPr>
            <w:tcW w:w="457" w:type="dxa"/>
          </w:tcPr>
          <w:p w:rsidR="00067811" w:rsidRPr="00067811" w:rsidRDefault="00067811" w:rsidP="000678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173" w:type="dxa"/>
          </w:tcPr>
          <w:p w:rsidR="00067811" w:rsidRPr="00067811" w:rsidRDefault="00067811" w:rsidP="000678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 мероприятия</w:t>
            </w:r>
          </w:p>
        </w:tc>
        <w:tc>
          <w:tcPr>
            <w:tcW w:w="849" w:type="dxa"/>
          </w:tcPr>
          <w:p w:rsidR="00067811" w:rsidRPr="00067811" w:rsidRDefault="00067811" w:rsidP="000678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Класс </w:t>
            </w:r>
          </w:p>
        </w:tc>
        <w:tc>
          <w:tcPr>
            <w:tcW w:w="2226" w:type="dxa"/>
          </w:tcPr>
          <w:p w:rsidR="00067811" w:rsidRPr="00067811" w:rsidRDefault="00067811" w:rsidP="000678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067811" w:rsidTr="00E50078">
        <w:tc>
          <w:tcPr>
            <w:tcW w:w="457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73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Общешкольная линейка. Открытие декады предметов ЕМЦ</w:t>
            </w:r>
          </w:p>
        </w:tc>
        <w:tc>
          <w:tcPr>
            <w:tcW w:w="849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</w:t>
            </w:r>
          </w:p>
        </w:tc>
        <w:tc>
          <w:tcPr>
            <w:tcW w:w="2226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МО ЕМЦ</w:t>
            </w:r>
          </w:p>
        </w:tc>
      </w:tr>
      <w:tr w:rsidR="00067811" w:rsidTr="00E50078">
        <w:tc>
          <w:tcPr>
            <w:tcW w:w="457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173" w:type="dxa"/>
          </w:tcPr>
          <w:p w:rsidR="00067811" w:rsidRDefault="00067811" w:rsidP="00E5007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Заочная викторина «</w:t>
            </w:r>
            <w:r w:rsidR="00E50078">
              <w:t>Блиц для любопытных лиц</w:t>
            </w:r>
            <w:r>
              <w:rPr>
                <w:bCs/>
                <w:iCs/>
              </w:rPr>
              <w:t>»</w:t>
            </w:r>
          </w:p>
        </w:tc>
        <w:tc>
          <w:tcPr>
            <w:tcW w:w="849" w:type="dxa"/>
          </w:tcPr>
          <w:p w:rsidR="00067811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1-3</w:t>
            </w:r>
          </w:p>
        </w:tc>
        <w:tc>
          <w:tcPr>
            <w:tcW w:w="2226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Кладова</w:t>
            </w:r>
            <w:proofErr w:type="spellEnd"/>
            <w:r>
              <w:rPr>
                <w:bCs/>
                <w:iCs/>
              </w:rPr>
              <w:t xml:space="preserve"> Т.М.</w:t>
            </w:r>
          </w:p>
        </w:tc>
      </w:tr>
      <w:tr w:rsidR="00067811" w:rsidTr="00E50078">
        <w:tc>
          <w:tcPr>
            <w:tcW w:w="457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73" w:type="dxa"/>
          </w:tcPr>
          <w:p w:rsidR="00067811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Заочная викторина «</w:t>
            </w:r>
            <w:r>
              <w:t>Удивительные растения</w:t>
            </w:r>
            <w:r w:rsidR="00067811">
              <w:rPr>
                <w:bCs/>
                <w:iCs/>
              </w:rPr>
              <w:t>»</w:t>
            </w:r>
          </w:p>
        </w:tc>
        <w:tc>
          <w:tcPr>
            <w:tcW w:w="849" w:type="dxa"/>
          </w:tcPr>
          <w:p w:rsidR="00067811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5-7</w:t>
            </w:r>
          </w:p>
        </w:tc>
        <w:tc>
          <w:tcPr>
            <w:tcW w:w="2226" w:type="dxa"/>
          </w:tcPr>
          <w:p w:rsidR="00067811" w:rsidRDefault="00067811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Кладова</w:t>
            </w:r>
            <w:proofErr w:type="spellEnd"/>
            <w:r>
              <w:rPr>
                <w:bCs/>
                <w:iCs/>
              </w:rPr>
              <w:t xml:space="preserve"> Т.М.</w:t>
            </w:r>
          </w:p>
        </w:tc>
      </w:tr>
      <w:tr w:rsidR="00E50078" w:rsidTr="00E50078">
        <w:tc>
          <w:tcPr>
            <w:tcW w:w="457" w:type="dxa"/>
          </w:tcPr>
          <w:p w:rsidR="00E50078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73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t>Заочная викторина «Живые часы и барометры»</w:t>
            </w:r>
          </w:p>
        </w:tc>
        <w:tc>
          <w:tcPr>
            <w:tcW w:w="849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226" w:type="dxa"/>
          </w:tcPr>
          <w:p w:rsidR="00E50078" w:rsidRDefault="00E50078" w:rsidP="00845EC3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Кладова</w:t>
            </w:r>
            <w:proofErr w:type="spellEnd"/>
            <w:r>
              <w:rPr>
                <w:bCs/>
                <w:iCs/>
              </w:rPr>
              <w:t xml:space="preserve"> Т.М.</w:t>
            </w:r>
          </w:p>
        </w:tc>
      </w:tr>
      <w:tr w:rsidR="00E50078" w:rsidTr="00E50078">
        <w:tc>
          <w:tcPr>
            <w:tcW w:w="457" w:type="dxa"/>
          </w:tcPr>
          <w:p w:rsidR="00E50078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173" w:type="dxa"/>
          </w:tcPr>
          <w:p w:rsidR="00E50078" w:rsidRDefault="00E50078" w:rsidP="00E56DD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Конкурс рисунков «</w:t>
            </w:r>
            <w:r w:rsidR="00E56DD7">
              <w:t>Цифры в нашей жизни</w:t>
            </w:r>
            <w:r>
              <w:rPr>
                <w:bCs/>
                <w:iCs/>
              </w:rPr>
              <w:t>»</w:t>
            </w:r>
          </w:p>
        </w:tc>
        <w:tc>
          <w:tcPr>
            <w:tcW w:w="849" w:type="dxa"/>
          </w:tcPr>
          <w:p w:rsidR="00E50078" w:rsidRDefault="00E50078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</w:t>
            </w:r>
          </w:p>
        </w:tc>
        <w:tc>
          <w:tcPr>
            <w:tcW w:w="2226" w:type="dxa"/>
          </w:tcPr>
          <w:p w:rsidR="00E50078" w:rsidRDefault="00E56DD7" w:rsidP="009E65D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Гомзякова</w:t>
            </w:r>
            <w:proofErr w:type="spellEnd"/>
            <w:r w:rsidR="00E50078">
              <w:rPr>
                <w:bCs/>
                <w:iCs/>
              </w:rPr>
              <w:t xml:space="preserve"> А.А.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hAnsi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/>
                <w:sz w:val="24"/>
                <w:szCs w:val="24"/>
              </w:rPr>
              <w:t>кий конкурс аппликаций «Окружающий мир в геометрии»»</w:t>
            </w:r>
          </w:p>
        </w:tc>
        <w:tc>
          <w:tcPr>
            <w:tcW w:w="849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</w:t>
            </w:r>
          </w:p>
        </w:tc>
        <w:tc>
          <w:tcPr>
            <w:tcW w:w="2226" w:type="dxa"/>
          </w:tcPr>
          <w:p w:rsidR="00E56DD7" w:rsidRDefault="00E56DD7" w:rsidP="00845E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Конкурсная комиссия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ребусов «Мега мозг»</w:t>
            </w:r>
          </w:p>
        </w:tc>
        <w:tc>
          <w:tcPr>
            <w:tcW w:w="849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</w:t>
            </w:r>
          </w:p>
        </w:tc>
        <w:tc>
          <w:tcPr>
            <w:tcW w:w="2226" w:type="dxa"/>
          </w:tcPr>
          <w:p w:rsidR="00E56DD7" w:rsidRDefault="00E56DD7" w:rsidP="00845E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Конкурсная комиссия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конкурс «Задача дня»</w:t>
            </w:r>
          </w:p>
        </w:tc>
        <w:tc>
          <w:tcPr>
            <w:tcW w:w="849" w:type="dxa"/>
          </w:tcPr>
          <w:p w:rsidR="00E56DD7" w:rsidRDefault="00E56DD7" w:rsidP="00845E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</w:t>
            </w:r>
          </w:p>
        </w:tc>
        <w:tc>
          <w:tcPr>
            <w:tcW w:w="2226" w:type="dxa"/>
          </w:tcPr>
          <w:p w:rsidR="00E56DD7" w:rsidRDefault="00E56DD7" w:rsidP="00845E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Конкурсная комиссия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7173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открытых уроков (по отдельному плану)</w:t>
            </w:r>
          </w:p>
        </w:tc>
        <w:tc>
          <w:tcPr>
            <w:tcW w:w="849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5-11</w:t>
            </w:r>
          </w:p>
        </w:tc>
        <w:tc>
          <w:tcPr>
            <w:tcW w:w="2226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Учителя-предметники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предметам естественно-математического цикла в 11 классе</w:t>
            </w:r>
          </w:p>
        </w:tc>
        <w:tc>
          <w:tcPr>
            <w:tcW w:w="849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2226" w:type="dxa"/>
          </w:tcPr>
          <w:p w:rsidR="00E56DD7" w:rsidRDefault="00E56DD7" w:rsidP="00845E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Учителя-предметники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«Сила трения полезная и вредная»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С.А.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«Турнир знатоков биологии»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«Математический КВН»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Хохолкова Т.В.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«Что такое календарь»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С.А.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химии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истины»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«Кто быстрее» (сборка и разборка автомата Калашникова)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 О.В.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археологическую лабораторию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Игра-конкурс «Математическая рыбалка»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физике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С.А.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по биологии «Эрудит»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математический  конкурс «Кенгуру»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по географии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географ, путешественник»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24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археологическую лабораторию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географии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«Математическая викторина»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Хохолкова Т.В.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7173" w:type="dxa"/>
          </w:tcPr>
          <w:p w:rsidR="00E56DD7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Интегрированная игра «Древо познаний»</w:t>
            </w:r>
          </w:p>
        </w:tc>
        <w:tc>
          <w:tcPr>
            <w:tcW w:w="849" w:type="dxa"/>
          </w:tcPr>
          <w:p w:rsidR="00E56DD7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E56DD7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hAnsi="Times New Roman"/>
                <w:sz w:val="24"/>
                <w:szCs w:val="24"/>
              </w:rPr>
              <w:t>Подведение итогов конкурсов, оформление выставки поделок и рисунков.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E56DD7" w:rsidTr="00E50078">
        <w:tc>
          <w:tcPr>
            <w:tcW w:w="457" w:type="dxa"/>
          </w:tcPr>
          <w:p w:rsidR="00E56DD7" w:rsidRDefault="00E56DD7" w:rsidP="009E65D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7173" w:type="dxa"/>
          </w:tcPr>
          <w:p w:rsidR="00E56DD7" w:rsidRPr="00EF4413" w:rsidRDefault="00E56DD7" w:rsidP="00845E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hAnsi="Times New Roman"/>
                <w:sz w:val="24"/>
                <w:szCs w:val="24"/>
              </w:rPr>
              <w:t>Общешкольная линейка. Подведение итогов проведения декады. Поздравление победителей.</w:t>
            </w:r>
          </w:p>
        </w:tc>
        <w:tc>
          <w:tcPr>
            <w:tcW w:w="849" w:type="dxa"/>
          </w:tcPr>
          <w:p w:rsidR="00E56DD7" w:rsidRPr="00EF4413" w:rsidRDefault="00E56DD7" w:rsidP="00845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 11</w:t>
            </w:r>
          </w:p>
        </w:tc>
        <w:tc>
          <w:tcPr>
            <w:tcW w:w="2226" w:type="dxa"/>
          </w:tcPr>
          <w:p w:rsidR="00E56DD7" w:rsidRPr="00EF4413" w:rsidRDefault="00E56DD7" w:rsidP="00E56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hAnsi="Times New Roman"/>
                <w:sz w:val="24"/>
                <w:szCs w:val="24"/>
              </w:rPr>
              <w:t>МО ЕМЦ</w:t>
            </w:r>
          </w:p>
        </w:tc>
      </w:tr>
    </w:tbl>
    <w:p w:rsidR="003B2DD5" w:rsidRDefault="00067811" w:rsidP="00E56DD7">
      <w:pPr>
        <w:jc w:val="both"/>
        <w:rPr>
          <w:bCs/>
          <w:iCs/>
        </w:rPr>
      </w:pPr>
      <w:r>
        <w:rPr>
          <w:bCs/>
          <w:iCs/>
        </w:rPr>
        <w:tab/>
      </w:r>
    </w:p>
    <w:p w:rsidR="00E56DD7" w:rsidRDefault="00E56DD7" w:rsidP="00E56DD7">
      <w:pPr>
        <w:jc w:val="both"/>
        <w:rPr>
          <w:bCs/>
          <w:iCs/>
        </w:rPr>
      </w:pPr>
      <w:r>
        <w:rPr>
          <w:bCs/>
          <w:iCs/>
        </w:rPr>
        <w:tab/>
        <w:t>Все мероприятия, запланированные в декаду предметов ЕМЦ, были проведены.</w:t>
      </w:r>
    </w:p>
    <w:p w:rsidR="003B2DD5" w:rsidRDefault="003B2DD5" w:rsidP="009E65DC">
      <w:pPr>
        <w:jc w:val="both"/>
        <w:rPr>
          <w:bCs/>
          <w:iCs/>
        </w:rPr>
      </w:pPr>
      <w:r>
        <w:rPr>
          <w:bCs/>
          <w:iCs/>
        </w:rPr>
        <w:tab/>
        <w:t>Кроме мероприятий был оформлен информационный стенд, на котором каждый день вывешивались задания под рубрикой «Задача дня» для обучающихся начальных классов и 5-11 класса, задания веб-</w:t>
      </w:r>
      <w:proofErr w:type="spellStart"/>
      <w:r>
        <w:rPr>
          <w:bCs/>
          <w:iCs/>
        </w:rPr>
        <w:t>квеста</w:t>
      </w:r>
      <w:proofErr w:type="spellEnd"/>
      <w:r>
        <w:rPr>
          <w:bCs/>
          <w:iCs/>
        </w:rPr>
        <w:t xml:space="preserve"> по информатике для больших и маленьких.</w:t>
      </w:r>
    </w:p>
    <w:p w:rsidR="00433B0A" w:rsidRDefault="003B2DD5" w:rsidP="009E65DC">
      <w:pPr>
        <w:jc w:val="both"/>
        <w:rPr>
          <w:bCs/>
          <w:iCs/>
        </w:rPr>
      </w:pPr>
      <w:r>
        <w:rPr>
          <w:bCs/>
          <w:iCs/>
        </w:rPr>
        <w:tab/>
        <w:t>Посещение и анализ мероприятий показал, что проведенные мероприятия демонстрируют высокий уровень методического мастерства учителей, их творческий подход к преподаванию учебных дисциплин и положитель</w:t>
      </w:r>
      <w:r w:rsidR="0096157B">
        <w:rPr>
          <w:bCs/>
          <w:iCs/>
        </w:rPr>
        <w:t>ные тенденции в деятельности МО: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 xml:space="preserve">- увеличилось количество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>, принявших участие в различных дистанционных и Интернет-олимпиадах;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- бала проделана большая работа учителей-предметников ЕМЦ по подготовке обучающихся к ВПР;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- на протяжении всего учебного года учителями велась подгото</w:t>
      </w:r>
      <w:r w:rsidR="00A56BE6">
        <w:rPr>
          <w:bCs/>
          <w:iCs/>
        </w:rPr>
        <w:t xml:space="preserve">вка </w:t>
      </w:r>
      <w:proofErr w:type="gramStart"/>
      <w:r w:rsidR="00A56BE6">
        <w:rPr>
          <w:bCs/>
          <w:iCs/>
        </w:rPr>
        <w:t>обучающихся</w:t>
      </w:r>
      <w:proofErr w:type="gramEnd"/>
      <w:r w:rsidR="00A56BE6">
        <w:rPr>
          <w:bCs/>
          <w:iCs/>
        </w:rPr>
        <w:t xml:space="preserve"> к ОГЭ и ЕГЭ-2022</w:t>
      </w:r>
      <w:r>
        <w:rPr>
          <w:bCs/>
          <w:iCs/>
        </w:rPr>
        <w:t>, проводились факультативные занятия по математике;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- на уроках учителя активно применяют элементы ИКТ, что способствует повышению интереса обучающихся и, как следствие, повышению качества знаний обучающихся;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- проведены практически все запланированные мероприятия МО.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ab/>
        <w:t>В то же время остаются нерешенными ряд проблем: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 xml:space="preserve">- недостаточный уровень подготовки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к различного рода олимпиадам;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 xml:space="preserve">- не ведется работа по проектной деятельности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>;</w:t>
      </w:r>
    </w:p>
    <w:p w:rsidR="0096157B" w:rsidRPr="00433B0A" w:rsidRDefault="0096157B" w:rsidP="009E65DC">
      <w:pPr>
        <w:jc w:val="both"/>
        <w:rPr>
          <w:bCs/>
          <w:iCs/>
        </w:rPr>
      </w:pPr>
      <w:r>
        <w:rPr>
          <w:bCs/>
          <w:iCs/>
        </w:rPr>
        <w:t>- учителя-предметники не выступают на городских конференциях по обмену опытом.</w:t>
      </w:r>
    </w:p>
    <w:p w:rsidR="00E84AB4" w:rsidRDefault="0096157B" w:rsidP="009E65DC">
      <w:pPr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Вывод: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1.Цели и задачи, постав</w:t>
      </w:r>
      <w:r w:rsidR="00A56BE6">
        <w:rPr>
          <w:bCs/>
          <w:iCs/>
        </w:rPr>
        <w:t>ленные в 2021-2022</w:t>
      </w:r>
      <w:r>
        <w:rPr>
          <w:bCs/>
          <w:iCs/>
        </w:rPr>
        <w:t xml:space="preserve"> учебном году</w:t>
      </w:r>
      <w:r w:rsidR="00A56BE6">
        <w:rPr>
          <w:bCs/>
          <w:iCs/>
        </w:rPr>
        <w:t>,</w:t>
      </w:r>
      <w:r>
        <w:rPr>
          <w:bCs/>
          <w:iCs/>
        </w:rPr>
        <w:t xml:space="preserve"> были достигнуты.</w:t>
      </w:r>
    </w:p>
    <w:p w:rsidR="0096157B" w:rsidRDefault="0096157B" w:rsidP="009E65DC">
      <w:pPr>
        <w:jc w:val="both"/>
        <w:rPr>
          <w:bCs/>
          <w:iCs/>
        </w:rPr>
      </w:pPr>
      <w:r>
        <w:rPr>
          <w:bCs/>
          <w:iCs/>
        </w:rPr>
        <w:t>2.Одним из недостатков в работе МО является низкая активность учителей в принятии участия в различных профессиональных конкурсах.</w:t>
      </w:r>
    </w:p>
    <w:p w:rsidR="0096157B" w:rsidRDefault="00A56BE6" w:rsidP="009E65DC">
      <w:pPr>
        <w:jc w:val="both"/>
        <w:rPr>
          <w:bCs/>
          <w:iCs/>
        </w:rPr>
      </w:pPr>
      <w:r>
        <w:rPr>
          <w:bCs/>
          <w:iCs/>
        </w:rPr>
        <w:t>3.Считать работу МО ЕМЦ в 2021-2022</w:t>
      </w:r>
      <w:r w:rsidR="0096157B">
        <w:rPr>
          <w:bCs/>
          <w:iCs/>
        </w:rPr>
        <w:t xml:space="preserve"> учебном году удовлетворительной.</w:t>
      </w:r>
    </w:p>
    <w:p w:rsidR="0096157B" w:rsidRDefault="00F34BE5" w:rsidP="009E65DC">
      <w:pPr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Задачи на новый учебный год:</w:t>
      </w:r>
    </w:p>
    <w:p w:rsidR="00F34BE5" w:rsidRDefault="00F34BE5" w:rsidP="009E65DC">
      <w:pPr>
        <w:jc w:val="both"/>
        <w:rPr>
          <w:bCs/>
          <w:iCs/>
        </w:rPr>
      </w:pPr>
      <w:r>
        <w:rPr>
          <w:bCs/>
          <w:iCs/>
        </w:rPr>
        <w:t>1.Направить работу МО на развитие функциональной грамотности обучающихся.</w:t>
      </w:r>
    </w:p>
    <w:p w:rsidR="00F34BE5" w:rsidRDefault="00F34BE5" w:rsidP="009E65DC">
      <w:pPr>
        <w:jc w:val="both"/>
        <w:rPr>
          <w:bCs/>
          <w:iCs/>
        </w:rPr>
      </w:pPr>
      <w:r>
        <w:rPr>
          <w:bCs/>
          <w:iCs/>
        </w:rPr>
        <w:t>2.Совершенствовать работу МО для участия обучающихся в различных олимпиадах и конкурсах.</w:t>
      </w:r>
    </w:p>
    <w:p w:rsidR="00F34BE5" w:rsidRDefault="00F34BE5" w:rsidP="009E65DC">
      <w:pPr>
        <w:jc w:val="both"/>
        <w:rPr>
          <w:bCs/>
          <w:iCs/>
        </w:rPr>
      </w:pPr>
      <w:r>
        <w:rPr>
          <w:bCs/>
          <w:iCs/>
        </w:rPr>
        <w:t>3.Формировать положительную мотивацию обучающихся к изучению предметов ЕМЦ, повышать интерес к предметам цикла и качество образования через применение передовых педагогических технологий.</w:t>
      </w:r>
    </w:p>
    <w:p w:rsidR="00F34BE5" w:rsidRDefault="00F34BE5" w:rsidP="009E65DC">
      <w:pPr>
        <w:jc w:val="both"/>
        <w:rPr>
          <w:bCs/>
          <w:iCs/>
        </w:rPr>
      </w:pPr>
      <w:r>
        <w:rPr>
          <w:bCs/>
          <w:iCs/>
        </w:rPr>
        <w:t>4.Внедрять в образовательный процесс современные информационно-коммуникативные технологии, современное оборудование с учетом выбранной темы самообразования.</w:t>
      </w:r>
    </w:p>
    <w:p w:rsidR="00F34BE5" w:rsidRPr="00F34BE5" w:rsidRDefault="00F34BE5" w:rsidP="009E65DC">
      <w:pPr>
        <w:jc w:val="both"/>
        <w:rPr>
          <w:bCs/>
          <w:iCs/>
        </w:rPr>
      </w:pPr>
    </w:p>
    <w:p w:rsidR="00A272AC" w:rsidRDefault="00803AD2" w:rsidP="000E3C3F">
      <w:pPr>
        <w:jc w:val="both"/>
        <w:rPr>
          <w:bCs/>
          <w:iCs/>
        </w:rPr>
      </w:pPr>
      <w:r>
        <w:rPr>
          <w:b/>
          <w:bCs/>
          <w:i/>
          <w:iCs/>
        </w:rPr>
        <w:t>МО классных руководителей</w:t>
      </w:r>
      <w:r w:rsidR="007579F3">
        <w:rPr>
          <w:bCs/>
          <w:iCs/>
        </w:rPr>
        <w:t xml:space="preserve"> – в 2021-2022</w:t>
      </w:r>
      <w:r>
        <w:rPr>
          <w:bCs/>
          <w:iCs/>
        </w:rPr>
        <w:t xml:space="preserve"> учебном году свою работу не осуществляло. Не было проведено ни одного заседания.</w:t>
      </w:r>
    </w:p>
    <w:p w:rsidR="00F34BE5" w:rsidRPr="00F34BE5" w:rsidRDefault="00F34BE5" w:rsidP="000E3C3F">
      <w:pPr>
        <w:jc w:val="both"/>
        <w:rPr>
          <w:bCs/>
          <w:iCs/>
        </w:rPr>
      </w:pPr>
    </w:p>
    <w:p w:rsidR="00A272AC" w:rsidRPr="0021656F" w:rsidRDefault="0021656F" w:rsidP="0021656F">
      <w:pPr>
        <w:jc w:val="center"/>
        <w:rPr>
          <w:b/>
          <w:bCs/>
          <w:sz w:val="28"/>
          <w:szCs w:val="28"/>
          <w:u w:val="single"/>
        </w:rPr>
      </w:pPr>
      <w:r w:rsidRPr="0021656F">
        <w:rPr>
          <w:b/>
          <w:bCs/>
          <w:sz w:val="28"/>
          <w:szCs w:val="28"/>
          <w:u w:val="single"/>
        </w:rPr>
        <w:t xml:space="preserve">Раздел V. </w:t>
      </w:r>
      <w:r w:rsidR="00A272AC" w:rsidRPr="0021656F">
        <w:rPr>
          <w:b/>
          <w:bCs/>
          <w:sz w:val="28"/>
          <w:szCs w:val="28"/>
          <w:u w:val="single"/>
        </w:rPr>
        <w:t xml:space="preserve">Анализ </w:t>
      </w:r>
      <w:proofErr w:type="spellStart"/>
      <w:r w:rsidR="00A272AC" w:rsidRPr="0021656F">
        <w:rPr>
          <w:b/>
          <w:bCs/>
          <w:sz w:val="28"/>
          <w:szCs w:val="28"/>
          <w:u w:val="single"/>
        </w:rPr>
        <w:t>внутригимназического</w:t>
      </w:r>
      <w:proofErr w:type="spellEnd"/>
      <w:r w:rsidR="00A272AC" w:rsidRPr="0021656F">
        <w:rPr>
          <w:b/>
          <w:bCs/>
          <w:sz w:val="28"/>
          <w:szCs w:val="28"/>
          <w:u w:val="single"/>
        </w:rPr>
        <w:t xml:space="preserve"> контроля</w:t>
      </w:r>
    </w:p>
    <w:p w:rsidR="00803AD2" w:rsidRDefault="00A272AC" w:rsidP="000E3C3F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912BB">
        <w:rPr>
          <w:color w:val="000000"/>
          <w:shd w:val="clear" w:color="auto" w:fill="FFFFFF"/>
        </w:rPr>
        <w:tab/>
      </w:r>
    </w:p>
    <w:p w:rsidR="00A272AC" w:rsidRPr="00D912BB" w:rsidRDefault="00803AD2" w:rsidP="000E3C3F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272AC" w:rsidRPr="00D912BB">
        <w:rPr>
          <w:color w:val="000000"/>
          <w:shd w:val="clear" w:color="auto" w:fill="FFFFFF"/>
        </w:rPr>
        <w:t xml:space="preserve">Самым трудным, самым ответственным звеном в работе гимназии является </w:t>
      </w:r>
      <w:proofErr w:type="spellStart"/>
      <w:r w:rsidR="00A272AC" w:rsidRPr="00D912BB">
        <w:rPr>
          <w:color w:val="000000"/>
          <w:shd w:val="clear" w:color="auto" w:fill="FFFFFF"/>
        </w:rPr>
        <w:t>внутригимназический</w:t>
      </w:r>
      <w:proofErr w:type="spellEnd"/>
      <w:r w:rsidR="00A272AC" w:rsidRPr="00D912BB">
        <w:rPr>
          <w:color w:val="000000"/>
          <w:shd w:val="clear" w:color="auto" w:fill="FFFFFF"/>
        </w:rPr>
        <w:t xml:space="preserve"> контроль.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912BB">
        <w:rPr>
          <w:color w:val="000000"/>
          <w:shd w:val="clear" w:color="auto" w:fill="FFFFFF"/>
        </w:rPr>
        <w:tab/>
      </w:r>
      <w:proofErr w:type="spellStart"/>
      <w:r w:rsidRPr="00D912BB">
        <w:rPr>
          <w:color w:val="000000"/>
          <w:shd w:val="clear" w:color="auto" w:fill="FFFFFF"/>
        </w:rPr>
        <w:t>Внутригимназический</w:t>
      </w:r>
      <w:proofErr w:type="spellEnd"/>
      <w:r w:rsidRPr="00D912BB">
        <w:rPr>
          <w:color w:val="000000"/>
          <w:shd w:val="clear" w:color="auto" w:fill="FFFFFF"/>
        </w:rPr>
        <w:t xml:space="preserve"> контроль – это целостный процесс, который призван обеспечивать системный анализ и коррекцию деятельности всех участников образовательного учреждения при условии толерантности и уважения личности. </w:t>
      </w:r>
    </w:p>
    <w:p w:rsidR="00A272AC" w:rsidRPr="00D912BB" w:rsidRDefault="00803AD2" w:rsidP="000E3C3F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272AC" w:rsidRPr="00D912BB">
        <w:rPr>
          <w:color w:val="000000"/>
          <w:shd w:val="clear" w:color="auto" w:fill="FFFFFF"/>
        </w:rPr>
        <w:t xml:space="preserve">С одной стороны </w:t>
      </w:r>
      <w:proofErr w:type="spellStart"/>
      <w:r w:rsidR="00A272AC" w:rsidRPr="00D912BB">
        <w:rPr>
          <w:color w:val="000000"/>
          <w:shd w:val="clear" w:color="auto" w:fill="FFFFFF"/>
        </w:rPr>
        <w:t>внутригимназический</w:t>
      </w:r>
      <w:proofErr w:type="spellEnd"/>
      <w:r w:rsidR="00A272AC" w:rsidRPr="00D912BB">
        <w:rPr>
          <w:color w:val="000000"/>
          <w:shd w:val="clear" w:color="auto" w:fill="FFFFFF"/>
        </w:rPr>
        <w:t xml:space="preserve"> контроль – это комплексная диагностика педагогического коллектива с целью выявления проблем в работе педагогов, их образовательных </w:t>
      </w:r>
      <w:r w:rsidR="00A272AC" w:rsidRPr="00D912BB">
        <w:rPr>
          <w:color w:val="000000"/>
          <w:shd w:val="clear" w:color="auto" w:fill="FFFFFF"/>
        </w:rPr>
        <w:lastRenderedPageBreak/>
        <w:t>потребностей, с другой – контроль процесса формирования программных знаний, умений и навыков обучающихся.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912BB">
        <w:rPr>
          <w:color w:val="000000"/>
          <w:shd w:val="clear" w:color="auto" w:fill="FFFFFF"/>
        </w:rPr>
        <w:tab/>
        <w:t xml:space="preserve">Составные части </w:t>
      </w:r>
      <w:proofErr w:type="spellStart"/>
      <w:r w:rsidRPr="00D912BB">
        <w:rPr>
          <w:color w:val="000000"/>
          <w:shd w:val="clear" w:color="auto" w:fill="FFFFFF"/>
        </w:rPr>
        <w:t>внутригимназического</w:t>
      </w:r>
      <w:proofErr w:type="spellEnd"/>
      <w:r w:rsidRPr="00D912BB">
        <w:rPr>
          <w:color w:val="000000"/>
          <w:shd w:val="clear" w:color="auto" w:fill="FFFFFF"/>
        </w:rPr>
        <w:t xml:space="preserve"> контроля – анализ учебно-воспитательного процесса и планирование.</w:t>
      </w:r>
    </w:p>
    <w:p w:rsidR="00A272AC" w:rsidRPr="00D912BB" w:rsidRDefault="00803AD2" w:rsidP="000E3C3F">
      <w:pPr>
        <w:jc w:val="both"/>
      </w:pPr>
      <w:r>
        <w:tab/>
      </w:r>
      <w:r w:rsidR="00A272AC" w:rsidRPr="00D912BB">
        <w:t>Основными элементами контроля учебно</w:t>
      </w:r>
      <w:r>
        <w:t>-воспитательного процесса в 2019-2020</w:t>
      </w:r>
      <w:r w:rsidR="00A272AC" w:rsidRPr="00D912BB">
        <w:t xml:space="preserve"> учебном году явились:</w:t>
      </w:r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>выполнение всеобуча</w:t>
      </w:r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 xml:space="preserve">состояние преподавания учебных предметов </w:t>
      </w:r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 xml:space="preserve">качество ЗУН </w:t>
      </w:r>
      <w:proofErr w:type="gramStart"/>
      <w:r w:rsidRPr="00D912BB">
        <w:t>обучающихся</w:t>
      </w:r>
      <w:proofErr w:type="gramEnd"/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>качество ведения школьной документации</w:t>
      </w:r>
    </w:p>
    <w:p w:rsidR="00A272AC" w:rsidRDefault="00A272AC" w:rsidP="00D908A3">
      <w:pPr>
        <w:numPr>
          <w:ilvl w:val="0"/>
          <w:numId w:val="17"/>
        </w:numPr>
      </w:pPr>
      <w:r w:rsidRPr="00D912BB">
        <w:t>выполнение учебных программ и предусмотренного минимума письменных работ</w:t>
      </w:r>
    </w:p>
    <w:p w:rsidR="00803AD2" w:rsidRPr="00D912BB" w:rsidRDefault="00803AD2" w:rsidP="00D908A3">
      <w:pPr>
        <w:numPr>
          <w:ilvl w:val="0"/>
          <w:numId w:val="17"/>
        </w:numPr>
      </w:pPr>
      <w:r>
        <w:t xml:space="preserve">организация и проведение дистанционного обучения в период пандемии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>подготовка к ГИА по всем предметам</w:t>
      </w:r>
    </w:p>
    <w:p w:rsidR="00A272AC" w:rsidRPr="00D912BB" w:rsidRDefault="00A272AC" w:rsidP="00D908A3">
      <w:pPr>
        <w:numPr>
          <w:ilvl w:val="0"/>
          <w:numId w:val="17"/>
        </w:numPr>
      </w:pPr>
      <w:r w:rsidRPr="00D912BB">
        <w:t>подготовка и проведение итогов</w:t>
      </w:r>
      <w:r w:rsidR="00803AD2">
        <w:t>ой аттестации за курс</w:t>
      </w:r>
      <w:r w:rsidRPr="00D912BB">
        <w:t xml:space="preserve"> средней  школы</w:t>
      </w:r>
      <w:r w:rsidRPr="00D912BB">
        <w:rPr>
          <w:color w:val="000000"/>
          <w:shd w:val="clear" w:color="auto" w:fill="FFFFFF"/>
        </w:rPr>
        <w:tab/>
      </w:r>
    </w:p>
    <w:p w:rsidR="00A272AC" w:rsidRPr="00D912BB" w:rsidRDefault="00A272AC" w:rsidP="00D908A3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D912BB">
        <w:t>переводная ат</w:t>
      </w:r>
      <w:r w:rsidR="00803AD2">
        <w:t xml:space="preserve">тестация </w:t>
      </w:r>
      <w:proofErr w:type="gramStart"/>
      <w:r w:rsidR="00803AD2">
        <w:t>обучающихся</w:t>
      </w:r>
      <w:proofErr w:type="gramEnd"/>
      <w:r w:rsidR="00803AD2">
        <w:t xml:space="preserve"> 1-11 класса</w:t>
      </w:r>
      <w:r w:rsidRPr="00D912BB">
        <w:t>.</w:t>
      </w:r>
    </w:p>
    <w:p w:rsidR="00A272AC" w:rsidRPr="00D912BB" w:rsidRDefault="00A272AC" w:rsidP="000E3C3F">
      <w:pPr>
        <w:jc w:val="both"/>
      </w:pPr>
      <w:r w:rsidRPr="00D912BB">
        <w:rPr>
          <w:b/>
          <w:bCs/>
          <w:i/>
          <w:iCs/>
        </w:rPr>
        <w:t>Формы контроля:</w:t>
      </w:r>
    </w:p>
    <w:p w:rsidR="00A272AC" w:rsidRPr="00D912BB" w:rsidRDefault="00A272AC" w:rsidP="00D908A3">
      <w:pPr>
        <w:numPr>
          <w:ilvl w:val="0"/>
          <w:numId w:val="18"/>
        </w:numPr>
        <w:jc w:val="both"/>
      </w:pPr>
      <w:r w:rsidRPr="00D912BB">
        <w:t xml:space="preserve">Предварительный (готовность гимназии к работе, укомплектованность классов, режим работы; контроль за выполнением программ, за работой со </w:t>
      </w:r>
      <w:proofErr w:type="gramStart"/>
      <w:r w:rsidRPr="00D912BB">
        <w:t>слабоуспевающими</w:t>
      </w:r>
      <w:proofErr w:type="gramEnd"/>
      <w:r w:rsidRPr="00D912BB">
        <w:t>; контроль за подготовкой обучающихся к итоговой аттестации).</w:t>
      </w:r>
    </w:p>
    <w:p w:rsidR="00A272AC" w:rsidRPr="00D912BB" w:rsidRDefault="00A272AC" w:rsidP="00D908A3">
      <w:pPr>
        <w:numPr>
          <w:ilvl w:val="0"/>
          <w:numId w:val="18"/>
        </w:numPr>
        <w:jc w:val="both"/>
      </w:pPr>
      <w:r w:rsidRPr="00D912BB">
        <w:t xml:space="preserve">Административный (стартовый, полугодовой, итоговый контроль; календарно-тематические планирования и планирования индивидуальных занятий; состояние  документации гимназии,  </w:t>
      </w:r>
      <w:proofErr w:type="gramStart"/>
      <w:r w:rsidRPr="00D912BB">
        <w:t>контроль за</w:t>
      </w:r>
      <w:proofErr w:type="gramEnd"/>
      <w:r w:rsidRPr="00D912BB">
        <w:t xml:space="preserve"> формированием навыков работы с заданиями в формате ГИА)</w:t>
      </w:r>
    </w:p>
    <w:p w:rsidR="00A272AC" w:rsidRPr="00D912BB" w:rsidRDefault="00A272AC" w:rsidP="00D908A3">
      <w:pPr>
        <w:numPr>
          <w:ilvl w:val="0"/>
          <w:numId w:val="18"/>
        </w:numPr>
        <w:jc w:val="both"/>
      </w:pPr>
      <w:proofErr w:type="gramStart"/>
      <w:r w:rsidRPr="00D912BB">
        <w:t>Тематический</w:t>
      </w:r>
      <w:proofErr w:type="gramEnd"/>
      <w:r w:rsidRPr="00D912BB">
        <w:t xml:space="preserve"> (формирование устойчивог</w:t>
      </w:r>
      <w:r w:rsidR="00B92DAE">
        <w:t>о нравственного поведения обучаю</w:t>
      </w:r>
      <w:r w:rsidRPr="00D912BB">
        <w:t>щихся во внеурочное время, подготовка обучающихся 9, 11 класса к сдаче ГИА по русскому языку, математике);</w:t>
      </w:r>
    </w:p>
    <w:p w:rsidR="00A272AC" w:rsidRPr="00D912BB" w:rsidRDefault="00A272AC" w:rsidP="00D908A3">
      <w:pPr>
        <w:numPr>
          <w:ilvl w:val="0"/>
          <w:numId w:val="18"/>
        </w:numPr>
        <w:jc w:val="both"/>
      </w:pPr>
      <w:r w:rsidRPr="00D912BB">
        <w:t xml:space="preserve">Классно-обобщающий (мониторинг качества знаний, ведение портфолио достижений </w:t>
      </w:r>
      <w:proofErr w:type="gramStart"/>
      <w:r w:rsidRPr="00D912BB">
        <w:t>обучающимися</w:t>
      </w:r>
      <w:proofErr w:type="gramEnd"/>
      <w:r w:rsidRPr="00D912BB">
        <w:t xml:space="preserve"> начальной, средней, основной школы,  ведение учебной документации, проверка уровня </w:t>
      </w:r>
      <w:proofErr w:type="spellStart"/>
      <w:r w:rsidRPr="00D912BB">
        <w:t>сформированности</w:t>
      </w:r>
      <w:proofErr w:type="spellEnd"/>
      <w:r w:rsidRPr="00D912BB">
        <w:t xml:space="preserve"> УУД обучающихся 5 класса) </w:t>
      </w:r>
    </w:p>
    <w:p w:rsidR="00A272AC" w:rsidRPr="00D912BB" w:rsidRDefault="00A272AC" w:rsidP="000E3C3F">
      <w:pPr>
        <w:rPr>
          <w:b/>
          <w:bCs/>
          <w:i/>
          <w:iCs/>
        </w:rPr>
      </w:pPr>
      <w:r w:rsidRPr="00D912BB">
        <w:rPr>
          <w:b/>
          <w:bCs/>
          <w:i/>
          <w:iCs/>
        </w:rPr>
        <w:t>Методы контроля:</w:t>
      </w:r>
    </w:p>
    <w:p w:rsidR="00A272AC" w:rsidRPr="00D912BB" w:rsidRDefault="00A272AC" w:rsidP="00D908A3">
      <w:pPr>
        <w:numPr>
          <w:ilvl w:val="0"/>
          <w:numId w:val="19"/>
        </w:numPr>
      </w:pPr>
      <w:r w:rsidRPr="00D912BB">
        <w:t>Посещение уроков</w:t>
      </w:r>
    </w:p>
    <w:p w:rsidR="00A272AC" w:rsidRPr="00D912BB" w:rsidRDefault="00A272AC" w:rsidP="00D908A3">
      <w:pPr>
        <w:numPr>
          <w:ilvl w:val="0"/>
          <w:numId w:val="19"/>
        </w:numPr>
      </w:pPr>
      <w:r w:rsidRPr="00D912BB">
        <w:t>Изучение документации</w:t>
      </w:r>
    </w:p>
    <w:p w:rsidR="00A272AC" w:rsidRPr="00D912BB" w:rsidRDefault="00A272AC" w:rsidP="00D908A3">
      <w:pPr>
        <w:numPr>
          <w:ilvl w:val="0"/>
          <w:numId w:val="19"/>
        </w:numPr>
      </w:pPr>
      <w:r w:rsidRPr="00D912BB">
        <w:t>Проверка знаний (срезы, тесты, контрольные работы)</w:t>
      </w:r>
    </w:p>
    <w:p w:rsidR="00A272AC" w:rsidRPr="00D912BB" w:rsidRDefault="00A272AC" w:rsidP="00D908A3">
      <w:pPr>
        <w:numPr>
          <w:ilvl w:val="0"/>
          <w:numId w:val="19"/>
        </w:numPr>
      </w:pPr>
      <w:r w:rsidRPr="00D912BB">
        <w:t>Анализ</w:t>
      </w:r>
    </w:p>
    <w:p w:rsidR="00A272AC" w:rsidRPr="00D912BB" w:rsidRDefault="00A272AC" w:rsidP="000E3C3F">
      <w:pPr>
        <w:jc w:val="both"/>
      </w:pPr>
      <w:r w:rsidRPr="00D912BB">
        <w:t xml:space="preserve">В течение учебного года отслеживалось: 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>состояние преподавания русского языка и математики, иностранного языка (английского) в гимназии;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>организац</w:t>
      </w:r>
      <w:r w:rsidR="001F14C4">
        <w:t>ия внеурочной деятельности в 1-10</w:t>
      </w:r>
      <w:r w:rsidRPr="00D912BB">
        <w:t xml:space="preserve"> классе в рамках ФГОС;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>проводился контроль организации подготовки к итоговой аттестации выпускников 9, 11 класса;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>из классно-обобщающего контроля был проведен мониторинг качества знаний  по всем предметам начальн</w:t>
      </w:r>
      <w:r w:rsidR="00B92DAE">
        <w:t>ого, среднего и старшего общего</w:t>
      </w:r>
      <w:r w:rsidRPr="00D912BB">
        <w:t xml:space="preserve"> образования; 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>были проведены стартовые контр</w:t>
      </w:r>
      <w:r w:rsidR="00B92DAE">
        <w:t>ольные работы по предметам  в</w:t>
      </w:r>
      <w:r w:rsidR="001F14C4">
        <w:t>о 2,10-</w:t>
      </w:r>
      <w:r w:rsidRPr="00D912BB">
        <w:t xml:space="preserve">11 классе; </w:t>
      </w:r>
    </w:p>
    <w:p w:rsidR="00A272AC" w:rsidRPr="00D912BB" w:rsidRDefault="00A272AC" w:rsidP="00D908A3">
      <w:pPr>
        <w:numPr>
          <w:ilvl w:val="0"/>
          <w:numId w:val="20"/>
        </w:numPr>
        <w:jc w:val="both"/>
      </w:pPr>
      <w:r w:rsidRPr="00D912BB">
        <w:t xml:space="preserve">мониторинг </w:t>
      </w:r>
      <w:proofErr w:type="spellStart"/>
      <w:r w:rsidRPr="00D912BB">
        <w:t>обученности</w:t>
      </w:r>
      <w:proofErr w:type="spellEnd"/>
      <w:r w:rsidRPr="00D912BB">
        <w:t xml:space="preserve"> по русскому языку, ма</w:t>
      </w:r>
      <w:r w:rsidR="001F14C4">
        <w:t>тематике, английскому языку во 2</w:t>
      </w:r>
      <w:r w:rsidRPr="00D912BB">
        <w:t xml:space="preserve">-11 классе. </w:t>
      </w:r>
    </w:p>
    <w:p w:rsidR="00A272AC" w:rsidRPr="00D912BB" w:rsidRDefault="00A272AC" w:rsidP="000E3C3F">
      <w:pPr>
        <w:jc w:val="both"/>
      </w:pPr>
      <w:r w:rsidRPr="00D912BB">
        <w:tab/>
        <w:t>По всем проведенным видам контроля были составлены справки.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708"/>
        <w:jc w:val="both"/>
      </w:pPr>
      <w:r w:rsidRPr="00D912BB">
        <w:t>Контроль состояния преподавания учебных предметов и выполнения обязательного минимума содержания общего образования осуществлялся в течение всего учебного года и включал в себя следующее:</w:t>
      </w:r>
    </w:p>
    <w:p w:rsidR="00A272AC" w:rsidRPr="00D912BB" w:rsidRDefault="00A272AC" w:rsidP="00D908A3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D912BB">
        <w:t>проводимые контрольные срезы по основным предметам на всех ступенях образования;</w:t>
      </w:r>
    </w:p>
    <w:p w:rsidR="00A272AC" w:rsidRPr="00D912BB" w:rsidRDefault="00A272AC" w:rsidP="00D908A3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D912BB">
        <w:t xml:space="preserve">мониторинг </w:t>
      </w:r>
      <w:proofErr w:type="spellStart"/>
      <w:r w:rsidRPr="00D912BB">
        <w:t>обученностиобучающихся</w:t>
      </w:r>
      <w:proofErr w:type="spellEnd"/>
      <w:r w:rsidRPr="00D912BB">
        <w:t xml:space="preserve"> по основным предметам;</w:t>
      </w:r>
    </w:p>
    <w:p w:rsidR="00A272AC" w:rsidRPr="00D912BB" w:rsidRDefault="00A272AC" w:rsidP="00D908A3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D912BB">
        <w:t xml:space="preserve">проверку </w:t>
      </w:r>
      <w:r w:rsidR="00B92DAE">
        <w:t>контрольных и рабочих тетрадей</w:t>
      </w:r>
      <w:r w:rsidRPr="00D912BB">
        <w:t xml:space="preserve"> обучающихся;</w:t>
      </w:r>
    </w:p>
    <w:p w:rsidR="00A272AC" w:rsidRPr="00D912BB" w:rsidRDefault="00B92DAE" w:rsidP="00D908A3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>
        <w:t>проверку электронных</w:t>
      </w:r>
      <w:r w:rsidR="00A272AC" w:rsidRPr="00D912BB">
        <w:t xml:space="preserve"> журналов.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708"/>
        <w:jc w:val="both"/>
      </w:pPr>
      <w:r w:rsidRPr="00D912BB">
        <w:t xml:space="preserve">Система </w:t>
      </w:r>
      <w:proofErr w:type="spellStart"/>
      <w:r w:rsidRPr="00D912BB">
        <w:t>внутригимназического</w:t>
      </w:r>
      <w:proofErr w:type="spellEnd"/>
      <w:r w:rsidRPr="00D912BB">
        <w:t xml:space="preserve"> контроля гимназии призвана вести контроль в течение всего учебного года, привлекать к работе учителей, своевременно принимать меры по устранению </w:t>
      </w:r>
      <w:r w:rsidRPr="00D912BB">
        <w:lastRenderedPageBreak/>
        <w:t>выявленных недостатков, владеть полной информацией в развитии и обучении каждого учащегося, о работе учителей.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708"/>
        <w:jc w:val="both"/>
      </w:pPr>
      <w:r w:rsidRPr="00D912BB">
        <w:t>В начале учебного года проводился  обзорный контроль. Было проанализировано состояние и готовность учебных кабинетов к новому учебному году, обеспеченность обучающихся учебной литературой. Все учебные кабинеты на начало учебного года были готовы к учебному процессу. На начало учебного года все обучающиеся были полностью обеспечены учебной литературой.</w:t>
      </w:r>
    </w:p>
    <w:p w:rsidR="00A272AC" w:rsidRPr="00D912BB" w:rsidRDefault="00A0785F" w:rsidP="000E3C3F">
      <w:pPr>
        <w:pStyle w:val="a5"/>
        <w:spacing w:before="0" w:beforeAutospacing="0" w:after="0" w:afterAutospacing="0"/>
        <w:ind w:firstLine="708"/>
        <w:jc w:val="both"/>
      </w:pPr>
      <w:r>
        <w:t>В течение 2021-2022</w:t>
      </w:r>
      <w:r w:rsidR="00A272AC" w:rsidRPr="00D912BB">
        <w:t xml:space="preserve"> учебного года в гимназии осуществлялся контроль за качеством обучения и образования по ступеням обучения; был проведен анализ входной, промежуточной и итоговой аттестации по предметам с целью выявления недостатков работы педагогического </w:t>
      </w:r>
      <w:proofErr w:type="gramStart"/>
      <w:r w:rsidR="00A272AC" w:rsidRPr="00D912BB">
        <w:t>коллектива</w:t>
      </w:r>
      <w:proofErr w:type="gramEnd"/>
      <w:r w:rsidR="00A272AC" w:rsidRPr="00D912BB">
        <w:t xml:space="preserve"> по обучению обучающихся, устранению выявленных недостатков.</w:t>
      </w:r>
    </w:p>
    <w:p w:rsidR="00A272AC" w:rsidRPr="00D912BB" w:rsidRDefault="00A272AC" w:rsidP="000E3C3F">
      <w:pPr>
        <w:ind w:firstLine="708"/>
        <w:jc w:val="both"/>
      </w:pPr>
      <w:r w:rsidRPr="00D912BB">
        <w:t xml:space="preserve">В течение учебного года находились на контроле вопросы исполнения всеобуча. В целях снижения количества пропущенных без уважительных причин уроков проводились мероприятия: </w:t>
      </w:r>
    </w:p>
    <w:p w:rsidR="00A272AC" w:rsidRPr="00D912BB" w:rsidRDefault="00A272AC" w:rsidP="00D908A3">
      <w:pPr>
        <w:numPr>
          <w:ilvl w:val="0"/>
          <w:numId w:val="24"/>
        </w:numPr>
        <w:jc w:val="both"/>
      </w:pPr>
      <w:r w:rsidRPr="00D912BB">
        <w:t xml:space="preserve">своевременное выявление причин отсутствия обучающихся на уроке; </w:t>
      </w:r>
    </w:p>
    <w:p w:rsidR="00A272AC" w:rsidRPr="00D912BB" w:rsidRDefault="00A272AC" w:rsidP="00D908A3">
      <w:pPr>
        <w:numPr>
          <w:ilvl w:val="0"/>
          <w:numId w:val="24"/>
        </w:numPr>
        <w:jc w:val="both"/>
      </w:pPr>
      <w:r w:rsidRPr="00D912BB">
        <w:t xml:space="preserve">отчеты классных руководителей по работе с </w:t>
      </w:r>
      <w:proofErr w:type="gramStart"/>
      <w:r w:rsidRPr="00D912BB">
        <w:t>обучающимися</w:t>
      </w:r>
      <w:proofErr w:type="gramEnd"/>
      <w:r w:rsidRPr="00D912BB">
        <w:t xml:space="preserve">, пропускающими  занятия без уважительных причин; </w:t>
      </w:r>
    </w:p>
    <w:p w:rsidR="00A272AC" w:rsidRPr="00D912BB" w:rsidRDefault="00A272AC" w:rsidP="00D908A3">
      <w:pPr>
        <w:numPr>
          <w:ilvl w:val="0"/>
          <w:numId w:val="24"/>
        </w:numPr>
        <w:jc w:val="both"/>
      </w:pPr>
      <w:proofErr w:type="gramStart"/>
      <w:r w:rsidRPr="00D912BB">
        <w:t>индивидуальная работа с родителями обучающихся, пропускающих уроки без уважительных причин;</w:t>
      </w:r>
      <w:proofErr w:type="gramEnd"/>
    </w:p>
    <w:p w:rsidR="00A272AC" w:rsidRPr="00D912BB" w:rsidRDefault="00A272AC" w:rsidP="00D908A3">
      <w:pPr>
        <w:numPr>
          <w:ilvl w:val="0"/>
          <w:numId w:val="24"/>
        </w:numPr>
        <w:jc w:val="both"/>
      </w:pPr>
      <w:r w:rsidRPr="00D912BB">
        <w:t xml:space="preserve">обсуждение пропусков </w:t>
      </w:r>
      <w:r w:rsidR="00B92DAE">
        <w:t>обучающихся на малых педсоветах, на заседаниях Совета профилактики.</w:t>
      </w:r>
    </w:p>
    <w:p w:rsidR="00B92DAE" w:rsidRDefault="00A272AC" w:rsidP="00A0785F">
      <w:pPr>
        <w:jc w:val="both"/>
      </w:pPr>
      <w:r w:rsidRPr="00D912BB">
        <w:t xml:space="preserve">. </w:t>
      </w:r>
      <w:r w:rsidRPr="00D912BB">
        <w:tab/>
        <w:t xml:space="preserve">На недостаточном уровне велась работа по ликвидации опозданий обучающихся. Чаще опаздывали </w:t>
      </w:r>
      <w:proofErr w:type="gramStart"/>
      <w:r w:rsidR="00B92DAE">
        <w:t>об</w:t>
      </w:r>
      <w:r w:rsidRPr="00D912BB">
        <w:t>уча</w:t>
      </w:r>
      <w:r w:rsidR="00B92DAE">
        <w:t>ю</w:t>
      </w:r>
      <w:r w:rsidRPr="00D912BB">
        <w:t>щиеся</w:t>
      </w:r>
      <w:proofErr w:type="gramEnd"/>
      <w:r w:rsidRPr="00D912BB">
        <w:t xml:space="preserve"> старших классов, а именно </w:t>
      </w:r>
      <w:r w:rsidR="001F14C4">
        <w:t>8,9,</w:t>
      </w:r>
      <w:r w:rsidRPr="00D912BB">
        <w:t xml:space="preserve">11 класса. </w:t>
      </w:r>
      <w:r w:rsidR="00A0785F">
        <w:t>С</w:t>
      </w:r>
      <w:r w:rsidRPr="00D912BB">
        <w:t xml:space="preserve"> обучающимися и их родителями велась индивидуальная работа. </w:t>
      </w:r>
    </w:p>
    <w:p w:rsidR="00A272AC" w:rsidRPr="00D912BB" w:rsidRDefault="00A0785F" w:rsidP="000E3C3F">
      <w:pPr>
        <w:ind w:firstLine="708"/>
        <w:jc w:val="both"/>
      </w:pPr>
      <w:r>
        <w:t>В 2022-2023</w:t>
      </w:r>
      <w:r w:rsidR="00A272AC" w:rsidRPr="00D912BB">
        <w:t xml:space="preserve"> учебном году необходимо оставить на постоянном контроле вопросы всеобуча, классным руководителям более оперативно действовать в случае выявления  обучающихся, склонных к пропускам уроков без уважительных причин и опозданий. 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142"/>
        <w:jc w:val="both"/>
      </w:pPr>
      <w:r w:rsidRPr="00D912BB">
        <w:tab/>
        <w:t xml:space="preserve">Согласно классно-обобщающего контроля директором гимназии были посещены </w:t>
      </w:r>
      <w:r w:rsidR="00B92DAE">
        <w:t xml:space="preserve">открытые </w:t>
      </w:r>
      <w:r w:rsidRPr="00D912BB">
        <w:t>уроки  в 1-4 классе.</w:t>
      </w:r>
    </w:p>
    <w:p w:rsidR="00A272AC" w:rsidRPr="00D912BB" w:rsidRDefault="00A272AC" w:rsidP="000E3C3F">
      <w:pPr>
        <w:ind w:firstLine="769"/>
        <w:jc w:val="both"/>
      </w:pPr>
      <w:r w:rsidRPr="00D912BB">
        <w:t xml:space="preserve">Посещение уроков директором гимназии с целью контроля над преподаванием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:rsidR="00A272AC" w:rsidRPr="00D912BB" w:rsidRDefault="00A272AC" w:rsidP="000E3C3F">
      <w:pPr>
        <w:ind w:firstLine="769"/>
        <w:jc w:val="both"/>
      </w:pPr>
      <w:r w:rsidRPr="00D912BB">
        <w:t xml:space="preserve">В средней и старшей школе открытые уроки проводились также во время предметных недель: физики, математики, </w:t>
      </w:r>
      <w:r w:rsidR="00B92DAE">
        <w:t>химии</w:t>
      </w:r>
      <w:r w:rsidRPr="00D912BB">
        <w:t>.</w:t>
      </w:r>
    </w:p>
    <w:p w:rsidR="00A272AC" w:rsidRPr="00D912BB" w:rsidRDefault="00A272AC" w:rsidP="000E3C3F">
      <w:pPr>
        <w:ind w:firstLine="769"/>
        <w:jc w:val="both"/>
      </w:pPr>
      <w:r w:rsidRPr="00D912BB">
        <w:t xml:space="preserve">Применяя развивающие педагогические технологии, </w:t>
      </w:r>
      <w:proofErr w:type="gramStart"/>
      <w:r w:rsidRPr="00D912BB">
        <w:t>учителя</w:t>
      </w:r>
      <w:proofErr w:type="gramEnd"/>
      <w:r w:rsidRPr="00D912BB">
        <w:t xml:space="preserve"> подбирают разные учебные задачи: </w:t>
      </w:r>
    </w:p>
    <w:p w:rsidR="00A272AC" w:rsidRPr="00D912BB" w:rsidRDefault="00A272AC" w:rsidP="00D908A3">
      <w:pPr>
        <w:numPr>
          <w:ilvl w:val="0"/>
          <w:numId w:val="23"/>
        </w:numPr>
        <w:jc w:val="both"/>
      </w:pPr>
      <w:r w:rsidRPr="00D912BB">
        <w:t xml:space="preserve">ставят цели развития личных качеств ученика на уроке (мышление, речь, воля, </w:t>
      </w:r>
      <w:proofErr w:type="spellStart"/>
      <w:r w:rsidRPr="00D912BB">
        <w:t>коммуникативность</w:t>
      </w:r>
      <w:proofErr w:type="spellEnd"/>
      <w:r w:rsidRPr="00D912BB">
        <w:t xml:space="preserve"> и др.) и реализуют их посредством учебного предмета;</w:t>
      </w:r>
    </w:p>
    <w:p w:rsidR="00A272AC" w:rsidRPr="00D912BB" w:rsidRDefault="00A272AC" w:rsidP="00D908A3">
      <w:pPr>
        <w:numPr>
          <w:ilvl w:val="0"/>
          <w:numId w:val="23"/>
        </w:numPr>
        <w:jc w:val="both"/>
      </w:pPr>
      <w:r w:rsidRPr="00D912BB">
        <w:t>уверенно и профессионально владеют учебным материалом;</w:t>
      </w:r>
    </w:p>
    <w:p w:rsidR="00A272AC" w:rsidRPr="00D912BB" w:rsidRDefault="00A272AC" w:rsidP="00D908A3">
      <w:pPr>
        <w:numPr>
          <w:ilvl w:val="0"/>
          <w:numId w:val="23"/>
        </w:numPr>
        <w:jc w:val="both"/>
      </w:pPr>
      <w:r w:rsidRPr="00D912BB">
        <w:t xml:space="preserve">дают </w:t>
      </w:r>
      <w:proofErr w:type="spellStart"/>
      <w:r w:rsidRPr="00D912BB">
        <w:t>разноуровневые</w:t>
      </w:r>
      <w:proofErr w:type="spellEnd"/>
      <w:r w:rsidRPr="00D912BB">
        <w:t xml:space="preserve"> домашние задания, творческие домашние задания, поощряют индивидуальные учебные достижения, предлагают задания, развивающие творческое воображение.</w:t>
      </w:r>
    </w:p>
    <w:p w:rsidR="00A272AC" w:rsidRPr="00D912BB" w:rsidRDefault="00A272AC" w:rsidP="000E3C3F">
      <w:pPr>
        <w:ind w:firstLine="708"/>
        <w:jc w:val="both"/>
      </w:pPr>
      <w:r w:rsidRPr="00D912BB">
        <w:t>В т</w:t>
      </w:r>
      <w:r w:rsidR="00B92DAE">
        <w:t>ечение года проверялись электронные</w:t>
      </w:r>
      <w:r w:rsidRPr="00D912BB">
        <w:t xml:space="preserve"> журналы. Обращалось внимание на </w:t>
      </w:r>
      <w:r w:rsidR="00B92DAE">
        <w:t xml:space="preserve">своевременность </w:t>
      </w:r>
      <w:r w:rsidR="00AB76FF">
        <w:t xml:space="preserve">занесения тем занятий, выставление отметок обучающимся, на отметку  отсутствующих в классе на занятии. </w:t>
      </w:r>
      <w:r w:rsidRPr="00D912BB">
        <w:t>Все замечания по ведению журналов были выполнены.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708"/>
        <w:jc w:val="both"/>
      </w:pPr>
      <w:r w:rsidRPr="00D912BB">
        <w:t>В начале и конце учебного года проверены личные дела обучающихся, их ведение, оформление.</w:t>
      </w:r>
    </w:p>
    <w:p w:rsidR="00AB76FF" w:rsidRDefault="00A272AC" w:rsidP="000E3C3F">
      <w:pPr>
        <w:ind w:firstLine="708"/>
        <w:jc w:val="both"/>
      </w:pPr>
      <w:r w:rsidRPr="00D912BB">
        <w:t xml:space="preserve">В соответствии с планом </w:t>
      </w:r>
      <w:proofErr w:type="spellStart"/>
      <w:r w:rsidRPr="00D912BB">
        <w:t>внутригимназического</w:t>
      </w:r>
      <w:proofErr w:type="spellEnd"/>
      <w:r w:rsidRPr="00D912BB">
        <w:t xml:space="preserve"> контроля было изучено выполнение образовательной програ</w:t>
      </w:r>
      <w:r w:rsidR="00AB76FF">
        <w:t>ммы по у</w:t>
      </w:r>
      <w:r w:rsidR="001F14C4">
        <w:t>чебным предметам за 2020-2021</w:t>
      </w:r>
      <w:r w:rsidRPr="00D912BB">
        <w:t xml:space="preserve"> учебный год. </w:t>
      </w:r>
    </w:p>
    <w:p w:rsidR="00A272AC" w:rsidRPr="00D912BB" w:rsidRDefault="00A272AC" w:rsidP="000E3C3F">
      <w:pPr>
        <w:ind w:firstLine="708"/>
        <w:jc w:val="both"/>
      </w:pPr>
      <w:r w:rsidRPr="00D912BB">
        <w:t>Рабочие программы и календарно–тематическое планирование по учебным предметам были составлены на основе нормативных требований, методических рекомендаций, рассмотрены и утверждены директором гимназии.</w:t>
      </w:r>
      <w:r w:rsidR="00AB76FF">
        <w:t xml:space="preserve"> </w:t>
      </w:r>
      <w:r w:rsidRPr="00D912BB">
        <w:t>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 Про</w:t>
      </w:r>
      <w:r w:rsidR="00A0785F">
        <w:t>граммный материал за  2021-2022</w:t>
      </w:r>
      <w:r w:rsidRPr="00D912BB">
        <w:t xml:space="preserve"> учебный год  по всем предметам пройден согласно календарно-тематическому планированию, отставания по программе  не </w:t>
      </w:r>
      <w:r w:rsidRPr="00D912BB">
        <w:lastRenderedPageBreak/>
        <w:t xml:space="preserve">обнаружено. Выполнение практической части программ и норм контрольных работ по предметам соответствует норме. </w:t>
      </w:r>
    </w:p>
    <w:p w:rsidR="00A272AC" w:rsidRPr="00D912BB" w:rsidRDefault="00A272AC" w:rsidP="00AB76FF">
      <w:pPr>
        <w:pStyle w:val="a9"/>
        <w:ind w:left="0" w:firstLine="709"/>
        <w:jc w:val="both"/>
      </w:pPr>
      <w:r w:rsidRPr="00D912BB">
        <w:t>Контрольные работы по математике, русскому языку, учебные нормативы по физической культуре, практические и лабораторные работы по химии, физике, информатике и ИКТ были выполнены в полном объеме.</w:t>
      </w:r>
    </w:p>
    <w:p w:rsidR="00A272AC" w:rsidRPr="00D912BB" w:rsidRDefault="00A0785F" w:rsidP="000E3C3F">
      <w:pPr>
        <w:pStyle w:val="a5"/>
        <w:spacing w:before="0" w:beforeAutospacing="0" w:after="0" w:afterAutospacing="0"/>
        <w:ind w:firstLine="708"/>
        <w:jc w:val="both"/>
      </w:pPr>
      <w:r>
        <w:t>Согласно плану ВШК  2021–2022</w:t>
      </w:r>
      <w:r w:rsidR="00A272AC" w:rsidRPr="00D912BB">
        <w:t xml:space="preserve"> учебного года осуществлялась  проверка  по ведению документации  проводимых кружковых занятий по внеурочной деятельности в 1-</w:t>
      </w:r>
      <w:r>
        <w:t>11</w:t>
      </w:r>
      <w:r w:rsidR="00A272AC" w:rsidRPr="00D912BB">
        <w:t xml:space="preserve"> классе, а также журнал</w:t>
      </w:r>
      <w:r w:rsidR="00AB76FF">
        <w:t>ы</w:t>
      </w:r>
      <w:r w:rsidR="00A272AC" w:rsidRPr="00D912BB">
        <w:t xml:space="preserve"> ГПД. Все журналы велись в течение г</w:t>
      </w:r>
      <w:r>
        <w:t>ода классными руководителями 1-11</w:t>
      </w:r>
      <w:r w:rsidR="00A272AC" w:rsidRPr="00D912BB">
        <w:t xml:space="preserve"> класса и руководителями кружков, учителями, работающими в ГПД. Записи занятий соответствуют календарно-тематическому планированию, программы выполнены и записаны в полном объеме.</w:t>
      </w:r>
    </w:p>
    <w:p w:rsidR="00A272AC" w:rsidRPr="00D912BB" w:rsidRDefault="00A272AC" w:rsidP="000E3C3F">
      <w:pPr>
        <w:pStyle w:val="a5"/>
        <w:spacing w:before="0" w:beforeAutospacing="0" w:after="0" w:afterAutospacing="0"/>
        <w:ind w:firstLine="708"/>
        <w:jc w:val="both"/>
      </w:pPr>
      <w:r w:rsidRPr="00D912BB">
        <w:t xml:space="preserve">В течение учебного года, согласно плану ВШК, проводился </w:t>
      </w:r>
      <w:proofErr w:type="gramStart"/>
      <w:r w:rsidRPr="00D912BB">
        <w:t>контроль за</w:t>
      </w:r>
      <w:proofErr w:type="gramEnd"/>
      <w:r w:rsidRPr="00D912BB">
        <w:t xml:space="preserve"> ведением </w:t>
      </w:r>
      <w:r w:rsidR="00AB76FF">
        <w:t>рабочих и контрольных тетрадей</w:t>
      </w:r>
      <w:r w:rsidRPr="00D912BB">
        <w:t xml:space="preserve"> по предметам. По всем проверкам составлены справки.</w:t>
      </w:r>
    </w:p>
    <w:p w:rsidR="00A272AC" w:rsidRPr="00D912BB" w:rsidRDefault="00A272AC" w:rsidP="000E3C3F">
      <w:pPr>
        <w:ind w:firstLine="708"/>
        <w:jc w:val="both"/>
      </w:pPr>
      <w:r w:rsidRPr="00D912BB">
        <w:t xml:space="preserve">Подводя итоги </w:t>
      </w:r>
      <w:proofErr w:type="spellStart"/>
      <w:r w:rsidRPr="00D912BB">
        <w:t>внутригимназического</w:t>
      </w:r>
      <w:proofErr w:type="spellEnd"/>
      <w:r w:rsidRPr="00D912BB">
        <w:t xml:space="preserve"> контроля, следует отметить, что: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912BB">
        <w:rPr>
          <w:color w:val="000000"/>
          <w:bdr w:val="none" w:sz="0" w:space="0" w:color="auto" w:frame="1"/>
        </w:rPr>
        <w:t xml:space="preserve">1.Уровень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учебно-воспитательного процесса. 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912BB">
        <w:rPr>
          <w:color w:val="000000"/>
          <w:bdr w:val="none" w:sz="0" w:space="0" w:color="auto" w:frame="1"/>
        </w:rPr>
        <w:t xml:space="preserve">2.Анализ хода и итогов учебно-воспитательного процесса достоверен и в достаточной мере полон и глубок. 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912BB">
        <w:rPr>
          <w:color w:val="000000"/>
          <w:bdr w:val="none" w:sz="0" w:space="0" w:color="auto" w:frame="1"/>
        </w:rPr>
        <w:t>3.Практически все намеченные мероприятия выполнены. Формы и методы контроля соответствуют задачам, которые ставил педагогический коллектив на учебный год</w:t>
      </w:r>
    </w:p>
    <w:p w:rsidR="00A272AC" w:rsidRPr="00D912BB" w:rsidRDefault="00A272AC" w:rsidP="000E3C3F">
      <w:pPr>
        <w:pStyle w:val="a5"/>
        <w:spacing w:before="0" w:beforeAutospacing="0" w:after="0" w:afterAutospacing="0"/>
        <w:rPr>
          <w:b/>
          <w:bCs/>
        </w:rPr>
      </w:pPr>
      <w:r w:rsidRPr="00D912BB">
        <w:rPr>
          <w:b/>
          <w:bCs/>
        </w:rPr>
        <w:t>Рекомендации:</w:t>
      </w:r>
    </w:p>
    <w:p w:rsidR="00A272AC" w:rsidRPr="00D912BB" w:rsidRDefault="00A272AC" w:rsidP="00D908A3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D912BB">
        <w:t>Оптимизировать работу администрации по проведению различных форм контроля ВШК.</w:t>
      </w:r>
    </w:p>
    <w:p w:rsidR="00A272AC" w:rsidRPr="00D912BB" w:rsidRDefault="00A272AC" w:rsidP="00D908A3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D912BB">
        <w:t>Результаты контроля заслушивать на педсоветах, административных совещаниях,  заседаниях МО.</w:t>
      </w:r>
    </w:p>
    <w:p w:rsidR="00A272AC" w:rsidRPr="00D912BB" w:rsidRDefault="00A272AC" w:rsidP="00D908A3">
      <w:pPr>
        <w:numPr>
          <w:ilvl w:val="0"/>
          <w:numId w:val="25"/>
        </w:numPr>
        <w:jc w:val="both"/>
      </w:pPr>
      <w:r w:rsidRPr="00D912BB">
        <w:t>Составить график проведения открытых уроков с целью распространения передового опыта учителей, работающих по новым технологиям.</w:t>
      </w:r>
    </w:p>
    <w:p w:rsidR="00A272AC" w:rsidRPr="00D912BB" w:rsidRDefault="00A272AC" w:rsidP="00D908A3">
      <w:pPr>
        <w:numPr>
          <w:ilvl w:val="0"/>
          <w:numId w:val="25"/>
        </w:numPr>
        <w:jc w:val="both"/>
      </w:pPr>
      <w:r w:rsidRPr="00D912BB">
        <w:t xml:space="preserve">Продолжить практику проведения мониторинга успеваемости, качества знаний  и  степени </w:t>
      </w:r>
      <w:proofErr w:type="spellStart"/>
      <w:r w:rsidRPr="00D912BB">
        <w:t>обученности</w:t>
      </w:r>
      <w:proofErr w:type="spellEnd"/>
      <w:r w:rsidRPr="00D912BB">
        <w:t xml:space="preserve"> по классам. </w:t>
      </w:r>
    </w:p>
    <w:p w:rsidR="00A272AC" w:rsidRPr="00D912BB" w:rsidRDefault="00A272AC" w:rsidP="00D908A3">
      <w:pPr>
        <w:numPr>
          <w:ilvl w:val="0"/>
          <w:numId w:val="25"/>
        </w:numPr>
        <w:jc w:val="both"/>
      </w:pPr>
      <w:r w:rsidRPr="00D912BB">
        <w:t xml:space="preserve">Вести мониторинг посещаемости занятий </w:t>
      </w:r>
      <w:proofErr w:type="gramStart"/>
      <w:r w:rsidRPr="00D912BB">
        <w:t>обучающимися</w:t>
      </w:r>
      <w:proofErr w:type="gramEnd"/>
      <w:r w:rsidRPr="00D912BB">
        <w:t>.</w:t>
      </w:r>
    </w:p>
    <w:p w:rsidR="00A272AC" w:rsidRPr="00D912BB" w:rsidRDefault="00A272AC" w:rsidP="00D908A3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D912BB">
        <w:t>В течение года проводить мониторинг результативности преподавания по учителям начальных классов и учителям-предметникам.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 xml:space="preserve">Особое внимание уделить работе с </w:t>
      </w:r>
      <w:proofErr w:type="gramStart"/>
      <w:r w:rsidRPr="00D912BB">
        <w:t>обучающимися</w:t>
      </w:r>
      <w:proofErr w:type="gramEnd"/>
      <w:r w:rsidRPr="00D912BB">
        <w:t xml:space="preserve">, имеющими низкую мотивацию к обучению. Каждому учителю разработать систему индивидуальной работы с </w:t>
      </w:r>
      <w:proofErr w:type="gramStart"/>
      <w:r w:rsidRPr="00D912BB">
        <w:t>обучающимися</w:t>
      </w:r>
      <w:proofErr w:type="gramEnd"/>
      <w:r w:rsidRPr="00D912BB">
        <w:t>, не мотивированными на учебу.</w:t>
      </w:r>
    </w:p>
    <w:p w:rsidR="00A272AC" w:rsidRPr="00D912BB" w:rsidRDefault="00A272AC" w:rsidP="00D908A3">
      <w:pPr>
        <w:numPr>
          <w:ilvl w:val="0"/>
          <w:numId w:val="22"/>
        </w:numPr>
      </w:pPr>
      <w:r w:rsidRPr="00D912BB">
        <w:t xml:space="preserve">Провести контроль уровня преподавания и степени </w:t>
      </w:r>
      <w:proofErr w:type="gramStart"/>
      <w:r w:rsidRPr="00D912BB">
        <w:t>адаптации</w:t>
      </w:r>
      <w:proofErr w:type="gramEnd"/>
      <w:r w:rsidR="00AB76FF">
        <w:t xml:space="preserve"> </w:t>
      </w:r>
      <w:r w:rsidR="00A0785F">
        <w:t xml:space="preserve">обучающихся 1 </w:t>
      </w:r>
      <w:r w:rsidRPr="00D912BB">
        <w:t xml:space="preserve"> класса.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 xml:space="preserve">Разработать и проводить контроль за ведением портфолио достижений </w:t>
      </w:r>
      <w:proofErr w:type="gramStart"/>
      <w:r w:rsidRPr="00D912BB">
        <w:t>обучающимися</w:t>
      </w:r>
      <w:proofErr w:type="gramEnd"/>
      <w:r w:rsidRPr="00D912BB">
        <w:t xml:space="preserve"> начальной, средней и старшее ступени обучения. </w:t>
      </w:r>
    </w:p>
    <w:p w:rsidR="00A272AC" w:rsidRPr="00D912BB" w:rsidRDefault="00A272AC" w:rsidP="00D908A3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proofErr w:type="spellStart"/>
      <w:r w:rsidRPr="00D912BB">
        <w:t>Зав</w:t>
      </w:r>
      <w:proofErr w:type="gramStart"/>
      <w:r w:rsidRPr="00D912BB">
        <w:t>.у</w:t>
      </w:r>
      <w:proofErr w:type="gramEnd"/>
      <w:r w:rsidRPr="00D912BB">
        <w:t>чебной</w:t>
      </w:r>
      <w:proofErr w:type="spellEnd"/>
      <w:r w:rsidRPr="00D912BB">
        <w:t xml:space="preserve"> частью гимназии в новом учебном году провести дополнительный инструктаж по своевременному зап</w:t>
      </w:r>
      <w:r w:rsidR="00AB76FF">
        <w:t xml:space="preserve">олнению и ведению электронных </w:t>
      </w:r>
      <w:r w:rsidRPr="00D912BB">
        <w:t xml:space="preserve"> журналов.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 xml:space="preserve">В течение года осуществлять </w:t>
      </w:r>
      <w:proofErr w:type="gramStart"/>
      <w:r w:rsidRPr="00D912BB">
        <w:t>контроль за</w:t>
      </w:r>
      <w:proofErr w:type="gramEnd"/>
      <w:r w:rsidRPr="00D912BB">
        <w:t xml:space="preserve"> ведением документации гимназии.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>Привести рабочие программы и календарно-тематическое планирование по предметам к единому требованию на основе нормативных требований.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 xml:space="preserve">Организовать работу предметных МО, в течение учебного года осуществлять </w:t>
      </w:r>
      <w:proofErr w:type="gramStart"/>
      <w:r w:rsidRPr="00D912BB">
        <w:t>контроль за</w:t>
      </w:r>
      <w:proofErr w:type="gramEnd"/>
      <w:r w:rsidRPr="00D912BB">
        <w:t xml:space="preserve"> их работой.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>Заслушивать руководителей МО на педсоветах.</w:t>
      </w:r>
    </w:p>
    <w:p w:rsidR="00A272AC" w:rsidRPr="00D912BB" w:rsidRDefault="00A272AC" w:rsidP="00D908A3">
      <w:pPr>
        <w:numPr>
          <w:ilvl w:val="0"/>
          <w:numId w:val="22"/>
        </w:numPr>
        <w:jc w:val="both"/>
      </w:pPr>
      <w:r w:rsidRPr="00D912BB">
        <w:t xml:space="preserve">Оптимизировать работу МО классных руководителей, осуществлять </w:t>
      </w:r>
      <w:proofErr w:type="gramStart"/>
      <w:r w:rsidRPr="00D912BB">
        <w:t>контроль за</w:t>
      </w:r>
      <w:proofErr w:type="gramEnd"/>
      <w:r w:rsidRPr="00D912BB">
        <w:t xml:space="preserve"> его работой.</w:t>
      </w:r>
    </w:p>
    <w:p w:rsidR="00A272AC" w:rsidRPr="00D912BB" w:rsidRDefault="00A272AC" w:rsidP="000E3C3F">
      <w:pPr>
        <w:pStyle w:val="a5"/>
        <w:spacing w:before="0" w:beforeAutospacing="0" w:after="0" w:afterAutospacing="0"/>
        <w:jc w:val="both"/>
        <w:rPr>
          <w:rStyle w:val="a8"/>
        </w:rPr>
      </w:pPr>
    </w:p>
    <w:p w:rsidR="00A272AC" w:rsidRPr="0021656F" w:rsidRDefault="00A272AC" w:rsidP="009E0947">
      <w:pPr>
        <w:jc w:val="center"/>
        <w:rPr>
          <w:b/>
          <w:bCs/>
          <w:sz w:val="28"/>
          <w:szCs w:val="28"/>
          <w:u w:val="single"/>
        </w:rPr>
      </w:pPr>
      <w:r w:rsidRPr="0021656F">
        <w:rPr>
          <w:b/>
          <w:bCs/>
          <w:sz w:val="28"/>
          <w:szCs w:val="28"/>
          <w:u w:val="single"/>
        </w:rPr>
        <w:t>Раздел</w:t>
      </w:r>
      <w:r w:rsidR="00E621BF" w:rsidRPr="0021656F">
        <w:rPr>
          <w:b/>
          <w:bCs/>
          <w:sz w:val="28"/>
          <w:szCs w:val="28"/>
          <w:u w:val="single"/>
        </w:rPr>
        <w:t xml:space="preserve"> </w:t>
      </w:r>
      <w:r w:rsidR="0021656F" w:rsidRPr="0021656F">
        <w:rPr>
          <w:b/>
          <w:bCs/>
          <w:sz w:val="28"/>
          <w:szCs w:val="28"/>
          <w:u w:val="single"/>
          <w:lang w:val="en-US"/>
        </w:rPr>
        <w:t>VI</w:t>
      </w:r>
      <w:r w:rsidR="0021656F" w:rsidRPr="0021656F">
        <w:rPr>
          <w:b/>
          <w:bCs/>
          <w:sz w:val="28"/>
          <w:szCs w:val="28"/>
          <w:u w:val="single"/>
        </w:rPr>
        <w:t xml:space="preserve">. </w:t>
      </w:r>
      <w:r w:rsidRPr="0021656F">
        <w:rPr>
          <w:b/>
          <w:bCs/>
          <w:sz w:val="28"/>
          <w:szCs w:val="28"/>
          <w:u w:val="single"/>
        </w:rPr>
        <w:t>Анализ</w:t>
      </w:r>
      <w:r w:rsidR="009E0947" w:rsidRPr="0021656F">
        <w:rPr>
          <w:b/>
          <w:bCs/>
          <w:sz w:val="28"/>
          <w:szCs w:val="28"/>
          <w:u w:val="single"/>
        </w:rPr>
        <w:t xml:space="preserve"> работы внеурочной деятельности</w:t>
      </w:r>
    </w:p>
    <w:p w:rsidR="009E0947" w:rsidRPr="00D912BB" w:rsidRDefault="009E0947" w:rsidP="00A01E87">
      <w:pPr>
        <w:shd w:val="clear" w:color="auto" w:fill="FFFFFF"/>
        <w:ind w:firstLine="708"/>
        <w:jc w:val="both"/>
      </w:pPr>
    </w:p>
    <w:p w:rsidR="003C35A1" w:rsidRPr="005E527F" w:rsidRDefault="003C35A1" w:rsidP="003C35A1">
      <w:pPr>
        <w:shd w:val="clear" w:color="auto" w:fill="FFFFFF"/>
        <w:ind w:firstLine="709"/>
        <w:jc w:val="both"/>
      </w:pPr>
      <w:r w:rsidRPr="005E527F">
        <w:t>План внеурочной деятельности гимназии обеспечивает введение в действие и реализацию требований ФГОС и определяет объем нагрузки обучающихся в рамках внеурочной деятельности, состав и структуру направлений и форм внеурочной д</w:t>
      </w:r>
      <w:r>
        <w:t>еятельности в 1-4 классах, 5-9</w:t>
      </w:r>
      <w:r w:rsidRPr="005E527F">
        <w:t> </w:t>
      </w:r>
      <w:r>
        <w:t>классах</w:t>
      </w:r>
      <w:r w:rsidR="00942222">
        <w:t>, 10-11 классах.</w:t>
      </w:r>
      <w:r w:rsidRPr="005E527F">
        <w:t> </w:t>
      </w:r>
    </w:p>
    <w:p w:rsidR="003C35A1" w:rsidRPr="005E527F" w:rsidRDefault="003C35A1" w:rsidP="003C35A1">
      <w:pPr>
        <w:ind w:firstLine="709"/>
        <w:jc w:val="both"/>
      </w:pPr>
      <w:r w:rsidRPr="005E527F">
        <w:t>Организация внеурочной деятельности гимназии регламентируется основными нормативными документами.</w:t>
      </w:r>
    </w:p>
    <w:p w:rsidR="003C35A1" w:rsidRPr="005E527F" w:rsidRDefault="003C35A1" w:rsidP="003C35A1">
      <w:pPr>
        <w:ind w:firstLine="709"/>
        <w:jc w:val="both"/>
      </w:pPr>
      <w:r w:rsidRPr="005E527F">
        <w:lastRenderedPageBreak/>
        <w:t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C35A1" w:rsidRPr="005E527F" w:rsidRDefault="003C35A1" w:rsidP="003C35A1">
      <w:pPr>
        <w:ind w:firstLine="709"/>
        <w:jc w:val="both"/>
      </w:pPr>
      <w:r w:rsidRPr="005E527F">
        <w:t>Внеурочная деятельность в гимназии позволяет решить ряд задач:</w:t>
      </w:r>
    </w:p>
    <w:p w:rsidR="003C35A1" w:rsidRPr="005E527F" w:rsidRDefault="003C35A1" w:rsidP="003C35A1">
      <w:pPr>
        <w:ind w:firstLine="709"/>
        <w:jc w:val="both"/>
      </w:pPr>
      <w:r w:rsidRPr="005E527F">
        <w:t xml:space="preserve">- обеспечить благоприятную адаптацию ребенка в гимназии; </w:t>
      </w:r>
    </w:p>
    <w:p w:rsidR="003C35A1" w:rsidRPr="005E527F" w:rsidRDefault="003C35A1" w:rsidP="003C35A1">
      <w:pPr>
        <w:ind w:firstLine="709"/>
        <w:jc w:val="both"/>
      </w:pPr>
      <w:r w:rsidRPr="005E527F">
        <w:t xml:space="preserve">- оптимизировать учебную нагрузку </w:t>
      </w:r>
      <w:proofErr w:type="gramStart"/>
      <w:r w:rsidRPr="005E527F">
        <w:t>обучающихся</w:t>
      </w:r>
      <w:proofErr w:type="gramEnd"/>
      <w:r w:rsidRPr="005E527F">
        <w:t>;</w:t>
      </w:r>
    </w:p>
    <w:p w:rsidR="003C35A1" w:rsidRPr="005E527F" w:rsidRDefault="003C35A1" w:rsidP="003C35A1">
      <w:pPr>
        <w:ind w:firstLine="709"/>
        <w:jc w:val="both"/>
      </w:pPr>
      <w:r w:rsidRPr="005E527F">
        <w:t>- улучшить условия для развития ребенка;</w:t>
      </w:r>
    </w:p>
    <w:p w:rsidR="003C35A1" w:rsidRPr="005E527F" w:rsidRDefault="003C35A1" w:rsidP="003C35A1">
      <w:pPr>
        <w:ind w:firstLine="709"/>
        <w:jc w:val="both"/>
      </w:pPr>
      <w:r w:rsidRPr="005E527F">
        <w:t xml:space="preserve">- учесть возрастные и индивидуальные особенности </w:t>
      </w:r>
      <w:proofErr w:type="gramStart"/>
      <w:r w:rsidRPr="005E527F">
        <w:t>обучающихся</w:t>
      </w:r>
      <w:proofErr w:type="gramEnd"/>
      <w:r w:rsidRPr="005E527F">
        <w:t>;</w:t>
      </w:r>
    </w:p>
    <w:p w:rsidR="003C35A1" w:rsidRPr="005E527F" w:rsidRDefault="003C35A1" w:rsidP="003C35A1">
      <w:pPr>
        <w:ind w:firstLine="709"/>
        <w:jc w:val="both"/>
      </w:pPr>
      <w:r w:rsidRPr="005E527F">
        <w:t xml:space="preserve">- обеспечить потребности и профессиональные намерения </w:t>
      </w:r>
      <w:proofErr w:type="gramStart"/>
      <w:r w:rsidRPr="005E527F">
        <w:t>обучающихся</w:t>
      </w:r>
      <w:proofErr w:type="gramEnd"/>
      <w:r w:rsidRPr="005E527F">
        <w:t>.</w:t>
      </w:r>
    </w:p>
    <w:p w:rsidR="003C35A1" w:rsidRPr="005E527F" w:rsidRDefault="003C35A1" w:rsidP="003C35A1">
      <w:pPr>
        <w:ind w:firstLine="709"/>
        <w:jc w:val="both"/>
      </w:pPr>
      <w:r w:rsidRPr="005E527F">
        <w:t>Для достижений целей специально</w:t>
      </w:r>
      <w:r>
        <w:t xml:space="preserve"> для обучающихся 1-4 классов, 5-9</w:t>
      </w:r>
      <w:r w:rsidRPr="005E527F">
        <w:t xml:space="preserve"> кл</w:t>
      </w:r>
      <w:r>
        <w:t xml:space="preserve">ассов </w:t>
      </w:r>
      <w:r w:rsidRPr="005E527F">
        <w:t xml:space="preserve">в гимназии реализуется программа спроектированных внеурочных мероприятий, объединенных по следующим направлениям деятельности: </w:t>
      </w:r>
    </w:p>
    <w:p w:rsidR="003C35A1" w:rsidRPr="005E527F" w:rsidRDefault="003C35A1" w:rsidP="00D908A3">
      <w:pPr>
        <w:numPr>
          <w:ilvl w:val="0"/>
          <w:numId w:val="27"/>
        </w:numPr>
        <w:ind w:left="0" w:firstLine="709"/>
        <w:jc w:val="both"/>
      </w:pPr>
      <w:r w:rsidRPr="005E527F">
        <w:t xml:space="preserve">спортивно-оздоровительное, </w:t>
      </w:r>
    </w:p>
    <w:p w:rsidR="003C35A1" w:rsidRPr="00800898" w:rsidRDefault="003C35A1" w:rsidP="00D908A3">
      <w:pPr>
        <w:numPr>
          <w:ilvl w:val="0"/>
          <w:numId w:val="27"/>
        </w:numPr>
        <w:ind w:left="0" w:firstLine="709"/>
        <w:jc w:val="both"/>
      </w:pPr>
      <w:r w:rsidRPr="005E527F">
        <w:t>духовно-</w:t>
      </w:r>
      <w:r w:rsidRPr="00800898">
        <w:t xml:space="preserve">нравственное, </w:t>
      </w:r>
    </w:p>
    <w:p w:rsidR="003C35A1" w:rsidRPr="00800898" w:rsidRDefault="003C35A1" w:rsidP="00D908A3">
      <w:pPr>
        <w:numPr>
          <w:ilvl w:val="0"/>
          <w:numId w:val="27"/>
        </w:numPr>
        <w:ind w:left="0" w:firstLine="709"/>
        <w:jc w:val="both"/>
      </w:pPr>
      <w:r w:rsidRPr="00800898">
        <w:t xml:space="preserve">социальное, </w:t>
      </w:r>
    </w:p>
    <w:p w:rsidR="003C35A1" w:rsidRPr="00800898" w:rsidRDefault="003C35A1" w:rsidP="00D908A3">
      <w:pPr>
        <w:numPr>
          <w:ilvl w:val="0"/>
          <w:numId w:val="27"/>
        </w:numPr>
        <w:ind w:left="0" w:firstLine="709"/>
        <w:jc w:val="both"/>
      </w:pPr>
      <w:r w:rsidRPr="00800898">
        <w:t xml:space="preserve">обще-интеллектуальное, </w:t>
      </w:r>
    </w:p>
    <w:p w:rsidR="003C35A1" w:rsidRPr="00800898" w:rsidRDefault="003C35A1" w:rsidP="00D908A3">
      <w:pPr>
        <w:numPr>
          <w:ilvl w:val="0"/>
          <w:numId w:val="27"/>
        </w:numPr>
        <w:ind w:left="0" w:firstLine="709"/>
        <w:jc w:val="both"/>
      </w:pPr>
      <w:r w:rsidRPr="00800898">
        <w:t>общекультурное.</w:t>
      </w:r>
    </w:p>
    <w:p w:rsidR="003C35A1" w:rsidRPr="00800898" w:rsidRDefault="003C35A1" w:rsidP="003C35A1">
      <w:pPr>
        <w:ind w:firstLine="709"/>
        <w:jc w:val="both"/>
      </w:pPr>
      <w:r w:rsidRPr="00800898">
        <w:t>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</w:t>
      </w:r>
    </w:p>
    <w:p w:rsidR="003C35A1" w:rsidRPr="00591501" w:rsidRDefault="003C35A1" w:rsidP="003C35A1">
      <w:pPr>
        <w:ind w:firstLine="709"/>
        <w:jc w:val="both"/>
      </w:pPr>
      <w:r w:rsidRPr="00800898">
        <w:t xml:space="preserve">Внеклассные и внешкольные занятия обучающихся организуются и проводятся с целью мотивации учащихся, расширения их кругозора и всесторонней ориентации в окружающем их мире. </w:t>
      </w:r>
    </w:p>
    <w:p w:rsidR="003C35A1" w:rsidRPr="00591501" w:rsidRDefault="003C35A1" w:rsidP="003C35A1">
      <w:pPr>
        <w:ind w:firstLine="709"/>
        <w:jc w:val="both"/>
      </w:pPr>
      <w:r w:rsidRPr="00591501">
        <w:t xml:space="preserve">1. </w:t>
      </w:r>
      <w:r w:rsidRPr="00591501">
        <w:rPr>
          <w:b/>
        </w:rPr>
        <w:t>Спортивно-оздоровительное направление</w:t>
      </w:r>
      <w:r w:rsidRPr="00591501">
        <w:t xml:space="preserve"> в гимназии реализуется организацией занятий по программе общеразвивающей физической подготовки обучающихся. На базе гимнази</w:t>
      </w:r>
      <w:r w:rsidR="00942222">
        <w:t>и ведется кружок «Хореография</w:t>
      </w:r>
      <w:r w:rsidRPr="00591501">
        <w:t>»</w:t>
      </w:r>
      <w:r w:rsidR="00942222">
        <w:t xml:space="preserve"> (1-8,11 класс)</w:t>
      </w:r>
      <w:r w:rsidRPr="00591501">
        <w:t>, программа которого предполагает не только оздоровление и физическое совершенствование детей, но и дает основы знаний по здоровому образу жизни.</w:t>
      </w:r>
      <w:r w:rsidR="00942222">
        <w:t xml:space="preserve"> В 9-11 классе – кружок «Здоровый образ жизни»</w:t>
      </w:r>
    </w:p>
    <w:p w:rsidR="003C35A1" w:rsidRPr="00591501" w:rsidRDefault="003C35A1" w:rsidP="003C35A1">
      <w:pPr>
        <w:ind w:firstLine="709"/>
        <w:jc w:val="both"/>
      </w:pPr>
      <w:r w:rsidRPr="00591501">
        <w:t xml:space="preserve">2. </w:t>
      </w:r>
      <w:r w:rsidRPr="00591501">
        <w:rPr>
          <w:b/>
        </w:rPr>
        <w:t>Духовно-нравственное направление</w:t>
      </w:r>
      <w:r w:rsidRPr="00591501">
        <w:t xml:space="preserve"> представлено работой кружков:</w:t>
      </w:r>
    </w:p>
    <w:p w:rsidR="003C35A1" w:rsidRDefault="00845EC3" w:rsidP="00D908A3">
      <w:pPr>
        <w:numPr>
          <w:ilvl w:val="0"/>
          <w:numId w:val="53"/>
        </w:numPr>
        <w:ind w:left="0" w:firstLine="709"/>
        <w:jc w:val="both"/>
      </w:pPr>
      <w:r>
        <w:t>«История Вятского края</w:t>
      </w:r>
      <w:r w:rsidR="003C35A1" w:rsidRPr="00591501">
        <w:t>»</w:t>
      </w:r>
      <w:r>
        <w:t xml:space="preserve"> (5-9 класс)</w:t>
      </w:r>
      <w:r w:rsidR="003C35A1" w:rsidRPr="00591501">
        <w:t xml:space="preserve"> </w:t>
      </w:r>
    </w:p>
    <w:p w:rsidR="00845EC3" w:rsidRDefault="00845EC3" w:rsidP="00D908A3">
      <w:pPr>
        <w:numPr>
          <w:ilvl w:val="0"/>
          <w:numId w:val="53"/>
        </w:numPr>
        <w:ind w:left="0" w:firstLine="709"/>
        <w:jc w:val="both"/>
      </w:pPr>
      <w:r>
        <w:t>«Мир школьных праздников» (10-11 класс)</w:t>
      </w:r>
    </w:p>
    <w:p w:rsidR="00845EC3" w:rsidRPr="00591501" w:rsidRDefault="00845EC3" w:rsidP="00D908A3">
      <w:pPr>
        <w:numPr>
          <w:ilvl w:val="0"/>
          <w:numId w:val="53"/>
        </w:numPr>
        <w:ind w:left="0" w:firstLine="709"/>
        <w:jc w:val="both"/>
      </w:pPr>
      <w:r>
        <w:t>«Художник. Зритель. Современность» (5-11 класс)</w:t>
      </w:r>
    </w:p>
    <w:p w:rsidR="003C35A1" w:rsidRDefault="003C35A1" w:rsidP="00D908A3">
      <w:pPr>
        <w:numPr>
          <w:ilvl w:val="0"/>
          <w:numId w:val="53"/>
        </w:numPr>
        <w:ind w:left="0" w:firstLine="709"/>
        <w:jc w:val="both"/>
      </w:pPr>
      <w:r w:rsidRPr="00591501">
        <w:t>«</w:t>
      </w:r>
      <w:proofErr w:type="gramStart"/>
      <w:r w:rsidRPr="00591501">
        <w:t>Прекрасное</w:t>
      </w:r>
      <w:proofErr w:type="gramEnd"/>
      <w:r w:rsidRPr="00591501">
        <w:t xml:space="preserve"> рядом» </w:t>
      </w:r>
      <w:r w:rsidR="00845EC3">
        <w:t>(1-3 класс)</w:t>
      </w:r>
    </w:p>
    <w:p w:rsidR="00845EC3" w:rsidRPr="00591501" w:rsidRDefault="00845EC3" w:rsidP="00845EC3">
      <w:pPr>
        <w:numPr>
          <w:ilvl w:val="0"/>
          <w:numId w:val="53"/>
        </w:numPr>
        <w:ind w:left="0" w:firstLine="709"/>
        <w:jc w:val="both"/>
      </w:pPr>
      <w:r>
        <w:t>«Путешествие по стране Этикета» (1-9 класс)</w:t>
      </w:r>
    </w:p>
    <w:p w:rsidR="003C35A1" w:rsidRPr="00591501" w:rsidRDefault="003C35A1" w:rsidP="003C35A1">
      <w:pPr>
        <w:ind w:firstLine="709"/>
        <w:jc w:val="both"/>
      </w:pPr>
      <w:r w:rsidRPr="00591501">
        <w:t xml:space="preserve">Занятия с </w:t>
      </w:r>
      <w:proofErr w:type="gramStart"/>
      <w:r w:rsidRPr="00591501">
        <w:t>обучающимися</w:t>
      </w:r>
      <w:proofErr w:type="gramEnd"/>
      <w:r w:rsidRPr="00591501">
        <w:t xml:space="preserve"> по данному направлению вед</w:t>
      </w:r>
      <w:r w:rsidR="00845EC3">
        <w:t>ут классные руководители 1-4,5-9, 11</w:t>
      </w:r>
      <w:r w:rsidRPr="00591501">
        <w:t xml:space="preserve"> класса и включают в себя:</w:t>
      </w:r>
    </w:p>
    <w:p w:rsidR="003C35A1" w:rsidRPr="00591501" w:rsidRDefault="003C35A1" w:rsidP="00D908A3">
      <w:pPr>
        <w:numPr>
          <w:ilvl w:val="0"/>
          <w:numId w:val="53"/>
        </w:numPr>
        <w:ind w:left="0" w:firstLine="709"/>
        <w:jc w:val="both"/>
      </w:pPr>
      <w:r w:rsidRPr="00591501">
        <w:t xml:space="preserve">экскурсии, </w:t>
      </w:r>
    </w:p>
    <w:p w:rsidR="003C35A1" w:rsidRPr="00C16659" w:rsidRDefault="003C35A1" w:rsidP="00D908A3">
      <w:pPr>
        <w:numPr>
          <w:ilvl w:val="0"/>
          <w:numId w:val="53"/>
        </w:numPr>
        <w:ind w:left="0" w:firstLine="709"/>
        <w:jc w:val="both"/>
      </w:pPr>
      <w:r w:rsidRPr="00C16659">
        <w:t xml:space="preserve">тематические беседы, </w:t>
      </w:r>
    </w:p>
    <w:p w:rsidR="003C35A1" w:rsidRPr="00C16659" w:rsidRDefault="003C35A1" w:rsidP="00D908A3">
      <w:pPr>
        <w:numPr>
          <w:ilvl w:val="0"/>
          <w:numId w:val="53"/>
        </w:numPr>
        <w:ind w:left="0" w:firstLine="709"/>
        <w:jc w:val="both"/>
      </w:pPr>
      <w:r w:rsidRPr="00C16659">
        <w:t>выставки творческих работ,</w:t>
      </w:r>
    </w:p>
    <w:p w:rsidR="003C35A1" w:rsidRPr="00C16659" w:rsidRDefault="003C35A1" w:rsidP="00D908A3">
      <w:pPr>
        <w:numPr>
          <w:ilvl w:val="0"/>
          <w:numId w:val="53"/>
        </w:numPr>
        <w:ind w:left="0" w:firstLine="709"/>
        <w:jc w:val="both"/>
      </w:pPr>
      <w:r w:rsidRPr="00C16659">
        <w:t>посещение театров</w:t>
      </w:r>
    </w:p>
    <w:p w:rsidR="003C35A1" w:rsidRPr="00C16659" w:rsidRDefault="003C35A1" w:rsidP="003C35A1">
      <w:pPr>
        <w:ind w:firstLine="709"/>
        <w:jc w:val="both"/>
      </w:pPr>
      <w:r w:rsidRPr="00C16659">
        <w:t xml:space="preserve">3. </w:t>
      </w:r>
      <w:r w:rsidRPr="00C16659">
        <w:rPr>
          <w:b/>
        </w:rPr>
        <w:t>Общекультурное направление</w:t>
      </w:r>
      <w:r w:rsidRPr="00C16659">
        <w:t xml:space="preserve"> реализуется на внеклассных занятиях и представлено творческими кружками:</w:t>
      </w:r>
    </w:p>
    <w:p w:rsidR="003C35A1" w:rsidRPr="00C16659" w:rsidRDefault="003C35A1" w:rsidP="00D908A3">
      <w:pPr>
        <w:numPr>
          <w:ilvl w:val="0"/>
          <w:numId w:val="54"/>
        </w:numPr>
        <w:ind w:left="0" w:firstLine="709"/>
        <w:jc w:val="both"/>
      </w:pPr>
      <w:r w:rsidRPr="00C16659">
        <w:t>«Веселые нотки»</w:t>
      </w:r>
      <w:r w:rsidR="00845EC3">
        <w:t xml:space="preserve"> (1-9, 11 класс)</w:t>
      </w:r>
    </w:p>
    <w:p w:rsidR="003C35A1" w:rsidRPr="00C16659" w:rsidRDefault="00845EC3" w:rsidP="00D908A3">
      <w:pPr>
        <w:numPr>
          <w:ilvl w:val="0"/>
          <w:numId w:val="54"/>
        </w:numPr>
        <w:ind w:left="0" w:firstLine="709"/>
        <w:jc w:val="both"/>
      </w:pPr>
      <w:r>
        <w:t>«Риторика» (1-6 класс)</w:t>
      </w:r>
    </w:p>
    <w:p w:rsidR="003C35A1" w:rsidRDefault="00845EC3" w:rsidP="00D908A3">
      <w:pPr>
        <w:numPr>
          <w:ilvl w:val="0"/>
          <w:numId w:val="54"/>
        </w:numPr>
        <w:ind w:left="0" w:firstLine="709"/>
        <w:jc w:val="both"/>
      </w:pPr>
      <w:r>
        <w:t>«Дымка</w:t>
      </w:r>
      <w:r w:rsidR="003C35A1" w:rsidRPr="00C16659">
        <w:t>»</w:t>
      </w:r>
      <w:r>
        <w:t xml:space="preserve"> (1-3 класс)</w:t>
      </w:r>
    </w:p>
    <w:p w:rsidR="00845EC3" w:rsidRDefault="00845EC3" w:rsidP="00D908A3">
      <w:pPr>
        <w:numPr>
          <w:ilvl w:val="0"/>
          <w:numId w:val="54"/>
        </w:numPr>
        <w:ind w:left="0" w:firstLine="709"/>
        <w:jc w:val="both"/>
      </w:pPr>
      <w:r>
        <w:t>«Роспись по дереву» (5-6 класс)</w:t>
      </w:r>
    </w:p>
    <w:p w:rsidR="00845EC3" w:rsidRPr="00C16659" w:rsidRDefault="00845EC3" w:rsidP="00D908A3">
      <w:pPr>
        <w:numPr>
          <w:ilvl w:val="0"/>
          <w:numId w:val="54"/>
        </w:numPr>
        <w:ind w:left="0" w:firstLine="709"/>
        <w:jc w:val="both"/>
      </w:pPr>
      <w:r>
        <w:t>«История родного края» (10-11 класс)</w:t>
      </w:r>
    </w:p>
    <w:p w:rsidR="003C35A1" w:rsidRPr="00C16659" w:rsidRDefault="003C35A1" w:rsidP="003C35A1">
      <w:pPr>
        <w:ind w:firstLine="709"/>
        <w:jc w:val="both"/>
      </w:pPr>
      <w:r w:rsidRPr="00C16659">
        <w:t xml:space="preserve">Формы работы: игровые тренинги, участие в гимназических творческих мероприятиях. </w:t>
      </w:r>
    </w:p>
    <w:p w:rsidR="00845EC3" w:rsidRDefault="003C35A1" w:rsidP="00845EC3">
      <w:pPr>
        <w:pStyle w:val="a9"/>
        <w:numPr>
          <w:ilvl w:val="0"/>
          <w:numId w:val="18"/>
        </w:numPr>
        <w:jc w:val="both"/>
      </w:pPr>
      <w:proofErr w:type="spellStart"/>
      <w:r w:rsidRPr="00845EC3">
        <w:rPr>
          <w:b/>
        </w:rPr>
        <w:t>Общеинтеллектуальное</w:t>
      </w:r>
      <w:proofErr w:type="spellEnd"/>
      <w:r w:rsidRPr="00845EC3">
        <w:rPr>
          <w:b/>
        </w:rPr>
        <w:t xml:space="preserve"> направление</w:t>
      </w:r>
      <w:r w:rsidRPr="00C16659">
        <w:t xml:space="preserve"> представлено работой кружков: </w:t>
      </w:r>
    </w:p>
    <w:p w:rsidR="00845EC3" w:rsidRDefault="00845EC3" w:rsidP="00845EC3">
      <w:pPr>
        <w:pStyle w:val="a9"/>
        <w:numPr>
          <w:ilvl w:val="0"/>
          <w:numId w:val="62"/>
        </w:numPr>
        <w:ind w:hanging="11"/>
        <w:jc w:val="both"/>
      </w:pPr>
      <w:r>
        <w:t>«Занимательный английский» (1-</w:t>
      </w:r>
      <w:r w:rsidR="00B773CF">
        <w:t>3,6 класс)</w:t>
      </w:r>
    </w:p>
    <w:p w:rsidR="00B773CF" w:rsidRDefault="00B773CF" w:rsidP="00845EC3">
      <w:pPr>
        <w:pStyle w:val="a9"/>
        <w:numPr>
          <w:ilvl w:val="0"/>
          <w:numId w:val="62"/>
        </w:numPr>
        <w:ind w:hanging="11"/>
        <w:jc w:val="both"/>
      </w:pPr>
      <w:r>
        <w:t>«Занимательный французский» (7,9 класс)</w:t>
      </w:r>
    </w:p>
    <w:p w:rsidR="00B773CF" w:rsidRDefault="00B773CF" w:rsidP="00845EC3">
      <w:pPr>
        <w:pStyle w:val="a9"/>
        <w:numPr>
          <w:ilvl w:val="0"/>
          <w:numId w:val="62"/>
        </w:numPr>
        <w:ind w:hanging="11"/>
        <w:jc w:val="both"/>
      </w:pPr>
      <w:r>
        <w:t>«Техническое черчение» (7-8 класс)</w:t>
      </w:r>
    </w:p>
    <w:p w:rsidR="00B773CF" w:rsidRDefault="00B773CF" w:rsidP="00845EC3">
      <w:pPr>
        <w:pStyle w:val="a9"/>
        <w:numPr>
          <w:ilvl w:val="0"/>
          <w:numId w:val="62"/>
        </w:numPr>
        <w:ind w:hanging="11"/>
        <w:jc w:val="both"/>
      </w:pPr>
      <w:r>
        <w:t>«В мире профессий» (11 класс),</w:t>
      </w:r>
    </w:p>
    <w:p w:rsidR="003C35A1" w:rsidRPr="00C16659" w:rsidRDefault="003C35A1" w:rsidP="00B773CF">
      <w:pPr>
        <w:pStyle w:val="a9"/>
        <w:jc w:val="both"/>
      </w:pPr>
      <w:proofErr w:type="gramStart"/>
      <w:r w:rsidRPr="00C16659">
        <w:t>целью</w:t>
      </w:r>
      <w:proofErr w:type="gramEnd"/>
      <w:r w:rsidRPr="00C16659">
        <w:t xml:space="preserve"> которых является формирование математической  логики,  интереса к предмету, умение правильно строить свою речь.</w:t>
      </w:r>
    </w:p>
    <w:p w:rsidR="00B773CF" w:rsidRDefault="003C35A1" w:rsidP="00B773CF">
      <w:pPr>
        <w:pStyle w:val="a9"/>
        <w:numPr>
          <w:ilvl w:val="0"/>
          <w:numId w:val="18"/>
        </w:numPr>
        <w:jc w:val="both"/>
      </w:pPr>
      <w:r w:rsidRPr="00B773CF">
        <w:rPr>
          <w:b/>
        </w:rPr>
        <w:t>Социальная деятельность</w:t>
      </w:r>
      <w:r w:rsidR="00B773CF">
        <w:t xml:space="preserve"> представлена</w:t>
      </w:r>
      <w:r w:rsidRPr="00C16659">
        <w:t xml:space="preserve"> кружками</w:t>
      </w:r>
      <w:r w:rsidR="00B773CF">
        <w:t>: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lastRenderedPageBreak/>
        <w:t>«</w:t>
      </w:r>
      <w:proofErr w:type="spellStart"/>
      <w:r>
        <w:t>Мастерилка</w:t>
      </w:r>
      <w:proofErr w:type="spellEnd"/>
      <w:r>
        <w:t>» (1-3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«Вятский следопыт» (1-3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</w:t>
      </w:r>
      <w:proofErr w:type="gramStart"/>
      <w:r>
        <w:t>Фантазирует</w:t>
      </w:r>
      <w:proofErr w:type="gramEnd"/>
      <w:r>
        <w:t xml:space="preserve"> и учимся на кухне» (5-6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«В мире профессий» (9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«Как написать проект?» (5-9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«Культура воспитания и этикет» (10-11 класс)</w:t>
      </w:r>
    </w:p>
    <w:p w:rsidR="00B773CF" w:rsidRDefault="00B773CF" w:rsidP="00B773CF">
      <w:pPr>
        <w:pStyle w:val="a9"/>
        <w:numPr>
          <w:ilvl w:val="0"/>
          <w:numId w:val="63"/>
        </w:numPr>
        <w:ind w:hanging="491"/>
        <w:jc w:val="both"/>
      </w:pPr>
      <w:r>
        <w:t>«Клуб проектов «Основы ОПД» (10-11 класс)</w:t>
      </w:r>
    </w:p>
    <w:p w:rsidR="003C35A1" w:rsidRPr="00C16659" w:rsidRDefault="003C35A1" w:rsidP="003C35A1">
      <w:pPr>
        <w:ind w:firstLine="709"/>
        <w:jc w:val="both"/>
      </w:pPr>
      <w:r w:rsidRPr="00C16659">
        <w:t xml:space="preserve">Формы работы разнообразны: тренинги, практикумы, игры. </w:t>
      </w:r>
    </w:p>
    <w:p w:rsidR="003C35A1" w:rsidRPr="00C16659" w:rsidRDefault="003C35A1" w:rsidP="003C35A1">
      <w:pPr>
        <w:ind w:firstLine="709"/>
        <w:jc w:val="both"/>
      </w:pPr>
      <w:r w:rsidRPr="00C16659">
        <w:t>Включение ребенка в систему воспитания, изучение образовательных программ позволяют сего</w:t>
      </w:r>
      <w:r w:rsidR="00B773CF">
        <w:t>дня реализовать учебный план 1-11</w:t>
      </w:r>
      <w:r w:rsidRPr="00C16659">
        <w:t xml:space="preserve"> классов в части «Внеурочная деятельность» в объеме 10 часов в неделю. </w:t>
      </w:r>
    </w:p>
    <w:p w:rsidR="003C35A1" w:rsidRPr="006D0C54" w:rsidRDefault="003C35A1" w:rsidP="003C35A1">
      <w:pPr>
        <w:ind w:firstLine="709"/>
        <w:jc w:val="both"/>
      </w:pPr>
      <w:r w:rsidRPr="005E527F">
        <w:t xml:space="preserve">С целью получения объективной информации о занятости </w:t>
      </w:r>
      <w:proofErr w:type="gramStart"/>
      <w:r w:rsidRPr="005E527F">
        <w:t>обучающихся</w:t>
      </w:r>
      <w:proofErr w:type="gramEnd"/>
      <w:r w:rsidRPr="005E527F">
        <w:t xml:space="preserve"> во внеурочное время была </w:t>
      </w:r>
      <w:r w:rsidRPr="006D0C54">
        <w:t>проведена проверка по следующим направлениям:</w:t>
      </w:r>
    </w:p>
    <w:p w:rsidR="003C35A1" w:rsidRPr="006D0C54" w:rsidRDefault="003C35A1" w:rsidP="00D908A3">
      <w:pPr>
        <w:pStyle w:val="a9"/>
        <w:numPr>
          <w:ilvl w:val="0"/>
          <w:numId w:val="28"/>
        </w:numPr>
        <w:ind w:left="0" w:firstLine="709"/>
        <w:contextualSpacing/>
        <w:jc w:val="both"/>
      </w:pPr>
      <w:r w:rsidRPr="006D0C54">
        <w:rPr>
          <w:rFonts w:eastAsia="Calibri"/>
        </w:rPr>
        <w:t xml:space="preserve">деятельность классного руководителя по </w:t>
      </w:r>
      <w:r w:rsidRPr="006D0C54">
        <w:t xml:space="preserve">организации внеурочной деятельности в соответствии с требованиями ФГОС НОО </w:t>
      </w:r>
      <w:proofErr w:type="gramStart"/>
      <w:r w:rsidRPr="006D0C54">
        <w:t>и ООО</w:t>
      </w:r>
      <w:proofErr w:type="gramEnd"/>
      <w:r w:rsidRPr="006D0C54">
        <w:t>;</w:t>
      </w:r>
    </w:p>
    <w:p w:rsidR="003C35A1" w:rsidRPr="006D0C54" w:rsidRDefault="003C35A1" w:rsidP="00D908A3">
      <w:pPr>
        <w:pStyle w:val="a9"/>
        <w:numPr>
          <w:ilvl w:val="0"/>
          <w:numId w:val="28"/>
        </w:numPr>
        <w:ind w:left="0" w:firstLine="709"/>
        <w:contextualSpacing/>
        <w:jc w:val="both"/>
      </w:pPr>
      <w:r w:rsidRPr="006D0C54">
        <w:t>расписание занятий внеурочной деятельности;</w:t>
      </w:r>
    </w:p>
    <w:p w:rsidR="003C35A1" w:rsidRPr="006D0C54" w:rsidRDefault="003C35A1" w:rsidP="00D908A3">
      <w:pPr>
        <w:pStyle w:val="a9"/>
        <w:numPr>
          <w:ilvl w:val="0"/>
          <w:numId w:val="28"/>
        </w:numPr>
        <w:ind w:left="0" w:firstLine="709"/>
        <w:contextualSpacing/>
        <w:jc w:val="both"/>
      </w:pPr>
      <w:r w:rsidRPr="006D0C54">
        <w:t>посещение занятий внеурочной деятельности;</w:t>
      </w:r>
    </w:p>
    <w:p w:rsidR="003C35A1" w:rsidRPr="006D0C54" w:rsidRDefault="003C35A1" w:rsidP="00D908A3">
      <w:pPr>
        <w:pStyle w:val="a9"/>
        <w:numPr>
          <w:ilvl w:val="0"/>
          <w:numId w:val="28"/>
        </w:numPr>
        <w:ind w:left="0" w:firstLine="709"/>
        <w:contextualSpacing/>
        <w:jc w:val="both"/>
      </w:pPr>
      <w:r w:rsidRPr="006D0C54">
        <w:t>изучение уровня удовлетворенности родителей внеурочной деятельностью.</w:t>
      </w:r>
    </w:p>
    <w:p w:rsidR="003C35A1" w:rsidRPr="006D0C54" w:rsidRDefault="003C35A1" w:rsidP="003C35A1">
      <w:pPr>
        <w:ind w:firstLine="709"/>
        <w:jc w:val="both"/>
      </w:pPr>
      <w:r w:rsidRPr="006D0C54">
        <w:t>В соответствии с планом введения ФГОС второго поколения к</w:t>
      </w:r>
      <w:r w:rsidR="00B773CF">
        <w:t>лассными руководителями     1- 11</w:t>
      </w:r>
      <w:r w:rsidRPr="006D0C54">
        <w:t> классов было проведено анкетиро</w:t>
      </w:r>
      <w:r w:rsidR="00B773CF">
        <w:t>вание родителей (в сентябре 2021</w:t>
      </w:r>
      <w:r w:rsidRPr="006D0C54">
        <w:t xml:space="preserve"> года) с целью выявления склонностей и запросов по проведени</w:t>
      </w:r>
      <w:r w:rsidR="00B773CF">
        <w:t>ю внеурочной деятельности в 1- 11</w:t>
      </w:r>
      <w:r w:rsidRPr="006D0C54">
        <w:t xml:space="preserve"> классах гимназии.</w:t>
      </w:r>
    </w:p>
    <w:p w:rsidR="003C35A1" w:rsidRDefault="003C35A1" w:rsidP="003C35A1">
      <w:pPr>
        <w:ind w:firstLine="709"/>
        <w:jc w:val="both"/>
      </w:pPr>
      <w:r w:rsidRPr="006D0C54">
        <w:t xml:space="preserve"> Родителям были представлены программы внеурочной деятельности по </w:t>
      </w:r>
      <w:r w:rsidR="006709A3">
        <w:t xml:space="preserve">всем пяти </w:t>
      </w:r>
      <w:r w:rsidRPr="006D0C54">
        <w:t xml:space="preserve"> направлениям:</w:t>
      </w:r>
    </w:p>
    <w:p w:rsidR="003C35A1" w:rsidRPr="006D0C54" w:rsidRDefault="003C35A1" w:rsidP="003C35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993"/>
        <w:gridCol w:w="1665"/>
      </w:tblGrid>
      <w:tr w:rsidR="003C35A1" w:rsidRPr="005E527F" w:rsidTr="006709A3">
        <w:trPr>
          <w:trHeight w:val="446"/>
          <w:tblHeader/>
        </w:trPr>
        <w:tc>
          <w:tcPr>
            <w:tcW w:w="2093" w:type="dxa"/>
            <w:vMerge w:val="restart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Реализуемое направление внеурочной 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</w:p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Название кружка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Количество часов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</w:p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Место проведения</w:t>
            </w:r>
          </w:p>
        </w:tc>
      </w:tr>
      <w:tr w:rsidR="003C35A1" w:rsidRPr="005E527F" w:rsidTr="006709A3">
        <w:trPr>
          <w:trHeight w:val="692"/>
          <w:tblHeader/>
        </w:trPr>
        <w:tc>
          <w:tcPr>
            <w:tcW w:w="2093" w:type="dxa"/>
            <w:vMerge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В неделю</w:t>
            </w:r>
          </w:p>
        </w:tc>
        <w:tc>
          <w:tcPr>
            <w:tcW w:w="993" w:type="dxa"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  <w:r w:rsidRPr="005E527F">
              <w:rPr>
                <w:b/>
              </w:rPr>
              <w:t>За год</w:t>
            </w:r>
          </w:p>
        </w:tc>
        <w:tc>
          <w:tcPr>
            <w:tcW w:w="1665" w:type="dxa"/>
            <w:vMerge/>
            <w:shd w:val="clear" w:color="auto" w:fill="auto"/>
          </w:tcPr>
          <w:p w:rsidR="003C35A1" w:rsidRPr="005E527F" w:rsidRDefault="003C35A1" w:rsidP="003C35A1">
            <w:pPr>
              <w:jc w:val="center"/>
              <w:rPr>
                <w:b/>
              </w:rPr>
            </w:pPr>
          </w:p>
        </w:tc>
      </w:tr>
      <w:tr w:rsidR="006709A3" w:rsidRPr="005E527F" w:rsidTr="006709A3">
        <w:trPr>
          <w:trHeight w:val="517"/>
        </w:trPr>
        <w:tc>
          <w:tcPr>
            <w:tcW w:w="2093" w:type="dxa"/>
            <w:vMerge w:val="restart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Спортивно-оздоровительное</w:t>
            </w:r>
          </w:p>
        </w:tc>
        <w:tc>
          <w:tcPr>
            <w:tcW w:w="4111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«</w:t>
            </w:r>
            <w:r>
              <w:t>Хореография</w:t>
            </w:r>
            <w:r w:rsidRPr="005E527F">
              <w:t>»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>с</w:t>
            </w:r>
            <w:r w:rsidRPr="005E527F">
              <w:t>портзал гимназии</w:t>
            </w:r>
          </w:p>
        </w:tc>
      </w:tr>
      <w:tr w:rsidR="006709A3" w:rsidRPr="005E527F" w:rsidTr="006709A3">
        <w:trPr>
          <w:trHeight w:val="517"/>
        </w:trPr>
        <w:tc>
          <w:tcPr>
            <w:tcW w:w="2093" w:type="dxa"/>
            <w:vMerge/>
            <w:shd w:val="clear" w:color="auto" w:fill="auto"/>
          </w:tcPr>
          <w:p w:rsidR="006709A3" w:rsidRPr="005E527F" w:rsidRDefault="006709A3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>«Здоровый образ жизни»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Default="006709A3" w:rsidP="003C35A1">
            <w:pPr>
              <w:jc w:val="both"/>
            </w:pPr>
            <w:r>
              <w:t>МУК№4</w:t>
            </w:r>
          </w:p>
        </w:tc>
      </w:tr>
      <w:tr w:rsidR="006709A3" w:rsidRPr="005E527F" w:rsidTr="006709A3">
        <w:tc>
          <w:tcPr>
            <w:tcW w:w="2093" w:type="dxa"/>
            <w:vMerge w:val="restart"/>
            <w:shd w:val="clear" w:color="auto" w:fill="auto"/>
          </w:tcPr>
          <w:p w:rsidR="006709A3" w:rsidRDefault="006709A3" w:rsidP="003C35A1">
            <w:pPr>
              <w:jc w:val="both"/>
            </w:pPr>
          </w:p>
          <w:p w:rsidR="006709A3" w:rsidRPr="005E527F" w:rsidRDefault="006709A3" w:rsidP="003C35A1">
            <w:pPr>
              <w:jc w:val="both"/>
            </w:pPr>
            <w:r w:rsidRPr="005E527F">
              <w:t>Духовно-нравственное</w:t>
            </w:r>
          </w:p>
        </w:tc>
        <w:tc>
          <w:tcPr>
            <w:tcW w:w="4111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>«Путешествие по стране Этикета»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гимназия</w:t>
            </w:r>
          </w:p>
        </w:tc>
      </w:tr>
      <w:tr w:rsidR="006709A3" w:rsidRPr="005E527F" w:rsidTr="006709A3">
        <w:tc>
          <w:tcPr>
            <w:tcW w:w="2093" w:type="dxa"/>
            <w:vMerge/>
            <w:shd w:val="clear" w:color="auto" w:fill="auto"/>
          </w:tcPr>
          <w:p w:rsidR="006709A3" w:rsidRPr="005E527F" w:rsidRDefault="006709A3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>
              <w:t xml:space="preserve">«Прекрасное рядом» 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гимназия</w:t>
            </w:r>
          </w:p>
        </w:tc>
      </w:tr>
      <w:tr w:rsidR="006709A3" w:rsidRPr="005E527F" w:rsidTr="006709A3">
        <w:tc>
          <w:tcPr>
            <w:tcW w:w="2093" w:type="dxa"/>
            <w:vMerge/>
            <w:shd w:val="clear" w:color="auto" w:fill="auto"/>
          </w:tcPr>
          <w:p w:rsidR="006709A3" w:rsidRPr="005E527F" w:rsidRDefault="006709A3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6709A3" w:rsidRDefault="006709A3" w:rsidP="003C35A1">
            <w:pPr>
              <w:jc w:val="both"/>
            </w:pPr>
            <w:r>
              <w:t>«История Вятского края»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гимназия</w:t>
            </w:r>
          </w:p>
        </w:tc>
      </w:tr>
      <w:tr w:rsidR="006709A3" w:rsidRPr="005E527F" w:rsidTr="006709A3">
        <w:tc>
          <w:tcPr>
            <w:tcW w:w="2093" w:type="dxa"/>
            <w:vMerge/>
            <w:shd w:val="clear" w:color="auto" w:fill="auto"/>
          </w:tcPr>
          <w:p w:rsidR="006709A3" w:rsidRPr="005E527F" w:rsidRDefault="006709A3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6709A3" w:rsidRDefault="006709A3" w:rsidP="003C35A1">
            <w:pPr>
              <w:jc w:val="both"/>
            </w:pPr>
            <w:r>
              <w:t>«</w:t>
            </w:r>
            <w:proofErr w:type="spellStart"/>
            <w:r>
              <w:t>Художник</w:t>
            </w:r>
            <w:proofErr w:type="gramStart"/>
            <w:r>
              <w:t>.З</w:t>
            </w:r>
            <w:proofErr w:type="gramEnd"/>
            <w:r>
              <w:t>ритель</w:t>
            </w:r>
            <w:proofErr w:type="spellEnd"/>
            <w:r>
              <w:t>. Современность»</w:t>
            </w:r>
          </w:p>
        </w:tc>
        <w:tc>
          <w:tcPr>
            <w:tcW w:w="127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6709A3" w:rsidRPr="005E527F" w:rsidRDefault="006709A3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>«Мир школьных праздников»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 w:val="restart"/>
            <w:shd w:val="clear" w:color="auto" w:fill="auto"/>
          </w:tcPr>
          <w:p w:rsidR="00E53775" w:rsidRDefault="00E53775" w:rsidP="003C35A1">
            <w:pPr>
              <w:jc w:val="both"/>
            </w:pPr>
          </w:p>
          <w:p w:rsidR="00E53775" w:rsidRDefault="00E53775" w:rsidP="003C35A1">
            <w:pPr>
              <w:jc w:val="both"/>
            </w:pPr>
          </w:p>
          <w:p w:rsidR="00E53775" w:rsidRPr="005E527F" w:rsidRDefault="00E53775" w:rsidP="003C35A1">
            <w:pPr>
              <w:jc w:val="both"/>
            </w:pPr>
            <w:r w:rsidRPr="005E527F">
              <w:t>Общекультурное</w:t>
            </w: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«Веселые нотки</w:t>
            </w:r>
            <w:r w:rsidRPr="005E527F">
              <w:t>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«Риторика</w:t>
            </w:r>
            <w:r w:rsidRPr="005E527F">
              <w:t>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>«Роспись по дереву»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>
              <w:t>МУК№4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>«История родного края»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>«Дымка»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МУК№4</w:t>
            </w:r>
          </w:p>
        </w:tc>
      </w:tr>
      <w:tr w:rsidR="00E53775" w:rsidRPr="005E527F" w:rsidTr="006709A3">
        <w:tc>
          <w:tcPr>
            <w:tcW w:w="2093" w:type="dxa"/>
            <w:vMerge w:val="restart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Обще</w:t>
            </w:r>
            <w:r>
              <w:t>-</w:t>
            </w:r>
            <w:r w:rsidRPr="005E527F">
              <w:t>интеллектуальное</w:t>
            </w: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«Занимательный английский»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«Занимательный французский»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 xml:space="preserve">«Как написать проект» 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«В мире профессий»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МУК№4</w:t>
            </w:r>
          </w:p>
        </w:tc>
      </w:tr>
      <w:tr w:rsidR="00E53775" w:rsidRPr="005E527F" w:rsidTr="006709A3">
        <w:tc>
          <w:tcPr>
            <w:tcW w:w="2093" w:type="dxa"/>
            <w:vMerge w:val="restart"/>
            <w:shd w:val="clear" w:color="auto" w:fill="auto"/>
          </w:tcPr>
          <w:p w:rsidR="00E53775" w:rsidRDefault="00E53775" w:rsidP="003C35A1">
            <w:pPr>
              <w:jc w:val="both"/>
            </w:pPr>
          </w:p>
          <w:p w:rsidR="00E53775" w:rsidRDefault="00E53775" w:rsidP="003C35A1">
            <w:pPr>
              <w:jc w:val="both"/>
            </w:pPr>
          </w:p>
          <w:p w:rsidR="00E53775" w:rsidRDefault="00E53775" w:rsidP="003C35A1">
            <w:pPr>
              <w:jc w:val="both"/>
            </w:pPr>
          </w:p>
          <w:p w:rsidR="00E53775" w:rsidRPr="005E527F" w:rsidRDefault="00E53775" w:rsidP="003C35A1">
            <w:pPr>
              <w:jc w:val="both"/>
            </w:pPr>
            <w:r w:rsidRPr="005E527F">
              <w:t>Социальное</w:t>
            </w: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«</w:t>
            </w:r>
            <w:r>
              <w:t>Культура воспитания и этикет</w:t>
            </w:r>
            <w:r w:rsidRPr="005E527F">
              <w:t>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«Клуб проектов «Основы ОПД»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Pr="005E527F" w:rsidRDefault="00E53775" w:rsidP="003C35A1">
            <w:r>
              <w:t>«Фантазируем и учимся на кухне»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МУК№4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r>
              <w:t>«</w:t>
            </w:r>
            <w:proofErr w:type="spellStart"/>
            <w:r>
              <w:t>Мастерилка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3C35A1">
            <w:pPr>
              <w:jc w:val="both"/>
            </w:pPr>
            <w:r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Default="00E53775" w:rsidP="003C35A1">
            <w:pPr>
              <w:jc w:val="both"/>
            </w:pPr>
            <w:r>
              <w:t>МУК№4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r>
              <w:t>«Вятский следопыт»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r>
              <w:t>«В мире профессий»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  <w:tr w:rsidR="00E53775" w:rsidRPr="005E527F" w:rsidTr="006709A3">
        <w:tc>
          <w:tcPr>
            <w:tcW w:w="2093" w:type="dxa"/>
            <w:vMerge/>
            <w:shd w:val="clear" w:color="auto" w:fill="auto"/>
          </w:tcPr>
          <w:p w:rsidR="00E53775" w:rsidRPr="005E527F" w:rsidRDefault="00E53775" w:rsidP="003C35A1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53775" w:rsidRDefault="00E53775" w:rsidP="003C35A1">
            <w:r>
              <w:t>«Как написать проект?»</w:t>
            </w:r>
          </w:p>
        </w:tc>
        <w:tc>
          <w:tcPr>
            <w:tcW w:w="127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1</w:t>
            </w:r>
          </w:p>
        </w:tc>
        <w:tc>
          <w:tcPr>
            <w:tcW w:w="993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34</w:t>
            </w:r>
          </w:p>
        </w:tc>
        <w:tc>
          <w:tcPr>
            <w:tcW w:w="1665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гимназия</w:t>
            </w:r>
          </w:p>
        </w:tc>
      </w:tr>
    </w:tbl>
    <w:p w:rsidR="003C35A1" w:rsidRPr="005E527F" w:rsidRDefault="003C35A1" w:rsidP="003C35A1">
      <w:pPr>
        <w:jc w:val="both"/>
      </w:pP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7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E5377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 2021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53775">
        <w:rPr>
          <w:rFonts w:ascii="Times New Roman" w:hAnsi="Times New Roman" w:cs="Times New Roman"/>
          <w:b/>
          <w:sz w:val="24"/>
          <w:szCs w:val="24"/>
        </w:rPr>
        <w:t>2</w:t>
      </w:r>
      <w:r w:rsidRPr="005E527F">
        <w:rPr>
          <w:rFonts w:ascii="Times New Roman" w:hAnsi="Times New Roman" w:cs="Times New Roman"/>
          <w:b/>
          <w:sz w:val="24"/>
          <w:szCs w:val="24"/>
        </w:rPr>
        <w:t xml:space="preserve"> учебный год (по классам) НОО</w:t>
      </w: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499"/>
        <w:gridCol w:w="1132"/>
        <w:gridCol w:w="1132"/>
        <w:gridCol w:w="1100"/>
      </w:tblGrid>
      <w:tr w:rsidR="003C35A1" w:rsidRPr="005E527F" w:rsidTr="002C38E9">
        <w:trPr>
          <w:trHeight w:val="346"/>
          <w:tblHeader/>
          <w:jc w:val="center"/>
        </w:trPr>
        <w:tc>
          <w:tcPr>
            <w:tcW w:w="3378" w:type="dxa"/>
            <w:vMerge w:val="restart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Реализуемое направление внеурочной деятельности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3C35A1" w:rsidRPr="005E527F" w:rsidRDefault="003C35A1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3C35A1" w:rsidRPr="005E527F" w:rsidRDefault="003C35A1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1" w:rsidRPr="005E527F" w:rsidRDefault="003C35A1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C35A1" w:rsidRPr="005E527F" w:rsidTr="002C38E9">
        <w:trPr>
          <w:trHeight w:val="346"/>
          <w:tblHeader/>
          <w:jc w:val="center"/>
        </w:trPr>
        <w:tc>
          <w:tcPr>
            <w:tcW w:w="3378" w:type="dxa"/>
            <w:vMerge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E53775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35A1"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00" w:type="dxa"/>
            <w:vMerge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both"/>
            </w:pPr>
            <w:r w:rsidRPr="005E527F">
              <w:t>Спортивно-оздоровительное</w:t>
            </w: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both"/>
            </w:pPr>
            <w:r w:rsidRPr="005E527F">
              <w:t>Духовно-нравственное</w:t>
            </w: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both"/>
            </w:pPr>
            <w:r w:rsidRPr="005E527F">
              <w:t>Общекультурное</w:t>
            </w: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both"/>
            </w:pPr>
            <w:proofErr w:type="spellStart"/>
            <w:r>
              <w:t>Обще</w:t>
            </w:r>
            <w:r w:rsidRPr="005E527F">
              <w:t>интеллектуальное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both"/>
            </w:pPr>
            <w:r w:rsidRPr="005E527F">
              <w:t>Социальное</w:t>
            </w: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5A1" w:rsidRPr="005E527F" w:rsidTr="002C38E9">
        <w:trPr>
          <w:jc w:val="center"/>
        </w:trPr>
        <w:tc>
          <w:tcPr>
            <w:tcW w:w="3378" w:type="dxa"/>
            <w:shd w:val="clear" w:color="auto" w:fill="auto"/>
          </w:tcPr>
          <w:p w:rsidR="003C35A1" w:rsidRPr="005E527F" w:rsidRDefault="003C35A1" w:rsidP="003C35A1">
            <w:pPr>
              <w:jc w:val="right"/>
              <w:rPr>
                <w:b/>
              </w:rPr>
            </w:pPr>
            <w:r w:rsidRPr="005E527F">
              <w:rPr>
                <w:b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3C35A1" w:rsidRPr="005E527F" w:rsidRDefault="003C35A1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7F">
        <w:rPr>
          <w:rFonts w:ascii="Times New Roman" w:hAnsi="Times New Roman" w:cs="Times New Roman"/>
          <w:b/>
          <w:sz w:val="24"/>
          <w:szCs w:val="24"/>
        </w:rPr>
        <w:t>План</w:t>
      </w:r>
      <w:r w:rsidR="00E5377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 2021-2022</w:t>
      </w:r>
      <w:r w:rsidRPr="005E527F">
        <w:rPr>
          <w:rFonts w:ascii="Times New Roman" w:hAnsi="Times New Roman" w:cs="Times New Roman"/>
          <w:b/>
          <w:sz w:val="24"/>
          <w:szCs w:val="24"/>
        </w:rPr>
        <w:t xml:space="preserve"> учебный год (по классам) ООО</w:t>
      </w: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909"/>
        <w:gridCol w:w="850"/>
        <w:gridCol w:w="822"/>
        <w:gridCol w:w="908"/>
        <w:gridCol w:w="908"/>
      </w:tblGrid>
      <w:tr w:rsidR="00E76F4F" w:rsidRPr="005E527F" w:rsidTr="00F058B3">
        <w:trPr>
          <w:trHeight w:val="346"/>
          <w:tblHeader/>
          <w:jc w:val="center"/>
        </w:trPr>
        <w:tc>
          <w:tcPr>
            <w:tcW w:w="4989" w:type="dxa"/>
            <w:vMerge w:val="restart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Реализуемое направление внеурочной деятельности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76F4F" w:rsidRPr="005E527F" w:rsidRDefault="00E76F4F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</w:tr>
      <w:tr w:rsidR="00E76F4F" w:rsidRPr="005E527F" w:rsidTr="002968B4">
        <w:trPr>
          <w:trHeight w:val="346"/>
          <w:tblHeader/>
          <w:jc w:val="center"/>
        </w:trPr>
        <w:tc>
          <w:tcPr>
            <w:tcW w:w="4989" w:type="dxa"/>
            <w:vMerge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22" w:type="dxa"/>
          </w:tcPr>
          <w:p w:rsidR="00E76F4F" w:rsidRPr="00691FE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9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 </w:t>
            </w:r>
          </w:p>
        </w:tc>
        <w:tc>
          <w:tcPr>
            <w:tcW w:w="908" w:type="dxa"/>
          </w:tcPr>
          <w:p w:rsidR="00E76F4F" w:rsidRPr="00691FE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08" w:type="dxa"/>
          </w:tcPr>
          <w:p w:rsidR="00E76F4F" w:rsidRPr="00691FE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both"/>
            </w:pPr>
            <w:r w:rsidRPr="005E527F">
              <w:t>Спортивно-оздоровительное</w:t>
            </w: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both"/>
            </w:pPr>
            <w:r w:rsidRPr="005E527F">
              <w:t>Духовно-нравственное</w:t>
            </w: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both"/>
            </w:pPr>
            <w:r w:rsidRPr="005E527F">
              <w:t>Общекультурное</w:t>
            </w: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both"/>
            </w:pPr>
            <w:proofErr w:type="spellStart"/>
            <w:r w:rsidRPr="005E527F">
              <w:t>Общеинтеллектуальное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both"/>
            </w:pPr>
            <w:r w:rsidRPr="005E527F">
              <w:t>Социальное</w:t>
            </w: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4F" w:rsidRPr="005E527F" w:rsidTr="002968B4">
        <w:trPr>
          <w:jc w:val="center"/>
        </w:trPr>
        <w:tc>
          <w:tcPr>
            <w:tcW w:w="4989" w:type="dxa"/>
            <w:shd w:val="clear" w:color="auto" w:fill="auto"/>
          </w:tcPr>
          <w:p w:rsidR="00E76F4F" w:rsidRPr="005E527F" w:rsidRDefault="00E76F4F" w:rsidP="003C35A1">
            <w:pPr>
              <w:jc w:val="right"/>
              <w:rPr>
                <w:b/>
              </w:rPr>
            </w:pPr>
            <w:r w:rsidRPr="005E527F">
              <w:rPr>
                <w:b/>
              </w:rPr>
              <w:t>Итого</w:t>
            </w:r>
          </w:p>
        </w:tc>
        <w:tc>
          <w:tcPr>
            <w:tcW w:w="909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E76F4F" w:rsidRPr="005E527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E76F4F" w:rsidRDefault="00E76F4F" w:rsidP="003C35A1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75" w:rsidRPr="005E527F" w:rsidRDefault="00E53775" w:rsidP="00E53775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7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(по классам) С</w:t>
      </w:r>
      <w:r w:rsidRPr="005E527F">
        <w:rPr>
          <w:rFonts w:ascii="Times New Roman" w:hAnsi="Times New Roman" w:cs="Times New Roman"/>
          <w:b/>
          <w:sz w:val="24"/>
          <w:szCs w:val="24"/>
        </w:rPr>
        <w:t>ОО</w:t>
      </w:r>
    </w:p>
    <w:p w:rsidR="00E53775" w:rsidRPr="005E527F" w:rsidRDefault="00E53775" w:rsidP="00E53775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1476"/>
      </w:tblGrid>
      <w:tr w:rsidR="00E53775" w:rsidRPr="005E527F" w:rsidTr="006C713C">
        <w:trPr>
          <w:gridAfter w:val="1"/>
          <w:wAfter w:w="1476" w:type="dxa"/>
          <w:trHeight w:val="346"/>
          <w:tblHeader/>
          <w:jc w:val="center"/>
        </w:trPr>
        <w:tc>
          <w:tcPr>
            <w:tcW w:w="4989" w:type="dxa"/>
            <w:vMerge w:val="restart"/>
            <w:shd w:val="clear" w:color="auto" w:fill="auto"/>
          </w:tcPr>
          <w:p w:rsidR="00E53775" w:rsidRPr="005E527F" w:rsidRDefault="00E53775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Реализуемое направление внеурочной деятельности</w:t>
            </w:r>
          </w:p>
        </w:tc>
      </w:tr>
      <w:tr w:rsidR="00E53775" w:rsidRPr="005E527F" w:rsidTr="00E53775">
        <w:trPr>
          <w:trHeight w:val="148"/>
          <w:tblHeader/>
          <w:jc w:val="center"/>
        </w:trPr>
        <w:tc>
          <w:tcPr>
            <w:tcW w:w="4989" w:type="dxa"/>
            <w:vMerge/>
            <w:shd w:val="clear" w:color="auto" w:fill="auto"/>
          </w:tcPr>
          <w:p w:rsidR="00E53775" w:rsidRPr="005E527F" w:rsidRDefault="00E53775" w:rsidP="006C713C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53775" w:rsidRPr="005E527F" w:rsidRDefault="00E53775" w:rsidP="006C713C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E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Спортивно-оздоровительное</w:t>
            </w:r>
          </w:p>
        </w:tc>
        <w:tc>
          <w:tcPr>
            <w:tcW w:w="1476" w:type="dxa"/>
            <w:shd w:val="clear" w:color="auto" w:fill="auto"/>
          </w:tcPr>
          <w:p w:rsidR="00E53775" w:rsidRPr="005E527F" w:rsidRDefault="00E76F4F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Духовно-нравственное</w:t>
            </w:r>
          </w:p>
        </w:tc>
        <w:tc>
          <w:tcPr>
            <w:tcW w:w="1476" w:type="dxa"/>
            <w:shd w:val="clear" w:color="auto" w:fill="auto"/>
          </w:tcPr>
          <w:p w:rsidR="00E53775" w:rsidRPr="005E527F" w:rsidRDefault="00E53775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Общекультурное</w:t>
            </w:r>
          </w:p>
        </w:tc>
        <w:tc>
          <w:tcPr>
            <w:tcW w:w="1476" w:type="dxa"/>
            <w:shd w:val="clear" w:color="auto" w:fill="auto"/>
          </w:tcPr>
          <w:p w:rsidR="00E53775" w:rsidRPr="005E527F" w:rsidRDefault="00E76F4F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proofErr w:type="spellStart"/>
            <w:r w:rsidRPr="005E527F">
              <w:t>Общеинтеллектуальное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E53775" w:rsidRPr="005E527F" w:rsidRDefault="00E76F4F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both"/>
            </w:pPr>
            <w:r w:rsidRPr="005E527F">
              <w:t>Социальное</w:t>
            </w:r>
          </w:p>
        </w:tc>
        <w:tc>
          <w:tcPr>
            <w:tcW w:w="1476" w:type="dxa"/>
            <w:shd w:val="clear" w:color="auto" w:fill="auto"/>
          </w:tcPr>
          <w:p w:rsidR="00E53775" w:rsidRPr="005E527F" w:rsidRDefault="00E53775" w:rsidP="006C713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75" w:rsidRPr="005E527F" w:rsidTr="006C713C">
        <w:trPr>
          <w:jc w:val="center"/>
        </w:trPr>
        <w:tc>
          <w:tcPr>
            <w:tcW w:w="4989" w:type="dxa"/>
            <w:shd w:val="clear" w:color="auto" w:fill="auto"/>
          </w:tcPr>
          <w:p w:rsidR="00E53775" w:rsidRPr="005E527F" w:rsidRDefault="00E53775" w:rsidP="006C713C">
            <w:pPr>
              <w:jc w:val="right"/>
              <w:rPr>
                <w:b/>
              </w:rPr>
            </w:pPr>
            <w:r w:rsidRPr="005E527F">
              <w:rPr>
                <w:b/>
              </w:rPr>
              <w:t>Итого</w:t>
            </w:r>
          </w:p>
        </w:tc>
        <w:tc>
          <w:tcPr>
            <w:tcW w:w="1476" w:type="dxa"/>
            <w:shd w:val="clear" w:color="auto" w:fill="auto"/>
          </w:tcPr>
          <w:p w:rsidR="00E53775" w:rsidRPr="005E527F" w:rsidRDefault="00E76F4F" w:rsidP="006C713C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53775" w:rsidRDefault="00E53775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75" w:rsidRDefault="00E53775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7F">
        <w:rPr>
          <w:rFonts w:ascii="Times New Roman" w:hAnsi="Times New Roman" w:cs="Times New Roman"/>
          <w:b/>
          <w:sz w:val="24"/>
          <w:szCs w:val="24"/>
        </w:rPr>
        <w:t xml:space="preserve">Анализ занятости </w:t>
      </w:r>
      <w:proofErr w:type="gramStart"/>
      <w:r w:rsidRPr="005E527F">
        <w:rPr>
          <w:rFonts w:ascii="Times New Roman" w:hAnsi="Times New Roman" w:cs="Times New Roman"/>
          <w:b/>
          <w:sz w:val="24"/>
          <w:szCs w:val="24"/>
        </w:rPr>
        <w:t>обучающих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деятельностью 1- 9 классы</w:t>
      </w:r>
    </w:p>
    <w:p w:rsidR="003C35A1" w:rsidRPr="005E527F" w:rsidRDefault="003C35A1" w:rsidP="003C35A1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076"/>
        <w:gridCol w:w="1086"/>
        <w:gridCol w:w="1016"/>
        <w:gridCol w:w="1017"/>
        <w:gridCol w:w="1086"/>
        <w:gridCol w:w="985"/>
        <w:gridCol w:w="986"/>
        <w:gridCol w:w="1047"/>
        <w:gridCol w:w="903"/>
      </w:tblGrid>
      <w:tr w:rsidR="00B773CF" w:rsidRPr="005E527F" w:rsidTr="006709A3">
        <w:tc>
          <w:tcPr>
            <w:tcW w:w="1395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8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7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8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5" w:type="dxa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6" w:type="dxa"/>
          </w:tcPr>
          <w:p w:rsidR="00B773C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7" w:type="dxa"/>
          </w:tcPr>
          <w:p w:rsidR="00B773CF" w:rsidRDefault="006709A3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03" w:type="dxa"/>
          </w:tcPr>
          <w:p w:rsidR="00B773CF" w:rsidRDefault="006709A3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773CF" w:rsidRPr="005E527F" w:rsidTr="006709A3">
        <w:tc>
          <w:tcPr>
            <w:tcW w:w="1395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F">
              <w:rPr>
                <w:rFonts w:ascii="Times New Roman" w:hAnsi="Times New Roman" w:cs="Times New Roman"/>
                <w:sz w:val="24"/>
                <w:szCs w:val="24"/>
              </w:rPr>
              <w:t>% занятости</w:t>
            </w:r>
          </w:p>
        </w:tc>
        <w:tc>
          <w:tcPr>
            <w:tcW w:w="107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shd w:val="clear" w:color="auto" w:fill="auto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B773CF" w:rsidRPr="005E527F" w:rsidRDefault="00B773CF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B773CF" w:rsidRDefault="006709A3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B773CF" w:rsidRDefault="006709A3" w:rsidP="003C35A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35A1" w:rsidRPr="005E527F" w:rsidRDefault="003C35A1" w:rsidP="003C35A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3C35A1" w:rsidRPr="005E527F" w:rsidRDefault="00E76F4F" w:rsidP="003C35A1">
      <w:pPr>
        <w:ind w:firstLine="709"/>
        <w:jc w:val="both"/>
      </w:pPr>
      <w:r>
        <w:t>100% обучающихся 1-11</w:t>
      </w:r>
      <w:r w:rsidR="003C35A1">
        <w:t xml:space="preserve"> классов</w:t>
      </w:r>
      <w:r w:rsidR="003C35A1" w:rsidRPr="005E527F">
        <w:t xml:space="preserve"> посещали занятия внеурочной деятельности в течение </w:t>
      </w:r>
      <w:r w:rsidR="003C35A1">
        <w:t>учебного года. Было</w:t>
      </w:r>
      <w:r w:rsidR="003C35A1" w:rsidRPr="005E527F">
        <w:t xml:space="preserve"> составлено расписание занятий по внеурочной деятельности для каждого класса в соответствии с рекомендациями, в которых между основными занятиями и занятиями внеурочной деятельности был предусмотрен час отдыха, во время которого была предусмотрена прогулка. В расписании занятия двигательной активности чередовались с занятиями других видов деятельности.</w:t>
      </w:r>
    </w:p>
    <w:p w:rsidR="003C35A1" w:rsidRPr="005E527F" w:rsidRDefault="003C35A1" w:rsidP="003C35A1">
      <w:pPr>
        <w:pStyle w:val="c0"/>
        <w:spacing w:before="0" w:beforeAutospacing="0" w:after="0" w:afterAutospacing="0"/>
        <w:ind w:firstLine="709"/>
        <w:jc w:val="both"/>
      </w:pPr>
      <w:r w:rsidRPr="005E527F">
        <w:rPr>
          <w:rStyle w:val="c2"/>
        </w:rPr>
        <w:t>Каждым учителем, в</w:t>
      </w:r>
      <w:r>
        <w:rPr>
          <w:rStyle w:val="c2"/>
        </w:rPr>
        <w:t>едется</w:t>
      </w:r>
      <w:r w:rsidRPr="005E527F">
        <w:rPr>
          <w:rStyle w:val="c2"/>
        </w:rPr>
        <w:t xml:space="preserve"> журнал внеурочной деятельности по своему направлению, где </w:t>
      </w:r>
      <w:r>
        <w:rPr>
          <w:rStyle w:val="c2"/>
        </w:rPr>
        <w:t xml:space="preserve">практически без опозданий записываются </w:t>
      </w:r>
      <w:r w:rsidRPr="005E527F">
        <w:rPr>
          <w:rStyle w:val="c2"/>
        </w:rPr>
        <w:t>все занятия согласно календарно-тематическому плану, фиксир</w:t>
      </w:r>
      <w:r>
        <w:rPr>
          <w:rStyle w:val="c2"/>
        </w:rPr>
        <w:t xml:space="preserve">уется </w:t>
      </w:r>
      <w:r w:rsidRPr="005E527F">
        <w:rPr>
          <w:rStyle w:val="c2"/>
        </w:rPr>
        <w:t>учет посещаемости обучающихся.</w:t>
      </w:r>
    </w:p>
    <w:p w:rsidR="003C35A1" w:rsidRPr="005E527F" w:rsidRDefault="003C35A1" w:rsidP="003C35A1">
      <w:pPr>
        <w:ind w:firstLine="709"/>
        <w:jc w:val="both"/>
        <w:rPr>
          <w:bCs/>
        </w:rPr>
      </w:pPr>
      <w:r w:rsidRPr="005E527F">
        <w:t>Каждый учитель стар</w:t>
      </w:r>
      <w:r>
        <w:t xml:space="preserve">ается, </w:t>
      </w:r>
      <w:r w:rsidRPr="005E527F">
        <w:t>чтобы детям было интересно на занятиях, исполь</w:t>
      </w:r>
      <w:r>
        <w:t>зуется</w:t>
      </w:r>
      <w:r w:rsidRPr="005E527F">
        <w:t xml:space="preserve"> различные формы </w:t>
      </w:r>
      <w:r w:rsidRPr="005E527F">
        <w:rPr>
          <w:bCs/>
        </w:rPr>
        <w:t xml:space="preserve">организации занятий: развитие речи, логические игры, решение головоломок, тематические праздники, викторины, конкурсы, тренинги и др. </w:t>
      </w:r>
    </w:p>
    <w:p w:rsidR="003C35A1" w:rsidRPr="005E527F" w:rsidRDefault="003C35A1" w:rsidP="003C35A1">
      <w:pPr>
        <w:ind w:firstLine="709"/>
        <w:jc w:val="both"/>
        <w:rPr>
          <w:b/>
          <w:i/>
        </w:rPr>
      </w:pPr>
      <w:r w:rsidRPr="005E527F">
        <w:rPr>
          <w:b/>
          <w:i/>
        </w:rPr>
        <w:lastRenderedPageBreak/>
        <w:t>Выводы:</w:t>
      </w:r>
    </w:p>
    <w:p w:rsidR="003C35A1" w:rsidRPr="005E527F" w:rsidRDefault="003C35A1" w:rsidP="00D908A3">
      <w:pPr>
        <w:numPr>
          <w:ilvl w:val="0"/>
          <w:numId w:val="30"/>
        </w:numPr>
        <w:ind w:left="0" w:firstLine="709"/>
        <w:contextualSpacing/>
        <w:jc w:val="both"/>
        <w:rPr>
          <w:b/>
          <w:i/>
        </w:rPr>
      </w:pPr>
      <w:r w:rsidRPr="005E527F">
        <w:t xml:space="preserve">занятость </w:t>
      </w:r>
      <w:proofErr w:type="gramStart"/>
      <w:r w:rsidRPr="005E527F">
        <w:t>обучающихся</w:t>
      </w:r>
      <w:proofErr w:type="gramEnd"/>
      <w:r w:rsidRPr="005E527F">
        <w:t xml:space="preserve"> во внеурочной деятельности – 100 %;</w:t>
      </w:r>
    </w:p>
    <w:p w:rsidR="003C35A1" w:rsidRPr="005E527F" w:rsidRDefault="003C35A1" w:rsidP="00D908A3">
      <w:pPr>
        <w:numPr>
          <w:ilvl w:val="0"/>
          <w:numId w:val="30"/>
        </w:numPr>
        <w:ind w:left="0" w:firstLine="709"/>
        <w:contextualSpacing/>
        <w:jc w:val="both"/>
        <w:rPr>
          <w:b/>
          <w:i/>
        </w:rPr>
      </w:pPr>
      <w:r w:rsidRPr="005E527F">
        <w:t>расписание занятий соответствует требованиям ФГОС;</w:t>
      </w:r>
    </w:p>
    <w:p w:rsidR="003C35A1" w:rsidRPr="005E527F" w:rsidRDefault="003C35A1" w:rsidP="00D908A3">
      <w:pPr>
        <w:numPr>
          <w:ilvl w:val="0"/>
          <w:numId w:val="30"/>
        </w:numPr>
        <w:ind w:left="0" w:firstLine="709"/>
        <w:contextualSpacing/>
        <w:jc w:val="both"/>
        <w:rPr>
          <w:b/>
          <w:i/>
        </w:rPr>
      </w:pPr>
      <w:r w:rsidRPr="005E527F">
        <w:t>внеурочная деятельность охватывает все пять направлений;</w:t>
      </w:r>
    </w:p>
    <w:p w:rsidR="003C35A1" w:rsidRPr="005E527F" w:rsidRDefault="003C35A1" w:rsidP="00D908A3">
      <w:pPr>
        <w:numPr>
          <w:ilvl w:val="0"/>
          <w:numId w:val="30"/>
        </w:numPr>
        <w:ind w:left="0" w:firstLine="709"/>
        <w:contextualSpacing/>
        <w:jc w:val="both"/>
        <w:rPr>
          <w:b/>
          <w:i/>
        </w:rPr>
      </w:pPr>
      <w:r w:rsidRPr="005E527F">
        <w:t>доминирующим направлением выступа</w:t>
      </w:r>
      <w:r>
        <w:t>ют</w:t>
      </w:r>
      <w:r w:rsidRPr="005E527F">
        <w:t>–</w:t>
      </w:r>
      <w:proofErr w:type="spellStart"/>
      <w:r>
        <w:t>о</w:t>
      </w:r>
      <w:r w:rsidRPr="005E527F">
        <w:t>бщеинтеллектуальное</w:t>
      </w:r>
      <w:proofErr w:type="spellEnd"/>
      <w:r>
        <w:t xml:space="preserve"> и </w:t>
      </w:r>
      <w:proofErr w:type="gramStart"/>
      <w:r>
        <w:t>духовно-нравственное</w:t>
      </w:r>
      <w:proofErr w:type="gramEnd"/>
      <w:r>
        <w:t xml:space="preserve"> направления. </w:t>
      </w:r>
    </w:p>
    <w:p w:rsidR="003C35A1" w:rsidRPr="005E527F" w:rsidRDefault="003C35A1" w:rsidP="00D908A3">
      <w:pPr>
        <w:numPr>
          <w:ilvl w:val="0"/>
          <w:numId w:val="30"/>
        </w:numPr>
        <w:ind w:left="0" w:firstLine="709"/>
        <w:contextualSpacing/>
        <w:jc w:val="both"/>
        <w:rPr>
          <w:b/>
          <w:i/>
        </w:rPr>
      </w:pPr>
      <w:r w:rsidRPr="005E527F">
        <w:t>занятия проходят в живой интересной для детей форме.</w:t>
      </w:r>
    </w:p>
    <w:p w:rsidR="003C35A1" w:rsidRPr="005E527F" w:rsidRDefault="003C35A1" w:rsidP="003C35A1">
      <w:pPr>
        <w:ind w:firstLine="709"/>
        <w:jc w:val="both"/>
      </w:pPr>
      <w:r w:rsidRPr="005E527F">
        <w:rPr>
          <w:b/>
          <w:i/>
        </w:rPr>
        <w:t>Рекомендации:</w:t>
      </w:r>
    </w:p>
    <w:p w:rsidR="003C35A1" w:rsidRPr="005E527F" w:rsidRDefault="003C35A1" w:rsidP="00D908A3">
      <w:pPr>
        <w:numPr>
          <w:ilvl w:val="0"/>
          <w:numId w:val="29"/>
        </w:numPr>
        <w:ind w:left="0" w:firstLine="709"/>
        <w:contextualSpacing/>
        <w:jc w:val="both"/>
      </w:pPr>
      <w:r w:rsidRPr="005E527F">
        <w:t>совершенствовать работу по формированию УУД средствами внеурочной деятельности;</w:t>
      </w:r>
    </w:p>
    <w:p w:rsidR="003C35A1" w:rsidRDefault="003C35A1" w:rsidP="00D908A3">
      <w:pPr>
        <w:numPr>
          <w:ilvl w:val="0"/>
          <w:numId w:val="29"/>
        </w:numPr>
        <w:ind w:left="0" w:firstLine="709"/>
        <w:contextualSpacing/>
        <w:jc w:val="both"/>
      </w:pPr>
      <w:r w:rsidRPr="005E527F">
        <w:t>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A272AC" w:rsidRDefault="00A272AC" w:rsidP="00A01E87">
      <w:pPr>
        <w:rPr>
          <w:b/>
          <w:bCs/>
        </w:rPr>
      </w:pPr>
    </w:p>
    <w:p w:rsidR="0021656F" w:rsidRPr="005D58C7" w:rsidRDefault="0021656F" w:rsidP="005D58C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VII</w:t>
      </w:r>
      <w:r>
        <w:rPr>
          <w:b/>
          <w:bCs/>
          <w:sz w:val="28"/>
          <w:szCs w:val="28"/>
          <w:u w:val="single"/>
        </w:rPr>
        <w:t>.</w:t>
      </w:r>
      <w:r w:rsidR="005D58C7" w:rsidRPr="005D58C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Анализ воспитательной работы </w:t>
      </w:r>
      <w:r w:rsidR="005D58C7">
        <w:rPr>
          <w:b/>
          <w:bCs/>
          <w:i/>
          <w:sz w:val="28"/>
          <w:szCs w:val="28"/>
        </w:rPr>
        <w:t>(прилагается)</w:t>
      </w:r>
    </w:p>
    <w:p w:rsidR="0021656F" w:rsidRPr="00D912BB" w:rsidRDefault="0021656F" w:rsidP="00A01E87">
      <w:pPr>
        <w:rPr>
          <w:b/>
          <w:bCs/>
        </w:rPr>
      </w:pPr>
    </w:p>
    <w:p w:rsidR="00A272AC" w:rsidRDefault="00A272AC" w:rsidP="00A01E87">
      <w:pPr>
        <w:jc w:val="center"/>
        <w:rPr>
          <w:b/>
          <w:bCs/>
          <w:i/>
          <w:sz w:val="28"/>
          <w:szCs w:val="28"/>
        </w:rPr>
      </w:pPr>
      <w:r w:rsidRPr="005D58C7">
        <w:rPr>
          <w:b/>
          <w:bCs/>
          <w:sz w:val="28"/>
          <w:szCs w:val="28"/>
          <w:u w:val="single"/>
        </w:rPr>
        <w:t xml:space="preserve">Раздел </w:t>
      </w:r>
      <w:r w:rsidRPr="005D58C7">
        <w:rPr>
          <w:b/>
          <w:bCs/>
          <w:sz w:val="28"/>
          <w:szCs w:val="28"/>
          <w:u w:val="single"/>
          <w:lang w:val="en-US"/>
        </w:rPr>
        <w:t>VIII</w:t>
      </w:r>
      <w:r w:rsidRPr="005D58C7">
        <w:rPr>
          <w:b/>
          <w:bCs/>
          <w:sz w:val="28"/>
          <w:szCs w:val="28"/>
          <w:u w:val="single"/>
        </w:rPr>
        <w:t>.</w:t>
      </w:r>
      <w:r w:rsidR="005D58C7" w:rsidRPr="005D58C7">
        <w:rPr>
          <w:b/>
          <w:bCs/>
          <w:sz w:val="28"/>
          <w:szCs w:val="28"/>
          <w:u w:val="single"/>
        </w:rPr>
        <w:t xml:space="preserve"> </w:t>
      </w:r>
      <w:r w:rsidR="005D58C7">
        <w:rPr>
          <w:b/>
          <w:bCs/>
          <w:sz w:val="28"/>
          <w:szCs w:val="28"/>
          <w:u w:val="single"/>
        </w:rPr>
        <w:t xml:space="preserve">Анализ работы </w:t>
      </w:r>
      <w:r w:rsidR="00C32602">
        <w:rPr>
          <w:b/>
          <w:bCs/>
          <w:sz w:val="28"/>
          <w:szCs w:val="28"/>
          <w:u w:val="single"/>
        </w:rPr>
        <w:t xml:space="preserve">учителя-логопеда </w:t>
      </w:r>
      <w:r w:rsidR="005D58C7">
        <w:rPr>
          <w:b/>
          <w:bCs/>
          <w:i/>
          <w:sz w:val="28"/>
          <w:szCs w:val="28"/>
        </w:rPr>
        <w:t>(прилагается)</w:t>
      </w:r>
    </w:p>
    <w:p w:rsidR="005D58C7" w:rsidRDefault="005D58C7" w:rsidP="00A01E87">
      <w:pPr>
        <w:jc w:val="center"/>
        <w:rPr>
          <w:b/>
          <w:bCs/>
          <w:i/>
          <w:sz w:val="28"/>
          <w:szCs w:val="28"/>
        </w:rPr>
      </w:pPr>
    </w:p>
    <w:p w:rsidR="005D58C7" w:rsidRPr="005D58C7" w:rsidRDefault="005D58C7" w:rsidP="00A01E87">
      <w:pPr>
        <w:jc w:val="center"/>
        <w:rPr>
          <w:b/>
          <w:bCs/>
          <w:sz w:val="28"/>
          <w:szCs w:val="28"/>
          <w:u w:val="single"/>
        </w:rPr>
      </w:pPr>
    </w:p>
    <w:p w:rsidR="00A272AC" w:rsidRPr="005D58C7" w:rsidRDefault="005D58C7" w:rsidP="00A01E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Х. </w:t>
      </w:r>
      <w:r w:rsidR="00A272AC" w:rsidRPr="005D58C7">
        <w:rPr>
          <w:b/>
          <w:bCs/>
          <w:sz w:val="28"/>
          <w:szCs w:val="28"/>
          <w:u w:val="single"/>
        </w:rPr>
        <w:t>Выводы, рек</w:t>
      </w:r>
      <w:r w:rsidR="009E0947" w:rsidRPr="005D58C7">
        <w:rPr>
          <w:b/>
          <w:bCs/>
          <w:sz w:val="28"/>
          <w:szCs w:val="28"/>
          <w:u w:val="single"/>
        </w:rPr>
        <w:t>оменда</w:t>
      </w:r>
      <w:r w:rsidR="007D5DCD">
        <w:rPr>
          <w:b/>
          <w:bCs/>
          <w:sz w:val="28"/>
          <w:szCs w:val="28"/>
          <w:u w:val="single"/>
        </w:rPr>
        <w:t>ции. Цели и задачи на 2022</w:t>
      </w:r>
      <w:r w:rsidR="00F53F33">
        <w:rPr>
          <w:b/>
          <w:bCs/>
          <w:sz w:val="28"/>
          <w:szCs w:val="28"/>
          <w:u w:val="single"/>
        </w:rPr>
        <w:t>–</w:t>
      </w:r>
      <w:r w:rsidR="007D5DCD">
        <w:rPr>
          <w:b/>
          <w:bCs/>
          <w:sz w:val="28"/>
          <w:szCs w:val="28"/>
          <w:u w:val="single"/>
        </w:rPr>
        <w:t>2023</w:t>
      </w:r>
      <w:r w:rsidR="00A272AC" w:rsidRPr="005D58C7">
        <w:rPr>
          <w:b/>
          <w:bCs/>
          <w:sz w:val="28"/>
          <w:szCs w:val="28"/>
          <w:u w:val="single"/>
        </w:rPr>
        <w:t xml:space="preserve"> учебный год.</w:t>
      </w:r>
    </w:p>
    <w:p w:rsidR="00A272AC" w:rsidRPr="00D912BB" w:rsidRDefault="00A272AC" w:rsidP="00A01E87">
      <w:pPr>
        <w:jc w:val="both"/>
      </w:pPr>
    </w:p>
    <w:p w:rsidR="00A272AC" w:rsidRPr="00D912BB" w:rsidRDefault="00A272AC" w:rsidP="00A01E87">
      <w:pPr>
        <w:pStyle w:val="ad"/>
        <w:spacing w:after="0"/>
        <w:ind w:left="0" w:firstLine="708"/>
        <w:jc w:val="both"/>
      </w:pPr>
      <w:r w:rsidRPr="00D912BB">
        <w:t>Анализ рез</w:t>
      </w:r>
      <w:r w:rsidR="007D5DCD">
        <w:t>ультатов работы гимназии за 2021-2022</w:t>
      </w:r>
      <w:r w:rsidRPr="00D912BB">
        <w:t xml:space="preserve"> учебный год позволяет отметить позитивные тенденции в работе педагогического коллектива: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Деятельность гимназии строится в соответствии с государственной нормативной базой и программно-целевыми установками министерства образования РФ и Кировской области;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Гимназия предоставляет доступное, качественное образование, воспитание и развитие в безопасных и комфортных условиях, адаптированных к возможностям и способностям каждого ребёнка.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Учебные прогр</w:t>
      </w:r>
      <w:r w:rsidR="005C7EDA">
        <w:t>аммы по всем предметам пройдены, отставаний нет.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Управленческая деятельность руководителей гимназии, объединенных общими целями, опирающихся на передовой педагогический опыт, имеет главный положительный результат: нормальный психологический климат в педагогическом коллективе, положительную мотивацию педагогов гимназии на достижение поставленных целей, повышение качества знаний обучающихся.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Анализ хода и итогов учебно-воспитательного процесса достоверен и в достаточной мере полон и глубок.  Практически все намеченные мероприятия выполнены. Формы и методы контроля соответствуют задачам, которые ставил педагогический коллектив гимназии на учебный год.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Выполнению поставленных задач способствовали беседы с учителями, методические совещания, оказывающие корректирующую помощь учителям; повышение профессионального уровня педагогического коллектива; владение методикой дифференцированного обучения.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Расширились возможности учителей по внедрению информационно-коммуникативных технологий.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>Определена модель организации образовательного процесса (сочетание учебной и внеурочной деятельности на начал</w:t>
      </w:r>
      <w:r w:rsidR="005C7EDA">
        <w:t>ьной и средней ступени обучения</w:t>
      </w:r>
      <w:r w:rsidRPr="00D912BB">
        <w:t>).</w:t>
      </w:r>
    </w:p>
    <w:p w:rsidR="00A272AC" w:rsidRPr="00D912BB" w:rsidRDefault="00A272AC" w:rsidP="00D908A3">
      <w:pPr>
        <w:numPr>
          <w:ilvl w:val="0"/>
          <w:numId w:val="31"/>
        </w:numPr>
        <w:tabs>
          <w:tab w:val="clear" w:pos="1440"/>
          <w:tab w:val="num" w:pos="540"/>
        </w:tabs>
        <w:ind w:left="540" w:hanging="180"/>
        <w:jc w:val="both"/>
      </w:pPr>
      <w:r w:rsidRPr="00D912BB">
        <w:t xml:space="preserve"> Повышение результативности участия обучающихся в городских, областных, всероссийских, международных конкурсах и олимпиадах.</w:t>
      </w:r>
    </w:p>
    <w:p w:rsidR="00A272AC" w:rsidRPr="00D912BB" w:rsidRDefault="00A272AC" w:rsidP="00A01E87">
      <w:pPr>
        <w:ind w:left="720"/>
        <w:jc w:val="both"/>
      </w:pPr>
      <w:r w:rsidRPr="00D912BB">
        <w:t xml:space="preserve"> К недостаткам в работе педагогического коллектива следует отнести:</w:t>
      </w:r>
    </w:p>
    <w:p w:rsidR="00A272AC" w:rsidRPr="00D912BB" w:rsidRDefault="00A272AC" w:rsidP="00D908A3">
      <w:pPr>
        <w:numPr>
          <w:ilvl w:val="0"/>
          <w:numId w:val="32"/>
        </w:numPr>
        <w:jc w:val="both"/>
      </w:pPr>
      <w:r w:rsidRPr="00D912BB">
        <w:t xml:space="preserve">недостаточная работа по повышению качества знаний с </w:t>
      </w:r>
      <w:proofErr w:type="gramStart"/>
      <w:r w:rsidRPr="00D912BB">
        <w:t>положительно-мотивированными</w:t>
      </w:r>
      <w:proofErr w:type="gramEnd"/>
      <w:r w:rsidR="005C7EDA">
        <w:t xml:space="preserve"> </w:t>
      </w:r>
      <w:r w:rsidRPr="00D912BB">
        <w:t xml:space="preserve">обучающимися, </w:t>
      </w:r>
    </w:p>
    <w:p w:rsidR="00A272AC" w:rsidRPr="00D912BB" w:rsidRDefault="00A272AC" w:rsidP="00D908A3">
      <w:pPr>
        <w:numPr>
          <w:ilvl w:val="0"/>
          <w:numId w:val="32"/>
        </w:numPr>
        <w:jc w:val="both"/>
      </w:pPr>
      <w:r w:rsidRPr="00D912BB">
        <w:t>отсутствие стремления педагогов  гимназии к участию в муниципальных  конкурсах педагогического мастерства;</w:t>
      </w:r>
    </w:p>
    <w:p w:rsidR="00A272AC" w:rsidRPr="00D912BB" w:rsidRDefault="00A272AC" w:rsidP="00D908A3">
      <w:pPr>
        <w:numPr>
          <w:ilvl w:val="0"/>
          <w:numId w:val="32"/>
        </w:numPr>
        <w:jc w:val="both"/>
      </w:pPr>
      <w:r w:rsidRPr="00D912BB">
        <w:t xml:space="preserve">методическая работа гимназии, работа методических объединений не всегда находилась на должном уровне.   </w:t>
      </w:r>
    </w:p>
    <w:p w:rsidR="00A272AC" w:rsidRPr="00D912BB" w:rsidRDefault="00A272AC" w:rsidP="00A01E87">
      <w:pPr>
        <w:jc w:val="both"/>
      </w:pPr>
      <w:r w:rsidRPr="00D912BB">
        <w:rPr>
          <w:b/>
          <w:bCs/>
        </w:rPr>
        <w:t>Рекомендации</w:t>
      </w:r>
      <w:r w:rsidRPr="00D912BB">
        <w:t xml:space="preserve">: </w:t>
      </w:r>
    </w:p>
    <w:p w:rsidR="00A272AC" w:rsidRPr="00D912BB" w:rsidRDefault="00A272AC" w:rsidP="00A01E87">
      <w:pPr>
        <w:pStyle w:val="ad"/>
        <w:spacing w:after="0"/>
        <w:ind w:left="0"/>
        <w:jc w:val="both"/>
      </w:pPr>
      <w:r w:rsidRPr="00D912BB">
        <w:lastRenderedPageBreak/>
        <w:t>1. Обеспечение оптимального уровня квалификации педагогических кадров, повышения их профессиональной и творческой активности, необходимых для успешного развития гимназии, внедрения ФГОС НОО, ООО.</w:t>
      </w:r>
    </w:p>
    <w:p w:rsidR="00A272AC" w:rsidRPr="00D912BB" w:rsidRDefault="00A272AC" w:rsidP="00A01E87">
      <w:pPr>
        <w:jc w:val="both"/>
      </w:pPr>
      <w:r w:rsidRPr="00D912BB">
        <w:t>2. Оптимизировать процесс развития личности одарённого ребёнка в условиях урочной и внеурочной деятельнос</w:t>
      </w:r>
      <w:r w:rsidR="005C7EDA">
        <w:t>ти.</w:t>
      </w:r>
    </w:p>
    <w:p w:rsidR="00A272AC" w:rsidRPr="00D912BB" w:rsidRDefault="00A272AC" w:rsidP="00A01E87">
      <w:pPr>
        <w:jc w:val="both"/>
      </w:pPr>
      <w:r w:rsidRPr="00D912BB">
        <w:t xml:space="preserve">3. Усилить работу по повышению качества знаний, применяя для этого различные формы и методы проведения учебных занятий, особое внимание, уделив </w:t>
      </w:r>
      <w:proofErr w:type="gramStart"/>
      <w:r w:rsidRPr="00D912BB">
        <w:t>обучающимся</w:t>
      </w:r>
      <w:proofErr w:type="gramEnd"/>
      <w:r w:rsidRPr="00D912BB">
        <w:t xml:space="preserve"> 9, 11 класса по повышению учебной мотивации. </w:t>
      </w:r>
    </w:p>
    <w:p w:rsidR="00A272AC" w:rsidRPr="00D912BB" w:rsidRDefault="00A272AC" w:rsidP="00A01E87">
      <w:pPr>
        <w:jc w:val="both"/>
      </w:pPr>
      <w:r w:rsidRPr="00D912BB">
        <w:t>4. Продолжить работу по подготовке выпускников 9,</w:t>
      </w:r>
      <w:r w:rsidR="007D5DCD">
        <w:t xml:space="preserve"> 11 класса к сдаче ГИА в 2023</w:t>
      </w:r>
      <w:r w:rsidRPr="00D912BB">
        <w:t xml:space="preserve"> году. </w:t>
      </w:r>
    </w:p>
    <w:p w:rsidR="00A272AC" w:rsidRPr="00D912BB" w:rsidRDefault="00A272AC" w:rsidP="00A01E87">
      <w:pPr>
        <w:jc w:val="both"/>
      </w:pPr>
      <w:r w:rsidRPr="00D912BB">
        <w:t>5. Методическим объединениям придерживаться плана методической работы гимназии,</w:t>
      </w:r>
    </w:p>
    <w:p w:rsidR="00A272AC" w:rsidRPr="00D912BB" w:rsidRDefault="00A272AC" w:rsidP="00A01E87">
      <w:pPr>
        <w:pStyle w:val="a5"/>
        <w:spacing w:before="0" w:beforeAutospacing="0" w:after="0" w:afterAutospacing="0"/>
        <w:jc w:val="both"/>
      </w:pPr>
      <w:r w:rsidRPr="00D912BB">
        <w:t>осуществлять мониторинг процесса и результата профессиональной деятельности педагогов, осуществлять психолого-педагогическую поддержку слабоуспевающих учащихся, повышать эффективность работы методического совета классных руководителей.</w:t>
      </w:r>
    </w:p>
    <w:p w:rsidR="00A272AC" w:rsidRPr="00D912BB" w:rsidRDefault="00A272AC" w:rsidP="00A01E87">
      <w:pPr>
        <w:pStyle w:val="a5"/>
        <w:spacing w:before="0" w:beforeAutospacing="0" w:after="0" w:afterAutospacing="0"/>
        <w:ind w:left="720"/>
        <w:jc w:val="both"/>
      </w:pPr>
    </w:p>
    <w:p w:rsidR="00A272AC" w:rsidRPr="00D912BB" w:rsidRDefault="00A272AC" w:rsidP="00A01E87">
      <w:pPr>
        <w:pStyle w:val="a5"/>
        <w:spacing w:before="0" w:beforeAutospacing="0" w:after="0" w:afterAutospacing="0"/>
        <w:jc w:val="both"/>
        <w:rPr>
          <w:b/>
          <w:bCs/>
          <w:u w:val="single"/>
        </w:rPr>
      </w:pPr>
      <w:r w:rsidRPr="00D912BB">
        <w:rPr>
          <w:b/>
          <w:bCs/>
          <w:u w:val="single"/>
        </w:rPr>
        <w:t>Цели и</w:t>
      </w:r>
      <w:r w:rsidR="007D5DCD">
        <w:rPr>
          <w:b/>
          <w:bCs/>
          <w:u w:val="single"/>
        </w:rPr>
        <w:t xml:space="preserve">  задачи работы гимназии на 2022-2023</w:t>
      </w:r>
      <w:r w:rsidRPr="00D912BB">
        <w:rPr>
          <w:b/>
          <w:bCs/>
          <w:u w:val="single"/>
        </w:rPr>
        <w:t xml:space="preserve"> учебный год.</w:t>
      </w:r>
    </w:p>
    <w:p w:rsidR="00F34214" w:rsidRPr="00F34214" w:rsidRDefault="00F34214" w:rsidP="00F34214">
      <w:pPr>
        <w:pStyle w:val="a5"/>
        <w:spacing w:before="0" w:beforeAutospacing="0" w:after="0" w:afterAutospacing="0"/>
        <w:jc w:val="both"/>
        <w:rPr>
          <w:i/>
          <w:iCs/>
        </w:rPr>
      </w:pPr>
    </w:p>
    <w:p w:rsidR="00B41E4C" w:rsidRPr="00B41E4C" w:rsidRDefault="00B41E4C" w:rsidP="00B41E4C">
      <w:pPr>
        <w:jc w:val="both"/>
        <w:rPr>
          <w:color w:val="000000"/>
        </w:rPr>
      </w:pPr>
      <w:r w:rsidRPr="00B41E4C">
        <w:rPr>
          <w:b/>
          <w:bCs/>
          <w:color w:val="000000"/>
        </w:rPr>
        <w:t>Цель:</w:t>
      </w:r>
      <w:r w:rsidRPr="00B41E4C">
        <w:rPr>
          <w:color w:val="000000"/>
        </w:rPr>
        <w:t> повысить качество образовательных результатов обучающихся через развитие функциональной грамотности, оптимизацию воспитательной работы и совершенствование информационно-образовательной среды.</w:t>
      </w:r>
    </w:p>
    <w:p w:rsidR="00B41E4C" w:rsidRPr="00B41E4C" w:rsidRDefault="00B41E4C" w:rsidP="00B41E4C">
      <w:pPr>
        <w:jc w:val="both"/>
        <w:rPr>
          <w:b/>
          <w:bCs/>
          <w:color w:val="000000"/>
        </w:rPr>
      </w:pPr>
    </w:p>
    <w:p w:rsidR="00B41E4C" w:rsidRPr="00B41E4C" w:rsidRDefault="00B41E4C" w:rsidP="00B41E4C">
      <w:pPr>
        <w:jc w:val="both"/>
        <w:rPr>
          <w:color w:val="000000"/>
        </w:rPr>
      </w:pPr>
      <w:r w:rsidRPr="00B41E4C">
        <w:rPr>
          <w:b/>
          <w:bCs/>
          <w:color w:val="000000"/>
        </w:rPr>
        <w:t>Задачи:</w:t>
      </w:r>
      <w:r w:rsidRPr="00B41E4C">
        <w:rPr>
          <w:color w:val="000000"/>
        </w:rPr>
        <w:t> </w:t>
      </w:r>
    </w:p>
    <w:p w:rsidR="00B41E4C" w:rsidRPr="00B41E4C" w:rsidRDefault="00B41E4C" w:rsidP="00B41E4C">
      <w:pPr>
        <w:jc w:val="both"/>
        <w:rPr>
          <w:color w:val="000000"/>
        </w:rPr>
      </w:pPr>
      <w:r w:rsidRPr="00B41E4C">
        <w:rPr>
          <w:color w:val="000000"/>
        </w:rPr>
        <w:tab/>
        <w:t>Для достижения намеченных целей необходимо: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 xml:space="preserve">обеспечить внедрение новых ФГОС НОО </w:t>
      </w:r>
      <w:proofErr w:type="gramStart"/>
      <w:r w:rsidRPr="00B41E4C">
        <w:rPr>
          <w:color w:val="000000"/>
        </w:rPr>
        <w:t>и ООО</w:t>
      </w:r>
      <w:proofErr w:type="gramEnd"/>
      <w:r w:rsidRPr="00B41E4C">
        <w:rPr>
          <w:color w:val="000000"/>
        </w:rPr>
        <w:t>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повысить качество предметных результатов обучающихся на уровне ООО;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 xml:space="preserve">повысить уровень функциональной грамотности </w:t>
      </w:r>
      <w:proofErr w:type="gramStart"/>
      <w:r w:rsidRPr="00B41E4C">
        <w:rPr>
          <w:color w:val="000000"/>
        </w:rPr>
        <w:t>обучающихся</w:t>
      </w:r>
      <w:proofErr w:type="gramEnd"/>
      <w:r w:rsidRPr="00B41E4C">
        <w:rPr>
          <w:color w:val="000000"/>
        </w:rPr>
        <w:t>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организовать работу по формированию профессиональных компетенций педагогов в области развития и оценки функциональной грамотности обучающихся;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расширить партнерские связи со сторонними организациями;</w:t>
      </w:r>
    </w:p>
    <w:p w:rsidR="00B41E4C" w:rsidRPr="00B41E4C" w:rsidRDefault="00B41E4C" w:rsidP="00D908A3">
      <w:pPr>
        <w:numPr>
          <w:ilvl w:val="0"/>
          <w:numId w:val="60"/>
        </w:numPr>
        <w:ind w:left="780" w:right="180"/>
        <w:contextualSpacing/>
        <w:jc w:val="both"/>
        <w:rPr>
          <w:color w:val="000000"/>
        </w:rPr>
      </w:pPr>
      <w:r w:rsidRPr="00B41E4C">
        <w:rPr>
          <w:color w:val="000000"/>
        </w:rPr>
        <w:t>продолжить формирование информационно-образовательной среды гимназии путем расширения комплекса информационно-образовательных ресурсо</w:t>
      </w:r>
      <w:r>
        <w:rPr>
          <w:color w:val="000000"/>
        </w:rPr>
        <w:t>в и технологических средств ИКТ.</w:t>
      </w:r>
    </w:p>
    <w:p w:rsidR="00B41E4C" w:rsidRDefault="00B41E4C" w:rsidP="00A01E8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E60944" w:rsidRDefault="00E60944" w:rsidP="00F34214">
      <w:pPr>
        <w:spacing w:line="257" w:lineRule="atLeast"/>
        <w:ind w:left="20" w:right="794"/>
        <w:jc w:val="both"/>
        <w:rPr>
          <w:b/>
          <w:bCs/>
          <w:u w:val="single"/>
          <w:bdr w:val="none" w:sz="0" w:space="0" w:color="auto" w:frame="1"/>
        </w:rPr>
      </w:pPr>
    </w:p>
    <w:p w:rsidR="00F34214" w:rsidRPr="00B87022" w:rsidRDefault="00F34214" w:rsidP="00F34214">
      <w:pPr>
        <w:spacing w:line="257" w:lineRule="atLeast"/>
        <w:ind w:left="20" w:right="794"/>
        <w:jc w:val="both"/>
        <w:rPr>
          <w:rFonts w:ascii="Arial" w:hAnsi="Arial" w:cs="Arial"/>
        </w:rPr>
      </w:pPr>
      <w:r w:rsidRPr="00B87022">
        <w:rPr>
          <w:b/>
          <w:bCs/>
          <w:u w:val="single"/>
          <w:bdr w:val="none" w:sz="0" w:space="0" w:color="auto" w:frame="1"/>
        </w:rPr>
        <w:lastRenderedPageBreak/>
        <w:t>Методическая тема</w:t>
      </w:r>
      <w:r w:rsidRPr="001F1621">
        <w:rPr>
          <w:rFonts w:ascii="Arial" w:hAnsi="Arial" w:cs="Arial"/>
        </w:rPr>
        <w:t xml:space="preserve"> </w:t>
      </w:r>
      <w:r w:rsidRPr="001F1621">
        <w:rPr>
          <w:b/>
          <w:bCs/>
          <w:bdr w:val="none" w:sz="0" w:space="0" w:color="auto" w:frame="1"/>
        </w:rPr>
        <w:t>«Образовательная среда гимназии</w:t>
      </w:r>
      <w:r w:rsidRPr="00B87022">
        <w:rPr>
          <w:b/>
          <w:bCs/>
          <w:bdr w:val="none" w:sz="0" w:space="0" w:color="auto" w:frame="1"/>
        </w:rPr>
        <w:t xml:space="preserve">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F34214" w:rsidRPr="001F1621" w:rsidRDefault="00F34214" w:rsidP="00F34214">
      <w:pPr>
        <w:ind w:left="780" w:right="180"/>
      </w:pPr>
    </w:p>
    <w:p w:rsidR="001F1621" w:rsidRPr="00B87022" w:rsidRDefault="001F1621" w:rsidP="001F1621">
      <w:pPr>
        <w:ind w:left="25" w:right="3"/>
        <w:jc w:val="both"/>
        <w:rPr>
          <w:rFonts w:ascii="Arial" w:hAnsi="Arial" w:cs="Arial"/>
        </w:rPr>
      </w:pPr>
      <w:r w:rsidRPr="00B87022">
        <w:rPr>
          <w:b/>
          <w:bCs/>
          <w:bdr w:val="none" w:sz="0" w:space="0" w:color="auto" w:frame="1"/>
        </w:rPr>
        <w:t>Цель:</w:t>
      </w:r>
      <w:r w:rsidRPr="00B87022">
        <w:rPr>
          <w:bdr w:val="none" w:sz="0" w:space="0" w:color="auto" w:frame="1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1F1621" w:rsidRPr="00B87022" w:rsidRDefault="001F1621" w:rsidP="001F1621">
      <w:pPr>
        <w:ind w:left="25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 </w:t>
      </w:r>
    </w:p>
    <w:p w:rsidR="001F1621" w:rsidRPr="00B87022" w:rsidRDefault="001F1621" w:rsidP="001F1621">
      <w:pPr>
        <w:ind w:left="20" w:right="-1"/>
        <w:jc w:val="both"/>
        <w:rPr>
          <w:rFonts w:ascii="Arial" w:hAnsi="Arial" w:cs="Arial"/>
        </w:rPr>
      </w:pPr>
      <w:r w:rsidRPr="00B87022">
        <w:rPr>
          <w:b/>
          <w:bCs/>
          <w:bdr w:val="none" w:sz="0" w:space="0" w:color="auto" w:frame="1"/>
        </w:rPr>
        <w:t> Задачи:</w:t>
      </w:r>
    </w:p>
    <w:p w:rsidR="001F1621" w:rsidRPr="00B87022" w:rsidRDefault="001F1621" w:rsidP="001F1621">
      <w:pPr>
        <w:ind w:left="395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 </w:t>
      </w:r>
      <w:r w:rsidRPr="00B87022">
        <w:rPr>
          <w:b/>
          <w:bCs/>
          <w:i/>
          <w:iCs/>
          <w:bdr w:val="none" w:sz="0" w:space="0" w:color="auto" w:frame="1"/>
        </w:rPr>
        <w:t xml:space="preserve">Обновление содержания образования </w:t>
      </w:r>
      <w:proofErr w:type="gramStart"/>
      <w:r w:rsidRPr="00B87022">
        <w:rPr>
          <w:b/>
          <w:bCs/>
          <w:i/>
          <w:iCs/>
          <w:bdr w:val="none" w:sz="0" w:space="0" w:color="auto" w:frame="1"/>
        </w:rPr>
        <w:t>через</w:t>
      </w:r>
      <w:proofErr w:type="gramEnd"/>
      <w:r w:rsidRPr="00B87022">
        <w:rPr>
          <w:b/>
          <w:bCs/>
          <w:i/>
          <w:iCs/>
          <w:bdr w:val="none" w:sz="0" w:space="0" w:color="auto" w:frame="1"/>
        </w:rPr>
        <w:t>: </w:t>
      </w:r>
      <w:r w:rsidRPr="00B87022">
        <w:rPr>
          <w:i/>
          <w:iCs/>
          <w:bdr w:val="none" w:sz="0" w:space="0" w:color="auto" w:frame="1"/>
        </w:rPr>
        <w:t> </w:t>
      </w:r>
    </w:p>
    <w:p w:rsidR="001F1621" w:rsidRPr="00B87022" w:rsidRDefault="001F1621" w:rsidP="001F1621">
      <w:pPr>
        <w:tabs>
          <w:tab w:val="left" w:pos="10489"/>
        </w:tabs>
        <w:ind w:right="260"/>
        <w:jc w:val="both"/>
        <w:rPr>
          <w:rFonts w:ascii="Arial" w:hAnsi="Arial" w:cs="Arial"/>
        </w:rPr>
      </w:pPr>
      <w:r>
        <w:rPr>
          <w:b/>
          <w:bCs/>
          <w:bdr w:val="none" w:sz="0" w:space="0" w:color="auto" w:frame="1"/>
        </w:rPr>
        <w:t> </w:t>
      </w:r>
      <w:r w:rsidRPr="00B87022">
        <w:rPr>
          <w:b/>
          <w:bCs/>
          <w:bdr w:val="none" w:sz="0" w:space="0" w:color="auto" w:frame="1"/>
        </w:rPr>
        <w:t>-</w:t>
      </w:r>
      <w:r w:rsidRPr="00B87022">
        <w:rPr>
          <w:b/>
          <w:bCs/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Совершенствовать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условия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для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реализации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ФГОС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начального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образования</w:t>
      </w:r>
      <w:r w:rsidRPr="00B87022">
        <w:rPr>
          <w:spacing w:val="1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(НОО - 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обновленное      содержание) и ФГОС основного общего образования (ООО – обновленное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содержание),</w:t>
      </w:r>
    </w:p>
    <w:p w:rsidR="001F1621" w:rsidRPr="00B87022" w:rsidRDefault="001F1621" w:rsidP="001F1621">
      <w:pPr>
        <w:ind w:right="26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- С</w:t>
      </w:r>
      <w:r w:rsidRPr="00B87022">
        <w:rPr>
          <w:bdr w:val="none" w:sz="0" w:space="0" w:color="auto" w:frame="1"/>
        </w:rPr>
        <w:t xml:space="preserve">овершенствовать качество </w:t>
      </w:r>
      <w:proofErr w:type="spellStart"/>
      <w:r w:rsidRPr="00B87022">
        <w:rPr>
          <w:bdr w:val="none" w:sz="0" w:space="0" w:color="auto" w:frame="1"/>
        </w:rPr>
        <w:t>обученности</w:t>
      </w:r>
      <w:proofErr w:type="spellEnd"/>
      <w:r w:rsidRPr="00B87022">
        <w:rPr>
          <w:bdr w:val="none" w:sz="0" w:space="0" w:color="auto" w:frame="1"/>
        </w:rPr>
        <w:t xml:space="preserve"> выпускников на ступени среднего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общего</w:t>
      </w:r>
      <w:r w:rsidRPr="00B87022">
        <w:rPr>
          <w:spacing w:val="-1"/>
          <w:bdr w:val="none" w:sz="0" w:space="0" w:color="auto" w:frame="1"/>
        </w:rPr>
        <w:t> </w:t>
      </w:r>
      <w:r>
        <w:rPr>
          <w:bdr w:val="none" w:sz="0" w:space="0" w:color="auto" w:frame="1"/>
        </w:rPr>
        <w:t>образования (СОО),</w:t>
      </w:r>
    </w:p>
    <w:p w:rsidR="001F1621" w:rsidRPr="00B87022" w:rsidRDefault="001F1621" w:rsidP="001F1621">
      <w:pPr>
        <w:ind w:left="441" w:right="258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Создавать условия (организационно-управленческие, методические, педагогические) для </w:t>
      </w:r>
      <w:r w:rsidRPr="00B87022">
        <w:rPr>
          <w:spacing w:val="-57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обновления основных образовательных программ НОО, ООО и СОО образовательного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учреждения,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включающих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три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группы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требований,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в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соответствии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Федеральным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государственным</w:t>
      </w:r>
      <w:r w:rsidRPr="00B87022">
        <w:rPr>
          <w:spacing w:val="-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стандартом.</w:t>
      </w:r>
    </w:p>
    <w:p w:rsidR="001F1621" w:rsidRPr="00B87022" w:rsidRDefault="001F1621" w:rsidP="001F1621">
      <w:pPr>
        <w:ind w:left="441" w:right="260" w:hanging="147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 xml:space="preserve">- </w:t>
      </w:r>
      <w:r w:rsidRPr="00B87022">
        <w:rPr>
          <w:bdr w:val="none" w:sz="0" w:space="0" w:color="auto" w:frame="1"/>
        </w:rPr>
        <w:t>Совершенствовать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методический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уровень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педагогов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в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овладении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новыми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педагогическими</w:t>
      </w:r>
      <w:r w:rsidRPr="00B87022">
        <w:rPr>
          <w:spacing w:val="-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технологиями (НСУР –</w:t>
      </w:r>
      <w:r w:rsidRPr="00B87022">
        <w:rPr>
          <w:spacing w:val="-4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национальная</w:t>
      </w:r>
      <w:r w:rsidRPr="00B87022">
        <w:rPr>
          <w:spacing w:val="-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система учительского</w:t>
      </w:r>
      <w:r w:rsidRPr="00B87022">
        <w:rPr>
          <w:spacing w:val="-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роста).</w:t>
      </w:r>
    </w:p>
    <w:p w:rsidR="001F1621" w:rsidRPr="00B87022" w:rsidRDefault="001F1621" w:rsidP="001F1621">
      <w:pPr>
        <w:ind w:left="441" w:right="258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Активизировать работу по выявлению и обобщению, распространению инновационного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педагогического</w:t>
      </w:r>
      <w:r w:rsidRPr="00B87022">
        <w:rPr>
          <w:spacing w:val="-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опыта</w:t>
      </w:r>
      <w:r w:rsidRPr="00B87022">
        <w:rPr>
          <w:spacing w:val="-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творчески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работающих педагогов.</w:t>
      </w:r>
    </w:p>
    <w:p w:rsidR="001F1621" w:rsidRPr="00B87022" w:rsidRDefault="001F1621" w:rsidP="001F1621">
      <w:pPr>
        <w:ind w:left="441" w:right="263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Совершенствовать систему мониторинга и диагностики успешности образования, уровня</w:t>
      </w:r>
      <w:r w:rsidRPr="00B87022">
        <w:rPr>
          <w:spacing w:val="-57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профессиональной компетентности 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методической подготовки педагогов.</w:t>
      </w:r>
    </w:p>
    <w:p w:rsidR="001F1621" w:rsidRPr="00B87022" w:rsidRDefault="001F1621" w:rsidP="001F1621">
      <w:pPr>
        <w:ind w:left="441" w:right="260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Обеспечивать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мето</w:t>
      </w:r>
      <w:r>
        <w:rPr>
          <w:bdr w:val="none" w:sz="0" w:space="0" w:color="auto" w:frame="1"/>
        </w:rPr>
        <w:t xml:space="preserve">дическое сопровождение работы с </w:t>
      </w:r>
      <w:r w:rsidRPr="00B87022">
        <w:rPr>
          <w:bdr w:val="none" w:sz="0" w:space="0" w:color="auto" w:frame="1"/>
        </w:rPr>
        <w:t>молодыми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вновь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принятыми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специалистами.</w:t>
      </w:r>
    </w:p>
    <w:p w:rsidR="001F1621" w:rsidRPr="00B87022" w:rsidRDefault="001F1621" w:rsidP="001F1621">
      <w:pPr>
        <w:ind w:left="441" w:right="262" w:hanging="147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-</w:t>
      </w:r>
      <w:r w:rsidRPr="00B87022">
        <w:rPr>
          <w:bdr w:val="none" w:sz="0" w:space="0" w:color="auto" w:frame="1"/>
        </w:rPr>
        <w:t>Создавать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условия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для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самореализации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учащихся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в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образовательной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деятельности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</w:t>
      </w:r>
      <w:r w:rsidRPr="00B87022">
        <w:rPr>
          <w:spacing w:val="-57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развития</w:t>
      </w:r>
      <w:r w:rsidRPr="00B87022">
        <w:rPr>
          <w:spacing w:val="-4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ключевых</w:t>
      </w:r>
      <w:r w:rsidRPr="00B87022">
        <w:rPr>
          <w:spacing w:val="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компетенций</w:t>
      </w:r>
      <w:r w:rsidRPr="00B87022">
        <w:rPr>
          <w:spacing w:val="3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учащихся.</w:t>
      </w:r>
    </w:p>
    <w:p w:rsidR="001F1621" w:rsidRPr="00B87022" w:rsidRDefault="001F1621" w:rsidP="001F1621">
      <w:pPr>
        <w:ind w:left="441" w:right="257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Развивать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совершенствовать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систему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работы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детьми,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имеющими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повышенные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интеллектуальные</w:t>
      </w:r>
      <w:r w:rsidRPr="00B87022">
        <w:rPr>
          <w:spacing w:val="-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способности.</w:t>
      </w:r>
    </w:p>
    <w:p w:rsidR="001F1621" w:rsidRPr="00B87022" w:rsidRDefault="001F1621" w:rsidP="001F1621">
      <w:pPr>
        <w:ind w:left="441" w:right="263" w:hanging="147"/>
        <w:jc w:val="both"/>
        <w:rPr>
          <w:rFonts w:ascii="Arial" w:hAnsi="Arial" w:cs="Arial"/>
        </w:rPr>
      </w:pPr>
      <w:r w:rsidRPr="00B87022">
        <w:rPr>
          <w:bdr w:val="none" w:sz="0" w:space="0" w:color="auto" w:frame="1"/>
        </w:rPr>
        <w:t>-   Развивать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ключевые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компетенции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учащихся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на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основе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использования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современных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педагогических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технологий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и</w:t>
      </w:r>
      <w:r w:rsidRPr="00B87022">
        <w:rPr>
          <w:spacing w:val="1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методов</w:t>
      </w:r>
      <w:r w:rsidRPr="00B87022">
        <w:rPr>
          <w:spacing w:val="-2"/>
          <w:bdr w:val="none" w:sz="0" w:space="0" w:color="auto" w:frame="1"/>
        </w:rPr>
        <w:t> </w:t>
      </w:r>
      <w:r w:rsidRPr="00B87022">
        <w:rPr>
          <w:bdr w:val="none" w:sz="0" w:space="0" w:color="auto" w:frame="1"/>
        </w:rPr>
        <w:t>активного обучения.</w:t>
      </w:r>
    </w:p>
    <w:p w:rsidR="00B41E4C" w:rsidRPr="001F1621" w:rsidRDefault="00B41E4C" w:rsidP="00A01E8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B0ED6" w:rsidRPr="001F1621" w:rsidRDefault="00DB0ED6" w:rsidP="00C32602">
      <w:pPr>
        <w:jc w:val="both"/>
      </w:pPr>
      <w:r w:rsidRPr="001F1621">
        <w:t>.</w:t>
      </w:r>
    </w:p>
    <w:p w:rsidR="00A272AC" w:rsidRPr="001F1621" w:rsidRDefault="00A272AC" w:rsidP="00C32602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5C7EDA" w:rsidRPr="001F1621" w:rsidRDefault="005C7EDA" w:rsidP="005C7EDA">
      <w:pPr>
        <w:tabs>
          <w:tab w:val="num" w:pos="0"/>
        </w:tabs>
        <w:jc w:val="both"/>
      </w:pPr>
    </w:p>
    <w:p w:rsidR="00A272AC" w:rsidRPr="001F1621" w:rsidRDefault="00A272AC" w:rsidP="00A01E87">
      <w:pPr>
        <w:pStyle w:val="ad"/>
      </w:pPr>
    </w:p>
    <w:p w:rsidR="003A733E" w:rsidRPr="001F1621" w:rsidRDefault="003A733E" w:rsidP="00A01E87">
      <w:pPr>
        <w:pStyle w:val="ad"/>
      </w:pPr>
    </w:p>
    <w:sectPr w:rsidR="003A733E" w:rsidRPr="001F1621" w:rsidSect="00FD4FF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F01"/>
    <w:multiLevelType w:val="hybridMultilevel"/>
    <w:tmpl w:val="3536A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C61D2C"/>
    <w:multiLevelType w:val="hybridMultilevel"/>
    <w:tmpl w:val="CC4A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45547"/>
    <w:multiLevelType w:val="hybridMultilevel"/>
    <w:tmpl w:val="8C7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38D"/>
    <w:multiLevelType w:val="hybridMultilevel"/>
    <w:tmpl w:val="5EF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707"/>
    <w:multiLevelType w:val="hybridMultilevel"/>
    <w:tmpl w:val="7D60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ED3803"/>
    <w:multiLevelType w:val="hybridMultilevel"/>
    <w:tmpl w:val="18F8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A036C"/>
    <w:multiLevelType w:val="hybridMultilevel"/>
    <w:tmpl w:val="3BC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10B4C"/>
    <w:multiLevelType w:val="hybridMultilevel"/>
    <w:tmpl w:val="A9D2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537EE"/>
    <w:multiLevelType w:val="hybridMultilevel"/>
    <w:tmpl w:val="F32CA254"/>
    <w:lvl w:ilvl="0" w:tplc="01B27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4EDA"/>
    <w:multiLevelType w:val="hybridMultilevel"/>
    <w:tmpl w:val="B22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191779"/>
    <w:multiLevelType w:val="hybridMultilevel"/>
    <w:tmpl w:val="571ADF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1744930"/>
    <w:multiLevelType w:val="hybridMultilevel"/>
    <w:tmpl w:val="11B49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545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C5C00"/>
    <w:multiLevelType w:val="hybridMultilevel"/>
    <w:tmpl w:val="AC56074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1CB16755"/>
    <w:multiLevelType w:val="hybridMultilevel"/>
    <w:tmpl w:val="D7E6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5866C5"/>
    <w:multiLevelType w:val="hybridMultilevel"/>
    <w:tmpl w:val="E514B282"/>
    <w:lvl w:ilvl="0" w:tplc="B330B8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C13F6"/>
    <w:multiLevelType w:val="hybridMultilevel"/>
    <w:tmpl w:val="E37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72CFA"/>
    <w:multiLevelType w:val="multilevel"/>
    <w:tmpl w:val="6A9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921F4"/>
    <w:multiLevelType w:val="hybridMultilevel"/>
    <w:tmpl w:val="66D43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EE1EE3"/>
    <w:multiLevelType w:val="hybridMultilevel"/>
    <w:tmpl w:val="36AA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32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6E4DB6"/>
    <w:multiLevelType w:val="hybridMultilevel"/>
    <w:tmpl w:val="21AE8C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2E7441DC"/>
    <w:multiLevelType w:val="hybridMultilevel"/>
    <w:tmpl w:val="2EE0C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73CEE"/>
    <w:multiLevelType w:val="hybridMultilevel"/>
    <w:tmpl w:val="BF0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13B60F4"/>
    <w:multiLevelType w:val="hybridMultilevel"/>
    <w:tmpl w:val="9E0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53B1D"/>
    <w:multiLevelType w:val="hybridMultilevel"/>
    <w:tmpl w:val="FBC68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5CA4ECE"/>
    <w:multiLevelType w:val="hybridMultilevel"/>
    <w:tmpl w:val="FF4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7267391"/>
    <w:multiLevelType w:val="hybridMultilevel"/>
    <w:tmpl w:val="95F69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26CDB"/>
    <w:multiLevelType w:val="hybridMultilevel"/>
    <w:tmpl w:val="D1065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826BF"/>
    <w:multiLevelType w:val="hybridMultilevel"/>
    <w:tmpl w:val="31C82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DDB34DA"/>
    <w:multiLevelType w:val="hybridMultilevel"/>
    <w:tmpl w:val="8E3645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165AD5"/>
    <w:multiLevelType w:val="hybridMultilevel"/>
    <w:tmpl w:val="136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B2E7C"/>
    <w:multiLevelType w:val="multilevel"/>
    <w:tmpl w:val="6A9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8E57E0"/>
    <w:multiLevelType w:val="hybridMultilevel"/>
    <w:tmpl w:val="DABC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53969C9"/>
    <w:multiLevelType w:val="hybridMultilevel"/>
    <w:tmpl w:val="0A220C4C"/>
    <w:lvl w:ilvl="0" w:tplc="025E2858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45AA5E17"/>
    <w:multiLevelType w:val="hybridMultilevel"/>
    <w:tmpl w:val="EE54C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6E918AD"/>
    <w:multiLevelType w:val="hybridMultilevel"/>
    <w:tmpl w:val="9480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7861326"/>
    <w:multiLevelType w:val="hybridMultilevel"/>
    <w:tmpl w:val="88C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B4943"/>
    <w:multiLevelType w:val="hybridMultilevel"/>
    <w:tmpl w:val="74C07F02"/>
    <w:lvl w:ilvl="0" w:tplc="B8DA1F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440229"/>
    <w:multiLevelType w:val="hybridMultilevel"/>
    <w:tmpl w:val="35E6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FB47913"/>
    <w:multiLevelType w:val="hybridMultilevel"/>
    <w:tmpl w:val="242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60954F9"/>
    <w:multiLevelType w:val="hybridMultilevel"/>
    <w:tmpl w:val="E40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459F1"/>
    <w:multiLevelType w:val="hybridMultilevel"/>
    <w:tmpl w:val="60B22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5">
    <w:nsid w:val="57FB710C"/>
    <w:multiLevelType w:val="hybridMultilevel"/>
    <w:tmpl w:val="6E508DEE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8707DFA"/>
    <w:multiLevelType w:val="hybridMultilevel"/>
    <w:tmpl w:val="8762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9222A65"/>
    <w:multiLevelType w:val="hybridMultilevel"/>
    <w:tmpl w:val="5C58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BF6610"/>
    <w:multiLevelType w:val="hybridMultilevel"/>
    <w:tmpl w:val="74D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154F5E"/>
    <w:multiLevelType w:val="hybridMultilevel"/>
    <w:tmpl w:val="2E94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243BAE"/>
    <w:multiLevelType w:val="hybridMultilevel"/>
    <w:tmpl w:val="867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43624BE"/>
    <w:multiLevelType w:val="hybridMultilevel"/>
    <w:tmpl w:val="8F5E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4491976"/>
    <w:multiLevelType w:val="hybridMultilevel"/>
    <w:tmpl w:val="DB42FB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>
    <w:nsid w:val="66411F5C"/>
    <w:multiLevelType w:val="hybridMultilevel"/>
    <w:tmpl w:val="695A28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92E58CC"/>
    <w:multiLevelType w:val="hybridMultilevel"/>
    <w:tmpl w:val="78DE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BDE71AE"/>
    <w:multiLevelType w:val="multilevel"/>
    <w:tmpl w:val="26D2CE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6">
    <w:nsid w:val="6E9A6A46"/>
    <w:multiLevelType w:val="multilevel"/>
    <w:tmpl w:val="9D7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FE4098"/>
    <w:multiLevelType w:val="hybridMultilevel"/>
    <w:tmpl w:val="7484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34312A0"/>
    <w:multiLevelType w:val="hybridMultilevel"/>
    <w:tmpl w:val="54DC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3609FB"/>
    <w:multiLevelType w:val="multilevel"/>
    <w:tmpl w:val="A58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747D2082"/>
    <w:multiLevelType w:val="hybridMultilevel"/>
    <w:tmpl w:val="8FD6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1B44FF"/>
    <w:multiLevelType w:val="hybridMultilevel"/>
    <w:tmpl w:val="477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141A61"/>
    <w:multiLevelType w:val="hybridMultilevel"/>
    <w:tmpl w:val="1B9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3"/>
  </w:num>
  <w:num w:numId="3">
    <w:abstractNumId w:val="4"/>
  </w:num>
  <w:num w:numId="4">
    <w:abstractNumId w:val="6"/>
  </w:num>
  <w:num w:numId="5">
    <w:abstractNumId w:val="38"/>
  </w:num>
  <w:num w:numId="6">
    <w:abstractNumId w:val="9"/>
  </w:num>
  <w:num w:numId="7">
    <w:abstractNumId w:val="0"/>
  </w:num>
  <w:num w:numId="8">
    <w:abstractNumId w:val="1"/>
  </w:num>
  <w:num w:numId="9">
    <w:abstractNumId w:val="55"/>
  </w:num>
  <w:num w:numId="10">
    <w:abstractNumId w:val="28"/>
  </w:num>
  <w:num w:numId="11">
    <w:abstractNumId w:val="17"/>
  </w:num>
  <w:num w:numId="12">
    <w:abstractNumId w:val="35"/>
  </w:num>
  <w:num w:numId="13">
    <w:abstractNumId w:val="34"/>
  </w:num>
  <w:num w:numId="14">
    <w:abstractNumId w:val="44"/>
  </w:num>
  <w:num w:numId="15">
    <w:abstractNumId w:val="18"/>
  </w:num>
  <w:num w:numId="16">
    <w:abstractNumId w:val="54"/>
  </w:num>
  <w:num w:numId="17">
    <w:abstractNumId w:val="37"/>
  </w:num>
  <w:num w:numId="18">
    <w:abstractNumId w:val="32"/>
  </w:num>
  <w:num w:numId="19">
    <w:abstractNumId w:val="10"/>
  </w:num>
  <w:num w:numId="20">
    <w:abstractNumId w:val="24"/>
  </w:num>
  <w:num w:numId="21">
    <w:abstractNumId w:val="46"/>
  </w:num>
  <w:num w:numId="22">
    <w:abstractNumId w:val="47"/>
  </w:num>
  <w:num w:numId="23">
    <w:abstractNumId w:val="14"/>
  </w:num>
  <w:num w:numId="24">
    <w:abstractNumId w:val="42"/>
  </w:num>
  <w:num w:numId="25">
    <w:abstractNumId w:val="57"/>
  </w:num>
  <w:num w:numId="26">
    <w:abstractNumId w:val="50"/>
  </w:num>
  <w:num w:numId="27">
    <w:abstractNumId w:val="41"/>
  </w:num>
  <w:num w:numId="28">
    <w:abstractNumId w:val="45"/>
  </w:num>
  <w:num w:numId="2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13"/>
  </w:num>
  <w:num w:numId="33">
    <w:abstractNumId w:val="40"/>
  </w:num>
  <w:num w:numId="34">
    <w:abstractNumId w:val="53"/>
  </w:num>
  <w:num w:numId="35">
    <w:abstractNumId w:val="15"/>
  </w:num>
  <w:num w:numId="36">
    <w:abstractNumId w:val="61"/>
  </w:num>
  <w:num w:numId="37">
    <w:abstractNumId w:val="19"/>
  </w:num>
  <w:num w:numId="38">
    <w:abstractNumId w:val="29"/>
  </w:num>
  <w:num w:numId="39">
    <w:abstractNumId w:val="31"/>
  </w:num>
  <w:num w:numId="40">
    <w:abstractNumId w:val="49"/>
  </w:num>
  <w:num w:numId="41">
    <w:abstractNumId w:val="2"/>
  </w:num>
  <w:num w:numId="42">
    <w:abstractNumId w:val="27"/>
  </w:num>
  <w:num w:numId="43">
    <w:abstractNumId w:val="21"/>
  </w:num>
  <w:num w:numId="44">
    <w:abstractNumId w:val="2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51"/>
  </w:num>
  <w:num w:numId="48">
    <w:abstractNumId w:val="3"/>
  </w:num>
  <w:num w:numId="49">
    <w:abstractNumId w:val="48"/>
  </w:num>
  <w:num w:numId="50">
    <w:abstractNumId w:val="56"/>
  </w:num>
  <w:num w:numId="51">
    <w:abstractNumId w:val="58"/>
  </w:num>
  <w:num w:numId="52">
    <w:abstractNumId w:val="39"/>
  </w:num>
  <w:num w:numId="53">
    <w:abstractNumId w:val="33"/>
  </w:num>
  <w:num w:numId="54">
    <w:abstractNumId w:val="5"/>
  </w:num>
  <w:num w:numId="55">
    <w:abstractNumId w:val="26"/>
  </w:num>
  <w:num w:numId="56">
    <w:abstractNumId w:val="8"/>
  </w:num>
  <w:num w:numId="57">
    <w:abstractNumId w:val="7"/>
  </w:num>
  <w:num w:numId="58">
    <w:abstractNumId w:val="11"/>
  </w:num>
  <w:num w:numId="59">
    <w:abstractNumId w:val="30"/>
  </w:num>
  <w:num w:numId="60">
    <w:abstractNumId w:val="20"/>
  </w:num>
  <w:num w:numId="61">
    <w:abstractNumId w:val="12"/>
  </w:num>
  <w:num w:numId="62">
    <w:abstractNumId w:val="60"/>
  </w:num>
  <w:num w:numId="63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1"/>
    <w:rsid w:val="00001259"/>
    <w:rsid w:val="00001C6F"/>
    <w:rsid w:val="00003407"/>
    <w:rsid w:val="00004045"/>
    <w:rsid w:val="00004119"/>
    <w:rsid w:val="00004D27"/>
    <w:rsid w:val="00006A0F"/>
    <w:rsid w:val="00007564"/>
    <w:rsid w:val="00015C2E"/>
    <w:rsid w:val="00020B8E"/>
    <w:rsid w:val="00022B16"/>
    <w:rsid w:val="00024430"/>
    <w:rsid w:val="00027117"/>
    <w:rsid w:val="000368AC"/>
    <w:rsid w:val="00040384"/>
    <w:rsid w:val="00041F08"/>
    <w:rsid w:val="0006048A"/>
    <w:rsid w:val="000654F2"/>
    <w:rsid w:val="00067811"/>
    <w:rsid w:val="00067C9E"/>
    <w:rsid w:val="00073029"/>
    <w:rsid w:val="00081ECB"/>
    <w:rsid w:val="00085323"/>
    <w:rsid w:val="000879F8"/>
    <w:rsid w:val="0009262D"/>
    <w:rsid w:val="00093F8B"/>
    <w:rsid w:val="00096690"/>
    <w:rsid w:val="000A110C"/>
    <w:rsid w:val="000B574B"/>
    <w:rsid w:val="000B6160"/>
    <w:rsid w:val="000B6B59"/>
    <w:rsid w:val="000C165C"/>
    <w:rsid w:val="000C4B86"/>
    <w:rsid w:val="000C6BF4"/>
    <w:rsid w:val="000D1191"/>
    <w:rsid w:val="000D1362"/>
    <w:rsid w:val="000E1D21"/>
    <w:rsid w:val="000E2A04"/>
    <w:rsid w:val="000E3C3F"/>
    <w:rsid w:val="000E5432"/>
    <w:rsid w:val="000E6642"/>
    <w:rsid w:val="00100E26"/>
    <w:rsid w:val="00102D14"/>
    <w:rsid w:val="0010501D"/>
    <w:rsid w:val="00105DB8"/>
    <w:rsid w:val="001073ED"/>
    <w:rsid w:val="001133E3"/>
    <w:rsid w:val="00114652"/>
    <w:rsid w:val="001206FA"/>
    <w:rsid w:val="0012195E"/>
    <w:rsid w:val="00127BA1"/>
    <w:rsid w:val="001326F7"/>
    <w:rsid w:val="00135F01"/>
    <w:rsid w:val="001375F7"/>
    <w:rsid w:val="0015008F"/>
    <w:rsid w:val="001508E8"/>
    <w:rsid w:val="00154ECB"/>
    <w:rsid w:val="00162019"/>
    <w:rsid w:val="00166643"/>
    <w:rsid w:val="0017757B"/>
    <w:rsid w:val="00180083"/>
    <w:rsid w:val="00182DE5"/>
    <w:rsid w:val="001861A4"/>
    <w:rsid w:val="00187FEE"/>
    <w:rsid w:val="00190515"/>
    <w:rsid w:val="001A3498"/>
    <w:rsid w:val="001C6BB8"/>
    <w:rsid w:val="001D1377"/>
    <w:rsid w:val="001D60EF"/>
    <w:rsid w:val="001E0DC2"/>
    <w:rsid w:val="001E62FA"/>
    <w:rsid w:val="001F14C4"/>
    <w:rsid w:val="001F1621"/>
    <w:rsid w:val="001F1952"/>
    <w:rsid w:val="001F3390"/>
    <w:rsid w:val="001F4003"/>
    <w:rsid w:val="001F57BD"/>
    <w:rsid w:val="002007CE"/>
    <w:rsid w:val="00201362"/>
    <w:rsid w:val="00201A2C"/>
    <w:rsid w:val="00202BD6"/>
    <w:rsid w:val="002060EC"/>
    <w:rsid w:val="0020681B"/>
    <w:rsid w:val="00207897"/>
    <w:rsid w:val="0021324B"/>
    <w:rsid w:val="0021656F"/>
    <w:rsid w:val="002221F2"/>
    <w:rsid w:val="0022272A"/>
    <w:rsid w:val="0022475A"/>
    <w:rsid w:val="00224BF9"/>
    <w:rsid w:val="0022738F"/>
    <w:rsid w:val="0023746E"/>
    <w:rsid w:val="00241E34"/>
    <w:rsid w:val="00242CA2"/>
    <w:rsid w:val="002431AA"/>
    <w:rsid w:val="00253255"/>
    <w:rsid w:val="00257C91"/>
    <w:rsid w:val="00260AEB"/>
    <w:rsid w:val="00261ED3"/>
    <w:rsid w:val="0026354D"/>
    <w:rsid w:val="002678EC"/>
    <w:rsid w:val="00271302"/>
    <w:rsid w:val="0027179E"/>
    <w:rsid w:val="00275F52"/>
    <w:rsid w:val="00277F5E"/>
    <w:rsid w:val="002811CE"/>
    <w:rsid w:val="002875DB"/>
    <w:rsid w:val="0029069B"/>
    <w:rsid w:val="00293D2B"/>
    <w:rsid w:val="00295C10"/>
    <w:rsid w:val="002A0145"/>
    <w:rsid w:val="002A6E66"/>
    <w:rsid w:val="002B3C3B"/>
    <w:rsid w:val="002B4734"/>
    <w:rsid w:val="002C38E9"/>
    <w:rsid w:val="002C3BC5"/>
    <w:rsid w:val="002C419C"/>
    <w:rsid w:val="002D226A"/>
    <w:rsid w:val="002D3776"/>
    <w:rsid w:val="002D487A"/>
    <w:rsid w:val="002D6D66"/>
    <w:rsid w:val="002E5B8A"/>
    <w:rsid w:val="002E7092"/>
    <w:rsid w:val="002F05B9"/>
    <w:rsid w:val="002F1425"/>
    <w:rsid w:val="002F60A6"/>
    <w:rsid w:val="002F7B48"/>
    <w:rsid w:val="003023FB"/>
    <w:rsid w:val="0030308A"/>
    <w:rsid w:val="003042DE"/>
    <w:rsid w:val="00305109"/>
    <w:rsid w:val="0031200A"/>
    <w:rsid w:val="0031256C"/>
    <w:rsid w:val="00316DBF"/>
    <w:rsid w:val="00317E85"/>
    <w:rsid w:val="003244BE"/>
    <w:rsid w:val="00326761"/>
    <w:rsid w:val="003315FE"/>
    <w:rsid w:val="0033344B"/>
    <w:rsid w:val="00333E13"/>
    <w:rsid w:val="0033456C"/>
    <w:rsid w:val="003367EA"/>
    <w:rsid w:val="00343F15"/>
    <w:rsid w:val="003464C2"/>
    <w:rsid w:val="003470C7"/>
    <w:rsid w:val="0035446E"/>
    <w:rsid w:val="00354B31"/>
    <w:rsid w:val="00355321"/>
    <w:rsid w:val="00355EEF"/>
    <w:rsid w:val="00357F52"/>
    <w:rsid w:val="00361FF2"/>
    <w:rsid w:val="00375811"/>
    <w:rsid w:val="00376180"/>
    <w:rsid w:val="003900EA"/>
    <w:rsid w:val="0039191B"/>
    <w:rsid w:val="00392175"/>
    <w:rsid w:val="00395D7C"/>
    <w:rsid w:val="003A1E7D"/>
    <w:rsid w:val="003A2F74"/>
    <w:rsid w:val="003A49FA"/>
    <w:rsid w:val="003A5E5D"/>
    <w:rsid w:val="003A733E"/>
    <w:rsid w:val="003B083D"/>
    <w:rsid w:val="003B2DD5"/>
    <w:rsid w:val="003C0006"/>
    <w:rsid w:val="003C35A1"/>
    <w:rsid w:val="003D19C7"/>
    <w:rsid w:val="003D7565"/>
    <w:rsid w:val="003E075D"/>
    <w:rsid w:val="003F3DE8"/>
    <w:rsid w:val="00401AE9"/>
    <w:rsid w:val="00401BAB"/>
    <w:rsid w:val="004029C3"/>
    <w:rsid w:val="00403957"/>
    <w:rsid w:val="0040739E"/>
    <w:rsid w:val="00410551"/>
    <w:rsid w:val="00412D51"/>
    <w:rsid w:val="00415BC2"/>
    <w:rsid w:val="004168DF"/>
    <w:rsid w:val="0042572C"/>
    <w:rsid w:val="004257AF"/>
    <w:rsid w:val="00433B0A"/>
    <w:rsid w:val="004345CA"/>
    <w:rsid w:val="00440E7C"/>
    <w:rsid w:val="00441998"/>
    <w:rsid w:val="004425EC"/>
    <w:rsid w:val="00444469"/>
    <w:rsid w:val="004461FB"/>
    <w:rsid w:val="004601CD"/>
    <w:rsid w:val="00460785"/>
    <w:rsid w:val="004646CF"/>
    <w:rsid w:val="0047041E"/>
    <w:rsid w:val="00475727"/>
    <w:rsid w:val="00476942"/>
    <w:rsid w:val="004951E9"/>
    <w:rsid w:val="004A224F"/>
    <w:rsid w:val="004A244C"/>
    <w:rsid w:val="004A512E"/>
    <w:rsid w:val="004B128B"/>
    <w:rsid w:val="004C1F67"/>
    <w:rsid w:val="004E3AD7"/>
    <w:rsid w:val="004E5453"/>
    <w:rsid w:val="004E6C32"/>
    <w:rsid w:val="00500F09"/>
    <w:rsid w:val="00507FB4"/>
    <w:rsid w:val="00510CB3"/>
    <w:rsid w:val="005301C0"/>
    <w:rsid w:val="00531A01"/>
    <w:rsid w:val="00532A8A"/>
    <w:rsid w:val="00532EB6"/>
    <w:rsid w:val="00534A00"/>
    <w:rsid w:val="00540E24"/>
    <w:rsid w:val="00542BFF"/>
    <w:rsid w:val="0054643C"/>
    <w:rsid w:val="00546D30"/>
    <w:rsid w:val="00550938"/>
    <w:rsid w:val="005577B9"/>
    <w:rsid w:val="005608D0"/>
    <w:rsid w:val="005662C4"/>
    <w:rsid w:val="00567409"/>
    <w:rsid w:val="00581668"/>
    <w:rsid w:val="00585984"/>
    <w:rsid w:val="00587A86"/>
    <w:rsid w:val="00590EDF"/>
    <w:rsid w:val="00593CB6"/>
    <w:rsid w:val="00595C2A"/>
    <w:rsid w:val="0059676D"/>
    <w:rsid w:val="005A0E95"/>
    <w:rsid w:val="005A261C"/>
    <w:rsid w:val="005B25F3"/>
    <w:rsid w:val="005B275E"/>
    <w:rsid w:val="005C18A9"/>
    <w:rsid w:val="005C62A1"/>
    <w:rsid w:val="005C7EDA"/>
    <w:rsid w:val="005D24DE"/>
    <w:rsid w:val="005D28ED"/>
    <w:rsid w:val="005D2F19"/>
    <w:rsid w:val="005D58C7"/>
    <w:rsid w:val="005D59A8"/>
    <w:rsid w:val="005D652E"/>
    <w:rsid w:val="005D7937"/>
    <w:rsid w:val="005E023A"/>
    <w:rsid w:val="005E1E49"/>
    <w:rsid w:val="005E4363"/>
    <w:rsid w:val="005E5DA4"/>
    <w:rsid w:val="005E6CAE"/>
    <w:rsid w:val="005E7588"/>
    <w:rsid w:val="005F4DC4"/>
    <w:rsid w:val="005F758B"/>
    <w:rsid w:val="006042BD"/>
    <w:rsid w:val="006109FB"/>
    <w:rsid w:val="0061155C"/>
    <w:rsid w:val="006139C6"/>
    <w:rsid w:val="006156F3"/>
    <w:rsid w:val="00615CF9"/>
    <w:rsid w:val="00633A04"/>
    <w:rsid w:val="00642892"/>
    <w:rsid w:val="0064553C"/>
    <w:rsid w:val="00653354"/>
    <w:rsid w:val="00662125"/>
    <w:rsid w:val="0066381A"/>
    <w:rsid w:val="00667E9F"/>
    <w:rsid w:val="006709A3"/>
    <w:rsid w:val="00675A59"/>
    <w:rsid w:val="006770CC"/>
    <w:rsid w:val="00682CA0"/>
    <w:rsid w:val="00682D46"/>
    <w:rsid w:val="00687C1E"/>
    <w:rsid w:val="006932A5"/>
    <w:rsid w:val="006958C8"/>
    <w:rsid w:val="00696D25"/>
    <w:rsid w:val="00697E00"/>
    <w:rsid w:val="006A3BC5"/>
    <w:rsid w:val="006A5731"/>
    <w:rsid w:val="006A6D91"/>
    <w:rsid w:val="006A701A"/>
    <w:rsid w:val="006C0986"/>
    <w:rsid w:val="006C266F"/>
    <w:rsid w:val="006C2CEE"/>
    <w:rsid w:val="006C3AB5"/>
    <w:rsid w:val="006C720A"/>
    <w:rsid w:val="006C7DAC"/>
    <w:rsid w:val="006D1117"/>
    <w:rsid w:val="006D2504"/>
    <w:rsid w:val="006D4B26"/>
    <w:rsid w:val="006D59C3"/>
    <w:rsid w:val="006D7DD4"/>
    <w:rsid w:val="006F36AA"/>
    <w:rsid w:val="006F57FF"/>
    <w:rsid w:val="0070188A"/>
    <w:rsid w:val="00701901"/>
    <w:rsid w:val="00702F31"/>
    <w:rsid w:val="00706A55"/>
    <w:rsid w:val="007073AE"/>
    <w:rsid w:val="007141C6"/>
    <w:rsid w:val="00715732"/>
    <w:rsid w:val="007237C5"/>
    <w:rsid w:val="00726030"/>
    <w:rsid w:val="00730DA8"/>
    <w:rsid w:val="00736364"/>
    <w:rsid w:val="00755BA6"/>
    <w:rsid w:val="007579F3"/>
    <w:rsid w:val="00761537"/>
    <w:rsid w:val="00762D9B"/>
    <w:rsid w:val="00762FDF"/>
    <w:rsid w:val="00765870"/>
    <w:rsid w:val="00767DAB"/>
    <w:rsid w:val="00777037"/>
    <w:rsid w:val="00782E6F"/>
    <w:rsid w:val="007916B8"/>
    <w:rsid w:val="007932CD"/>
    <w:rsid w:val="007A4170"/>
    <w:rsid w:val="007A4436"/>
    <w:rsid w:val="007A5982"/>
    <w:rsid w:val="007A75C9"/>
    <w:rsid w:val="007B056E"/>
    <w:rsid w:val="007B05E0"/>
    <w:rsid w:val="007B0E5E"/>
    <w:rsid w:val="007B32B4"/>
    <w:rsid w:val="007B357C"/>
    <w:rsid w:val="007C52F7"/>
    <w:rsid w:val="007C712F"/>
    <w:rsid w:val="007C7150"/>
    <w:rsid w:val="007D0148"/>
    <w:rsid w:val="007D08B5"/>
    <w:rsid w:val="007D144B"/>
    <w:rsid w:val="007D31B1"/>
    <w:rsid w:val="007D5DCD"/>
    <w:rsid w:val="007E1180"/>
    <w:rsid w:val="007F2A5C"/>
    <w:rsid w:val="007F61A9"/>
    <w:rsid w:val="007F6674"/>
    <w:rsid w:val="0080137F"/>
    <w:rsid w:val="00801BC4"/>
    <w:rsid w:val="00803AD2"/>
    <w:rsid w:val="00812F50"/>
    <w:rsid w:val="0082198D"/>
    <w:rsid w:val="008220CC"/>
    <w:rsid w:val="00840627"/>
    <w:rsid w:val="00841AEC"/>
    <w:rsid w:val="00842563"/>
    <w:rsid w:val="0084388C"/>
    <w:rsid w:val="00845227"/>
    <w:rsid w:val="008452C9"/>
    <w:rsid w:val="00845EC3"/>
    <w:rsid w:val="00851485"/>
    <w:rsid w:val="00851D26"/>
    <w:rsid w:val="00852813"/>
    <w:rsid w:val="00854AF5"/>
    <w:rsid w:val="008657C0"/>
    <w:rsid w:val="00870ABD"/>
    <w:rsid w:val="00871F2A"/>
    <w:rsid w:val="0088127B"/>
    <w:rsid w:val="00882ACB"/>
    <w:rsid w:val="00886F04"/>
    <w:rsid w:val="0089298F"/>
    <w:rsid w:val="008A284E"/>
    <w:rsid w:val="008A4801"/>
    <w:rsid w:val="008A496B"/>
    <w:rsid w:val="008B1571"/>
    <w:rsid w:val="008C03B8"/>
    <w:rsid w:val="008C0A00"/>
    <w:rsid w:val="008C3400"/>
    <w:rsid w:val="008D026B"/>
    <w:rsid w:val="008D0BC9"/>
    <w:rsid w:val="008D3FA4"/>
    <w:rsid w:val="008D3FC4"/>
    <w:rsid w:val="008D7011"/>
    <w:rsid w:val="008E12F6"/>
    <w:rsid w:val="008E28C2"/>
    <w:rsid w:val="008E3D1C"/>
    <w:rsid w:val="008E54E9"/>
    <w:rsid w:val="008E6D1D"/>
    <w:rsid w:val="008F52AE"/>
    <w:rsid w:val="00903DB0"/>
    <w:rsid w:val="00904B7F"/>
    <w:rsid w:val="00910B30"/>
    <w:rsid w:val="0091371A"/>
    <w:rsid w:val="00913D9E"/>
    <w:rsid w:val="00914CFA"/>
    <w:rsid w:val="009205E7"/>
    <w:rsid w:val="00923460"/>
    <w:rsid w:val="0092412D"/>
    <w:rsid w:val="00925203"/>
    <w:rsid w:val="009274F7"/>
    <w:rsid w:val="00927CFA"/>
    <w:rsid w:val="00934F9A"/>
    <w:rsid w:val="00942222"/>
    <w:rsid w:val="009445F8"/>
    <w:rsid w:val="0094603C"/>
    <w:rsid w:val="00950DBC"/>
    <w:rsid w:val="00952D17"/>
    <w:rsid w:val="0096157B"/>
    <w:rsid w:val="00964737"/>
    <w:rsid w:val="00980020"/>
    <w:rsid w:val="00982791"/>
    <w:rsid w:val="00984742"/>
    <w:rsid w:val="00994E8C"/>
    <w:rsid w:val="009962FE"/>
    <w:rsid w:val="00996F01"/>
    <w:rsid w:val="009A2A8C"/>
    <w:rsid w:val="009A2D70"/>
    <w:rsid w:val="009A61F0"/>
    <w:rsid w:val="009A6A2F"/>
    <w:rsid w:val="009A7E30"/>
    <w:rsid w:val="009B1C58"/>
    <w:rsid w:val="009B2430"/>
    <w:rsid w:val="009B24ED"/>
    <w:rsid w:val="009B51C3"/>
    <w:rsid w:val="009C1A98"/>
    <w:rsid w:val="009C7353"/>
    <w:rsid w:val="009D71F8"/>
    <w:rsid w:val="009E0947"/>
    <w:rsid w:val="009E65DC"/>
    <w:rsid w:val="009F030D"/>
    <w:rsid w:val="009F7E5C"/>
    <w:rsid w:val="00A01E87"/>
    <w:rsid w:val="00A0283A"/>
    <w:rsid w:val="00A03943"/>
    <w:rsid w:val="00A04E0E"/>
    <w:rsid w:val="00A0785F"/>
    <w:rsid w:val="00A10F00"/>
    <w:rsid w:val="00A120DE"/>
    <w:rsid w:val="00A121B4"/>
    <w:rsid w:val="00A2545C"/>
    <w:rsid w:val="00A272AC"/>
    <w:rsid w:val="00A275B6"/>
    <w:rsid w:val="00A366B4"/>
    <w:rsid w:val="00A449D2"/>
    <w:rsid w:val="00A44C42"/>
    <w:rsid w:val="00A45B9E"/>
    <w:rsid w:val="00A472B5"/>
    <w:rsid w:val="00A51523"/>
    <w:rsid w:val="00A51784"/>
    <w:rsid w:val="00A547B6"/>
    <w:rsid w:val="00A54CB5"/>
    <w:rsid w:val="00A5546E"/>
    <w:rsid w:val="00A56110"/>
    <w:rsid w:val="00A56BE6"/>
    <w:rsid w:val="00A57FCB"/>
    <w:rsid w:val="00A6249F"/>
    <w:rsid w:val="00A62E59"/>
    <w:rsid w:val="00A62EB7"/>
    <w:rsid w:val="00A672F3"/>
    <w:rsid w:val="00A802BA"/>
    <w:rsid w:val="00A90B71"/>
    <w:rsid w:val="00A91F3C"/>
    <w:rsid w:val="00A91F44"/>
    <w:rsid w:val="00A9236A"/>
    <w:rsid w:val="00A928E3"/>
    <w:rsid w:val="00A92FA3"/>
    <w:rsid w:val="00A96EF1"/>
    <w:rsid w:val="00AA5036"/>
    <w:rsid w:val="00AA63E9"/>
    <w:rsid w:val="00AA6419"/>
    <w:rsid w:val="00AB4966"/>
    <w:rsid w:val="00AB5E4F"/>
    <w:rsid w:val="00AB76FF"/>
    <w:rsid w:val="00AC16EE"/>
    <w:rsid w:val="00AC69AD"/>
    <w:rsid w:val="00AD2457"/>
    <w:rsid w:val="00AE0E0D"/>
    <w:rsid w:val="00AE32C2"/>
    <w:rsid w:val="00AE3A0F"/>
    <w:rsid w:val="00AE3C2B"/>
    <w:rsid w:val="00AF6F29"/>
    <w:rsid w:val="00B0052A"/>
    <w:rsid w:val="00B00FCF"/>
    <w:rsid w:val="00B05786"/>
    <w:rsid w:val="00B10A96"/>
    <w:rsid w:val="00B1565D"/>
    <w:rsid w:val="00B21024"/>
    <w:rsid w:val="00B2113C"/>
    <w:rsid w:val="00B21D5B"/>
    <w:rsid w:val="00B22880"/>
    <w:rsid w:val="00B263DA"/>
    <w:rsid w:val="00B35D6B"/>
    <w:rsid w:val="00B3733A"/>
    <w:rsid w:val="00B41E4C"/>
    <w:rsid w:val="00B45924"/>
    <w:rsid w:val="00B51CFD"/>
    <w:rsid w:val="00B5363A"/>
    <w:rsid w:val="00B60B35"/>
    <w:rsid w:val="00B6130A"/>
    <w:rsid w:val="00B6282B"/>
    <w:rsid w:val="00B71B15"/>
    <w:rsid w:val="00B74E1C"/>
    <w:rsid w:val="00B773CF"/>
    <w:rsid w:val="00B8676D"/>
    <w:rsid w:val="00B91652"/>
    <w:rsid w:val="00B91D60"/>
    <w:rsid w:val="00B92DAE"/>
    <w:rsid w:val="00BB1ED1"/>
    <w:rsid w:val="00BC0D3C"/>
    <w:rsid w:val="00BC23C9"/>
    <w:rsid w:val="00BC6710"/>
    <w:rsid w:val="00BE65FB"/>
    <w:rsid w:val="00C0191B"/>
    <w:rsid w:val="00C06988"/>
    <w:rsid w:val="00C11965"/>
    <w:rsid w:val="00C12DFB"/>
    <w:rsid w:val="00C22D4D"/>
    <w:rsid w:val="00C231FE"/>
    <w:rsid w:val="00C2433E"/>
    <w:rsid w:val="00C2455B"/>
    <w:rsid w:val="00C24EC6"/>
    <w:rsid w:val="00C27EAA"/>
    <w:rsid w:val="00C32602"/>
    <w:rsid w:val="00C36ABB"/>
    <w:rsid w:val="00C41A9B"/>
    <w:rsid w:val="00C4376F"/>
    <w:rsid w:val="00C45897"/>
    <w:rsid w:val="00C47C12"/>
    <w:rsid w:val="00C673DA"/>
    <w:rsid w:val="00C741CA"/>
    <w:rsid w:val="00C82693"/>
    <w:rsid w:val="00C835F8"/>
    <w:rsid w:val="00C83C1F"/>
    <w:rsid w:val="00C83E66"/>
    <w:rsid w:val="00C84AC7"/>
    <w:rsid w:val="00C871D9"/>
    <w:rsid w:val="00C945F2"/>
    <w:rsid w:val="00C9563B"/>
    <w:rsid w:val="00CB3F33"/>
    <w:rsid w:val="00CB4037"/>
    <w:rsid w:val="00CD1BB2"/>
    <w:rsid w:val="00CE0E2D"/>
    <w:rsid w:val="00CE47ED"/>
    <w:rsid w:val="00CE6686"/>
    <w:rsid w:val="00D172BD"/>
    <w:rsid w:val="00D2254D"/>
    <w:rsid w:val="00D24C50"/>
    <w:rsid w:val="00D32328"/>
    <w:rsid w:val="00D32BCF"/>
    <w:rsid w:val="00D33842"/>
    <w:rsid w:val="00D35741"/>
    <w:rsid w:val="00D431C3"/>
    <w:rsid w:val="00D45F02"/>
    <w:rsid w:val="00D45FFB"/>
    <w:rsid w:val="00D55D64"/>
    <w:rsid w:val="00D62921"/>
    <w:rsid w:val="00D6446F"/>
    <w:rsid w:val="00D66DA3"/>
    <w:rsid w:val="00D7673B"/>
    <w:rsid w:val="00D77C05"/>
    <w:rsid w:val="00D8480E"/>
    <w:rsid w:val="00D84A5D"/>
    <w:rsid w:val="00D86233"/>
    <w:rsid w:val="00D908A3"/>
    <w:rsid w:val="00D912BB"/>
    <w:rsid w:val="00D942EF"/>
    <w:rsid w:val="00DA6FAC"/>
    <w:rsid w:val="00DB0ED6"/>
    <w:rsid w:val="00DB20EC"/>
    <w:rsid w:val="00DB71DF"/>
    <w:rsid w:val="00DC0A71"/>
    <w:rsid w:val="00DC0F7B"/>
    <w:rsid w:val="00DC121E"/>
    <w:rsid w:val="00DC54B7"/>
    <w:rsid w:val="00DC5D3C"/>
    <w:rsid w:val="00DC712C"/>
    <w:rsid w:val="00DD6E2C"/>
    <w:rsid w:val="00DD7214"/>
    <w:rsid w:val="00DE4111"/>
    <w:rsid w:val="00DE52A4"/>
    <w:rsid w:val="00DE7D07"/>
    <w:rsid w:val="00DF2DAB"/>
    <w:rsid w:val="00DF3639"/>
    <w:rsid w:val="00DF5074"/>
    <w:rsid w:val="00DF79BB"/>
    <w:rsid w:val="00E06974"/>
    <w:rsid w:val="00E06B9B"/>
    <w:rsid w:val="00E06BC6"/>
    <w:rsid w:val="00E10D7A"/>
    <w:rsid w:val="00E11B44"/>
    <w:rsid w:val="00E13615"/>
    <w:rsid w:val="00E14244"/>
    <w:rsid w:val="00E17F20"/>
    <w:rsid w:val="00E26022"/>
    <w:rsid w:val="00E35797"/>
    <w:rsid w:val="00E379FC"/>
    <w:rsid w:val="00E404DB"/>
    <w:rsid w:val="00E50078"/>
    <w:rsid w:val="00E53775"/>
    <w:rsid w:val="00E5477D"/>
    <w:rsid w:val="00E55E40"/>
    <w:rsid w:val="00E56DD7"/>
    <w:rsid w:val="00E5733A"/>
    <w:rsid w:val="00E60944"/>
    <w:rsid w:val="00E621BF"/>
    <w:rsid w:val="00E630EA"/>
    <w:rsid w:val="00E63340"/>
    <w:rsid w:val="00E63DF1"/>
    <w:rsid w:val="00E7421E"/>
    <w:rsid w:val="00E753C0"/>
    <w:rsid w:val="00E76515"/>
    <w:rsid w:val="00E76F4F"/>
    <w:rsid w:val="00E80349"/>
    <w:rsid w:val="00E809C1"/>
    <w:rsid w:val="00E84AB4"/>
    <w:rsid w:val="00E8616C"/>
    <w:rsid w:val="00E91E5D"/>
    <w:rsid w:val="00E9343E"/>
    <w:rsid w:val="00E971BF"/>
    <w:rsid w:val="00EA1C1B"/>
    <w:rsid w:val="00EA2193"/>
    <w:rsid w:val="00EA449C"/>
    <w:rsid w:val="00EA5221"/>
    <w:rsid w:val="00EB434C"/>
    <w:rsid w:val="00EB6280"/>
    <w:rsid w:val="00EC0EC6"/>
    <w:rsid w:val="00EC1187"/>
    <w:rsid w:val="00EC32F6"/>
    <w:rsid w:val="00EC66C6"/>
    <w:rsid w:val="00EC777E"/>
    <w:rsid w:val="00EE0AD2"/>
    <w:rsid w:val="00EE18E7"/>
    <w:rsid w:val="00EE1F2C"/>
    <w:rsid w:val="00EE7106"/>
    <w:rsid w:val="00EF0E79"/>
    <w:rsid w:val="00F0616A"/>
    <w:rsid w:val="00F13015"/>
    <w:rsid w:val="00F15070"/>
    <w:rsid w:val="00F173B0"/>
    <w:rsid w:val="00F173DE"/>
    <w:rsid w:val="00F2478F"/>
    <w:rsid w:val="00F256D4"/>
    <w:rsid w:val="00F27BF9"/>
    <w:rsid w:val="00F300D4"/>
    <w:rsid w:val="00F312F6"/>
    <w:rsid w:val="00F31C9F"/>
    <w:rsid w:val="00F324D2"/>
    <w:rsid w:val="00F32D28"/>
    <w:rsid w:val="00F34214"/>
    <w:rsid w:val="00F34BE5"/>
    <w:rsid w:val="00F53C03"/>
    <w:rsid w:val="00F53F33"/>
    <w:rsid w:val="00F60D02"/>
    <w:rsid w:val="00F667D9"/>
    <w:rsid w:val="00F67CBC"/>
    <w:rsid w:val="00F811D5"/>
    <w:rsid w:val="00F81202"/>
    <w:rsid w:val="00F87128"/>
    <w:rsid w:val="00F90270"/>
    <w:rsid w:val="00F95070"/>
    <w:rsid w:val="00FA07DB"/>
    <w:rsid w:val="00FA3778"/>
    <w:rsid w:val="00FA5AA8"/>
    <w:rsid w:val="00FB1FE1"/>
    <w:rsid w:val="00FB3D43"/>
    <w:rsid w:val="00FB3DCB"/>
    <w:rsid w:val="00FC5DF3"/>
    <w:rsid w:val="00FC7D08"/>
    <w:rsid w:val="00FD236D"/>
    <w:rsid w:val="00FD4FF7"/>
    <w:rsid w:val="00FF45D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7C1E"/>
    <w:pPr>
      <w:keepNext/>
      <w:keepLines/>
      <w:suppressAutoHyphens/>
      <w:spacing w:before="480" w:line="10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87C1E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locked/>
    <w:rsid w:val="00687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87C1E"/>
    <w:pPr>
      <w:keepNext/>
      <w:keepLines/>
      <w:suppressAutoHyphens/>
      <w:spacing w:before="200" w:line="1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1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7C1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87C1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7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7C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C71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54E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54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54ECB"/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154ECB"/>
    <w:rPr>
      <w:b/>
      <w:bCs/>
    </w:rPr>
  </w:style>
  <w:style w:type="paragraph" w:customStyle="1" w:styleId="100">
    <w:name w:val="10"/>
    <w:basedOn w:val="a"/>
    <w:uiPriority w:val="99"/>
    <w:rsid w:val="00154ECB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154ECB"/>
  </w:style>
  <w:style w:type="paragraph" w:styleId="a9">
    <w:name w:val="List Paragraph"/>
    <w:basedOn w:val="a"/>
    <w:link w:val="aa"/>
    <w:uiPriority w:val="34"/>
    <w:qFormat/>
    <w:rsid w:val="00154ECB"/>
    <w:pPr>
      <w:ind w:left="720"/>
    </w:pPr>
  </w:style>
  <w:style w:type="character" w:customStyle="1" w:styleId="aa">
    <w:name w:val="Абзац списка Знак"/>
    <w:link w:val="a9"/>
    <w:locked/>
    <w:rsid w:val="0030308A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uiPriority w:val="99"/>
    <w:rsid w:val="00154ECB"/>
  </w:style>
  <w:style w:type="character" w:customStyle="1" w:styleId="c2">
    <w:name w:val="c2"/>
    <w:rsid w:val="00FA5AA8"/>
  </w:style>
  <w:style w:type="paragraph" w:customStyle="1" w:styleId="c35">
    <w:name w:val="c35"/>
    <w:basedOn w:val="a"/>
    <w:uiPriority w:val="99"/>
    <w:rsid w:val="00FA5AA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446E"/>
  </w:style>
  <w:style w:type="paragraph" w:customStyle="1" w:styleId="ab">
    <w:name w:val="Знак"/>
    <w:basedOn w:val="a"/>
    <w:uiPriority w:val="99"/>
    <w:rsid w:val="00F667D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073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Emphasis"/>
    <w:uiPriority w:val="20"/>
    <w:qFormat/>
    <w:rsid w:val="001073ED"/>
    <w:rPr>
      <w:i/>
      <w:iCs/>
    </w:rPr>
  </w:style>
  <w:style w:type="character" w:customStyle="1" w:styleId="postbody1">
    <w:name w:val="postbody1"/>
    <w:uiPriority w:val="99"/>
    <w:rsid w:val="001073ED"/>
  </w:style>
  <w:style w:type="paragraph" w:customStyle="1" w:styleId="NoSpacing1">
    <w:name w:val="No Spacing1"/>
    <w:uiPriority w:val="99"/>
    <w:rsid w:val="00A01E8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0">
    <w:name w:val="c0"/>
    <w:basedOn w:val="a"/>
    <w:rsid w:val="00A01E87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A01E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A01E87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D7937"/>
    <w:rPr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F1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3F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093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Без интервала2"/>
    <w:rsid w:val="00AA63E9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3C35A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F7B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F7B48"/>
    <w:rPr>
      <w:rFonts w:ascii="Times New Roman" w:eastAsia="Times New Roman" w:hAnsi="Times New Roman"/>
      <w:sz w:val="24"/>
      <w:szCs w:val="24"/>
    </w:rPr>
  </w:style>
  <w:style w:type="paragraph" w:customStyle="1" w:styleId="af3">
    <w:name w:val="приложение"/>
    <w:basedOn w:val="a"/>
    <w:uiPriority w:val="99"/>
    <w:rsid w:val="00687C1E"/>
    <w:pPr>
      <w:spacing w:before="120" w:after="120"/>
      <w:jc w:val="center"/>
    </w:pPr>
    <w:rPr>
      <w:b/>
      <w:sz w:val="28"/>
    </w:rPr>
  </w:style>
  <w:style w:type="character" w:customStyle="1" w:styleId="outernumber">
    <w:name w:val="outer_number"/>
    <w:basedOn w:val="a0"/>
    <w:rsid w:val="00687C1E"/>
  </w:style>
  <w:style w:type="character" w:customStyle="1" w:styleId="probnums">
    <w:name w:val="prob_nums"/>
    <w:basedOn w:val="a0"/>
    <w:rsid w:val="00687C1E"/>
  </w:style>
  <w:style w:type="character" w:styleId="af4">
    <w:name w:val="Hyperlink"/>
    <w:basedOn w:val="a0"/>
    <w:uiPriority w:val="99"/>
    <w:semiHidden/>
    <w:unhideWhenUsed/>
    <w:rsid w:val="00687C1E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687C1E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rsid w:val="00687C1E"/>
    <w:pPr>
      <w:spacing w:before="100" w:beforeAutospacing="1" w:after="100" w:afterAutospacing="1"/>
    </w:pPr>
  </w:style>
  <w:style w:type="character" w:customStyle="1" w:styleId="btn">
    <w:name w:val="btn"/>
    <w:basedOn w:val="a0"/>
    <w:rsid w:val="00687C1E"/>
  </w:style>
  <w:style w:type="paragraph" w:customStyle="1" w:styleId="copyright-info">
    <w:name w:val="copyright-info"/>
    <w:basedOn w:val="a"/>
    <w:rsid w:val="00687C1E"/>
    <w:pPr>
      <w:spacing w:before="100" w:beforeAutospacing="1" w:after="100" w:afterAutospacing="1"/>
    </w:pPr>
  </w:style>
  <w:style w:type="character" w:customStyle="1" w:styleId="fill">
    <w:name w:val="fill"/>
    <w:basedOn w:val="a0"/>
    <w:rsid w:val="00687C1E"/>
  </w:style>
  <w:style w:type="character" w:customStyle="1" w:styleId="sfwc">
    <w:name w:val="sfwc"/>
    <w:basedOn w:val="a0"/>
    <w:rsid w:val="00687C1E"/>
  </w:style>
  <w:style w:type="character" w:customStyle="1" w:styleId="HTML">
    <w:name w:val="Стандартный HTML Знак"/>
    <w:basedOn w:val="a0"/>
    <w:link w:val="HTML0"/>
    <w:uiPriority w:val="99"/>
    <w:semiHidden/>
    <w:rsid w:val="00687C1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687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7C1E"/>
    <w:pPr>
      <w:keepNext/>
      <w:keepLines/>
      <w:suppressAutoHyphens/>
      <w:spacing w:before="480" w:line="10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87C1E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locked/>
    <w:rsid w:val="00687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87C1E"/>
    <w:pPr>
      <w:keepNext/>
      <w:keepLines/>
      <w:suppressAutoHyphens/>
      <w:spacing w:before="200" w:line="1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1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7C1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87C1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7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7C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C71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54E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54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54ECB"/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154ECB"/>
    <w:rPr>
      <w:b/>
      <w:bCs/>
    </w:rPr>
  </w:style>
  <w:style w:type="paragraph" w:customStyle="1" w:styleId="100">
    <w:name w:val="10"/>
    <w:basedOn w:val="a"/>
    <w:uiPriority w:val="99"/>
    <w:rsid w:val="00154ECB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154ECB"/>
  </w:style>
  <w:style w:type="paragraph" w:styleId="a9">
    <w:name w:val="List Paragraph"/>
    <w:basedOn w:val="a"/>
    <w:link w:val="aa"/>
    <w:uiPriority w:val="34"/>
    <w:qFormat/>
    <w:rsid w:val="00154ECB"/>
    <w:pPr>
      <w:ind w:left="720"/>
    </w:pPr>
  </w:style>
  <w:style w:type="character" w:customStyle="1" w:styleId="aa">
    <w:name w:val="Абзац списка Знак"/>
    <w:link w:val="a9"/>
    <w:locked/>
    <w:rsid w:val="0030308A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uiPriority w:val="99"/>
    <w:rsid w:val="00154ECB"/>
  </w:style>
  <w:style w:type="character" w:customStyle="1" w:styleId="c2">
    <w:name w:val="c2"/>
    <w:rsid w:val="00FA5AA8"/>
  </w:style>
  <w:style w:type="paragraph" w:customStyle="1" w:styleId="c35">
    <w:name w:val="c35"/>
    <w:basedOn w:val="a"/>
    <w:uiPriority w:val="99"/>
    <w:rsid w:val="00FA5AA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446E"/>
  </w:style>
  <w:style w:type="paragraph" w:customStyle="1" w:styleId="ab">
    <w:name w:val="Знак"/>
    <w:basedOn w:val="a"/>
    <w:uiPriority w:val="99"/>
    <w:rsid w:val="00F667D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073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Emphasis"/>
    <w:uiPriority w:val="20"/>
    <w:qFormat/>
    <w:rsid w:val="001073ED"/>
    <w:rPr>
      <w:i/>
      <w:iCs/>
    </w:rPr>
  </w:style>
  <w:style w:type="character" w:customStyle="1" w:styleId="postbody1">
    <w:name w:val="postbody1"/>
    <w:uiPriority w:val="99"/>
    <w:rsid w:val="001073ED"/>
  </w:style>
  <w:style w:type="paragraph" w:customStyle="1" w:styleId="NoSpacing1">
    <w:name w:val="No Spacing1"/>
    <w:uiPriority w:val="99"/>
    <w:rsid w:val="00A01E8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0">
    <w:name w:val="c0"/>
    <w:basedOn w:val="a"/>
    <w:rsid w:val="00A01E87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A01E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A01E87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D7937"/>
    <w:rPr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F1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3F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093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Без интервала2"/>
    <w:rsid w:val="00AA63E9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3C35A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F7B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F7B48"/>
    <w:rPr>
      <w:rFonts w:ascii="Times New Roman" w:eastAsia="Times New Roman" w:hAnsi="Times New Roman"/>
      <w:sz w:val="24"/>
      <w:szCs w:val="24"/>
    </w:rPr>
  </w:style>
  <w:style w:type="paragraph" w:customStyle="1" w:styleId="af3">
    <w:name w:val="приложение"/>
    <w:basedOn w:val="a"/>
    <w:uiPriority w:val="99"/>
    <w:rsid w:val="00687C1E"/>
    <w:pPr>
      <w:spacing w:before="120" w:after="120"/>
      <w:jc w:val="center"/>
    </w:pPr>
    <w:rPr>
      <w:b/>
      <w:sz w:val="28"/>
    </w:rPr>
  </w:style>
  <w:style w:type="character" w:customStyle="1" w:styleId="outernumber">
    <w:name w:val="outer_number"/>
    <w:basedOn w:val="a0"/>
    <w:rsid w:val="00687C1E"/>
  </w:style>
  <w:style w:type="character" w:customStyle="1" w:styleId="probnums">
    <w:name w:val="prob_nums"/>
    <w:basedOn w:val="a0"/>
    <w:rsid w:val="00687C1E"/>
  </w:style>
  <w:style w:type="character" w:styleId="af4">
    <w:name w:val="Hyperlink"/>
    <w:basedOn w:val="a0"/>
    <w:uiPriority w:val="99"/>
    <w:semiHidden/>
    <w:unhideWhenUsed/>
    <w:rsid w:val="00687C1E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687C1E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rsid w:val="00687C1E"/>
    <w:pPr>
      <w:spacing w:before="100" w:beforeAutospacing="1" w:after="100" w:afterAutospacing="1"/>
    </w:pPr>
  </w:style>
  <w:style w:type="character" w:customStyle="1" w:styleId="btn">
    <w:name w:val="btn"/>
    <w:basedOn w:val="a0"/>
    <w:rsid w:val="00687C1E"/>
  </w:style>
  <w:style w:type="paragraph" w:customStyle="1" w:styleId="copyright-info">
    <w:name w:val="copyright-info"/>
    <w:basedOn w:val="a"/>
    <w:rsid w:val="00687C1E"/>
    <w:pPr>
      <w:spacing w:before="100" w:beforeAutospacing="1" w:after="100" w:afterAutospacing="1"/>
    </w:pPr>
  </w:style>
  <w:style w:type="character" w:customStyle="1" w:styleId="fill">
    <w:name w:val="fill"/>
    <w:basedOn w:val="a0"/>
    <w:rsid w:val="00687C1E"/>
  </w:style>
  <w:style w:type="character" w:customStyle="1" w:styleId="sfwc">
    <w:name w:val="sfwc"/>
    <w:basedOn w:val="a0"/>
    <w:rsid w:val="00687C1E"/>
  </w:style>
  <w:style w:type="character" w:customStyle="1" w:styleId="HTML">
    <w:name w:val="Стандартный HTML Знак"/>
    <w:basedOn w:val="a0"/>
    <w:link w:val="HTML0"/>
    <w:uiPriority w:val="99"/>
    <w:semiHidden/>
    <w:rsid w:val="00687C1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687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96.97</c:v>
                </c:pt>
                <c:pt idx="2">
                  <c:v>86.06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16.670000000000002</c:v>
                </c:pt>
                <c:pt idx="2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79.13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100</c:v>
                </c:pt>
                <c:pt idx="1">
                  <c:v>33.33</c:v>
                </c:pt>
                <c:pt idx="2">
                  <c:v>74.67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87.5</c:v>
                </c:pt>
                <c:pt idx="1">
                  <c:v>0</c:v>
                </c:pt>
                <c:pt idx="2">
                  <c:v>62.39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84.32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9-а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100</c:v>
                </c:pt>
                <c:pt idx="1">
                  <c:v>57.14</c:v>
                </c:pt>
                <c:pt idx="2">
                  <c:v>70.400000000000006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9-б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88.75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80</c:v>
                </c:pt>
                <c:pt idx="1">
                  <c:v>91.43</c:v>
                </c:pt>
                <c:pt idx="2">
                  <c:v>87.4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877504"/>
        <c:axId val="160213824"/>
      </c:barChart>
      <c:catAx>
        <c:axId val="18587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13824"/>
        <c:crosses val="autoZero"/>
        <c:auto val="1"/>
        <c:lblAlgn val="ctr"/>
        <c:lblOffset val="100"/>
        <c:noMultiLvlLbl val="0"/>
      </c:catAx>
      <c:valAx>
        <c:axId val="1602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7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84.5</c:v>
                </c:pt>
                <c:pt idx="1">
                  <c:v>80.3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45.6</c:v>
                </c:pt>
                <c:pt idx="1">
                  <c:v>35.4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49.6</c:v>
                </c:pt>
                <c:pt idx="1">
                  <c:v>45.3</c:v>
                </c:pt>
                <c:pt idx="2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784960"/>
        <c:axId val="248440512"/>
        <c:axId val="0"/>
      </c:bar3DChart>
      <c:catAx>
        <c:axId val="24778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40512"/>
        <c:crosses val="autoZero"/>
        <c:auto val="1"/>
        <c:lblAlgn val="ctr"/>
        <c:lblOffset val="100"/>
        <c:noMultiLvlLbl val="0"/>
      </c:catAx>
      <c:valAx>
        <c:axId val="24844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8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71.3</c:v>
                </c:pt>
                <c:pt idx="1">
                  <c:v>97.2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51.7</c:v>
                </c:pt>
                <c:pt idx="1">
                  <c:v>58.3</c:v>
                </c:pt>
                <c:pt idx="2">
                  <c:v>44.7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50.7</c:v>
                </c:pt>
                <c:pt idx="1">
                  <c:v>64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786496"/>
        <c:axId val="248442240"/>
        <c:axId val="0"/>
      </c:bar3DChart>
      <c:catAx>
        <c:axId val="24778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42240"/>
        <c:crosses val="autoZero"/>
        <c:auto val="1"/>
        <c:lblAlgn val="ctr"/>
        <c:lblOffset val="100"/>
        <c:noMultiLvlLbl val="0"/>
      </c:catAx>
      <c:valAx>
        <c:axId val="24844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8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45.2</c:v>
                </c:pt>
                <c:pt idx="1">
                  <c:v>68</c:v>
                </c:pt>
                <c:pt idx="2">
                  <c:v>54.7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64</c:v>
                </c:pt>
                <c:pt idx="2">
                  <c:v>56.4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857664"/>
        <c:axId val="248443968"/>
        <c:axId val="0"/>
      </c:bar3DChart>
      <c:catAx>
        <c:axId val="24785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43968"/>
        <c:crosses val="autoZero"/>
        <c:auto val="1"/>
        <c:lblAlgn val="ctr"/>
        <c:lblOffset val="100"/>
        <c:noMultiLvlLbl val="0"/>
      </c:catAx>
      <c:valAx>
        <c:axId val="24844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85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92.85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92.85</c:v>
                </c:pt>
                <c:pt idx="1">
                  <c:v>100</c:v>
                </c:pt>
                <c:pt idx="2">
                  <c:v>92.8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84.95</c:v>
                </c:pt>
                <c:pt idx="1">
                  <c:v>100</c:v>
                </c:pt>
                <c:pt idx="2">
                  <c:v>94.8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256768"/>
        <c:axId val="248445696"/>
        <c:axId val="0"/>
      </c:bar3DChart>
      <c:catAx>
        <c:axId val="22025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45696"/>
        <c:crosses val="autoZero"/>
        <c:auto val="1"/>
        <c:lblAlgn val="ctr"/>
        <c:lblOffset val="100"/>
        <c:noMultiLvlLbl val="0"/>
      </c:catAx>
      <c:valAx>
        <c:axId val="24844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5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92.85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84.1</c:v>
                </c:pt>
                <c:pt idx="1">
                  <c:v>86.1</c:v>
                </c:pt>
                <c:pt idx="2">
                  <c:v>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910016"/>
        <c:axId val="424985152"/>
        <c:axId val="0"/>
      </c:bar3DChart>
      <c:catAx>
        <c:axId val="22191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424985152"/>
        <c:crosses val="autoZero"/>
        <c:auto val="1"/>
        <c:lblAlgn val="ctr"/>
        <c:lblOffset val="100"/>
        <c:noMultiLvlLbl val="0"/>
      </c:catAx>
      <c:valAx>
        <c:axId val="42498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1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92.85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80.5</c:v>
                </c:pt>
                <c:pt idx="1">
                  <c:v>88.7</c:v>
                </c:pt>
                <c:pt idx="2">
                  <c:v>92.3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910528"/>
        <c:axId val="424986880"/>
        <c:axId val="0"/>
      </c:bar3DChart>
      <c:catAx>
        <c:axId val="2219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424986880"/>
        <c:crosses val="autoZero"/>
        <c:auto val="1"/>
        <c:lblAlgn val="ctr"/>
        <c:lblOffset val="100"/>
        <c:noMultiLvlLbl val="0"/>
      </c:catAx>
      <c:valAx>
        <c:axId val="42498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1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69400622075275"/>
          <c:y val="0.15126181481650053"/>
          <c:w val="0.37183624288956763"/>
          <c:h val="0.697475763506440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40</c:v>
                </c:pt>
                <c:pt idx="2">
                  <c:v>47.2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33.299999999999997</c:v>
                </c:pt>
                <c:pt idx="2">
                  <c:v>45.3</c:v>
                </c:pt>
                <c:pt idx="3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87.5</c:v>
                </c:pt>
                <c:pt idx="1">
                  <c:v>25</c:v>
                </c:pt>
                <c:pt idx="2">
                  <c:v>40</c:v>
                </c:pt>
                <c:pt idx="3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36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912064"/>
        <c:axId val="424988608"/>
        <c:axId val="0"/>
      </c:bar3DChart>
      <c:catAx>
        <c:axId val="22191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424988608"/>
        <c:crosses val="autoZero"/>
        <c:auto val="1"/>
        <c:lblAlgn val="ctr"/>
        <c:lblOffset val="100"/>
        <c:noMultiLvlLbl val="0"/>
      </c:catAx>
      <c:valAx>
        <c:axId val="42498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1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21.6</c:v>
                </c:pt>
                <c:pt idx="3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88.9</c:v>
                </c:pt>
                <c:pt idx="1">
                  <c:v>33.299999999999997</c:v>
                </c:pt>
                <c:pt idx="2">
                  <c:v>42.7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62.5</c:v>
                </c:pt>
                <c:pt idx="1">
                  <c:v>12.5</c:v>
                </c:pt>
                <c:pt idx="2">
                  <c:v>30.5</c:v>
                </c:pt>
                <c:pt idx="3">
                  <c:v>2.75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36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911040"/>
        <c:axId val="424990336"/>
        <c:axId val="0"/>
      </c:bar3DChart>
      <c:catAx>
        <c:axId val="22191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424990336"/>
        <c:crosses val="autoZero"/>
        <c:auto val="1"/>
        <c:lblAlgn val="ctr"/>
        <c:lblOffset val="100"/>
        <c:noMultiLvlLbl val="0"/>
      </c:catAx>
      <c:valAx>
        <c:axId val="42499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1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Английский язык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710172744721688E-2"/>
          <c:y val="4.1095890410958902E-2"/>
          <c:w val="0.7168548612274529"/>
          <c:h val="0.89954337899543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с одной "4"</c:v>
                </c:pt>
                <c:pt idx="2">
                  <c:v>Хорошисты</c:v>
                </c:pt>
                <c:pt idx="3">
                  <c:v>с одной "3"</c:v>
                </c:pt>
                <c:pt idx="4">
                  <c:v>Успевающие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15.94</c:v>
                </c:pt>
                <c:pt idx="1">
                  <c:v>5.8</c:v>
                </c:pt>
                <c:pt idx="2">
                  <c:v>36.229999999999997</c:v>
                </c:pt>
                <c:pt idx="3">
                  <c:v>5.8</c:v>
                </c:pt>
                <c:pt idx="4">
                  <c:v>33.33</c:v>
                </c:pt>
                <c:pt idx="5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 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66.7</c:v>
                </c:pt>
                <c:pt idx="1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246435845213852E-2"/>
          <c:y val="8.7912087912087919E-2"/>
          <c:w val="0.71690427698574333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7857152"/>
        <c:axId val="197376192"/>
        <c:axId val="0"/>
      </c:bar3DChart>
      <c:catAx>
        <c:axId val="24785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37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37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85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5397148676167"/>
          <c:y val="0.23626373626373626"/>
          <c:w val="0.18329938900203666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95238095238096E-2"/>
          <c:y val="8.2417582417582416E-2"/>
          <c:w val="0.80208333333333337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математиика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математиика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математиика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повысии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математиика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понизии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математиика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1911552"/>
        <c:axId val="197640192"/>
        <c:axId val="0"/>
      </c:bar3DChart>
      <c:catAx>
        <c:axId val="22191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64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640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911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904761904761907"/>
          <c:y val="0.23626373626373626"/>
          <c:w val="0.125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Информатика и ИКТ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Информатика и ИКТ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Информатика и ИКТ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860736"/>
        <c:axId val="197641920"/>
        <c:axId val="0"/>
      </c:bar3DChart>
      <c:catAx>
        <c:axId val="24786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641920"/>
        <c:crosses val="autoZero"/>
        <c:auto val="1"/>
        <c:lblAlgn val="ctr"/>
        <c:lblOffset val="100"/>
        <c:noMultiLvlLbl val="0"/>
      </c:catAx>
      <c:valAx>
        <c:axId val="19764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86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974662987408996E-2"/>
          <c:y val="6.4890912073490806E-2"/>
          <c:w val="0.83575968921728172"/>
          <c:h val="0.63098800149981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59.7</c:v>
                </c:pt>
                <c:pt idx="1">
                  <c:v>44.4</c:v>
                </c:pt>
                <c:pt idx="2">
                  <c:v>0</c:v>
                </c:pt>
                <c:pt idx="3">
                  <c:v>0</c:v>
                </c:pt>
                <c:pt idx="4">
                  <c:v>36</c:v>
                </c:pt>
                <c:pt idx="5">
                  <c:v>0</c:v>
                </c:pt>
                <c:pt idx="6">
                  <c:v>51.8</c:v>
                </c:pt>
                <c:pt idx="7">
                  <c:v>66.5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73.3</c:v>
                </c:pt>
                <c:pt idx="1">
                  <c:v>50.5</c:v>
                </c:pt>
                <c:pt idx="2">
                  <c:v>5</c:v>
                </c:pt>
                <c:pt idx="3">
                  <c:v>0</c:v>
                </c:pt>
                <c:pt idx="4">
                  <c:v>39</c:v>
                </c:pt>
                <c:pt idx="5">
                  <c:v>55.5</c:v>
                </c:pt>
                <c:pt idx="6">
                  <c:v>57.3</c:v>
                </c:pt>
                <c:pt idx="7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(пр)</c:v>
                </c:pt>
                <c:pt idx="2">
                  <c:v>Математика (б)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79</c:v>
                </c:pt>
                <c:pt idx="1">
                  <c:v>48</c:v>
                </c:pt>
                <c:pt idx="2">
                  <c:v>5</c:v>
                </c:pt>
                <c:pt idx="3">
                  <c:v>65.5</c:v>
                </c:pt>
                <c:pt idx="4">
                  <c:v>48</c:v>
                </c:pt>
                <c:pt idx="5">
                  <c:v>58</c:v>
                </c:pt>
                <c:pt idx="6">
                  <c:v>77.5</c:v>
                </c:pt>
                <c:pt idx="7">
                  <c:v>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257280"/>
        <c:axId val="197643648"/>
        <c:axId val="0"/>
      </c:bar3DChart>
      <c:catAx>
        <c:axId val="22025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643648"/>
        <c:crosses val="autoZero"/>
        <c:auto val="1"/>
        <c:lblAlgn val="ctr"/>
        <c:lblOffset val="100"/>
        <c:noMultiLvlLbl val="0"/>
      </c:catAx>
      <c:valAx>
        <c:axId val="1976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5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одной 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 одной 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Успевающие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Неуспева.щие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184896"/>
        <c:axId val="160217280"/>
        <c:axId val="0"/>
      </c:bar3DChart>
      <c:catAx>
        <c:axId val="21518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0217280"/>
        <c:crosses val="autoZero"/>
        <c:auto val="1"/>
        <c:lblAlgn val="ctr"/>
        <c:lblOffset val="100"/>
        <c:noMultiLvlLbl val="0"/>
      </c:catAx>
      <c:valAx>
        <c:axId val="1602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8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96.97</c:v>
                </c:pt>
                <c:pt idx="2">
                  <c:v>86.06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16.670000000000002</c:v>
                </c:pt>
                <c:pt idx="2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785472"/>
        <c:axId val="160218432"/>
        <c:axId val="0"/>
      </c:bar3DChart>
      <c:catAx>
        <c:axId val="2477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18432"/>
        <c:crosses val="autoZero"/>
        <c:auto val="1"/>
        <c:lblAlgn val="ctr"/>
        <c:lblOffset val="100"/>
        <c:noMultiLvlLbl val="0"/>
      </c:catAx>
      <c:valAx>
        <c:axId val="16021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8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40</c:v>
                </c:pt>
                <c:pt idx="2">
                  <c:v>79.13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33.33</c:v>
                </c:pt>
                <c:pt idx="2">
                  <c:v>74.67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87.5</c:v>
                </c:pt>
                <c:pt idx="1">
                  <c:v>0</c:v>
                </c:pt>
                <c:pt idx="2">
                  <c:v>62.39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84.32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9-а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57.14</c:v>
                </c:pt>
                <c:pt idx="2">
                  <c:v>70.400000000000006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9-б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736576"/>
        <c:axId val="232105088"/>
        <c:axId val="0"/>
      </c:bar3DChart>
      <c:catAx>
        <c:axId val="21973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05088"/>
        <c:crosses val="autoZero"/>
        <c:auto val="1"/>
        <c:lblAlgn val="ctr"/>
        <c:lblOffset val="100"/>
        <c:noMultiLvlLbl val="0"/>
      </c:catAx>
      <c:valAx>
        <c:axId val="23210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73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91.43</c:v>
                </c:pt>
                <c:pt idx="2">
                  <c:v>87.4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91.77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255744"/>
        <c:axId val="232106816"/>
        <c:axId val="0"/>
      </c:bar3DChart>
      <c:catAx>
        <c:axId val="22025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06816"/>
        <c:crosses val="autoZero"/>
        <c:auto val="1"/>
        <c:lblAlgn val="ctr"/>
        <c:lblOffset val="100"/>
        <c:noMultiLvlLbl val="0"/>
      </c:catAx>
      <c:valAx>
        <c:axId val="23210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5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83.33</c:v>
                </c:pt>
                <c:pt idx="1">
                  <c:v>65</c:v>
                </c:pt>
                <c:pt idx="2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66.73</c:v>
                </c:pt>
                <c:pt idx="1">
                  <c:v>70.7</c:v>
                </c:pt>
                <c:pt idx="2">
                  <c:v>78.47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901056"/>
        <c:axId val="232108544"/>
        <c:axId val="0"/>
      </c:bar3DChart>
      <c:catAx>
        <c:axId val="24190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08544"/>
        <c:crosses val="autoZero"/>
        <c:auto val="1"/>
        <c:lblAlgn val="ctr"/>
        <c:lblOffset val="100"/>
        <c:noMultiLvlLbl val="0"/>
      </c:catAx>
      <c:valAx>
        <c:axId val="23210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90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91.67</c:v>
                </c:pt>
                <c:pt idx="1">
                  <c:v>95.23</c:v>
                </c:pt>
                <c:pt idx="2">
                  <c:v>94.43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70.83</c:v>
                </c:pt>
                <c:pt idx="1">
                  <c:v>67.63</c:v>
                </c:pt>
                <c:pt idx="2">
                  <c:v>72.23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62.23</c:v>
                </c:pt>
                <c:pt idx="1">
                  <c:v>55.27</c:v>
                </c:pt>
                <c:pt idx="2">
                  <c:v>72.900000000000006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785984"/>
        <c:axId val="232110272"/>
        <c:axId val="0"/>
      </c:bar3DChart>
      <c:catAx>
        <c:axId val="24778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10272"/>
        <c:crosses val="autoZero"/>
        <c:auto val="1"/>
        <c:lblAlgn val="ctr"/>
        <c:lblOffset val="100"/>
        <c:noMultiLvlLbl val="0"/>
      </c:catAx>
      <c:valAx>
        <c:axId val="23211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8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91.67</c:v>
                </c:pt>
                <c:pt idx="1">
                  <c:v>70</c:v>
                </c:pt>
                <c:pt idx="2">
                  <c:v>77.77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62.4</c:v>
                </c:pt>
                <c:pt idx="1">
                  <c:v>76.400000000000006</c:v>
                </c:pt>
                <c:pt idx="2">
                  <c:v>76.67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256256"/>
        <c:axId val="248438784"/>
        <c:axId val="0"/>
      </c:bar3DChart>
      <c:catAx>
        <c:axId val="22025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38784"/>
        <c:crosses val="autoZero"/>
        <c:auto val="1"/>
        <c:lblAlgn val="ctr"/>
        <c:lblOffset val="100"/>
        <c:noMultiLvlLbl val="0"/>
      </c:catAx>
      <c:valAx>
        <c:axId val="24843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5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0.35893</cdr:x>
      <cdr:y>0.05137</cdr:y>
    </cdr:from>
    <cdr:to>
      <cdr:x>0.36276</cdr:x>
      <cdr:y>0.11986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781175" y="142875"/>
          <a:ext cx="19050" cy="1905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0.11458</cdr:x>
      <cdr:y>0.63287</cdr:y>
    </cdr:from>
    <cdr:to>
      <cdr:x>0.1684</cdr:x>
      <cdr:y>0.68531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628650" y="1724025"/>
          <a:ext cx="295275" cy="142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0.3559</cdr:x>
      <cdr:y>0.08741</cdr:y>
    </cdr:from>
    <cdr:to>
      <cdr:x>0.36736</cdr:x>
      <cdr:y>0.13986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1952625" y="238125"/>
          <a:ext cx="62865" cy="142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0.50521</cdr:x>
      <cdr:y>0.56294</cdr:y>
    </cdr:from>
    <cdr:to>
      <cdr:x>0.55382</cdr:x>
      <cdr:y>0.62587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2771775" y="1533525"/>
          <a:ext cx="266700" cy="1714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8D04-869D-43CB-82FC-E4329DCE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48</Pages>
  <Words>19040</Words>
  <Characters>108531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95</cp:revision>
  <cp:lastPrinted>2020-08-16T11:18:00Z</cp:lastPrinted>
  <dcterms:created xsi:type="dcterms:W3CDTF">2022-08-17T08:54:00Z</dcterms:created>
  <dcterms:modified xsi:type="dcterms:W3CDTF">2022-08-29T00:10:00Z</dcterms:modified>
</cp:coreProperties>
</file>