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24" w:rsidRDefault="00525524" w:rsidP="00525524">
      <w:pPr>
        <w:shd w:val="clear" w:color="auto" w:fill="FFFFFF"/>
        <w:spacing w:after="270" w:line="360" w:lineRule="atLeast"/>
        <w:jc w:val="center"/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eastAsia="ru-RU"/>
        </w:rPr>
      </w:pPr>
    </w:p>
    <w:p w:rsidR="00525524" w:rsidRPr="00EC1FF9" w:rsidRDefault="00525524" w:rsidP="00EC1FF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педагога-организатора</w:t>
      </w:r>
    </w:p>
    <w:p w:rsidR="00525524" w:rsidRDefault="00087359" w:rsidP="00EC1FF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2017 – 2018</w:t>
      </w:r>
      <w:r w:rsidR="00525524" w:rsidRPr="00EC1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487EB3" w:rsidRPr="00EC1FF9" w:rsidRDefault="00487EB3" w:rsidP="00EC1FF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524" w:rsidRPr="00EC1FF9" w:rsidRDefault="00087359" w:rsidP="00EC1F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2017–2018</w:t>
      </w:r>
      <w:r w:rsidR="00525524" w:rsidRPr="00EC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планирование работы было определено таким образом, чтобы воспитательный процесс соответствовал целям и задачам школы. Вся воспитательная работа строилась на основе сотрудничества детей, их родителей, классных руководителей и администрации школы.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525524" w:rsidRDefault="00525524" w:rsidP="00EC1F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была направлена на выявление и развитие способностей у учащихся, формирование духовно-нравственной, физически здоровой, творчески мыслящей личности, обладающей прочными базовыми знаниями.</w:t>
      </w:r>
    </w:p>
    <w:p w:rsidR="003922EE" w:rsidRPr="00EC1FF9" w:rsidRDefault="003922EE" w:rsidP="00EC1F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DD6" w:rsidRDefault="00343DD6" w:rsidP="00EC1FF9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359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833A2C">
        <w:rPr>
          <w:rFonts w:ascii="Times New Roman" w:hAnsi="Times New Roman" w:cs="Times New Roman"/>
          <w:sz w:val="24"/>
          <w:szCs w:val="24"/>
        </w:rPr>
        <w:t>:</w:t>
      </w:r>
      <w:r w:rsidRPr="00EC1FF9">
        <w:rPr>
          <w:rFonts w:ascii="Times New Roman" w:hAnsi="Times New Roman" w:cs="Times New Roman"/>
          <w:sz w:val="24"/>
          <w:szCs w:val="24"/>
        </w:rPr>
        <w:t xml:space="preserve"> Создание условий для воспитания основных базовых ценностей через  урочную, внеурочную и внешкольную деятельность учащихся.</w:t>
      </w:r>
    </w:p>
    <w:p w:rsidR="003922EE" w:rsidRPr="00833A2C" w:rsidRDefault="003922EE" w:rsidP="00EC1FF9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3DD6" w:rsidRPr="00833A2C" w:rsidRDefault="00343DD6" w:rsidP="00EC1FF9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359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833A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7359">
        <w:rPr>
          <w:rFonts w:ascii="Times New Roman" w:hAnsi="Times New Roman" w:cs="Times New Roman"/>
          <w:b/>
          <w:bCs/>
          <w:sz w:val="24"/>
          <w:szCs w:val="24"/>
        </w:rPr>
        <w:t>воспитательной работы</w:t>
      </w:r>
      <w:r w:rsidRPr="00833A2C">
        <w:rPr>
          <w:rFonts w:ascii="Times New Roman" w:hAnsi="Times New Roman" w:cs="Times New Roman"/>
          <w:bCs/>
          <w:sz w:val="24"/>
          <w:szCs w:val="24"/>
        </w:rPr>
        <w:t>:</w:t>
      </w:r>
    </w:p>
    <w:p w:rsidR="00343DD6" w:rsidRPr="00EC1FF9" w:rsidRDefault="00343DD6" w:rsidP="00EC1FF9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FF9">
        <w:rPr>
          <w:rFonts w:ascii="Times New Roman" w:hAnsi="Times New Roman" w:cs="Times New Roman"/>
          <w:sz w:val="24"/>
          <w:szCs w:val="24"/>
        </w:rPr>
        <w:t xml:space="preserve"> 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</w:p>
    <w:p w:rsidR="00343DD6" w:rsidRPr="00EC1FF9" w:rsidRDefault="00343DD6" w:rsidP="00EC1FF9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FF9">
        <w:rPr>
          <w:rFonts w:ascii="Times New Roman" w:hAnsi="Times New Roman" w:cs="Times New Roman"/>
          <w:sz w:val="24"/>
          <w:szCs w:val="24"/>
        </w:rPr>
        <w:t>Продолжить обновлять и развивать систему работы по охране здоровья учащихся. Создавать условия для сохранения и укрепления здоровья учащихся, для воспитания стремления к здоровому образу жизни.</w:t>
      </w:r>
    </w:p>
    <w:p w:rsidR="00343DD6" w:rsidRPr="00EC1FF9" w:rsidRDefault="00343DD6" w:rsidP="00EC1FF9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FF9">
        <w:rPr>
          <w:rFonts w:ascii="Times New Roman" w:hAnsi="Times New Roman" w:cs="Times New Roman"/>
          <w:sz w:val="24"/>
          <w:szCs w:val="24"/>
        </w:rPr>
        <w:t>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343DD6" w:rsidRPr="00EC1FF9" w:rsidRDefault="00343DD6" w:rsidP="00EC1FF9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FF9">
        <w:rPr>
          <w:rFonts w:ascii="Times New Roman" w:hAnsi="Times New Roman" w:cs="Times New Roman"/>
          <w:sz w:val="24"/>
          <w:szCs w:val="24"/>
        </w:rPr>
        <w:t>Создавать условия для активного и полезного взаимодействия школы и семьи по вопросам воспитания учащихся.</w:t>
      </w:r>
    </w:p>
    <w:p w:rsidR="00343DD6" w:rsidRPr="00EC1FF9" w:rsidRDefault="00343DD6" w:rsidP="00EC1FF9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FF9">
        <w:rPr>
          <w:rFonts w:ascii="Times New Roman" w:hAnsi="Times New Roman" w:cs="Times New Roman"/>
          <w:sz w:val="24"/>
          <w:szCs w:val="24"/>
        </w:rPr>
        <w:t>Способствовать развитию индивидуальных особенностей учащихся, совершенствуя дифференцированные формы обучения; создать условия для творческой деятельности;</w:t>
      </w:r>
    </w:p>
    <w:p w:rsidR="00343DD6" w:rsidRPr="00EC1FF9" w:rsidRDefault="00343DD6" w:rsidP="00EC1FF9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FF9">
        <w:rPr>
          <w:rFonts w:ascii="Times New Roman" w:hAnsi="Times New Roman" w:cs="Times New Roman"/>
          <w:sz w:val="24"/>
          <w:szCs w:val="24"/>
        </w:rPr>
        <w:t xml:space="preserve">Бережно охранять и развивать школьные традиции, создавая благоприятные условия для всестороннего развития личности учащихся. </w:t>
      </w:r>
    </w:p>
    <w:p w:rsidR="00343DD6" w:rsidRPr="00EC1FF9" w:rsidRDefault="00343DD6" w:rsidP="00EC1FF9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FF9">
        <w:rPr>
          <w:rFonts w:ascii="Times New Roman" w:hAnsi="Times New Roman" w:cs="Times New Roman"/>
          <w:sz w:val="24"/>
          <w:szCs w:val="24"/>
        </w:rPr>
        <w:t>Работа по повышению научно-теоретического уровня педагогического коллектива в области воспитания детей.</w:t>
      </w:r>
    </w:p>
    <w:p w:rsidR="00343DD6" w:rsidRPr="00EC1FF9" w:rsidRDefault="00343DD6" w:rsidP="00EC1FF9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FF9">
        <w:rPr>
          <w:rFonts w:ascii="Times New Roman" w:hAnsi="Times New Roman" w:cs="Times New Roman"/>
          <w:sz w:val="24"/>
          <w:szCs w:val="24"/>
        </w:rPr>
        <w:t>Необходимо активизировать деятельность методического объединения классных руководителей. Совершенствовать систему методической работы с классными руководителями</w:t>
      </w:r>
    </w:p>
    <w:p w:rsidR="00343DD6" w:rsidRDefault="00343DD6" w:rsidP="00EC1FF9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FF9">
        <w:rPr>
          <w:rFonts w:ascii="Times New Roman" w:hAnsi="Times New Roman" w:cs="Times New Roman"/>
          <w:sz w:val="24"/>
          <w:szCs w:val="24"/>
        </w:rPr>
        <w:t>Максимально вовлекать родителей в жизнь школы и привлекать их к реализации программы развития.</w:t>
      </w:r>
    </w:p>
    <w:p w:rsidR="003922EE" w:rsidRPr="00833A2C" w:rsidRDefault="003922EE" w:rsidP="003922EE">
      <w:pPr>
        <w:pStyle w:val="a4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3DD6" w:rsidRPr="00833A2C" w:rsidRDefault="00343DD6" w:rsidP="00EC1FF9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359">
        <w:rPr>
          <w:rFonts w:ascii="Times New Roman" w:hAnsi="Times New Roman" w:cs="Times New Roman"/>
          <w:b/>
          <w:bCs/>
          <w:sz w:val="24"/>
          <w:szCs w:val="24"/>
        </w:rPr>
        <w:t>Способы достижения цели</w:t>
      </w:r>
      <w:r w:rsidRPr="00833A2C">
        <w:rPr>
          <w:rFonts w:ascii="Times New Roman" w:hAnsi="Times New Roman" w:cs="Times New Roman"/>
          <w:bCs/>
          <w:sz w:val="24"/>
          <w:szCs w:val="24"/>
        </w:rPr>
        <w:t>:</w:t>
      </w:r>
    </w:p>
    <w:p w:rsidR="00343DD6" w:rsidRPr="00EC1FF9" w:rsidRDefault="00343DD6" w:rsidP="00EC1FF9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FF9">
        <w:rPr>
          <w:rFonts w:ascii="Times New Roman" w:hAnsi="Times New Roman" w:cs="Times New Roman"/>
          <w:sz w:val="24"/>
          <w:szCs w:val="24"/>
        </w:rPr>
        <w:t>Четкое планирование воспитательной работы в классах;</w:t>
      </w:r>
    </w:p>
    <w:p w:rsidR="00343DD6" w:rsidRPr="00EC1FF9" w:rsidRDefault="00343DD6" w:rsidP="00EC1FF9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FF9">
        <w:rPr>
          <w:rFonts w:ascii="Times New Roman" w:hAnsi="Times New Roman" w:cs="Times New Roman"/>
          <w:sz w:val="24"/>
          <w:szCs w:val="24"/>
        </w:rPr>
        <w:t>Прохождение воспитательной работы через все виды и формы деятельности учителей и учеников;</w:t>
      </w:r>
    </w:p>
    <w:p w:rsidR="00343DD6" w:rsidRPr="00EC1FF9" w:rsidRDefault="00343DD6" w:rsidP="00EC1FF9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FF9">
        <w:rPr>
          <w:rFonts w:ascii="Times New Roman" w:hAnsi="Times New Roman" w:cs="Times New Roman"/>
          <w:sz w:val="24"/>
          <w:szCs w:val="24"/>
        </w:rPr>
        <w:t>Работа в социуме с родителями, общественными организациями, организациями образования, культуры и спорта.</w:t>
      </w:r>
    </w:p>
    <w:p w:rsidR="00343DD6" w:rsidRDefault="00343DD6" w:rsidP="00EC1FF9">
      <w:pPr>
        <w:pStyle w:val="a4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FF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EC1FF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C1FF9">
        <w:rPr>
          <w:rFonts w:ascii="Times New Roman" w:hAnsi="Times New Roman" w:cs="Times New Roman"/>
          <w:sz w:val="24"/>
          <w:szCs w:val="24"/>
        </w:rPr>
        <w:t xml:space="preserve"> контроля, диагностика и анализ деятельности классных руководителей.</w:t>
      </w:r>
    </w:p>
    <w:p w:rsidR="003922EE" w:rsidRPr="00833A2C" w:rsidRDefault="003922EE" w:rsidP="003922EE">
      <w:pPr>
        <w:pStyle w:val="a4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29BD" w:rsidRDefault="003922EE" w:rsidP="00EC1FF9">
      <w:pPr>
        <w:pStyle w:val="a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343DD6" w:rsidRPr="00087359">
        <w:rPr>
          <w:rFonts w:ascii="Times New Roman" w:hAnsi="Times New Roman" w:cs="Times New Roman"/>
          <w:b/>
          <w:bCs/>
          <w:sz w:val="24"/>
          <w:szCs w:val="24"/>
        </w:rPr>
        <w:t>Направления воспитательной работы</w:t>
      </w:r>
      <w:r w:rsidR="00087359">
        <w:rPr>
          <w:rFonts w:ascii="Times New Roman" w:hAnsi="Times New Roman" w:cs="Times New Roman"/>
          <w:bCs/>
          <w:sz w:val="24"/>
          <w:szCs w:val="24"/>
        </w:rPr>
        <w:t>:</w:t>
      </w:r>
    </w:p>
    <w:p w:rsidR="00C429BD" w:rsidRDefault="00C429BD" w:rsidP="00C429BD">
      <w:pPr>
        <w:pStyle w:val="a4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гражданско-патриотическое воспитание</w:t>
      </w:r>
    </w:p>
    <w:p w:rsidR="00C429BD" w:rsidRDefault="00C429BD" w:rsidP="00C429BD">
      <w:pPr>
        <w:pStyle w:val="a4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нравственно-эстетическое воспитание</w:t>
      </w:r>
    </w:p>
    <w:p w:rsidR="00C429BD" w:rsidRDefault="00C429BD" w:rsidP="00C429BD">
      <w:pPr>
        <w:pStyle w:val="a4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экологическое воспитание</w:t>
      </w:r>
    </w:p>
    <w:p w:rsidR="00C429BD" w:rsidRDefault="00C429BD" w:rsidP="00C429BD">
      <w:pPr>
        <w:pStyle w:val="a4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физкультурно-оздоровительное</w:t>
      </w:r>
    </w:p>
    <w:p w:rsidR="00C429BD" w:rsidRDefault="003922EE" w:rsidP="00C429BD">
      <w:pPr>
        <w:pStyle w:val="a4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трудовое воспитание</w:t>
      </w:r>
    </w:p>
    <w:p w:rsidR="003922EE" w:rsidRDefault="003922EE" w:rsidP="00C429BD">
      <w:pPr>
        <w:pStyle w:val="a4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семейное воспитание</w:t>
      </w:r>
    </w:p>
    <w:p w:rsidR="003922EE" w:rsidRDefault="003922EE" w:rsidP="003922EE">
      <w:pPr>
        <w:pStyle w:val="a4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DD6" w:rsidRPr="00EC1FF9" w:rsidRDefault="00087359" w:rsidP="00EC1FF9">
      <w:pPr>
        <w:pStyle w:val="a3"/>
        <w:shd w:val="clear" w:color="auto" w:fill="FFFFFF"/>
        <w:spacing w:before="0" w:beforeAutospacing="0" w:after="0" w:afterAutospacing="0"/>
        <w:contextualSpacing/>
      </w:pPr>
      <w:r>
        <w:t xml:space="preserve"> </w:t>
      </w:r>
      <w:r w:rsidR="00343DD6" w:rsidRPr="00EC1FF9">
        <w:t xml:space="preserve">Выполнение поставленных задач осуществлялось через различные </w:t>
      </w:r>
      <w:r w:rsidR="00343DD6" w:rsidRPr="00087359">
        <w:rPr>
          <w:b/>
        </w:rPr>
        <w:t>формы и методы</w:t>
      </w:r>
      <w:r w:rsidR="00343DD6" w:rsidRPr="00EC1FF9">
        <w:t>:</w:t>
      </w:r>
    </w:p>
    <w:p w:rsidR="00343DD6" w:rsidRPr="00EC1FF9" w:rsidRDefault="00343DD6" w:rsidP="00EC1FF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</w:pPr>
      <w:r w:rsidRPr="00EC1FF9">
        <w:t>игровые программы,</w:t>
      </w:r>
    </w:p>
    <w:p w:rsidR="00343DD6" w:rsidRPr="00EC1FF9" w:rsidRDefault="00343DD6" w:rsidP="00EC1FF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</w:pPr>
      <w:r w:rsidRPr="00EC1FF9">
        <w:t>концертные программы,</w:t>
      </w:r>
    </w:p>
    <w:p w:rsidR="00343DD6" w:rsidRPr="00EC1FF9" w:rsidRDefault="00087359" w:rsidP="00EC1FF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</w:pPr>
      <w:r>
        <w:t>клубы</w:t>
      </w:r>
      <w:r w:rsidR="00343DD6" w:rsidRPr="00EC1FF9">
        <w:t>,</w:t>
      </w:r>
    </w:p>
    <w:p w:rsidR="00343DD6" w:rsidRPr="00EC1FF9" w:rsidRDefault="00343DD6" w:rsidP="00EC1FF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</w:pPr>
      <w:r w:rsidRPr="00EC1FF9">
        <w:t>выставки,</w:t>
      </w:r>
    </w:p>
    <w:p w:rsidR="00343DD6" w:rsidRPr="00EC1FF9" w:rsidRDefault="00343DD6" w:rsidP="00EC1FF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</w:pPr>
      <w:r w:rsidRPr="00EC1FF9">
        <w:t>конкурсы,</w:t>
      </w:r>
    </w:p>
    <w:p w:rsidR="00343DD6" w:rsidRPr="00444330" w:rsidRDefault="00FA4391" w:rsidP="0044433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</w:pPr>
      <w:r w:rsidRPr="00EC1FF9">
        <w:t>викторины</w:t>
      </w:r>
    </w:p>
    <w:p w:rsidR="00FA4391" w:rsidRDefault="00FA4391" w:rsidP="00833A2C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jc w:val="both"/>
      </w:pPr>
      <w:r w:rsidRPr="00EC1FF9">
        <w:t xml:space="preserve">           В течение года по этим направлениям велась большая практическая работа. </w:t>
      </w:r>
    </w:p>
    <w:p w:rsidR="00444330" w:rsidRPr="00EC1FF9" w:rsidRDefault="00444330" w:rsidP="00833A2C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jc w:val="both"/>
      </w:pPr>
    </w:p>
    <w:p w:rsidR="00FA4391" w:rsidRPr="00EC1FF9" w:rsidRDefault="00FA4391" w:rsidP="00EC1FF9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jc w:val="both"/>
      </w:pPr>
      <w:r w:rsidRPr="00EC1FF9">
        <w:t xml:space="preserve"> </w:t>
      </w:r>
      <w:r w:rsidR="003142EE">
        <w:rPr>
          <w:b/>
        </w:rPr>
        <w:t>Гражданско-патриотическое</w:t>
      </w:r>
      <w:r w:rsidRPr="00EC1FF9">
        <w:rPr>
          <w:b/>
        </w:rPr>
        <w:t xml:space="preserve"> </w:t>
      </w:r>
      <w:r w:rsidR="003142EE">
        <w:rPr>
          <w:b/>
        </w:rPr>
        <w:t>воспитание</w:t>
      </w:r>
      <w:r w:rsidRPr="00EC1FF9">
        <w:t xml:space="preserve"> </w:t>
      </w:r>
      <w:r w:rsidR="003142EE">
        <w:t>направлено на</w:t>
      </w:r>
      <w:r w:rsidRPr="00EC1FF9">
        <w:t xml:space="preserve"> формир</w:t>
      </w:r>
      <w:r w:rsidR="003142EE">
        <w:t>ование</w:t>
      </w:r>
      <w:r w:rsidR="005F7978">
        <w:t xml:space="preserve"> у учащихся таких качеств,</w:t>
      </w:r>
      <w:r w:rsidRPr="00EC1FF9">
        <w:t xml:space="preserve"> как долг, ответственность, честь, достоинство, личность. Воспитание любви и уважения к традициям Отечества, школы, семьи. Формирование знаний о правовом государстве, гражданском обществе, законе и порядке, свободе совести и вероисповедании. По данному направлению были проведены следующие мероприятия:</w:t>
      </w:r>
    </w:p>
    <w:p w:rsidR="00FA4391" w:rsidRPr="00EC1FF9" w:rsidRDefault="00FA4391" w:rsidP="00EC1FF9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jc w:val="both"/>
      </w:pPr>
    </w:p>
    <w:tbl>
      <w:tblPr>
        <w:tblStyle w:val="a6"/>
        <w:tblW w:w="0" w:type="auto"/>
        <w:tblInd w:w="75" w:type="dxa"/>
        <w:tblLook w:val="04A0"/>
      </w:tblPr>
      <w:tblGrid>
        <w:gridCol w:w="742"/>
        <w:gridCol w:w="6095"/>
        <w:gridCol w:w="2552"/>
      </w:tblGrid>
      <w:tr w:rsidR="00FA4391" w:rsidRPr="00EC1FF9" w:rsidTr="006B65E5">
        <w:tc>
          <w:tcPr>
            <w:tcW w:w="742" w:type="dxa"/>
          </w:tcPr>
          <w:p w:rsidR="00FA4391" w:rsidRPr="00110B3C" w:rsidRDefault="00FA4391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  <w:rPr>
                <w:b/>
              </w:rPr>
            </w:pPr>
            <w:r w:rsidRPr="00110B3C">
              <w:rPr>
                <w:b/>
              </w:rPr>
              <w:t>№</w:t>
            </w:r>
          </w:p>
        </w:tc>
        <w:tc>
          <w:tcPr>
            <w:tcW w:w="6095" w:type="dxa"/>
          </w:tcPr>
          <w:p w:rsidR="00FA4391" w:rsidRPr="00110B3C" w:rsidRDefault="00FA4391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  <w:rPr>
                <w:b/>
              </w:rPr>
            </w:pPr>
            <w:r w:rsidRPr="00110B3C">
              <w:rPr>
                <w:b/>
              </w:rPr>
              <w:t>Мероприятие</w:t>
            </w:r>
          </w:p>
        </w:tc>
        <w:tc>
          <w:tcPr>
            <w:tcW w:w="2552" w:type="dxa"/>
          </w:tcPr>
          <w:p w:rsidR="00FA4391" w:rsidRPr="00110B3C" w:rsidRDefault="00FA4391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  <w:rPr>
                <w:b/>
              </w:rPr>
            </w:pPr>
            <w:r w:rsidRPr="00110B3C">
              <w:rPr>
                <w:b/>
              </w:rPr>
              <w:t xml:space="preserve">Участники </w:t>
            </w:r>
          </w:p>
        </w:tc>
      </w:tr>
      <w:tr w:rsidR="00FA4391" w:rsidRPr="00EC1FF9" w:rsidTr="006B65E5">
        <w:tc>
          <w:tcPr>
            <w:tcW w:w="742" w:type="dxa"/>
          </w:tcPr>
          <w:p w:rsidR="00FA4391" w:rsidRPr="00EC1FF9" w:rsidRDefault="00FA4391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1</w:t>
            </w:r>
          </w:p>
        </w:tc>
        <w:tc>
          <w:tcPr>
            <w:tcW w:w="6095" w:type="dxa"/>
          </w:tcPr>
          <w:p w:rsidR="00FA4391" w:rsidRPr="00EC1FF9" w:rsidRDefault="00FA4391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Праздник «День знаний»</w:t>
            </w:r>
          </w:p>
        </w:tc>
        <w:tc>
          <w:tcPr>
            <w:tcW w:w="2552" w:type="dxa"/>
          </w:tcPr>
          <w:p w:rsidR="00FA4391" w:rsidRPr="00EC1FF9" w:rsidRDefault="00FA4391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1-11</w:t>
            </w:r>
          </w:p>
        </w:tc>
      </w:tr>
      <w:tr w:rsidR="00FA4391" w:rsidRPr="00EC1FF9" w:rsidTr="006B65E5">
        <w:tc>
          <w:tcPr>
            <w:tcW w:w="742" w:type="dxa"/>
          </w:tcPr>
          <w:p w:rsidR="00FA4391" w:rsidRPr="00EC1FF9" w:rsidRDefault="00FA4391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2</w:t>
            </w:r>
          </w:p>
        </w:tc>
        <w:tc>
          <w:tcPr>
            <w:tcW w:w="6095" w:type="dxa"/>
          </w:tcPr>
          <w:p w:rsidR="00FA4391" w:rsidRPr="00EC1FF9" w:rsidRDefault="00FA4391" w:rsidP="003922EE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 xml:space="preserve">Урок Мира </w:t>
            </w:r>
          </w:p>
        </w:tc>
        <w:tc>
          <w:tcPr>
            <w:tcW w:w="2552" w:type="dxa"/>
          </w:tcPr>
          <w:p w:rsidR="00FA4391" w:rsidRPr="00EC1FF9" w:rsidRDefault="00FA4391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1-11</w:t>
            </w:r>
          </w:p>
        </w:tc>
      </w:tr>
      <w:tr w:rsidR="00FA4391" w:rsidRPr="00EC1FF9" w:rsidTr="006B65E5">
        <w:tc>
          <w:tcPr>
            <w:tcW w:w="742" w:type="dxa"/>
          </w:tcPr>
          <w:p w:rsidR="00FA4391" w:rsidRPr="00EC1FF9" w:rsidRDefault="00FA4391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3</w:t>
            </w:r>
          </w:p>
        </w:tc>
        <w:tc>
          <w:tcPr>
            <w:tcW w:w="6095" w:type="dxa"/>
          </w:tcPr>
          <w:p w:rsidR="00FA4391" w:rsidRPr="00EC1FF9" w:rsidRDefault="00FA4391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Единый урок мужества</w:t>
            </w:r>
          </w:p>
        </w:tc>
        <w:tc>
          <w:tcPr>
            <w:tcW w:w="2552" w:type="dxa"/>
          </w:tcPr>
          <w:p w:rsidR="00FA4391" w:rsidRPr="00EC1FF9" w:rsidRDefault="00FB029C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1-11</w:t>
            </w:r>
          </w:p>
        </w:tc>
      </w:tr>
      <w:tr w:rsidR="00FA4391" w:rsidRPr="00EC1FF9" w:rsidTr="006B65E5">
        <w:tc>
          <w:tcPr>
            <w:tcW w:w="742" w:type="dxa"/>
          </w:tcPr>
          <w:p w:rsidR="00FA4391" w:rsidRPr="00EC1FF9" w:rsidRDefault="00FA4391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4</w:t>
            </w:r>
          </w:p>
        </w:tc>
        <w:tc>
          <w:tcPr>
            <w:tcW w:w="6095" w:type="dxa"/>
          </w:tcPr>
          <w:p w:rsidR="00FA4391" w:rsidRPr="00EC1FF9" w:rsidRDefault="00802851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>
              <w:t>Олимпиада «Школа правовых знаний» среди учащихся Кировской области (на базе гимназии «Престиж»)</w:t>
            </w:r>
          </w:p>
        </w:tc>
        <w:tc>
          <w:tcPr>
            <w:tcW w:w="2552" w:type="dxa"/>
          </w:tcPr>
          <w:p w:rsidR="00FA4391" w:rsidRPr="00EC1FF9" w:rsidRDefault="00802851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>
              <w:t>8</w:t>
            </w:r>
            <w:r w:rsidR="00FB029C" w:rsidRPr="00EC1FF9">
              <w:t>-11</w:t>
            </w:r>
          </w:p>
        </w:tc>
      </w:tr>
      <w:tr w:rsidR="00FA4391" w:rsidRPr="00EC1FF9" w:rsidTr="006B65E5">
        <w:tc>
          <w:tcPr>
            <w:tcW w:w="742" w:type="dxa"/>
          </w:tcPr>
          <w:p w:rsidR="00FA4391" w:rsidRPr="00EC1FF9" w:rsidRDefault="00FA4391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5</w:t>
            </w:r>
          </w:p>
        </w:tc>
        <w:tc>
          <w:tcPr>
            <w:tcW w:w="6095" w:type="dxa"/>
          </w:tcPr>
          <w:p w:rsidR="00FA4391" w:rsidRPr="00EC1FF9" w:rsidRDefault="00802851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>
              <w:t>Деловая беседа «Знаешь ли ты свои права»</w:t>
            </w:r>
            <w:r w:rsidR="00FB029C" w:rsidRPr="00EC1FF9">
              <w:t xml:space="preserve"> </w:t>
            </w:r>
          </w:p>
        </w:tc>
        <w:tc>
          <w:tcPr>
            <w:tcW w:w="2552" w:type="dxa"/>
          </w:tcPr>
          <w:p w:rsidR="00FA4391" w:rsidRPr="00EC1FF9" w:rsidRDefault="00802851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>
              <w:t>1-11</w:t>
            </w:r>
          </w:p>
        </w:tc>
      </w:tr>
      <w:tr w:rsidR="00FA4391" w:rsidRPr="00EC1FF9" w:rsidTr="006B65E5">
        <w:tc>
          <w:tcPr>
            <w:tcW w:w="742" w:type="dxa"/>
          </w:tcPr>
          <w:p w:rsidR="00FA4391" w:rsidRPr="00EC1FF9" w:rsidRDefault="00FA4391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6</w:t>
            </w:r>
          </w:p>
        </w:tc>
        <w:tc>
          <w:tcPr>
            <w:tcW w:w="6095" w:type="dxa"/>
          </w:tcPr>
          <w:p w:rsidR="00FA4391" w:rsidRPr="00EC1FF9" w:rsidRDefault="00802851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>
              <w:t>Родительский клуб</w:t>
            </w:r>
            <w:r w:rsidR="00BC0050">
              <w:t xml:space="preserve"> «Права детей» (проблема правосознания школьников)</w:t>
            </w:r>
          </w:p>
        </w:tc>
        <w:tc>
          <w:tcPr>
            <w:tcW w:w="2552" w:type="dxa"/>
          </w:tcPr>
          <w:p w:rsidR="00FA4391" w:rsidRPr="00EC1FF9" w:rsidRDefault="00BC0050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>
              <w:t xml:space="preserve">Родители, учителя, уполномоченный по правам ребенка </w:t>
            </w:r>
            <w:proofErr w:type="spellStart"/>
            <w:r>
              <w:t>Шабардин</w:t>
            </w:r>
            <w:proofErr w:type="spellEnd"/>
            <w:r>
              <w:t xml:space="preserve"> В.В., старший помощник прокурора 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-на Мартьянова Л. И.</w:t>
            </w:r>
          </w:p>
        </w:tc>
      </w:tr>
      <w:tr w:rsidR="00FA4391" w:rsidRPr="00EC1FF9" w:rsidTr="006B65E5">
        <w:tc>
          <w:tcPr>
            <w:tcW w:w="742" w:type="dxa"/>
          </w:tcPr>
          <w:p w:rsidR="00FA4391" w:rsidRPr="00EC1FF9" w:rsidRDefault="00FA4391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7</w:t>
            </w:r>
          </w:p>
        </w:tc>
        <w:tc>
          <w:tcPr>
            <w:tcW w:w="6095" w:type="dxa"/>
          </w:tcPr>
          <w:p w:rsidR="00FA4391" w:rsidRPr="00EC1FF9" w:rsidRDefault="00BC0050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>
              <w:t>Деловая игра по праву</w:t>
            </w:r>
          </w:p>
        </w:tc>
        <w:tc>
          <w:tcPr>
            <w:tcW w:w="2552" w:type="dxa"/>
          </w:tcPr>
          <w:p w:rsidR="00FA4391" w:rsidRPr="00EC1FF9" w:rsidRDefault="00BC0050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>
              <w:t>5</w:t>
            </w:r>
            <w:r w:rsidR="00FB029C" w:rsidRPr="00EC1FF9">
              <w:t>-</w:t>
            </w:r>
            <w:r>
              <w:t>11</w:t>
            </w:r>
          </w:p>
        </w:tc>
      </w:tr>
      <w:tr w:rsidR="00FA4391" w:rsidRPr="00EC1FF9" w:rsidTr="006B65E5">
        <w:tc>
          <w:tcPr>
            <w:tcW w:w="742" w:type="dxa"/>
          </w:tcPr>
          <w:p w:rsidR="00FA4391" w:rsidRPr="00EC1FF9" w:rsidRDefault="00FA4391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8</w:t>
            </w:r>
          </w:p>
        </w:tc>
        <w:tc>
          <w:tcPr>
            <w:tcW w:w="6095" w:type="dxa"/>
          </w:tcPr>
          <w:p w:rsidR="00FA4391" w:rsidRPr="00EC1FF9" w:rsidRDefault="00BC0050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>
              <w:t>Выход в музей ГИБДД</w:t>
            </w:r>
          </w:p>
        </w:tc>
        <w:tc>
          <w:tcPr>
            <w:tcW w:w="2552" w:type="dxa"/>
          </w:tcPr>
          <w:p w:rsidR="00FA4391" w:rsidRPr="00EC1FF9" w:rsidRDefault="00BC0050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>
              <w:t>1-11</w:t>
            </w:r>
          </w:p>
        </w:tc>
      </w:tr>
      <w:tr w:rsidR="00FA4391" w:rsidRPr="00EC1FF9" w:rsidTr="006B65E5">
        <w:tc>
          <w:tcPr>
            <w:tcW w:w="742" w:type="dxa"/>
          </w:tcPr>
          <w:p w:rsidR="00FA4391" w:rsidRPr="00EC1FF9" w:rsidRDefault="00FA4391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9</w:t>
            </w:r>
          </w:p>
        </w:tc>
        <w:tc>
          <w:tcPr>
            <w:tcW w:w="6095" w:type="dxa"/>
          </w:tcPr>
          <w:p w:rsidR="00FA4391" w:rsidRPr="00EC1FF9" w:rsidRDefault="00BC0050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>
              <w:t>Выход в музей УВД</w:t>
            </w:r>
          </w:p>
        </w:tc>
        <w:tc>
          <w:tcPr>
            <w:tcW w:w="2552" w:type="dxa"/>
          </w:tcPr>
          <w:p w:rsidR="00FA4391" w:rsidRPr="00EC1FF9" w:rsidRDefault="00BC0050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>
              <w:t>8-11</w:t>
            </w:r>
          </w:p>
        </w:tc>
      </w:tr>
      <w:tr w:rsidR="006B65E5" w:rsidRPr="00EC1FF9" w:rsidTr="006B65E5">
        <w:tc>
          <w:tcPr>
            <w:tcW w:w="742" w:type="dxa"/>
          </w:tcPr>
          <w:p w:rsidR="006B65E5" w:rsidRPr="00EC1FF9" w:rsidRDefault="006B65E5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10</w:t>
            </w:r>
          </w:p>
        </w:tc>
        <w:tc>
          <w:tcPr>
            <w:tcW w:w="6095" w:type="dxa"/>
          </w:tcPr>
          <w:p w:rsidR="006B65E5" w:rsidRPr="00EC1FF9" w:rsidRDefault="00BC0050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Всемирный День прав ребенка</w:t>
            </w:r>
          </w:p>
        </w:tc>
        <w:tc>
          <w:tcPr>
            <w:tcW w:w="2552" w:type="dxa"/>
          </w:tcPr>
          <w:p w:rsidR="006B65E5" w:rsidRPr="00EC1FF9" w:rsidRDefault="006B65E5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1-11</w:t>
            </w:r>
          </w:p>
        </w:tc>
      </w:tr>
    </w:tbl>
    <w:p w:rsidR="00FA4391" w:rsidRPr="00EC1FF9" w:rsidRDefault="00FA4391" w:rsidP="00833A2C">
      <w:pPr>
        <w:pStyle w:val="a3"/>
        <w:shd w:val="clear" w:color="auto" w:fill="FFFFFF"/>
        <w:spacing w:before="0" w:beforeAutospacing="0" w:after="0" w:afterAutospacing="0"/>
        <w:ind w:right="75"/>
        <w:contextualSpacing/>
        <w:jc w:val="both"/>
      </w:pPr>
      <w:r w:rsidRPr="00EC1FF9">
        <w:t xml:space="preserve"> </w:t>
      </w:r>
    </w:p>
    <w:p w:rsidR="00FB029C" w:rsidRPr="00EC1FF9" w:rsidRDefault="00FB029C" w:rsidP="00EC1FF9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jc w:val="both"/>
      </w:pPr>
    </w:p>
    <w:p w:rsidR="00FB029C" w:rsidRPr="00EC1FF9" w:rsidRDefault="00FA4391" w:rsidP="00EC1FF9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jc w:val="both"/>
      </w:pPr>
      <w:r w:rsidRPr="00EC1FF9">
        <w:t xml:space="preserve">         За формирование у учащихся таких качеств, как  культура поведения, эстетический вкус, развитие творческих способностей отвечает </w:t>
      </w:r>
      <w:r w:rsidRPr="00EC1FF9">
        <w:rPr>
          <w:b/>
        </w:rPr>
        <w:t>духовно-нравственное направление</w:t>
      </w:r>
      <w:r w:rsidRPr="00EC1FF9">
        <w:t xml:space="preserve">. </w:t>
      </w:r>
    </w:p>
    <w:p w:rsidR="00FB029C" w:rsidRPr="00EC1FF9" w:rsidRDefault="00FB029C" w:rsidP="00EC1FF9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jc w:val="both"/>
      </w:pPr>
    </w:p>
    <w:tbl>
      <w:tblPr>
        <w:tblStyle w:val="a6"/>
        <w:tblW w:w="0" w:type="auto"/>
        <w:tblInd w:w="75" w:type="dxa"/>
        <w:tblLook w:val="04A0"/>
      </w:tblPr>
      <w:tblGrid>
        <w:gridCol w:w="742"/>
        <w:gridCol w:w="6379"/>
        <w:gridCol w:w="2268"/>
      </w:tblGrid>
      <w:tr w:rsidR="00FB029C" w:rsidRPr="00EC1FF9" w:rsidTr="00AE356B">
        <w:tc>
          <w:tcPr>
            <w:tcW w:w="742" w:type="dxa"/>
          </w:tcPr>
          <w:p w:rsidR="00FB029C" w:rsidRPr="00110B3C" w:rsidRDefault="00FB029C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  <w:rPr>
                <w:b/>
              </w:rPr>
            </w:pPr>
            <w:r w:rsidRPr="00110B3C">
              <w:rPr>
                <w:b/>
              </w:rPr>
              <w:t>№</w:t>
            </w:r>
          </w:p>
        </w:tc>
        <w:tc>
          <w:tcPr>
            <w:tcW w:w="6379" w:type="dxa"/>
          </w:tcPr>
          <w:p w:rsidR="00FB029C" w:rsidRPr="00110B3C" w:rsidRDefault="00FB029C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  <w:rPr>
                <w:b/>
              </w:rPr>
            </w:pPr>
            <w:r w:rsidRPr="00110B3C">
              <w:rPr>
                <w:b/>
              </w:rPr>
              <w:t>Мероприятие</w:t>
            </w:r>
          </w:p>
        </w:tc>
        <w:tc>
          <w:tcPr>
            <w:tcW w:w="2268" w:type="dxa"/>
          </w:tcPr>
          <w:p w:rsidR="00FB029C" w:rsidRPr="00110B3C" w:rsidRDefault="00FB029C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  <w:rPr>
                <w:b/>
              </w:rPr>
            </w:pPr>
            <w:r w:rsidRPr="00110B3C">
              <w:rPr>
                <w:b/>
              </w:rPr>
              <w:t xml:space="preserve">Участники </w:t>
            </w:r>
          </w:p>
        </w:tc>
      </w:tr>
      <w:tr w:rsidR="00FB029C" w:rsidRPr="00EC1FF9" w:rsidTr="00AE356B">
        <w:tc>
          <w:tcPr>
            <w:tcW w:w="742" w:type="dxa"/>
          </w:tcPr>
          <w:p w:rsidR="00FB029C" w:rsidRPr="00EC1FF9" w:rsidRDefault="00FB029C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1</w:t>
            </w:r>
          </w:p>
        </w:tc>
        <w:tc>
          <w:tcPr>
            <w:tcW w:w="6379" w:type="dxa"/>
          </w:tcPr>
          <w:p w:rsidR="00FB029C" w:rsidRPr="00EC1FF9" w:rsidRDefault="00FB029C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Концерт, посвященный Дню учителя</w:t>
            </w:r>
          </w:p>
        </w:tc>
        <w:tc>
          <w:tcPr>
            <w:tcW w:w="2268" w:type="dxa"/>
          </w:tcPr>
          <w:p w:rsidR="00FB029C" w:rsidRPr="00EC1FF9" w:rsidRDefault="00FB029C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1-11</w:t>
            </w:r>
          </w:p>
        </w:tc>
      </w:tr>
      <w:tr w:rsidR="00FB029C" w:rsidRPr="00EC1FF9" w:rsidTr="00AE356B">
        <w:tc>
          <w:tcPr>
            <w:tcW w:w="742" w:type="dxa"/>
          </w:tcPr>
          <w:p w:rsidR="00FB029C" w:rsidRPr="00EC1FF9" w:rsidRDefault="00FB029C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2</w:t>
            </w:r>
          </w:p>
        </w:tc>
        <w:tc>
          <w:tcPr>
            <w:tcW w:w="6379" w:type="dxa"/>
          </w:tcPr>
          <w:p w:rsidR="00FB029C" w:rsidRPr="00EC1FF9" w:rsidRDefault="00F65C8A" w:rsidP="00F65C8A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>
              <w:t>Праздник</w:t>
            </w:r>
            <w:r w:rsidR="005F7978">
              <w:t xml:space="preserve"> «День гимназии»</w:t>
            </w:r>
          </w:p>
        </w:tc>
        <w:tc>
          <w:tcPr>
            <w:tcW w:w="2268" w:type="dxa"/>
          </w:tcPr>
          <w:p w:rsidR="00FB029C" w:rsidRPr="00EC1FF9" w:rsidRDefault="00FB029C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1-11</w:t>
            </w:r>
          </w:p>
        </w:tc>
      </w:tr>
      <w:tr w:rsidR="00FB029C" w:rsidRPr="00EC1FF9" w:rsidTr="00AE356B">
        <w:tc>
          <w:tcPr>
            <w:tcW w:w="742" w:type="dxa"/>
          </w:tcPr>
          <w:p w:rsidR="00FB029C" w:rsidRPr="00EC1FF9" w:rsidRDefault="00FB029C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3</w:t>
            </w:r>
          </w:p>
        </w:tc>
        <w:tc>
          <w:tcPr>
            <w:tcW w:w="6379" w:type="dxa"/>
          </w:tcPr>
          <w:p w:rsidR="00FB029C" w:rsidRPr="00EC1FF9" w:rsidRDefault="00FB029C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Концерт, посвященный Международному женскому дню</w:t>
            </w:r>
          </w:p>
        </w:tc>
        <w:tc>
          <w:tcPr>
            <w:tcW w:w="2268" w:type="dxa"/>
          </w:tcPr>
          <w:p w:rsidR="00FB029C" w:rsidRPr="00EC1FF9" w:rsidRDefault="00FB029C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1-11</w:t>
            </w:r>
          </w:p>
        </w:tc>
      </w:tr>
      <w:tr w:rsidR="00FB029C" w:rsidRPr="00EC1FF9" w:rsidTr="00AE356B">
        <w:tc>
          <w:tcPr>
            <w:tcW w:w="742" w:type="dxa"/>
          </w:tcPr>
          <w:p w:rsidR="00FB029C" w:rsidRPr="00EC1FF9" w:rsidRDefault="00FB029C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4</w:t>
            </w:r>
          </w:p>
        </w:tc>
        <w:tc>
          <w:tcPr>
            <w:tcW w:w="6379" w:type="dxa"/>
          </w:tcPr>
          <w:p w:rsidR="00FB029C" w:rsidRPr="00EC1FF9" w:rsidRDefault="00FB029C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Новогодний утренник</w:t>
            </w:r>
          </w:p>
        </w:tc>
        <w:tc>
          <w:tcPr>
            <w:tcW w:w="2268" w:type="dxa"/>
          </w:tcPr>
          <w:p w:rsidR="00FB029C" w:rsidRPr="00EC1FF9" w:rsidRDefault="00FB029C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1-5</w:t>
            </w:r>
          </w:p>
        </w:tc>
      </w:tr>
      <w:tr w:rsidR="00FB029C" w:rsidRPr="00EC1FF9" w:rsidTr="00AE356B">
        <w:tc>
          <w:tcPr>
            <w:tcW w:w="742" w:type="dxa"/>
          </w:tcPr>
          <w:p w:rsidR="00FB029C" w:rsidRPr="00EC1FF9" w:rsidRDefault="00FB029C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5</w:t>
            </w:r>
          </w:p>
        </w:tc>
        <w:tc>
          <w:tcPr>
            <w:tcW w:w="6379" w:type="dxa"/>
          </w:tcPr>
          <w:p w:rsidR="00FB029C" w:rsidRPr="00EC1FF9" w:rsidRDefault="00A95B20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Праздник «Последний звонок»</w:t>
            </w:r>
          </w:p>
        </w:tc>
        <w:tc>
          <w:tcPr>
            <w:tcW w:w="2268" w:type="dxa"/>
          </w:tcPr>
          <w:p w:rsidR="00FB029C" w:rsidRPr="00EC1FF9" w:rsidRDefault="00FB029C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6-11</w:t>
            </w:r>
          </w:p>
        </w:tc>
      </w:tr>
    </w:tbl>
    <w:p w:rsidR="00FD7000" w:rsidRPr="00EC1FF9" w:rsidRDefault="00FD7000" w:rsidP="00EC1FF9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jc w:val="both"/>
      </w:pPr>
    </w:p>
    <w:p w:rsidR="00FA4391" w:rsidRPr="00EC1FF9" w:rsidRDefault="00FA4391" w:rsidP="00EC1FF9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jc w:val="both"/>
      </w:pPr>
    </w:p>
    <w:p w:rsidR="00434C9E" w:rsidRPr="00EC1FF9" w:rsidRDefault="003142EE" w:rsidP="00C55E32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jc w:val="both"/>
      </w:pPr>
      <w:r>
        <w:t xml:space="preserve">        </w:t>
      </w:r>
      <w:r>
        <w:rPr>
          <w:b/>
        </w:rPr>
        <w:t>Ф</w:t>
      </w:r>
      <w:r w:rsidRPr="00EC1FF9">
        <w:rPr>
          <w:b/>
        </w:rPr>
        <w:t xml:space="preserve">изкультурно-оздоровительное </w:t>
      </w:r>
      <w:r>
        <w:rPr>
          <w:b/>
        </w:rPr>
        <w:t xml:space="preserve">воспитание </w:t>
      </w:r>
      <w:r w:rsidRPr="00C55E32">
        <w:t>направлено на</w:t>
      </w:r>
      <w:r w:rsidR="00C55E32">
        <w:t xml:space="preserve"> </w:t>
      </w:r>
      <w:r w:rsidR="00FA4391" w:rsidRPr="00EC1FF9">
        <w:t>формирование у учащихся культуры сохранения и совершенствования собственного здоровья, популяризацию занятий физической культурой и спортом, мотивацией учащихся на здоровый образ жизни</w:t>
      </w:r>
      <w:r w:rsidR="00C55E32">
        <w:t>.</w:t>
      </w:r>
      <w:r w:rsidR="00FA4391" w:rsidRPr="00EC1FF9">
        <w:t xml:space="preserve"> </w:t>
      </w:r>
    </w:p>
    <w:tbl>
      <w:tblPr>
        <w:tblStyle w:val="a6"/>
        <w:tblW w:w="0" w:type="auto"/>
        <w:tblInd w:w="75" w:type="dxa"/>
        <w:tblLook w:val="04A0"/>
      </w:tblPr>
      <w:tblGrid>
        <w:gridCol w:w="742"/>
        <w:gridCol w:w="6379"/>
        <w:gridCol w:w="2268"/>
      </w:tblGrid>
      <w:tr w:rsidR="00434C9E" w:rsidRPr="00EC1FF9" w:rsidTr="00AE356B">
        <w:tc>
          <w:tcPr>
            <w:tcW w:w="742" w:type="dxa"/>
          </w:tcPr>
          <w:p w:rsidR="00434C9E" w:rsidRPr="00110B3C" w:rsidRDefault="00434C9E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  <w:rPr>
                <w:b/>
              </w:rPr>
            </w:pPr>
            <w:r w:rsidRPr="00110B3C">
              <w:rPr>
                <w:b/>
              </w:rPr>
              <w:t>№</w:t>
            </w:r>
          </w:p>
        </w:tc>
        <w:tc>
          <w:tcPr>
            <w:tcW w:w="6379" w:type="dxa"/>
          </w:tcPr>
          <w:p w:rsidR="00434C9E" w:rsidRPr="00110B3C" w:rsidRDefault="00434C9E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  <w:rPr>
                <w:b/>
              </w:rPr>
            </w:pPr>
            <w:r w:rsidRPr="00110B3C">
              <w:rPr>
                <w:b/>
              </w:rPr>
              <w:t>Мероприятие</w:t>
            </w:r>
          </w:p>
        </w:tc>
        <w:tc>
          <w:tcPr>
            <w:tcW w:w="2268" w:type="dxa"/>
          </w:tcPr>
          <w:p w:rsidR="00434C9E" w:rsidRPr="00110B3C" w:rsidRDefault="00434C9E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  <w:rPr>
                <w:b/>
              </w:rPr>
            </w:pPr>
            <w:r w:rsidRPr="00110B3C">
              <w:rPr>
                <w:b/>
              </w:rPr>
              <w:t xml:space="preserve">Участники </w:t>
            </w:r>
          </w:p>
        </w:tc>
      </w:tr>
      <w:tr w:rsidR="00434C9E" w:rsidRPr="00EC1FF9" w:rsidTr="00AE356B">
        <w:tc>
          <w:tcPr>
            <w:tcW w:w="742" w:type="dxa"/>
          </w:tcPr>
          <w:p w:rsidR="00434C9E" w:rsidRPr="00EC1FF9" w:rsidRDefault="00434C9E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1</w:t>
            </w:r>
          </w:p>
        </w:tc>
        <w:tc>
          <w:tcPr>
            <w:tcW w:w="6379" w:type="dxa"/>
          </w:tcPr>
          <w:p w:rsidR="00434C9E" w:rsidRPr="00EC1FF9" w:rsidRDefault="00BC0050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>
              <w:t>День здоровья в Дендро</w:t>
            </w:r>
            <w:r w:rsidR="002663E2">
              <w:t>парке</w:t>
            </w:r>
          </w:p>
        </w:tc>
        <w:tc>
          <w:tcPr>
            <w:tcW w:w="2268" w:type="dxa"/>
          </w:tcPr>
          <w:p w:rsidR="00434C9E" w:rsidRPr="00EC1FF9" w:rsidRDefault="00434C9E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1-11</w:t>
            </w:r>
            <w:r w:rsidR="00802851">
              <w:t>, учителя</w:t>
            </w:r>
          </w:p>
        </w:tc>
      </w:tr>
      <w:tr w:rsidR="00434C9E" w:rsidRPr="00EC1FF9" w:rsidTr="00AE356B">
        <w:tc>
          <w:tcPr>
            <w:tcW w:w="742" w:type="dxa"/>
          </w:tcPr>
          <w:p w:rsidR="00434C9E" w:rsidRPr="00EC1FF9" w:rsidRDefault="00434C9E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2</w:t>
            </w:r>
          </w:p>
        </w:tc>
        <w:tc>
          <w:tcPr>
            <w:tcW w:w="6379" w:type="dxa"/>
          </w:tcPr>
          <w:p w:rsidR="00434C9E" w:rsidRPr="00EC1FF9" w:rsidRDefault="002663E2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>
              <w:t>День здоровья в парке Кирова. Спортивно-оздоровительная игра «</w:t>
            </w:r>
            <w:r w:rsidR="00C55E32">
              <w:t>Форт</w:t>
            </w:r>
            <w:r>
              <w:t xml:space="preserve"> </w:t>
            </w:r>
            <w:proofErr w:type="spellStart"/>
            <w:r>
              <w:t>Боярд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434C9E" w:rsidRPr="00EC1FF9" w:rsidRDefault="002663E2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>
              <w:t>1-11</w:t>
            </w:r>
            <w:r w:rsidR="00802851">
              <w:t>, учителя</w:t>
            </w:r>
          </w:p>
        </w:tc>
      </w:tr>
      <w:tr w:rsidR="00434C9E" w:rsidRPr="00EC1FF9" w:rsidTr="00AE356B">
        <w:tc>
          <w:tcPr>
            <w:tcW w:w="742" w:type="dxa"/>
          </w:tcPr>
          <w:p w:rsidR="00434C9E" w:rsidRPr="00EC1FF9" w:rsidRDefault="00434C9E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3</w:t>
            </w:r>
          </w:p>
        </w:tc>
        <w:tc>
          <w:tcPr>
            <w:tcW w:w="6379" w:type="dxa"/>
          </w:tcPr>
          <w:p w:rsidR="00434C9E" w:rsidRPr="00EC1FF9" w:rsidRDefault="00434C9E" w:rsidP="002663E2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 xml:space="preserve">Соревнования по </w:t>
            </w:r>
            <w:r w:rsidR="002663E2">
              <w:t>баскетболу</w:t>
            </w:r>
          </w:p>
        </w:tc>
        <w:tc>
          <w:tcPr>
            <w:tcW w:w="2268" w:type="dxa"/>
          </w:tcPr>
          <w:p w:rsidR="00434C9E" w:rsidRPr="00EC1FF9" w:rsidRDefault="00434C9E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5-</w:t>
            </w:r>
            <w:r w:rsidR="002663E2">
              <w:t>9</w:t>
            </w:r>
          </w:p>
        </w:tc>
      </w:tr>
      <w:tr w:rsidR="00434C9E" w:rsidRPr="00EC1FF9" w:rsidTr="00AE356B">
        <w:tc>
          <w:tcPr>
            <w:tcW w:w="742" w:type="dxa"/>
          </w:tcPr>
          <w:p w:rsidR="00434C9E" w:rsidRPr="00EC1FF9" w:rsidRDefault="00434C9E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4</w:t>
            </w:r>
          </w:p>
        </w:tc>
        <w:tc>
          <w:tcPr>
            <w:tcW w:w="6379" w:type="dxa"/>
          </w:tcPr>
          <w:p w:rsidR="00434C9E" w:rsidRPr="00EC1FF9" w:rsidRDefault="00434C9E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Соревнования  по волейболу</w:t>
            </w:r>
          </w:p>
        </w:tc>
        <w:tc>
          <w:tcPr>
            <w:tcW w:w="2268" w:type="dxa"/>
          </w:tcPr>
          <w:p w:rsidR="00434C9E" w:rsidRPr="00EC1FF9" w:rsidRDefault="002663E2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>
              <w:t>5-9</w:t>
            </w:r>
          </w:p>
        </w:tc>
      </w:tr>
      <w:tr w:rsidR="00434C9E" w:rsidRPr="00EC1FF9" w:rsidTr="00AE356B">
        <w:tc>
          <w:tcPr>
            <w:tcW w:w="742" w:type="dxa"/>
          </w:tcPr>
          <w:p w:rsidR="00434C9E" w:rsidRPr="00EC1FF9" w:rsidRDefault="00434C9E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5</w:t>
            </w:r>
          </w:p>
        </w:tc>
        <w:tc>
          <w:tcPr>
            <w:tcW w:w="6379" w:type="dxa"/>
          </w:tcPr>
          <w:p w:rsidR="00434C9E" w:rsidRPr="00EC1FF9" w:rsidRDefault="00434C9E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Веселые старты</w:t>
            </w:r>
            <w:r w:rsidR="002663E2">
              <w:t xml:space="preserve"> </w:t>
            </w:r>
          </w:p>
        </w:tc>
        <w:tc>
          <w:tcPr>
            <w:tcW w:w="2268" w:type="dxa"/>
          </w:tcPr>
          <w:p w:rsidR="00434C9E" w:rsidRPr="00EC1FF9" w:rsidRDefault="00434C9E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1-4</w:t>
            </w:r>
          </w:p>
        </w:tc>
      </w:tr>
      <w:tr w:rsidR="00434C9E" w:rsidRPr="00EC1FF9" w:rsidTr="00AE356B">
        <w:tc>
          <w:tcPr>
            <w:tcW w:w="742" w:type="dxa"/>
          </w:tcPr>
          <w:p w:rsidR="00434C9E" w:rsidRPr="00EC1FF9" w:rsidRDefault="00434C9E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6</w:t>
            </w:r>
          </w:p>
        </w:tc>
        <w:tc>
          <w:tcPr>
            <w:tcW w:w="6379" w:type="dxa"/>
          </w:tcPr>
          <w:p w:rsidR="00434C9E" w:rsidRPr="00EC1FF9" w:rsidRDefault="002663E2" w:rsidP="00802851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>
              <w:t>Классные</w:t>
            </w:r>
            <w:r w:rsidR="00802851">
              <w:t xml:space="preserve"> часы о здоровом образе жизни.</w:t>
            </w:r>
          </w:p>
        </w:tc>
        <w:tc>
          <w:tcPr>
            <w:tcW w:w="2268" w:type="dxa"/>
          </w:tcPr>
          <w:p w:rsidR="00434C9E" w:rsidRPr="00EC1FF9" w:rsidRDefault="00802851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>
              <w:t>1-11</w:t>
            </w:r>
          </w:p>
        </w:tc>
      </w:tr>
    </w:tbl>
    <w:p w:rsidR="00FA4391" w:rsidRPr="00EC1FF9" w:rsidRDefault="00FA4391" w:rsidP="00EC1FF9">
      <w:pPr>
        <w:pStyle w:val="a3"/>
        <w:shd w:val="clear" w:color="auto" w:fill="FFFFFF"/>
        <w:spacing w:before="0" w:beforeAutospacing="0" w:after="0" w:afterAutospacing="0"/>
        <w:ind w:left="75" w:right="75"/>
        <w:contextualSpacing/>
        <w:jc w:val="both"/>
      </w:pPr>
    </w:p>
    <w:p w:rsidR="00087359" w:rsidRDefault="00FA4391" w:rsidP="00EC1FF9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</w:rPr>
      </w:pPr>
      <w:r w:rsidRPr="00EC1FF9">
        <w:rPr>
          <w:b/>
        </w:rPr>
        <w:t xml:space="preserve">           </w:t>
      </w:r>
    </w:p>
    <w:p w:rsidR="00AD5B14" w:rsidRPr="00EC1FF9" w:rsidRDefault="00FA4391" w:rsidP="00EC1FF9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EC1FF9">
        <w:rPr>
          <w:b/>
        </w:rPr>
        <w:t>Экологическому и трудовому воспитанию</w:t>
      </w:r>
      <w:r w:rsidRPr="00EC1FF9">
        <w:t xml:space="preserve"> уделяется большое внимание в нашей школе, так  как у ребят формируется правильное отношение к окружающей среде, у трудового воспитания есть содержательная основа, которая в себя включает два вида труда – учебный труд и общественно-полезный. Физический труд  представлен в течение учебного года в виде генеральных уборок кабинета</w:t>
      </w:r>
      <w:r w:rsidR="00354038">
        <w:t>.</w:t>
      </w:r>
      <w:r w:rsidRPr="00EC1FF9">
        <w:t xml:space="preserve"> В течение года учащиеся участвовали в следующих мероприятиях: </w:t>
      </w:r>
    </w:p>
    <w:p w:rsidR="00AD5B14" w:rsidRPr="00EC1FF9" w:rsidRDefault="00AD5B14" w:rsidP="00833A2C">
      <w:pPr>
        <w:pStyle w:val="a3"/>
        <w:shd w:val="clear" w:color="auto" w:fill="FFFFFF"/>
        <w:spacing w:before="0" w:beforeAutospacing="0" w:after="0" w:afterAutospacing="0"/>
        <w:ind w:right="75"/>
        <w:contextualSpacing/>
        <w:jc w:val="both"/>
      </w:pPr>
    </w:p>
    <w:tbl>
      <w:tblPr>
        <w:tblStyle w:val="a6"/>
        <w:tblW w:w="0" w:type="auto"/>
        <w:tblInd w:w="75" w:type="dxa"/>
        <w:tblLook w:val="04A0"/>
      </w:tblPr>
      <w:tblGrid>
        <w:gridCol w:w="742"/>
        <w:gridCol w:w="6379"/>
        <w:gridCol w:w="2268"/>
      </w:tblGrid>
      <w:tr w:rsidR="00AD5B14" w:rsidRPr="00EC1FF9" w:rsidTr="00AE356B">
        <w:tc>
          <w:tcPr>
            <w:tcW w:w="742" w:type="dxa"/>
          </w:tcPr>
          <w:p w:rsidR="00AD5B14" w:rsidRPr="00110B3C" w:rsidRDefault="00AD5B14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  <w:rPr>
                <w:b/>
              </w:rPr>
            </w:pPr>
            <w:r w:rsidRPr="00110B3C">
              <w:rPr>
                <w:b/>
              </w:rPr>
              <w:t>№</w:t>
            </w:r>
          </w:p>
        </w:tc>
        <w:tc>
          <w:tcPr>
            <w:tcW w:w="6379" w:type="dxa"/>
          </w:tcPr>
          <w:p w:rsidR="00AD5B14" w:rsidRPr="00110B3C" w:rsidRDefault="00AD5B14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  <w:rPr>
                <w:b/>
              </w:rPr>
            </w:pPr>
            <w:r w:rsidRPr="00110B3C">
              <w:rPr>
                <w:b/>
              </w:rPr>
              <w:t>Мероприятие</w:t>
            </w:r>
          </w:p>
        </w:tc>
        <w:tc>
          <w:tcPr>
            <w:tcW w:w="2268" w:type="dxa"/>
          </w:tcPr>
          <w:p w:rsidR="00AD5B14" w:rsidRPr="00110B3C" w:rsidRDefault="00AD5B14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  <w:rPr>
                <w:b/>
              </w:rPr>
            </w:pPr>
            <w:r w:rsidRPr="00110B3C">
              <w:rPr>
                <w:b/>
              </w:rPr>
              <w:t xml:space="preserve">Участники </w:t>
            </w:r>
          </w:p>
        </w:tc>
      </w:tr>
      <w:tr w:rsidR="00AD5B14" w:rsidRPr="00EC1FF9" w:rsidTr="00AE356B">
        <w:tc>
          <w:tcPr>
            <w:tcW w:w="742" w:type="dxa"/>
          </w:tcPr>
          <w:p w:rsidR="00AD5B14" w:rsidRPr="00EC1FF9" w:rsidRDefault="00AD5B14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1</w:t>
            </w:r>
          </w:p>
        </w:tc>
        <w:tc>
          <w:tcPr>
            <w:tcW w:w="6379" w:type="dxa"/>
          </w:tcPr>
          <w:p w:rsidR="00AD5B14" w:rsidRPr="00EC1FF9" w:rsidRDefault="00354038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>
              <w:t>Изготовление поделок на тему «</w:t>
            </w:r>
            <w:r w:rsidR="00802851">
              <w:t>Золотая о</w:t>
            </w:r>
            <w:r>
              <w:t>сень».</w:t>
            </w:r>
          </w:p>
        </w:tc>
        <w:tc>
          <w:tcPr>
            <w:tcW w:w="2268" w:type="dxa"/>
          </w:tcPr>
          <w:p w:rsidR="00AD5B14" w:rsidRPr="00EC1FF9" w:rsidRDefault="00354038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>
              <w:t>1</w:t>
            </w:r>
            <w:r w:rsidR="00AD5B14" w:rsidRPr="00EC1FF9">
              <w:t>-</w:t>
            </w:r>
            <w:r>
              <w:t>4</w:t>
            </w:r>
          </w:p>
        </w:tc>
      </w:tr>
      <w:tr w:rsidR="00AD5B14" w:rsidRPr="00EC1FF9" w:rsidTr="00AE356B">
        <w:tc>
          <w:tcPr>
            <w:tcW w:w="742" w:type="dxa"/>
          </w:tcPr>
          <w:p w:rsidR="00AD5B14" w:rsidRPr="00EC1FF9" w:rsidRDefault="00AD5B14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2</w:t>
            </w:r>
          </w:p>
        </w:tc>
        <w:tc>
          <w:tcPr>
            <w:tcW w:w="6379" w:type="dxa"/>
          </w:tcPr>
          <w:p w:rsidR="00AD5B14" w:rsidRPr="00EC1FF9" w:rsidRDefault="00354038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>
              <w:t>Акция «Кормушка»</w:t>
            </w:r>
            <w:r w:rsidR="0091104B">
              <w:t>-</w:t>
            </w:r>
            <w:r w:rsidR="0091104B" w:rsidRPr="00EC1FF9">
              <w:rPr>
                <w:rStyle w:val="a5"/>
                <w:b w:val="0"/>
                <w:color w:val="000000"/>
              </w:rPr>
              <w:t xml:space="preserve"> «Покормите птиц зимой»</w:t>
            </w:r>
          </w:p>
        </w:tc>
        <w:tc>
          <w:tcPr>
            <w:tcW w:w="2268" w:type="dxa"/>
          </w:tcPr>
          <w:p w:rsidR="00AD5B14" w:rsidRPr="00EC1FF9" w:rsidRDefault="00354038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>
              <w:t>1-7</w:t>
            </w:r>
          </w:p>
        </w:tc>
      </w:tr>
      <w:tr w:rsidR="00AD5B14" w:rsidRPr="00EC1FF9" w:rsidTr="00AE356B">
        <w:tc>
          <w:tcPr>
            <w:tcW w:w="742" w:type="dxa"/>
          </w:tcPr>
          <w:p w:rsidR="00AD5B14" w:rsidRPr="00EC1FF9" w:rsidRDefault="00AD5B14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3</w:t>
            </w:r>
          </w:p>
        </w:tc>
        <w:tc>
          <w:tcPr>
            <w:tcW w:w="6379" w:type="dxa"/>
          </w:tcPr>
          <w:p w:rsidR="00AD5B14" w:rsidRPr="00EC1FF9" w:rsidRDefault="00AD5B14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Генеральные уборки учебных кабинетов</w:t>
            </w:r>
          </w:p>
        </w:tc>
        <w:tc>
          <w:tcPr>
            <w:tcW w:w="2268" w:type="dxa"/>
          </w:tcPr>
          <w:p w:rsidR="00AD5B14" w:rsidRPr="00EC1FF9" w:rsidRDefault="00AD5B14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1-11</w:t>
            </w:r>
          </w:p>
        </w:tc>
      </w:tr>
      <w:tr w:rsidR="00AD5B14" w:rsidRPr="00EC1FF9" w:rsidTr="00AE356B">
        <w:tc>
          <w:tcPr>
            <w:tcW w:w="742" w:type="dxa"/>
          </w:tcPr>
          <w:p w:rsidR="00AD5B14" w:rsidRPr="00EC1FF9" w:rsidRDefault="00AD5B14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4</w:t>
            </w:r>
          </w:p>
        </w:tc>
        <w:tc>
          <w:tcPr>
            <w:tcW w:w="6379" w:type="dxa"/>
          </w:tcPr>
          <w:p w:rsidR="00AD5B14" w:rsidRPr="00EC1FF9" w:rsidRDefault="00354038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>
              <w:t>Конкур</w:t>
            </w:r>
            <w:r w:rsidRPr="00EC1FF9">
              <w:t>с рисунков «Природа нашего края»</w:t>
            </w:r>
          </w:p>
        </w:tc>
        <w:tc>
          <w:tcPr>
            <w:tcW w:w="2268" w:type="dxa"/>
          </w:tcPr>
          <w:p w:rsidR="00AD5B14" w:rsidRPr="00EC1FF9" w:rsidRDefault="00AD5B14" w:rsidP="00EC1FF9">
            <w:pPr>
              <w:pStyle w:val="a3"/>
              <w:spacing w:before="0" w:beforeAutospacing="0" w:after="0" w:afterAutospacing="0"/>
              <w:ind w:right="75"/>
              <w:contextualSpacing/>
              <w:jc w:val="both"/>
            </w:pPr>
            <w:r w:rsidRPr="00EC1FF9">
              <w:t>1-</w:t>
            </w:r>
            <w:r w:rsidR="00354038">
              <w:t>7</w:t>
            </w:r>
          </w:p>
        </w:tc>
      </w:tr>
    </w:tbl>
    <w:p w:rsidR="00AD5B14" w:rsidRPr="00EC1FF9" w:rsidRDefault="00AD5B14" w:rsidP="00EC1FF9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</w:p>
    <w:p w:rsidR="00AD5B14" w:rsidRPr="00EC1FF9" w:rsidRDefault="00AD5B14" w:rsidP="00EC1FF9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</w:p>
    <w:p w:rsidR="00CC7F9E" w:rsidRPr="00EC1FF9" w:rsidRDefault="00FA4391" w:rsidP="00EC1FF9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EC1FF9">
        <w:t xml:space="preserve">            В течение года весь п</w:t>
      </w:r>
      <w:r w:rsidR="00C55E32">
        <w:t>едагогический коллектив работал</w:t>
      </w:r>
      <w:r w:rsidRPr="00EC1FF9">
        <w:t xml:space="preserve"> над </w:t>
      </w:r>
      <w:r w:rsidRPr="00EC1FF9">
        <w:rPr>
          <w:b/>
        </w:rPr>
        <w:t>формированием интеллектуальных способностей</w:t>
      </w:r>
      <w:r w:rsidRPr="00EC1FF9">
        <w:t xml:space="preserve"> учащихся, через вовлечение их в различные конкурсы, викторины, </w:t>
      </w:r>
      <w:r w:rsidR="00602BB0">
        <w:t>игры</w:t>
      </w:r>
      <w:r w:rsidRPr="00EC1FF9">
        <w:t xml:space="preserve"> на различных уровнях. В течение года школа </w:t>
      </w:r>
      <w:r w:rsidR="00354038">
        <w:t xml:space="preserve">принимала участие во многих всероссийских и международных </w:t>
      </w:r>
      <w:r w:rsidR="0091104B">
        <w:t xml:space="preserve">интеллектуальных </w:t>
      </w:r>
      <w:r w:rsidR="00354038">
        <w:t>конкурсах, играх</w:t>
      </w:r>
      <w:r w:rsidR="0091104B">
        <w:t xml:space="preserve">. </w:t>
      </w:r>
    </w:p>
    <w:p w:rsidR="00FA4391" w:rsidRPr="00EC1FF9" w:rsidRDefault="00FA4391" w:rsidP="00EC1FF9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</w:rPr>
      </w:pPr>
      <w:r w:rsidRPr="00EC1FF9">
        <w:t xml:space="preserve">         За умение хранить семейные традиции и семейные ценности, уважительно относиться к родителям, другим членам семьи, заботиться о старших отвечает </w:t>
      </w:r>
      <w:r w:rsidRPr="00EC1FF9">
        <w:rPr>
          <w:b/>
        </w:rPr>
        <w:t xml:space="preserve">семейное воспитание. </w:t>
      </w:r>
    </w:p>
    <w:p w:rsidR="00FA4391" w:rsidRPr="00EC1FF9" w:rsidRDefault="00FA4391" w:rsidP="00EC1FF9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EC1FF9">
        <w:rPr>
          <w:color w:val="000000"/>
        </w:rPr>
        <w:t xml:space="preserve">Организация  взаимодействия школы и семьи осуществляется в следующих направлениях: </w:t>
      </w:r>
    </w:p>
    <w:p w:rsidR="00FA4391" w:rsidRPr="00EC1FF9" w:rsidRDefault="00FA4391" w:rsidP="00EC1FF9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EC1FF9">
        <w:rPr>
          <w:color w:val="000000"/>
        </w:rPr>
        <w:t>-формирование активной педагогической позиции родителей. Контакт с родителями строится таким образом, чтобы у родителей возникал интерес к процессу воспитания, потребность добиться успеха, уверенность в своих силах. Следствием такого педагогического взаимодействия является участие родительского актива в воспитании не только своего ребенка, но и класса в целом. Огромный эффект имеют коллективные дела школы и классов, в которых принимают участие родители.  </w:t>
      </w:r>
    </w:p>
    <w:p w:rsidR="00FA4391" w:rsidRPr="00EC1FF9" w:rsidRDefault="00FA4391" w:rsidP="00EC1FF9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EC1FF9">
        <w:rPr>
          <w:color w:val="000000"/>
        </w:rPr>
        <w:t xml:space="preserve">- повышение педагогического уровня знаний родителей в период всего обучения детей в школе; </w:t>
      </w:r>
    </w:p>
    <w:p w:rsidR="00FA4391" w:rsidRPr="00EC1FF9" w:rsidRDefault="00FA4391" w:rsidP="00EC1FF9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EC1FF9">
        <w:rPr>
          <w:color w:val="000000"/>
        </w:rPr>
        <w:t xml:space="preserve">- вооружение семьи педагогическими знаниями и умениями, усвоение теоретических знаний и приобретение практических навыков. </w:t>
      </w:r>
    </w:p>
    <w:p w:rsidR="00487EB3" w:rsidRPr="00444330" w:rsidRDefault="00FA4391" w:rsidP="00444330">
      <w:pPr>
        <w:pStyle w:val="a3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EC1FF9">
        <w:rPr>
          <w:color w:val="000000"/>
        </w:rPr>
        <w:t xml:space="preserve">Школа использует разнообразные формы занятий: лекции, беседы, педагогические дискуссии, </w:t>
      </w:r>
      <w:r w:rsidR="00354038">
        <w:rPr>
          <w:color w:val="000000"/>
        </w:rPr>
        <w:t>родительские клубы</w:t>
      </w:r>
      <w:r w:rsidRPr="00EC1FF9">
        <w:rPr>
          <w:color w:val="000000"/>
        </w:rPr>
        <w:t>, информирование родителей через ресурсы школьного сайта. В школе уделяется внимание вопросу знакомства родителей с нормативными документами на информационных консультациях и родительских собраниях</w:t>
      </w:r>
      <w:r w:rsidR="0091104B">
        <w:rPr>
          <w:color w:val="000000"/>
        </w:rPr>
        <w:t>.</w:t>
      </w:r>
      <w:r w:rsidRPr="00EC1FF9">
        <w:rPr>
          <w:color w:val="000000"/>
        </w:rPr>
        <w:t xml:space="preserve"> На собрании обсуждаются проблемы жизни класса и родительского коллектива в целом. В течение года </w:t>
      </w:r>
      <w:r w:rsidRPr="00EC1FF9">
        <w:rPr>
          <w:color w:val="000000"/>
        </w:rPr>
        <w:lastRenderedPageBreak/>
        <w:t xml:space="preserve">родители посещают  праздничные концерты, </w:t>
      </w:r>
      <w:r w:rsidR="0091104B">
        <w:rPr>
          <w:color w:val="000000"/>
        </w:rPr>
        <w:t>мероприятия</w:t>
      </w:r>
      <w:r w:rsidR="00376FC6">
        <w:rPr>
          <w:color w:val="000000"/>
        </w:rPr>
        <w:t xml:space="preserve">, участвуют в </w:t>
      </w:r>
      <w:r w:rsidR="00376FC6" w:rsidRPr="00376FC6">
        <w:rPr>
          <w:sz w:val="28"/>
          <w:szCs w:val="28"/>
        </w:rPr>
        <w:t xml:space="preserve"> </w:t>
      </w:r>
      <w:proofErr w:type="spellStart"/>
      <w:proofErr w:type="gramStart"/>
      <w:r w:rsidR="00376FC6">
        <w:t>туристско</w:t>
      </w:r>
      <w:proofErr w:type="spellEnd"/>
      <w:r w:rsidR="00376FC6">
        <w:t xml:space="preserve"> – экскурсионных</w:t>
      </w:r>
      <w:proofErr w:type="gramEnd"/>
      <w:r w:rsidR="00376FC6" w:rsidRPr="00376FC6">
        <w:t xml:space="preserve"> программах по изучению родного края и городов России</w:t>
      </w:r>
      <w:r w:rsidR="0091104B">
        <w:rPr>
          <w:color w:val="000000"/>
        </w:rPr>
        <w:t xml:space="preserve">. </w:t>
      </w:r>
    </w:p>
    <w:p w:rsidR="00444330" w:rsidRDefault="00FA4391" w:rsidP="00EC1FF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FF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EC1FF9">
        <w:rPr>
          <w:rFonts w:ascii="Times New Roman" w:hAnsi="Times New Roman" w:cs="Times New Roman"/>
          <w:color w:val="000000"/>
          <w:sz w:val="24"/>
          <w:szCs w:val="24"/>
        </w:rPr>
        <w:t>Фотоотчеты</w:t>
      </w:r>
      <w:proofErr w:type="spellEnd"/>
      <w:r w:rsidRPr="00EC1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2BB0">
        <w:rPr>
          <w:rFonts w:ascii="Times New Roman" w:hAnsi="Times New Roman" w:cs="Times New Roman"/>
          <w:color w:val="000000"/>
          <w:sz w:val="24"/>
          <w:szCs w:val="24"/>
        </w:rPr>
        <w:t xml:space="preserve">общешкольных </w:t>
      </w:r>
      <w:r w:rsidR="00B05E82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 </w:t>
      </w:r>
      <w:proofErr w:type="gramStart"/>
      <w:r w:rsidR="00B05E82">
        <w:rPr>
          <w:rFonts w:ascii="Times New Roman" w:hAnsi="Times New Roman" w:cs="Times New Roman"/>
          <w:color w:val="000000"/>
          <w:sz w:val="24"/>
          <w:szCs w:val="24"/>
        </w:rPr>
        <w:t>размещ</w:t>
      </w:r>
      <w:r w:rsidRPr="00EC1FF9">
        <w:rPr>
          <w:rFonts w:ascii="Times New Roman" w:hAnsi="Times New Roman" w:cs="Times New Roman"/>
          <w:color w:val="000000"/>
          <w:sz w:val="24"/>
          <w:szCs w:val="24"/>
        </w:rPr>
        <w:t>ены</w:t>
      </w:r>
      <w:proofErr w:type="gramEnd"/>
      <w:r w:rsidRPr="00EC1FF9">
        <w:rPr>
          <w:rFonts w:ascii="Times New Roman" w:hAnsi="Times New Roman" w:cs="Times New Roman"/>
          <w:color w:val="000000"/>
          <w:sz w:val="24"/>
          <w:szCs w:val="24"/>
        </w:rPr>
        <w:t xml:space="preserve"> на школьном  сайте. </w:t>
      </w:r>
    </w:p>
    <w:p w:rsidR="00343DD6" w:rsidRPr="00EC1FF9" w:rsidRDefault="00FA4391" w:rsidP="00EC1F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F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5F7978" w:rsidRDefault="00525524" w:rsidP="00EC1F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F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Анализируя работу, проделанную за год, хотелось бы отметить </w:t>
      </w:r>
    </w:p>
    <w:p w:rsidR="00525524" w:rsidRPr="00EC1FF9" w:rsidRDefault="00525524" w:rsidP="00EC1F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положительные моменты:</w:t>
      </w:r>
    </w:p>
    <w:p w:rsidR="00CD0FBD" w:rsidRDefault="00CD0FBD" w:rsidP="00EC1F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C1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форм проведения, тематики мероприятий</w:t>
      </w:r>
    </w:p>
    <w:p w:rsidR="00525524" w:rsidRPr="00EC1FF9" w:rsidRDefault="00525524" w:rsidP="00EC1F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активная помощь в организации со стороны детей</w:t>
      </w:r>
      <w:r w:rsidR="00602B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524" w:rsidRPr="00EC1FF9" w:rsidRDefault="00525524" w:rsidP="00EC1F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отрицательные моменты:</w:t>
      </w:r>
    </w:p>
    <w:p w:rsidR="00CD0FBD" w:rsidRPr="00EC1FF9" w:rsidRDefault="00525524" w:rsidP="00CD0F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 </w:t>
      </w:r>
      <w:r w:rsidR="00CD0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</w:t>
      </w:r>
      <w:r w:rsidR="00CD0FBD" w:rsidRPr="00EC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ответственнее относиться  к подготовке детей к общешкольным </w:t>
      </w:r>
      <w:r w:rsidR="00CD0FBD" w:rsidRPr="00EC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мероприятиям</w:t>
      </w:r>
    </w:p>
    <w:p w:rsidR="00525524" w:rsidRDefault="00525524" w:rsidP="00EC1F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F9">
        <w:rPr>
          <w:rFonts w:ascii="Times New Roman" w:eastAsia="Times New Roman" w:hAnsi="Times New Roman" w:cs="Times New Roman"/>
          <w:sz w:val="24"/>
          <w:szCs w:val="24"/>
          <w:lang w:eastAsia="ru-RU"/>
        </w:rPr>
        <w:t>–  не получилось организовать самостоятельную и совместную деятельность школьн</w:t>
      </w:r>
      <w:r w:rsidR="00CD0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по организации мероприятий</w:t>
      </w:r>
      <w:r w:rsidR="00602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FBD" w:rsidRPr="00EC1FF9" w:rsidRDefault="00CD0FBD" w:rsidP="00EC1F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A2C" w:rsidRDefault="00CD0FBD" w:rsidP="00EC1F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2018</w:t>
      </w:r>
      <w:r w:rsidR="00525524" w:rsidRPr="00EC1FF9">
        <w:rPr>
          <w:rFonts w:ascii="Times New Roman" w:eastAsia="Times New Roman" w:hAnsi="Times New Roman" w:cs="Times New Roman"/>
          <w:sz w:val="24"/>
          <w:szCs w:val="24"/>
          <w:lang w:eastAsia="ru-RU"/>
        </w:rPr>
        <w:t>–201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5524" w:rsidRPr="00EC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планируется продолжить работу по всем направлениям, особо уделив внимание гражданско-патриотическому воспитанию, воспитанию здорового образа жизни. Необходимо активнее принимать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</w:t>
      </w:r>
      <w:r w:rsidR="00525524" w:rsidRPr="00EC1FF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областных мероприятиях. Проводить больше интересных и увлекательных КТД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класса</w:t>
      </w:r>
      <w:r w:rsidR="00525524" w:rsidRPr="00EC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стремиться к большему привлечению инновационных технологий в </w:t>
      </w:r>
      <w:r w:rsidR="00602B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</w:t>
      </w:r>
      <w:r w:rsidR="00525524" w:rsidRPr="00EC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FBD" w:rsidRDefault="00CD0FBD" w:rsidP="00EC1F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FC6" w:rsidRDefault="00376FC6" w:rsidP="00EC1F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A2C" w:rsidRDefault="0091104B" w:rsidP="00EC1F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27.05.18</w:t>
      </w:r>
    </w:p>
    <w:p w:rsidR="00833A2C" w:rsidRDefault="00833A2C" w:rsidP="00EC1F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A2C" w:rsidRPr="00EC1FF9" w:rsidRDefault="00833A2C" w:rsidP="00EC1FF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7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</w:t>
      </w:r>
      <w:r w:rsidR="009110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гог-организатор:  ____________ Родионова И. Р.</w:t>
      </w:r>
    </w:p>
    <w:sectPr w:rsidR="00833A2C" w:rsidRPr="00EC1FF9" w:rsidSect="00525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019E"/>
    <w:multiLevelType w:val="multilevel"/>
    <w:tmpl w:val="7648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958B5"/>
    <w:multiLevelType w:val="hybridMultilevel"/>
    <w:tmpl w:val="4F6AE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51F01"/>
    <w:multiLevelType w:val="hybridMultilevel"/>
    <w:tmpl w:val="3ED2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772C6"/>
    <w:multiLevelType w:val="hybridMultilevel"/>
    <w:tmpl w:val="83F6D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E1725"/>
    <w:multiLevelType w:val="hybridMultilevel"/>
    <w:tmpl w:val="36E43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61FA7"/>
    <w:multiLevelType w:val="hybridMultilevel"/>
    <w:tmpl w:val="182E0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C5973"/>
    <w:multiLevelType w:val="hybridMultilevel"/>
    <w:tmpl w:val="9EF4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52044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FA776B"/>
    <w:multiLevelType w:val="multilevel"/>
    <w:tmpl w:val="407E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524"/>
    <w:rsid w:val="00087359"/>
    <w:rsid w:val="00110B3C"/>
    <w:rsid w:val="002663E2"/>
    <w:rsid w:val="002B3B90"/>
    <w:rsid w:val="002F7056"/>
    <w:rsid w:val="002F7424"/>
    <w:rsid w:val="003142EE"/>
    <w:rsid w:val="00343DD6"/>
    <w:rsid w:val="00354038"/>
    <w:rsid w:val="00376FC6"/>
    <w:rsid w:val="003922EE"/>
    <w:rsid w:val="003B69D2"/>
    <w:rsid w:val="00416FDC"/>
    <w:rsid w:val="00434C9E"/>
    <w:rsid w:val="00444330"/>
    <w:rsid w:val="00487EB3"/>
    <w:rsid w:val="004A307B"/>
    <w:rsid w:val="004C490F"/>
    <w:rsid w:val="004C6AD2"/>
    <w:rsid w:val="00525524"/>
    <w:rsid w:val="005B78F7"/>
    <w:rsid w:val="005F7978"/>
    <w:rsid w:val="00602BB0"/>
    <w:rsid w:val="006876DB"/>
    <w:rsid w:val="006B65E5"/>
    <w:rsid w:val="006C6A2B"/>
    <w:rsid w:val="00736257"/>
    <w:rsid w:val="007E74E2"/>
    <w:rsid w:val="00802851"/>
    <w:rsid w:val="00833A2C"/>
    <w:rsid w:val="00847650"/>
    <w:rsid w:val="00906041"/>
    <w:rsid w:val="0091104B"/>
    <w:rsid w:val="00A95B20"/>
    <w:rsid w:val="00AD5B14"/>
    <w:rsid w:val="00B05E82"/>
    <w:rsid w:val="00B6336B"/>
    <w:rsid w:val="00BC0050"/>
    <w:rsid w:val="00C429BD"/>
    <w:rsid w:val="00C55E32"/>
    <w:rsid w:val="00CC7F9E"/>
    <w:rsid w:val="00CD0FBD"/>
    <w:rsid w:val="00DE0552"/>
    <w:rsid w:val="00EC1FF9"/>
    <w:rsid w:val="00F65C8A"/>
    <w:rsid w:val="00F83466"/>
    <w:rsid w:val="00FA4391"/>
    <w:rsid w:val="00FB029C"/>
    <w:rsid w:val="00FB5AAC"/>
    <w:rsid w:val="00FD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5524"/>
  </w:style>
  <w:style w:type="paragraph" w:styleId="a4">
    <w:name w:val="No Spacing"/>
    <w:uiPriority w:val="99"/>
    <w:qFormat/>
    <w:rsid w:val="00343DD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Strong"/>
    <w:basedOn w:val="a0"/>
    <w:uiPriority w:val="22"/>
    <w:qFormat/>
    <w:rsid w:val="00FA4391"/>
    <w:rPr>
      <w:b/>
      <w:bCs/>
    </w:rPr>
  </w:style>
  <w:style w:type="table" w:styleId="a6">
    <w:name w:val="Table Grid"/>
    <w:basedOn w:val="a1"/>
    <w:uiPriority w:val="59"/>
    <w:rsid w:val="00FA4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6B65E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65E5"/>
    <w:pPr>
      <w:widowControl w:val="0"/>
      <w:shd w:val="clear" w:color="auto" w:fill="FFFFFF"/>
      <w:spacing w:after="0" w:line="263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s5">
    <w:name w:val="s5"/>
    <w:basedOn w:val="a0"/>
    <w:rsid w:val="007E7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5524"/>
  </w:style>
  <w:style w:type="paragraph" w:styleId="a4">
    <w:name w:val="No Spacing"/>
    <w:uiPriority w:val="99"/>
    <w:qFormat/>
    <w:rsid w:val="00343DD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Strong"/>
    <w:basedOn w:val="a0"/>
    <w:uiPriority w:val="22"/>
    <w:qFormat/>
    <w:rsid w:val="00FA4391"/>
    <w:rPr>
      <w:b/>
      <w:bCs/>
    </w:rPr>
  </w:style>
  <w:style w:type="table" w:styleId="a6">
    <w:name w:val="Table Grid"/>
    <w:basedOn w:val="a1"/>
    <w:uiPriority w:val="59"/>
    <w:rsid w:val="00FA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6B65E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65E5"/>
    <w:pPr>
      <w:widowControl w:val="0"/>
      <w:shd w:val="clear" w:color="auto" w:fill="FFFFFF"/>
      <w:spacing w:after="0" w:line="263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s5">
    <w:name w:val="s5"/>
    <w:basedOn w:val="a0"/>
    <w:rsid w:val="007E7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HP</cp:lastModifiedBy>
  <cp:revision>2</cp:revision>
  <dcterms:created xsi:type="dcterms:W3CDTF">2019-01-21T16:04:00Z</dcterms:created>
  <dcterms:modified xsi:type="dcterms:W3CDTF">2019-01-21T16:04:00Z</dcterms:modified>
</cp:coreProperties>
</file>