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5B70F" w14:textId="77777777" w:rsidR="00170037" w:rsidRPr="00170037" w:rsidRDefault="00170037" w:rsidP="001700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70037">
        <w:rPr>
          <w:rFonts w:ascii="Times New Roman" w:hAnsi="Times New Roman" w:cs="Times New Roman"/>
          <w:b/>
          <w:sz w:val="32"/>
          <w:szCs w:val="32"/>
        </w:rPr>
        <w:t>ОБЩЕОБРАЗОВАТЕЛЬНЫЙ ФОНД</w:t>
      </w:r>
    </w:p>
    <w:p w14:paraId="7B6C6468" w14:textId="77777777" w:rsidR="00170037" w:rsidRPr="00170037" w:rsidRDefault="00170037" w:rsidP="001700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0037">
        <w:rPr>
          <w:rFonts w:ascii="Times New Roman" w:hAnsi="Times New Roman" w:cs="Times New Roman"/>
          <w:b/>
          <w:sz w:val="32"/>
          <w:szCs w:val="32"/>
        </w:rPr>
        <w:t>«КЛАССИЧЕСКАЯ ГИМНАЗИЯ «ПРЕСТИЖ»</w:t>
      </w:r>
    </w:p>
    <w:p w14:paraId="2C5507B5" w14:textId="7BFE25BB" w:rsidR="002406FA" w:rsidRDefault="002526F6" w:rsidP="002406FA">
      <w:pPr>
        <w:ind w:left="4248" w:firstLine="708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УТВЕРЖД</w:t>
      </w:r>
      <w:r w:rsidR="00875E3D">
        <w:rPr>
          <w:rFonts w:ascii="Times New Roman" w:hAnsi="Times New Roman" w:cs="Times New Roman"/>
          <w:b/>
          <w:sz w:val="32"/>
          <w:szCs w:val="32"/>
        </w:rPr>
        <w:t>АЮ</w:t>
      </w:r>
    </w:p>
    <w:p w14:paraId="6F1D360B" w14:textId="29C2AC34" w:rsidR="002526F6" w:rsidRPr="002406FA" w:rsidRDefault="002526F6" w:rsidP="002406FA">
      <w:pPr>
        <w:ind w:left="4962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Директор гимназии</w:t>
      </w:r>
    </w:p>
    <w:p w14:paraId="4EAF2E9E" w14:textId="5C520E3A" w:rsidR="002526F6" w:rsidRDefault="002526F6" w:rsidP="002406FA">
      <w:pPr>
        <w:spacing w:after="0"/>
        <w:ind w:left="4248" w:firstLine="708"/>
        <w:contextualSpacing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__________М.Л. Бердинских </w:t>
      </w:r>
    </w:p>
    <w:p w14:paraId="44602353" w14:textId="77777777" w:rsidR="002406FA" w:rsidRDefault="002406FA" w:rsidP="002406FA">
      <w:pPr>
        <w:ind w:left="4956"/>
        <w:contextualSpacing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Приказ № __ от  «___» ___ 2020г.</w:t>
      </w:r>
    </w:p>
    <w:p w14:paraId="52F8BF8E" w14:textId="77777777" w:rsidR="002406FA" w:rsidRDefault="002406FA" w:rsidP="002526F6">
      <w:pPr>
        <w:spacing w:after="0"/>
        <w:ind w:left="4956" w:firstLine="708"/>
        <w:contextualSpacing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3B034CEB" w14:textId="77777777" w:rsidR="00170037" w:rsidRPr="00170037" w:rsidRDefault="00170037" w:rsidP="00170037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08AA9F5A" w14:textId="77777777" w:rsidR="00170037" w:rsidRPr="00170037" w:rsidRDefault="00170037" w:rsidP="00170037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14AFFA38" w14:textId="77777777" w:rsidR="00170037" w:rsidRPr="00170037" w:rsidRDefault="00170037" w:rsidP="00170037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0037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14:paraId="3E1EE480" w14:textId="77777777" w:rsidR="00170037" w:rsidRPr="00170037" w:rsidRDefault="00170037" w:rsidP="00170037">
      <w:pPr>
        <w:contextualSpacing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170037">
        <w:rPr>
          <w:rFonts w:ascii="Times New Roman" w:hAnsi="Times New Roman" w:cs="Times New Roman"/>
          <w:bCs/>
          <w:sz w:val="32"/>
          <w:szCs w:val="32"/>
        </w:rPr>
        <w:t>по внеурочной деятельности</w:t>
      </w:r>
    </w:p>
    <w:p w14:paraId="4230D825" w14:textId="77777777" w:rsidR="00170037" w:rsidRPr="00170037" w:rsidRDefault="00170037" w:rsidP="00170037">
      <w:pPr>
        <w:contextualSpacing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170037">
        <w:rPr>
          <w:rFonts w:ascii="Times New Roman" w:hAnsi="Times New Roman" w:cs="Times New Roman"/>
          <w:bCs/>
          <w:sz w:val="32"/>
          <w:szCs w:val="32"/>
        </w:rPr>
        <w:t>(спортивно-оздоровительное направление)</w:t>
      </w:r>
    </w:p>
    <w:p w14:paraId="66E0CE84" w14:textId="77777777" w:rsidR="00170037" w:rsidRPr="00170037" w:rsidRDefault="00170037" w:rsidP="00170037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595F9E4E" w14:textId="77777777" w:rsidR="00170037" w:rsidRPr="00170037" w:rsidRDefault="00170037" w:rsidP="00170037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70037">
        <w:rPr>
          <w:rFonts w:ascii="Times New Roman" w:hAnsi="Times New Roman" w:cs="Times New Roman"/>
          <w:b/>
          <w:bCs/>
          <w:sz w:val="32"/>
          <w:szCs w:val="32"/>
        </w:rPr>
        <w:t>СПОРТИВНЫЙ ЧАС</w:t>
      </w:r>
    </w:p>
    <w:p w14:paraId="4448F5F2" w14:textId="77777777" w:rsidR="00170037" w:rsidRPr="00170037" w:rsidRDefault="00170037" w:rsidP="00170037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170037">
        <w:rPr>
          <w:rFonts w:ascii="Times New Roman" w:hAnsi="Times New Roman" w:cs="Times New Roman"/>
          <w:sz w:val="32"/>
          <w:szCs w:val="32"/>
        </w:rPr>
        <w:t>на 2020 – 2021 учебный год</w:t>
      </w:r>
    </w:p>
    <w:p w14:paraId="3E101610" w14:textId="77777777" w:rsidR="00170037" w:rsidRPr="00170037" w:rsidRDefault="00170037" w:rsidP="00170037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0A2B32CA" w14:textId="77777777" w:rsidR="00170037" w:rsidRPr="00170037" w:rsidRDefault="00170037" w:rsidP="00170037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36483418" w14:textId="4E422776" w:rsidR="00170037" w:rsidRPr="003A3877" w:rsidRDefault="00170037" w:rsidP="00170037">
      <w:pPr>
        <w:ind w:left="567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3A3877">
        <w:rPr>
          <w:rFonts w:ascii="Times New Roman" w:hAnsi="Times New Roman" w:cs="Times New Roman"/>
          <w:sz w:val="32"/>
          <w:szCs w:val="32"/>
        </w:rPr>
        <w:t xml:space="preserve">Уровень обучения (класс) </w:t>
      </w:r>
      <w:r w:rsidR="00221927" w:rsidRPr="003A3877">
        <w:rPr>
          <w:rFonts w:ascii="Times New Roman" w:hAnsi="Times New Roman" w:cs="Times New Roman"/>
          <w:b/>
          <w:bCs/>
          <w:sz w:val="32"/>
          <w:szCs w:val="32"/>
        </w:rPr>
        <w:t>основное</w:t>
      </w:r>
      <w:r w:rsidRPr="003A387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A3877">
        <w:rPr>
          <w:rFonts w:ascii="Times New Roman" w:hAnsi="Times New Roman" w:cs="Times New Roman"/>
          <w:b/>
          <w:sz w:val="32"/>
          <w:szCs w:val="32"/>
        </w:rPr>
        <w:t xml:space="preserve">общее образование </w:t>
      </w:r>
      <w:r w:rsidR="00221927" w:rsidRPr="003A3877">
        <w:rPr>
          <w:rFonts w:ascii="Times New Roman" w:hAnsi="Times New Roman" w:cs="Times New Roman"/>
          <w:b/>
          <w:sz w:val="32"/>
          <w:szCs w:val="32"/>
        </w:rPr>
        <w:t>5</w:t>
      </w:r>
      <w:r w:rsidRPr="003A3877">
        <w:rPr>
          <w:rFonts w:ascii="Times New Roman" w:hAnsi="Times New Roman" w:cs="Times New Roman"/>
          <w:b/>
          <w:sz w:val="32"/>
          <w:szCs w:val="32"/>
        </w:rPr>
        <w:t>-</w:t>
      </w:r>
      <w:r w:rsidR="00221927" w:rsidRPr="003A3877">
        <w:rPr>
          <w:rFonts w:ascii="Times New Roman" w:hAnsi="Times New Roman" w:cs="Times New Roman"/>
          <w:b/>
          <w:sz w:val="32"/>
          <w:szCs w:val="32"/>
        </w:rPr>
        <w:t xml:space="preserve">9 </w:t>
      </w:r>
      <w:r w:rsidRPr="003A3877">
        <w:rPr>
          <w:rFonts w:ascii="Times New Roman" w:hAnsi="Times New Roman" w:cs="Times New Roman"/>
          <w:b/>
          <w:sz w:val="32"/>
          <w:szCs w:val="32"/>
        </w:rPr>
        <w:t>классы</w:t>
      </w:r>
    </w:p>
    <w:p w14:paraId="0B0345DA" w14:textId="2C525626" w:rsidR="00170037" w:rsidRPr="003A3877" w:rsidRDefault="00170037" w:rsidP="00170037">
      <w:pPr>
        <w:ind w:left="567"/>
        <w:contextualSpacing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3A3877">
        <w:rPr>
          <w:rFonts w:ascii="Times New Roman" w:hAnsi="Times New Roman" w:cs="Times New Roman"/>
          <w:sz w:val="32"/>
          <w:szCs w:val="32"/>
        </w:rPr>
        <w:t xml:space="preserve">Общее количество часов: </w:t>
      </w:r>
      <w:r w:rsidRPr="003A3877">
        <w:rPr>
          <w:rFonts w:ascii="Times New Roman" w:hAnsi="Times New Roman" w:cs="Times New Roman"/>
          <w:sz w:val="32"/>
          <w:szCs w:val="32"/>
          <w:u w:val="single"/>
        </w:rPr>
        <w:t>1</w:t>
      </w:r>
      <w:r w:rsidR="00D96C6F">
        <w:rPr>
          <w:rFonts w:ascii="Times New Roman" w:hAnsi="Times New Roman" w:cs="Times New Roman"/>
          <w:sz w:val="32"/>
          <w:szCs w:val="32"/>
          <w:u w:val="single"/>
        </w:rPr>
        <w:t>70</w:t>
      </w:r>
      <w:r w:rsidR="003A3877" w:rsidRPr="003A3877">
        <w:rPr>
          <w:rFonts w:ascii="Times New Roman" w:hAnsi="Times New Roman" w:cs="Times New Roman"/>
          <w:sz w:val="32"/>
          <w:szCs w:val="32"/>
          <w:u w:val="single"/>
        </w:rPr>
        <w:t xml:space="preserve"> часов</w:t>
      </w:r>
    </w:p>
    <w:p w14:paraId="179B7A77" w14:textId="77777777" w:rsidR="00170037" w:rsidRPr="003A3877" w:rsidRDefault="00170037" w:rsidP="00170037">
      <w:pPr>
        <w:ind w:left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A3877">
        <w:rPr>
          <w:rFonts w:ascii="Times New Roman" w:hAnsi="Times New Roman" w:cs="Times New Roman"/>
          <w:sz w:val="32"/>
          <w:szCs w:val="32"/>
        </w:rPr>
        <w:t xml:space="preserve">Количество часов по годам обучения: </w:t>
      </w:r>
    </w:p>
    <w:p w14:paraId="42B5D889" w14:textId="2E5F73AF" w:rsidR="00170037" w:rsidRPr="003A3877" w:rsidRDefault="00D9479F" w:rsidP="00170037">
      <w:pPr>
        <w:ind w:left="170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170037" w:rsidRPr="003A3877">
        <w:rPr>
          <w:rFonts w:ascii="Times New Roman" w:hAnsi="Times New Roman" w:cs="Times New Roman"/>
          <w:sz w:val="32"/>
          <w:szCs w:val="32"/>
        </w:rPr>
        <w:t xml:space="preserve"> класс – 3</w:t>
      </w:r>
      <w:r w:rsidR="003A3877" w:rsidRPr="003A3877">
        <w:rPr>
          <w:rFonts w:ascii="Times New Roman" w:hAnsi="Times New Roman" w:cs="Times New Roman"/>
          <w:sz w:val="32"/>
          <w:szCs w:val="32"/>
        </w:rPr>
        <w:t>4</w:t>
      </w:r>
      <w:r w:rsidR="00170037" w:rsidRPr="003A3877">
        <w:rPr>
          <w:rFonts w:ascii="Times New Roman" w:hAnsi="Times New Roman" w:cs="Times New Roman"/>
          <w:sz w:val="32"/>
          <w:szCs w:val="32"/>
        </w:rPr>
        <w:t xml:space="preserve"> часа </w:t>
      </w:r>
    </w:p>
    <w:p w14:paraId="5540C72D" w14:textId="6FB46BD0" w:rsidR="00170037" w:rsidRPr="003A3877" w:rsidRDefault="00D9479F" w:rsidP="00170037">
      <w:pPr>
        <w:ind w:left="170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170037" w:rsidRPr="003A3877">
        <w:rPr>
          <w:rFonts w:ascii="Times New Roman" w:hAnsi="Times New Roman" w:cs="Times New Roman"/>
          <w:sz w:val="32"/>
          <w:szCs w:val="32"/>
        </w:rPr>
        <w:t xml:space="preserve"> класс – 3</w:t>
      </w:r>
      <w:r w:rsidR="003A3877" w:rsidRPr="003A3877">
        <w:rPr>
          <w:rFonts w:ascii="Times New Roman" w:hAnsi="Times New Roman" w:cs="Times New Roman"/>
          <w:sz w:val="32"/>
          <w:szCs w:val="32"/>
        </w:rPr>
        <w:t>4</w:t>
      </w:r>
      <w:r w:rsidR="00170037" w:rsidRPr="003A3877">
        <w:rPr>
          <w:rFonts w:ascii="Times New Roman" w:hAnsi="Times New Roman" w:cs="Times New Roman"/>
          <w:sz w:val="32"/>
          <w:szCs w:val="32"/>
        </w:rPr>
        <w:t xml:space="preserve"> часа </w:t>
      </w:r>
    </w:p>
    <w:p w14:paraId="3125E729" w14:textId="40EC24D1" w:rsidR="00170037" w:rsidRPr="003A3877" w:rsidRDefault="00D9479F" w:rsidP="00170037">
      <w:pPr>
        <w:ind w:left="170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170037" w:rsidRPr="003A3877">
        <w:rPr>
          <w:rFonts w:ascii="Times New Roman" w:hAnsi="Times New Roman" w:cs="Times New Roman"/>
          <w:sz w:val="32"/>
          <w:szCs w:val="32"/>
        </w:rPr>
        <w:t xml:space="preserve"> класс – 3</w:t>
      </w:r>
      <w:r w:rsidR="003A3877" w:rsidRPr="003A3877">
        <w:rPr>
          <w:rFonts w:ascii="Times New Roman" w:hAnsi="Times New Roman" w:cs="Times New Roman"/>
          <w:sz w:val="32"/>
          <w:szCs w:val="32"/>
        </w:rPr>
        <w:t>4</w:t>
      </w:r>
      <w:r w:rsidR="00170037" w:rsidRPr="003A3877">
        <w:rPr>
          <w:rFonts w:ascii="Times New Roman" w:hAnsi="Times New Roman" w:cs="Times New Roman"/>
          <w:sz w:val="32"/>
          <w:szCs w:val="32"/>
        </w:rPr>
        <w:t xml:space="preserve"> часа </w:t>
      </w:r>
    </w:p>
    <w:p w14:paraId="1621D342" w14:textId="05CD3F4F" w:rsidR="00170037" w:rsidRDefault="00D9479F" w:rsidP="00170037">
      <w:pPr>
        <w:ind w:left="170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170037" w:rsidRPr="003A3877">
        <w:rPr>
          <w:rFonts w:ascii="Times New Roman" w:hAnsi="Times New Roman" w:cs="Times New Roman"/>
          <w:sz w:val="32"/>
          <w:szCs w:val="32"/>
        </w:rPr>
        <w:t xml:space="preserve"> класс – 3</w:t>
      </w:r>
      <w:r w:rsidR="003A3877" w:rsidRPr="003A3877">
        <w:rPr>
          <w:rFonts w:ascii="Times New Roman" w:hAnsi="Times New Roman" w:cs="Times New Roman"/>
          <w:sz w:val="32"/>
          <w:szCs w:val="32"/>
        </w:rPr>
        <w:t>4</w:t>
      </w:r>
      <w:r w:rsidR="00170037" w:rsidRPr="003A3877">
        <w:rPr>
          <w:rFonts w:ascii="Times New Roman" w:hAnsi="Times New Roman" w:cs="Times New Roman"/>
          <w:sz w:val="32"/>
          <w:szCs w:val="32"/>
        </w:rPr>
        <w:t xml:space="preserve"> часа </w:t>
      </w:r>
    </w:p>
    <w:p w14:paraId="2DE9AB9C" w14:textId="77A5416C" w:rsidR="00D9479F" w:rsidRPr="003A3877" w:rsidRDefault="00D9479F" w:rsidP="00D9479F">
      <w:pPr>
        <w:ind w:left="170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Pr="003A3877">
        <w:rPr>
          <w:rFonts w:ascii="Times New Roman" w:hAnsi="Times New Roman" w:cs="Times New Roman"/>
          <w:sz w:val="32"/>
          <w:szCs w:val="32"/>
        </w:rPr>
        <w:t xml:space="preserve"> класс – 34 часа </w:t>
      </w:r>
    </w:p>
    <w:p w14:paraId="2AB249C5" w14:textId="77777777" w:rsidR="00170037" w:rsidRPr="00170037" w:rsidRDefault="00170037" w:rsidP="00170037">
      <w:pPr>
        <w:ind w:left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A3877">
        <w:rPr>
          <w:rFonts w:ascii="Times New Roman" w:hAnsi="Times New Roman" w:cs="Times New Roman"/>
          <w:sz w:val="32"/>
          <w:szCs w:val="32"/>
        </w:rPr>
        <w:t xml:space="preserve">Срок реализации: </w:t>
      </w:r>
      <w:r w:rsidRPr="003A3877">
        <w:rPr>
          <w:rFonts w:ascii="Times New Roman" w:hAnsi="Times New Roman" w:cs="Times New Roman"/>
          <w:sz w:val="32"/>
          <w:szCs w:val="32"/>
          <w:u w:val="single"/>
        </w:rPr>
        <w:t>4 года</w:t>
      </w:r>
    </w:p>
    <w:p w14:paraId="14C4C64A" w14:textId="77777777" w:rsidR="00170037" w:rsidRPr="00170037" w:rsidRDefault="00170037" w:rsidP="00170037">
      <w:pPr>
        <w:ind w:left="567"/>
        <w:contextualSpacing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0037">
        <w:rPr>
          <w:rFonts w:ascii="Times New Roman" w:hAnsi="Times New Roman" w:cs="Times New Roman"/>
          <w:sz w:val="32"/>
          <w:szCs w:val="32"/>
        </w:rPr>
        <w:t>Автор (составитель программы): Скулкин И.Ф.</w:t>
      </w:r>
    </w:p>
    <w:p w14:paraId="5BF7AF71" w14:textId="77777777" w:rsidR="00170037" w:rsidRPr="00170037" w:rsidRDefault="00170037" w:rsidP="00170037">
      <w:pPr>
        <w:ind w:left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70037">
        <w:rPr>
          <w:rFonts w:ascii="Times New Roman" w:hAnsi="Times New Roman" w:cs="Times New Roman"/>
          <w:sz w:val="32"/>
          <w:szCs w:val="32"/>
        </w:rPr>
        <w:t>Квалификационная категория: -</w:t>
      </w:r>
    </w:p>
    <w:p w14:paraId="4812627C" w14:textId="77777777" w:rsidR="00170037" w:rsidRPr="00170037" w:rsidRDefault="00170037" w:rsidP="00170037">
      <w:pPr>
        <w:ind w:left="567"/>
        <w:contextualSpacing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14:paraId="65666D44" w14:textId="77777777" w:rsidR="00170037" w:rsidRPr="00170037" w:rsidRDefault="00170037" w:rsidP="00170037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257AB8E6" w14:textId="77777777" w:rsidR="00170037" w:rsidRPr="00170037" w:rsidRDefault="00170037" w:rsidP="00170037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7014184F" w14:textId="77777777" w:rsidR="00170037" w:rsidRPr="00170037" w:rsidRDefault="00170037" w:rsidP="00170037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09DEC0CF" w14:textId="77777777" w:rsidR="00170037" w:rsidRPr="00170037" w:rsidRDefault="00170037" w:rsidP="00170037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170037">
        <w:rPr>
          <w:rFonts w:ascii="Times New Roman" w:hAnsi="Times New Roman" w:cs="Times New Roman"/>
          <w:sz w:val="32"/>
          <w:szCs w:val="32"/>
        </w:rPr>
        <w:t>Киров, 2020 г.</w:t>
      </w:r>
    </w:p>
    <w:p w14:paraId="0C001EA5" w14:textId="77777777" w:rsidR="007C2607" w:rsidRDefault="007C2607" w:rsidP="001F6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7E047FC" w14:textId="4C76FE21" w:rsidR="007675C8" w:rsidRPr="001F68D1" w:rsidRDefault="007675C8" w:rsidP="001F6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68D1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14:paraId="72367CEA" w14:textId="77777777" w:rsidR="001F68D1" w:rsidRPr="001F68D1" w:rsidRDefault="001F68D1" w:rsidP="001F68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630C47" w14:textId="70539F74" w:rsidR="007675C8" w:rsidRPr="001F68D1" w:rsidRDefault="007675C8" w:rsidP="001F68D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F68D1">
        <w:rPr>
          <w:rFonts w:ascii="Times New Roman" w:hAnsi="Times New Roman"/>
          <w:sz w:val="24"/>
          <w:szCs w:val="24"/>
        </w:rPr>
        <w:t>Рабочая программа внеурочной деятельности спортивно-оздоровительн</w:t>
      </w:r>
      <w:r w:rsidR="00BE657D">
        <w:rPr>
          <w:rFonts w:ascii="Times New Roman" w:hAnsi="Times New Roman"/>
          <w:sz w:val="24"/>
          <w:szCs w:val="24"/>
        </w:rPr>
        <w:t>ого направления «Спортивный час</w:t>
      </w:r>
      <w:r w:rsidRPr="001F68D1">
        <w:rPr>
          <w:rFonts w:ascii="Times New Roman" w:hAnsi="Times New Roman"/>
          <w:sz w:val="24"/>
          <w:szCs w:val="24"/>
        </w:rPr>
        <w:t xml:space="preserve">» в </w:t>
      </w:r>
      <w:r w:rsidR="00C436C7" w:rsidRPr="001F68D1">
        <w:rPr>
          <w:rFonts w:ascii="Times New Roman" w:hAnsi="Times New Roman"/>
          <w:sz w:val="24"/>
          <w:szCs w:val="24"/>
        </w:rPr>
        <w:t>5</w:t>
      </w:r>
      <w:r w:rsidR="001F68D1">
        <w:rPr>
          <w:rFonts w:ascii="Times New Roman" w:hAnsi="Times New Roman"/>
          <w:sz w:val="24"/>
          <w:szCs w:val="24"/>
        </w:rPr>
        <w:t>-</w:t>
      </w:r>
      <w:r w:rsidR="006C5FE0">
        <w:rPr>
          <w:rFonts w:ascii="Times New Roman" w:hAnsi="Times New Roman"/>
          <w:sz w:val="24"/>
          <w:szCs w:val="24"/>
        </w:rPr>
        <w:t>9</w:t>
      </w:r>
      <w:r w:rsidRPr="001F68D1">
        <w:rPr>
          <w:rFonts w:ascii="Times New Roman" w:hAnsi="Times New Roman"/>
          <w:sz w:val="24"/>
          <w:szCs w:val="24"/>
        </w:rPr>
        <w:t xml:space="preserve"> классе  составлена на основе следующих документов:</w:t>
      </w:r>
    </w:p>
    <w:p w14:paraId="05DACF98" w14:textId="77777777" w:rsidR="007675C8" w:rsidRPr="001F68D1" w:rsidRDefault="007675C8" w:rsidP="001F68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8D1">
        <w:rPr>
          <w:rFonts w:ascii="Times New Roman" w:hAnsi="Times New Roman"/>
          <w:sz w:val="24"/>
          <w:szCs w:val="24"/>
        </w:rPr>
        <w:t xml:space="preserve">Федерального закона Российской Федерации от 29.12.2012 г. №273-ФЗ «Об образовании в Российской Федерации» (ст. 12, ст.28) </w:t>
      </w:r>
    </w:p>
    <w:p w14:paraId="365ABEDB" w14:textId="77777777" w:rsidR="007675C8" w:rsidRPr="001F68D1" w:rsidRDefault="007675C8" w:rsidP="001F68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8D1">
        <w:rPr>
          <w:rFonts w:ascii="Times New Roman" w:hAnsi="Times New Roman"/>
          <w:sz w:val="24"/>
          <w:szCs w:val="24"/>
        </w:rPr>
        <w:t>Письма Министерства образования и науки РФ от 12.05.2011</w:t>
      </w:r>
      <w:r w:rsidR="001F68D1">
        <w:rPr>
          <w:rFonts w:ascii="Times New Roman" w:hAnsi="Times New Roman"/>
          <w:sz w:val="24"/>
          <w:szCs w:val="24"/>
        </w:rPr>
        <w:t xml:space="preserve"> </w:t>
      </w:r>
      <w:r w:rsidRPr="001F68D1">
        <w:rPr>
          <w:rFonts w:ascii="Times New Roman" w:hAnsi="Times New Roman"/>
          <w:sz w:val="24"/>
          <w:szCs w:val="24"/>
        </w:rPr>
        <w:t>г. №03-296 «Об организации внеурочной деятельности при введении Федерального образовательного стандарта общего образования».</w:t>
      </w:r>
    </w:p>
    <w:p w14:paraId="525899B8" w14:textId="77777777" w:rsidR="007675C8" w:rsidRPr="001F68D1" w:rsidRDefault="007675C8" w:rsidP="001F68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8D1">
        <w:rPr>
          <w:rFonts w:ascii="Times New Roman" w:hAnsi="Times New Roman"/>
          <w:sz w:val="24"/>
          <w:szCs w:val="24"/>
        </w:rPr>
        <w:t xml:space="preserve"> Приказа Минобразования  и науки РФ от 17.12.2010 №1897, зарегистрирован в Министерстве юстиции РФ 01.02.2011г. № 19644 «Об утверждении и введении  в действие федерального государственного образовательного стандарта основного общего образования».</w:t>
      </w:r>
    </w:p>
    <w:p w14:paraId="2C0E1098" w14:textId="77777777" w:rsidR="007675C8" w:rsidRPr="001F68D1" w:rsidRDefault="007675C8" w:rsidP="001F68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8D1">
        <w:rPr>
          <w:rFonts w:ascii="Times New Roman" w:hAnsi="Times New Roman"/>
          <w:sz w:val="24"/>
          <w:szCs w:val="24"/>
        </w:rPr>
        <w:t>Постановления Главного государственного санитарного врача РФ от 29.12.2010г № 189 г. Москва «Об утверждении СанПин 24.2.2821-10 «Санитарно-эпидемиологические требования к условиям и организации обучения в общеобразовательных учреждениях», зарегистрировано в Минюсте РФ 03.03.2011г., регистрационный №19993.</w:t>
      </w:r>
    </w:p>
    <w:p w14:paraId="329F6E83" w14:textId="77777777" w:rsidR="008B4CDF" w:rsidRPr="001F68D1" w:rsidRDefault="008B4CDF" w:rsidP="001F68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Письмо Министерства образования и науки Российской Федерации от 14.12.2015 №09-3564 «О внеурочной деятельности и реализации дополнительных общеобразовательных программ».</w:t>
      </w:r>
    </w:p>
    <w:p w14:paraId="295F6285" w14:textId="77777777" w:rsidR="008B4CDF" w:rsidRPr="001F68D1" w:rsidRDefault="00776EB6" w:rsidP="001F68D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8D1">
        <w:rPr>
          <w:rFonts w:ascii="Times New Roman" w:hAnsi="Times New Roman" w:cs="Times New Roman"/>
          <w:bCs/>
          <w:sz w:val="24"/>
          <w:szCs w:val="24"/>
          <w:lang w:eastAsia="ar-SA"/>
        </w:rPr>
        <w:t>Пр</w:t>
      </w:r>
      <w:r w:rsidR="008B4CDF" w:rsidRPr="001F68D1">
        <w:rPr>
          <w:rFonts w:ascii="Times New Roman" w:hAnsi="Times New Roman" w:cs="Times New Roman"/>
          <w:bCs/>
          <w:sz w:val="24"/>
          <w:szCs w:val="24"/>
          <w:lang w:eastAsia="ar-SA"/>
        </w:rPr>
        <w:t>имерных программ по учебным предметам. П76 Физическая культура. 5-9 классы: проект.- 3-е изд.- М.: Просвещение, 2013.-61с.</w:t>
      </w:r>
      <w:r w:rsidR="001F68D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8B4CDF" w:rsidRPr="001F68D1">
        <w:rPr>
          <w:rFonts w:ascii="Times New Roman" w:hAnsi="Times New Roman" w:cs="Times New Roman"/>
          <w:bCs/>
          <w:sz w:val="24"/>
          <w:szCs w:val="24"/>
          <w:lang w:eastAsia="ar-SA"/>
        </w:rPr>
        <w:t>-</w:t>
      </w:r>
      <w:r w:rsidR="001F68D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8B4CDF" w:rsidRPr="001F68D1">
        <w:rPr>
          <w:rFonts w:ascii="Times New Roman" w:hAnsi="Times New Roman" w:cs="Times New Roman"/>
          <w:bCs/>
          <w:sz w:val="24"/>
          <w:szCs w:val="24"/>
          <w:lang w:eastAsia="ar-SA"/>
        </w:rPr>
        <w:t>(Стандарты второго поколения)</w:t>
      </w:r>
      <w:r w:rsidR="008B4CDF" w:rsidRPr="001F68D1">
        <w:rPr>
          <w:rFonts w:ascii="Times New Roman" w:hAnsi="Times New Roman" w:cs="Times New Roman"/>
          <w:bCs/>
          <w:sz w:val="24"/>
          <w:szCs w:val="24"/>
        </w:rPr>
        <w:t>в соответствии с требованиями ФГОС.</w:t>
      </w:r>
    </w:p>
    <w:p w14:paraId="4B53545E" w14:textId="77777777" w:rsidR="008B4CDF" w:rsidRPr="001F68D1" w:rsidRDefault="008B4CDF" w:rsidP="001F68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утверждении Положения о Всероссийском физкультурно-спортивном комплексе «Готов к труду и обороне» (ГТО) / Постановление Правительства Российской Федерации от 11.06.2014 г. № 540</w:t>
      </w:r>
    </w:p>
    <w:p w14:paraId="56D881FF" w14:textId="77777777" w:rsidR="00A72591" w:rsidRPr="001F68D1" w:rsidRDefault="00A72591" w:rsidP="001F68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F68D1">
        <w:rPr>
          <w:rFonts w:ascii="Times New Roman" w:hAnsi="Times New Roman"/>
          <w:bCs/>
          <w:sz w:val="24"/>
          <w:szCs w:val="24"/>
        </w:rPr>
        <w:t>Образовательной  программы основного</w:t>
      </w:r>
      <w:r w:rsidR="001F68D1">
        <w:rPr>
          <w:rFonts w:ascii="Times New Roman" w:hAnsi="Times New Roman"/>
          <w:bCs/>
          <w:sz w:val="24"/>
          <w:szCs w:val="24"/>
        </w:rPr>
        <w:t xml:space="preserve"> общего образования ОФ «Классическая гимназия «Престиж»</w:t>
      </w:r>
    </w:p>
    <w:p w14:paraId="4B000A66" w14:textId="77777777" w:rsidR="00A72591" w:rsidRPr="001F68D1" w:rsidRDefault="001F68D1" w:rsidP="001F68D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Учебного плана ОФ «Классическая гимназия «Престиж» на 2019-2020 учебный год</w:t>
      </w:r>
    </w:p>
    <w:p w14:paraId="5B9BC112" w14:textId="77777777" w:rsidR="00A72591" w:rsidRPr="001F68D1" w:rsidRDefault="00A72591" w:rsidP="001F68D1">
      <w:pPr>
        <w:spacing w:after="0" w:line="240" w:lineRule="auto"/>
        <w:ind w:left="502"/>
        <w:jc w:val="both"/>
        <w:rPr>
          <w:rFonts w:ascii="Times New Roman" w:hAnsi="Times New Roman"/>
          <w:color w:val="C00000"/>
          <w:sz w:val="24"/>
          <w:szCs w:val="24"/>
        </w:rPr>
      </w:pPr>
    </w:p>
    <w:p w14:paraId="2B531D41" w14:textId="4CF8BC9A" w:rsidR="007675C8" w:rsidRPr="006C5FE0" w:rsidRDefault="007675C8" w:rsidP="001F68D1">
      <w:pPr>
        <w:shd w:val="clear" w:color="auto" w:fill="FFFFFF"/>
        <w:spacing w:before="4" w:after="0" w:line="240" w:lineRule="auto"/>
        <w:ind w:right="14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6C5FE0">
        <w:rPr>
          <w:rFonts w:ascii="Times New Roman" w:hAnsi="Times New Roman"/>
          <w:b/>
          <w:sz w:val="24"/>
          <w:szCs w:val="24"/>
        </w:rPr>
        <w:t>Цель</w:t>
      </w:r>
      <w:r w:rsidR="006C5FE0" w:rsidRPr="006C5FE0">
        <w:rPr>
          <w:rFonts w:ascii="Times New Roman" w:hAnsi="Times New Roman"/>
          <w:b/>
          <w:sz w:val="24"/>
          <w:szCs w:val="24"/>
        </w:rPr>
        <w:t>:</w:t>
      </w:r>
      <w:r w:rsidR="006C5FE0">
        <w:rPr>
          <w:rFonts w:ascii="Times New Roman" w:hAnsi="Times New Roman"/>
          <w:bCs/>
          <w:sz w:val="24"/>
          <w:szCs w:val="24"/>
        </w:rPr>
        <w:t xml:space="preserve"> </w:t>
      </w:r>
      <w:r w:rsidRPr="006C5FE0">
        <w:rPr>
          <w:rFonts w:ascii="Times New Roman" w:hAnsi="Times New Roman"/>
          <w:sz w:val="24"/>
          <w:szCs w:val="24"/>
        </w:rPr>
        <w:t>формирование физической культуры личности школьника посред</w:t>
      </w:r>
      <w:r w:rsidRPr="006C5FE0">
        <w:rPr>
          <w:rFonts w:ascii="Times New Roman" w:hAnsi="Times New Roman"/>
          <w:sz w:val="24"/>
          <w:szCs w:val="24"/>
        </w:rPr>
        <w:softHyphen/>
        <w:t>ством освоения основ содержания физкультурной де</w:t>
      </w:r>
      <w:r w:rsidRPr="006C5FE0">
        <w:rPr>
          <w:rFonts w:ascii="Times New Roman" w:hAnsi="Times New Roman"/>
          <w:sz w:val="24"/>
          <w:szCs w:val="24"/>
        </w:rPr>
        <w:softHyphen/>
      </w:r>
      <w:r w:rsidRPr="006C5FE0">
        <w:rPr>
          <w:rFonts w:ascii="Times New Roman" w:hAnsi="Times New Roman"/>
          <w:spacing w:val="-1"/>
          <w:sz w:val="24"/>
          <w:szCs w:val="24"/>
        </w:rPr>
        <w:t>ятельности с общеразвивающей направленностью.</w:t>
      </w:r>
    </w:p>
    <w:p w14:paraId="2E9601BC" w14:textId="77777777" w:rsidR="001F68D1" w:rsidRPr="001F68D1" w:rsidRDefault="001F68D1" w:rsidP="001F68D1">
      <w:pPr>
        <w:shd w:val="clear" w:color="auto" w:fill="FFFFFF"/>
        <w:spacing w:before="4"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BCD5456" w14:textId="078347F5" w:rsidR="007675C8" w:rsidRPr="001F68D1" w:rsidRDefault="007675C8" w:rsidP="001F68D1">
      <w:pPr>
        <w:shd w:val="clear" w:color="auto" w:fill="FFFFFF"/>
        <w:spacing w:after="0" w:line="240" w:lineRule="auto"/>
        <w:ind w:left="4" w:right="14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F68D1">
        <w:rPr>
          <w:rFonts w:ascii="Times New Roman" w:hAnsi="Times New Roman"/>
          <w:b/>
          <w:sz w:val="24"/>
          <w:szCs w:val="24"/>
        </w:rPr>
        <w:t>Задачи</w:t>
      </w:r>
      <w:r w:rsidR="006C5FE0">
        <w:rPr>
          <w:rFonts w:ascii="Times New Roman" w:hAnsi="Times New Roman"/>
          <w:b/>
          <w:sz w:val="24"/>
          <w:szCs w:val="24"/>
        </w:rPr>
        <w:t xml:space="preserve">: </w:t>
      </w:r>
    </w:p>
    <w:p w14:paraId="1F2950EE" w14:textId="77777777" w:rsidR="007675C8" w:rsidRPr="001F68D1" w:rsidRDefault="007675C8" w:rsidP="006C5FE0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right="18" w:firstLine="567"/>
        <w:jc w:val="both"/>
        <w:rPr>
          <w:rFonts w:ascii="Times New Roman" w:hAnsi="Times New Roman"/>
          <w:sz w:val="24"/>
          <w:szCs w:val="24"/>
        </w:rPr>
      </w:pPr>
      <w:r w:rsidRPr="001F68D1">
        <w:rPr>
          <w:rFonts w:ascii="Times New Roman" w:hAnsi="Times New Roman"/>
          <w:w w:val="102"/>
          <w:sz w:val="24"/>
          <w:szCs w:val="24"/>
        </w:rPr>
        <w:t>Формирование знаний о физкультурной дея</w:t>
      </w:r>
      <w:r w:rsidRPr="001F68D1">
        <w:rPr>
          <w:rFonts w:ascii="Times New Roman" w:hAnsi="Times New Roman"/>
          <w:w w:val="102"/>
          <w:sz w:val="24"/>
          <w:szCs w:val="24"/>
        </w:rPr>
        <w:softHyphen/>
        <w:t xml:space="preserve">тельности, отражающих ее культурно-исторические, </w:t>
      </w:r>
      <w:r w:rsidRPr="001F68D1">
        <w:rPr>
          <w:rFonts w:ascii="Times New Roman" w:hAnsi="Times New Roman"/>
          <w:spacing w:val="-8"/>
          <w:w w:val="107"/>
          <w:sz w:val="24"/>
          <w:szCs w:val="24"/>
        </w:rPr>
        <w:t xml:space="preserve">психолого-педагогические   и   медико-биологические </w:t>
      </w:r>
      <w:r w:rsidRPr="001F68D1">
        <w:rPr>
          <w:rFonts w:ascii="Times New Roman" w:hAnsi="Times New Roman"/>
          <w:spacing w:val="-15"/>
          <w:w w:val="107"/>
          <w:sz w:val="24"/>
          <w:szCs w:val="24"/>
        </w:rPr>
        <w:t>основы;</w:t>
      </w:r>
    </w:p>
    <w:p w14:paraId="0F1288FD" w14:textId="77777777" w:rsidR="007675C8" w:rsidRPr="001F68D1" w:rsidRDefault="007675C8" w:rsidP="006C5FE0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before="7" w:after="0" w:line="240" w:lineRule="auto"/>
        <w:ind w:left="0" w:right="14" w:firstLine="567"/>
        <w:jc w:val="both"/>
        <w:rPr>
          <w:rFonts w:ascii="Times New Roman" w:hAnsi="Times New Roman"/>
          <w:sz w:val="24"/>
          <w:szCs w:val="24"/>
        </w:rPr>
      </w:pPr>
      <w:r w:rsidRPr="001F68D1">
        <w:rPr>
          <w:rFonts w:ascii="Times New Roman" w:hAnsi="Times New Roman"/>
          <w:spacing w:val="-4"/>
          <w:w w:val="107"/>
          <w:sz w:val="24"/>
          <w:szCs w:val="24"/>
        </w:rPr>
        <w:t>Совершенствование навыков в базовых двига</w:t>
      </w:r>
      <w:r w:rsidRPr="001F68D1">
        <w:rPr>
          <w:rFonts w:ascii="Times New Roman" w:hAnsi="Times New Roman"/>
          <w:spacing w:val="-4"/>
          <w:w w:val="107"/>
          <w:sz w:val="24"/>
          <w:szCs w:val="24"/>
        </w:rPr>
        <w:softHyphen/>
        <w:t xml:space="preserve">тельных действиях, их вариативного использования </w:t>
      </w:r>
      <w:r w:rsidRPr="001F68D1">
        <w:rPr>
          <w:rFonts w:ascii="Times New Roman" w:hAnsi="Times New Roman"/>
          <w:spacing w:val="-5"/>
          <w:w w:val="107"/>
          <w:sz w:val="24"/>
          <w:szCs w:val="24"/>
        </w:rPr>
        <w:t xml:space="preserve">в игровой деятельности и самостоятельных учебных </w:t>
      </w:r>
      <w:r w:rsidRPr="001F68D1">
        <w:rPr>
          <w:rFonts w:ascii="Times New Roman" w:hAnsi="Times New Roman"/>
          <w:spacing w:val="-3"/>
          <w:w w:val="107"/>
          <w:sz w:val="24"/>
          <w:szCs w:val="24"/>
        </w:rPr>
        <w:t>занятиях;</w:t>
      </w:r>
    </w:p>
    <w:p w14:paraId="551E132C" w14:textId="77777777" w:rsidR="007675C8" w:rsidRPr="001F68D1" w:rsidRDefault="007675C8" w:rsidP="006C5FE0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right="25" w:firstLine="567"/>
        <w:jc w:val="both"/>
        <w:rPr>
          <w:rFonts w:ascii="Times New Roman" w:hAnsi="Times New Roman"/>
          <w:sz w:val="24"/>
          <w:szCs w:val="24"/>
        </w:rPr>
      </w:pPr>
      <w:r w:rsidRPr="001F68D1">
        <w:rPr>
          <w:rFonts w:ascii="Times New Roman" w:hAnsi="Times New Roman"/>
          <w:spacing w:val="-8"/>
          <w:w w:val="107"/>
          <w:sz w:val="24"/>
          <w:szCs w:val="24"/>
        </w:rPr>
        <w:t xml:space="preserve">Формирование навыков и умений в выполнении </w:t>
      </w:r>
      <w:r w:rsidRPr="001F68D1">
        <w:rPr>
          <w:rFonts w:ascii="Times New Roman" w:hAnsi="Times New Roman"/>
          <w:spacing w:val="-3"/>
          <w:w w:val="107"/>
          <w:sz w:val="24"/>
          <w:szCs w:val="24"/>
        </w:rPr>
        <w:t xml:space="preserve">физических упражнений различной педагогической </w:t>
      </w:r>
      <w:r w:rsidRPr="001F68D1">
        <w:rPr>
          <w:rFonts w:ascii="Times New Roman" w:hAnsi="Times New Roman"/>
          <w:spacing w:val="-6"/>
          <w:w w:val="107"/>
          <w:sz w:val="24"/>
          <w:szCs w:val="24"/>
        </w:rPr>
        <w:t>направленности, связанных с профилактикой здо</w:t>
      </w:r>
      <w:r w:rsidRPr="001F68D1">
        <w:rPr>
          <w:rFonts w:ascii="Times New Roman" w:hAnsi="Times New Roman"/>
          <w:spacing w:val="-6"/>
          <w:w w:val="107"/>
          <w:sz w:val="24"/>
          <w:szCs w:val="24"/>
        </w:rPr>
        <w:softHyphen/>
      </w:r>
      <w:r w:rsidRPr="001F68D1">
        <w:rPr>
          <w:rFonts w:ascii="Times New Roman" w:hAnsi="Times New Roman"/>
          <w:spacing w:val="-4"/>
          <w:w w:val="107"/>
          <w:sz w:val="24"/>
          <w:szCs w:val="24"/>
        </w:rPr>
        <w:t>ровья, коррекцией телосложения, правильной осан</w:t>
      </w:r>
      <w:r w:rsidRPr="001F68D1">
        <w:rPr>
          <w:rFonts w:ascii="Times New Roman" w:hAnsi="Times New Roman"/>
          <w:spacing w:val="-4"/>
          <w:w w:val="107"/>
          <w:sz w:val="24"/>
          <w:szCs w:val="24"/>
        </w:rPr>
        <w:softHyphen/>
      </w:r>
      <w:r w:rsidRPr="001F68D1">
        <w:rPr>
          <w:rFonts w:ascii="Times New Roman" w:hAnsi="Times New Roman"/>
          <w:spacing w:val="-7"/>
          <w:w w:val="107"/>
          <w:sz w:val="24"/>
          <w:szCs w:val="24"/>
        </w:rPr>
        <w:t>кой и культурой движения;</w:t>
      </w:r>
    </w:p>
    <w:p w14:paraId="7DD260D6" w14:textId="77777777" w:rsidR="007675C8" w:rsidRPr="001F68D1" w:rsidRDefault="007675C8" w:rsidP="006C5FE0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before="7" w:after="0" w:line="240" w:lineRule="auto"/>
        <w:ind w:left="0" w:right="32" w:firstLine="567"/>
        <w:jc w:val="both"/>
        <w:rPr>
          <w:rFonts w:ascii="Times New Roman" w:hAnsi="Times New Roman"/>
          <w:sz w:val="24"/>
          <w:szCs w:val="24"/>
        </w:rPr>
      </w:pPr>
      <w:r w:rsidRPr="001F68D1">
        <w:rPr>
          <w:rFonts w:ascii="Times New Roman" w:hAnsi="Times New Roman"/>
          <w:spacing w:val="-13"/>
          <w:w w:val="107"/>
          <w:sz w:val="24"/>
          <w:szCs w:val="24"/>
        </w:rPr>
        <w:t>Расширение функциональных возможностей сис</w:t>
      </w:r>
      <w:r w:rsidRPr="001F68D1">
        <w:rPr>
          <w:rFonts w:ascii="Times New Roman" w:hAnsi="Times New Roman"/>
          <w:spacing w:val="-13"/>
          <w:w w:val="107"/>
          <w:sz w:val="24"/>
          <w:szCs w:val="24"/>
        </w:rPr>
        <w:softHyphen/>
      </w:r>
      <w:r w:rsidRPr="001F68D1">
        <w:rPr>
          <w:rFonts w:ascii="Times New Roman" w:hAnsi="Times New Roman"/>
          <w:spacing w:val="-3"/>
          <w:w w:val="107"/>
          <w:sz w:val="24"/>
          <w:szCs w:val="24"/>
        </w:rPr>
        <w:t xml:space="preserve">тем организма, повышение его адаптивных свойств </w:t>
      </w:r>
      <w:r w:rsidRPr="001F68D1">
        <w:rPr>
          <w:rFonts w:ascii="Times New Roman" w:hAnsi="Times New Roman"/>
          <w:spacing w:val="-2"/>
          <w:w w:val="107"/>
          <w:sz w:val="24"/>
          <w:szCs w:val="24"/>
        </w:rPr>
        <w:t>за счет направленного развития основных физиче</w:t>
      </w:r>
      <w:r w:rsidRPr="001F68D1">
        <w:rPr>
          <w:rFonts w:ascii="Times New Roman" w:hAnsi="Times New Roman"/>
          <w:spacing w:val="-2"/>
          <w:w w:val="107"/>
          <w:sz w:val="24"/>
          <w:szCs w:val="24"/>
        </w:rPr>
        <w:softHyphen/>
      </w:r>
      <w:r w:rsidRPr="001F68D1">
        <w:rPr>
          <w:rFonts w:ascii="Times New Roman" w:hAnsi="Times New Roman"/>
          <w:spacing w:val="-10"/>
          <w:w w:val="107"/>
          <w:sz w:val="24"/>
          <w:szCs w:val="24"/>
        </w:rPr>
        <w:t>ских качеств и способностей;</w:t>
      </w:r>
    </w:p>
    <w:p w14:paraId="0AD9FA7D" w14:textId="77777777" w:rsidR="007675C8" w:rsidRPr="001F68D1" w:rsidRDefault="007675C8" w:rsidP="006C5FE0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before="7" w:after="0" w:line="240" w:lineRule="auto"/>
        <w:ind w:left="0" w:right="47" w:firstLine="567"/>
        <w:jc w:val="both"/>
        <w:rPr>
          <w:rFonts w:ascii="Times New Roman" w:hAnsi="Times New Roman"/>
          <w:sz w:val="24"/>
          <w:szCs w:val="24"/>
        </w:rPr>
      </w:pPr>
      <w:r w:rsidRPr="001F68D1">
        <w:rPr>
          <w:rFonts w:ascii="Times New Roman" w:hAnsi="Times New Roman"/>
          <w:spacing w:val="-10"/>
          <w:w w:val="107"/>
          <w:sz w:val="24"/>
          <w:szCs w:val="24"/>
        </w:rPr>
        <w:t>Формирование практических умений, необходи</w:t>
      </w:r>
      <w:r w:rsidRPr="001F68D1">
        <w:rPr>
          <w:rFonts w:ascii="Times New Roman" w:hAnsi="Times New Roman"/>
          <w:spacing w:val="-10"/>
          <w:w w:val="107"/>
          <w:sz w:val="24"/>
          <w:szCs w:val="24"/>
        </w:rPr>
        <w:softHyphen/>
      </w:r>
      <w:r w:rsidRPr="001F68D1">
        <w:rPr>
          <w:rFonts w:ascii="Times New Roman" w:hAnsi="Times New Roman"/>
          <w:spacing w:val="-4"/>
          <w:w w:val="107"/>
          <w:sz w:val="24"/>
          <w:szCs w:val="24"/>
        </w:rPr>
        <w:t>мых в организации самостоятельных занятий физи</w:t>
      </w:r>
      <w:r w:rsidRPr="001F68D1">
        <w:rPr>
          <w:rFonts w:ascii="Times New Roman" w:hAnsi="Times New Roman"/>
          <w:spacing w:val="-4"/>
          <w:w w:val="107"/>
          <w:sz w:val="24"/>
          <w:szCs w:val="24"/>
        </w:rPr>
        <w:softHyphen/>
      </w:r>
      <w:r w:rsidRPr="001F68D1">
        <w:rPr>
          <w:rFonts w:ascii="Times New Roman" w:hAnsi="Times New Roman"/>
          <w:spacing w:val="-7"/>
          <w:w w:val="107"/>
          <w:sz w:val="24"/>
          <w:szCs w:val="24"/>
        </w:rPr>
        <w:t>ческими упражнениями в их оздоровительных и рек</w:t>
      </w:r>
      <w:r w:rsidRPr="001F68D1">
        <w:rPr>
          <w:rFonts w:ascii="Times New Roman" w:hAnsi="Times New Roman"/>
          <w:spacing w:val="-7"/>
          <w:w w:val="107"/>
          <w:sz w:val="24"/>
          <w:szCs w:val="24"/>
        </w:rPr>
        <w:softHyphen/>
      </w:r>
      <w:r w:rsidRPr="001F68D1">
        <w:rPr>
          <w:rFonts w:ascii="Times New Roman" w:hAnsi="Times New Roman"/>
          <w:spacing w:val="-8"/>
          <w:w w:val="107"/>
          <w:sz w:val="24"/>
          <w:szCs w:val="24"/>
        </w:rPr>
        <w:t>реативных формах, групповому взаимодействию, по</w:t>
      </w:r>
      <w:r w:rsidRPr="001F68D1">
        <w:rPr>
          <w:rFonts w:ascii="Times New Roman" w:hAnsi="Times New Roman"/>
          <w:spacing w:val="-8"/>
          <w:w w:val="107"/>
          <w:sz w:val="24"/>
          <w:szCs w:val="24"/>
        </w:rPr>
        <w:softHyphen/>
      </w:r>
      <w:r w:rsidRPr="001F68D1">
        <w:rPr>
          <w:rFonts w:ascii="Times New Roman" w:hAnsi="Times New Roman"/>
          <w:spacing w:val="-9"/>
          <w:w w:val="107"/>
          <w:sz w:val="24"/>
          <w:szCs w:val="24"/>
        </w:rPr>
        <w:t>средством подвижных игр и элементов соревнования.</w:t>
      </w:r>
    </w:p>
    <w:p w14:paraId="676B53EA" w14:textId="77777777" w:rsidR="00A72591" w:rsidRPr="001F68D1" w:rsidRDefault="00A72591" w:rsidP="001F68D1">
      <w:pPr>
        <w:shd w:val="clear" w:color="auto" w:fill="FFFFFF"/>
        <w:spacing w:after="0" w:line="240" w:lineRule="auto"/>
        <w:ind w:left="360" w:right="47"/>
        <w:jc w:val="both"/>
        <w:rPr>
          <w:rFonts w:ascii="Times New Roman" w:hAnsi="Times New Roman"/>
          <w:sz w:val="24"/>
          <w:szCs w:val="24"/>
        </w:rPr>
      </w:pPr>
    </w:p>
    <w:p w14:paraId="1B7F354A" w14:textId="77777777" w:rsidR="00776EB6" w:rsidRPr="001F68D1" w:rsidRDefault="00A72591" w:rsidP="001F68D1">
      <w:pPr>
        <w:suppressAutoHyphens/>
        <w:spacing w:line="240" w:lineRule="auto"/>
        <w:ind w:firstLine="709"/>
        <w:jc w:val="both"/>
        <w:rPr>
          <w:sz w:val="24"/>
          <w:szCs w:val="24"/>
          <w:lang w:eastAsia="ar-SA"/>
        </w:rPr>
      </w:pPr>
      <w:r w:rsidRPr="001F68D1">
        <w:rPr>
          <w:rFonts w:ascii="Times New Roman" w:hAnsi="Times New Roman"/>
          <w:bCs/>
          <w:sz w:val="24"/>
          <w:szCs w:val="24"/>
        </w:rPr>
        <w:t>Согласно   го</w:t>
      </w:r>
      <w:r w:rsidR="001F68D1">
        <w:rPr>
          <w:rFonts w:ascii="Times New Roman" w:hAnsi="Times New Roman"/>
          <w:bCs/>
          <w:sz w:val="24"/>
          <w:szCs w:val="24"/>
        </w:rPr>
        <w:t>довому  календарному графику ОФ «Классическая гимназия «Престиж»</w:t>
      </w:r>
      <w:r w:rsidRPr="001F68D1">
        <w:rPr>
          <w:rFonts w:ascii="Times New Roman" w:hAnsi="Times New Roman"/>
          <w:bCs/>
          <w:sz w:val="24"/>
          <w:szCs w:val="24"/>
        </w:rPr>
        <w:t xml:space="preserve">  на изучение внеурочной деятельности спортивно-оздоровительно</w:t>
      </w:r>
      <w:r w:rsidR="00BE657D">
        <w:rPr>
          <w:rFonts w:ascii="Times New Roman" w:hAnsi="Times New Roman"/>
          <w:bCs/>
          <w:sz w:val="24"/>
          <w:szCs w:val="24"/>
        </w:rPr>
        <w:t>го направления  «Спортивный час</w:t>
      </w:r>
      <w:r w:rsidRPr="001F68D1">
        <w:rPr>
          <w:rFonts w:ascii="Times New Roman" w:hAnsi="Times New Roman"/>
          <w:bCs/>
          <w:sz w:val="24"/>
          <w:szCs w:val="24"/>
        </w:rPr>
        <w:t>» в  классе  отводится 34 часа из расчета  1 час в неделю.</w:t>
      </w:r>
      <w:r w:rsidR="00776EB6" w:rsidRPr="001F68D1">
        <w:rPr>
          <w:sz w:val="24"/>
          <w:szCs w:val="24"/>
          <w:lang w:eastAsia="ar-SA"/>
        </w:rPr>
        <w:t xml:space="preserve"> </w:t>
      </w:r>
    </w:p>
    <w:p w14:paraId="7A2C2654" w14:textId="77777777" w:rsidR="00776EB6" w:rsidRDefault="00776EB6" w:rsidP="001F68D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  <w:r w:rsidRPr="001F68D1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Занятия проводятся в сп</w:t>
      </w:r>
      <w:r w:rsidR="001F68D1">
        <w:rPr>
          <w:rFonts w:ascii="Times New Roman" w:hAnsi="Times New Roman" w:cs="Times New Roman"/>
          <w:sz w:val="24"/>
          <w:szCs w:val="24"/>
          <w:lang w:eastAsia="ar-SA"/>
        </w:rPr>
        <w:t>ортивном зале или на</w:t>
      </w:r>
      <w:r w:rsidRPr="001F68D1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 xml:space="preserve"> </w:t>
      </w:r>
      <w:r w:rsidRPr="001F68D1">
        <w:rPr>
          <w:rFonts w:ascii="Times New Roman" w:hAnsi="Times New Roman" w:cs="Times New Roman"/>
          <w:sz w:val="24"/>
          <w:szCs w:val="24"/>
          <w:lang w:eastAsia="ar-SA"/>
        </w:rPr>
        <w:t>спортивной площадке.</w:t>
      </w:r>
      <w:r w:rsidRPr="001F68D1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 xml:space="preserve"> </w:t>
      </w:r>
      <w:r w:rsidRPr="001F68D1">
        <w:rPr>
          <w:rFonts w:ascii="Times New Roman" w:hAnsi="Times New Roman" w:cs="Times New Roman"/>
          <w:sz w:val="24"/>
          <w:szCs w:val="24"/>
          <w:lang w:eastAsia="ar-SA"/>
        </w:rPr>
        <w:t>Организация образовательного процесса предполагает  использование форм и методов обучения, адекватных возрастным возможностям занимающихся через организацию здоровьесберегающих практик.</w:t>
      </w:r>
      <w:r w:rsidRPr="001F68D1">
        <w:rPr>
          <w:rFonts w:ascii="Times New Roman" w:hAnsi="Times New Roman" w:cs="Times New Roman"/>
          <w:spacing w:val="-8"/>
          <w:sz w:val="24"/>
          <w:szCs w:val="24"/>
          <w:lang w:eastAsia="ar-SA"/>
        </w:rPr>
        <w:t xml:space="preserve">     </w:t>
      </w:r>
    </w:p>
    <w:p w14:paraId="78E67624" w14:textId="77777777" w:rsidR="002532B6" w:rsidRDefault="002532B6" w:rsidP="00BE657D">
      <w:pPr>
        <w:shd w:val="clear" w:color="auto" w:fill="FFFFFF"/>
        <w:tabs>
          <w:tab w:val="left" w:pos="0"/>
        </w:tabs>
        <w:spacing w:after="0" w:line="240" w:lineRule="auto"/>
        <w:ind w:right="-2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54CE6" w14:textId="5A39E5FC" w:rsidR="00BE657D" w:rsidRPr="001F68D1" w:rsidRDefault="00BE657D" w:rsidP="00BE657D">
      <w:pPr>
        <w:shd w:val="clear" w:color="auto" w:fill="FFFFFF"/>
        <w:tabs>
          <w:tab w:val="left" w:pos="0"/>
        </w:tabs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неурочной деятельности</w:t>
      </w:r>
      <w:r w:rsidRPr="001F68D1">
        <w:rPr>
          <w:rFonts w:ascii="Times New Roman" w:hAnsi="Times New Roman" w:cs="Times New Roman"/>
          <w:sz w:val="24"/>
          <w:szCs w:val="24"/>
        </w:rPr>
        <w:t xml:space="preserve"> спортивно-оздоровительн</w:t>
      </w:r>
      <w:r>
        <w:rPr>
          <w:rFonts w:ascii="Times New Roman" w:hAnsi="Times New Roman" w:cs="Times New Roman"/>
          <w:sz w:val="24"/>
          <w:szCs w:val="24"/>
        </w:rPr>
        <w:t xml:space="preserve">ого направления  - </w:t>
      </w:r>
      <w:r w:rsidR="003A3877">
        <w:rPr>
          <w:rFonts w:ascii="Times New Roman" w:hAnsi="Times New Roman" w:cs="Times New Roman"/>
          <w:sz w:val="24"/>
          <w:szCs w:val="24"/>
        </w:rPr>
        <w:t>секция</w:t>
      </w:r>
      <w:r w:rsidR="007C2607">
        <w:rPr>
          <w:rFonts w:ascii="Times New Roman" w:hAnsi="Times New Roman" w:cs="Times New Roman"/>
          <w:sz w:val="24"/>
          <w:szCs w:val="24"/>
        </w:rPr>
        <w:t xml:space="preserve"> (до 01.01.2021 в дистанционной форме).</w:t>
      </w:r>
    </w:p>
    <w:p w14:paraId="7902B3BD" w14:textId="404BCF7A" w:rsidR="002532B6" w:rsidRDefault="002532B6" w:rsidP="00BE657D">
      <w:pPr>
        <w:pStyle w:val="Default"/>
        <w:tabs>
          <w:tab w:val="left" w:pos="0"/>
          <w:tab w:val="left" w:pos="142"/>
        </w:tabs>
        <w:ind w:hanging="142"/>
        <w:jc w:val="both"/>
        <w:rPr>
          <w:b/>
        </w:rPr>
      </w:pPr>
      <w:r>
        <w:rPr>
          <w:b/>
        </w:rPr>
        <w:t xml:space="preserve">Виды деятельности </w:t>
      </w:r>
    </w:p>
    <w:p w14:paraId="7213DD22" w14:textId="0DF62D76" w:rsidR="00BE657D" w:rsidRPr="002532B6" w:rsidRDefault="002532B6" w:rsidP="00BE657D">
      <w:pPr>
        <w:pStyle w:val="Default"/>
        <w:tabs>
          <w:tab w:val="left" w:pos="0"/>
          <w:tab w:val="left" w:pos="142"/>
        </w:tabs>
        <w:ind w:hanging="142"/>
        <w:jc w:val="both"/>
        <w:rPr>
          <w:bCs/>
        </w:rPr>
      </w:pPr>
      <w:r w:rsidRPr="002532B6">
        <w:rPr>
          <w:bCs/>
        </w:rPr>
        <w:t xml:space="preserve">Игровая </w:t>
      </w:r>
      <w:r w:rsidR="00BE657D" w:rsidRPr="002532B6">
        <w:rPr>
          <w:bCs/>
        </w:rPr>
        <w:t xml:space="preserve"> </w:t>
      </w:r>
    </w:p>
    <w:p w14:paraId="7F17496C" w14:textId="77777777" w:rsidR="00BE657D" w:rsidRPr="001F68D1" w:rsidRDefault="00BE657D" w:rsidP="00BE657D">
      <w:pPr>
        <w:pStyle w:val="Default"/>
        <w:tabs>
          <w:tab w:val="left" w:pos="0"/>
        </w:tabs>
        <w:jc w:val="both"/>
      </w:pPr>
      <w:r w:rsidRPr="001F68D1">
        <w:rPr>
          <w:b/>
        </w:rPr>
        <w:t>Количество часов по учебному плану:</w:t>
      </w:r>
      <w:r w:rsidRPr="001F68D1">
        <w:t xml:space="preserve"> Всего 34 часа; в неделю 1 час. </w:t>
      </w:r>
    </w:p>
    <w:p w14:paraId="3B68BFFA" w14:textId="77777777" w:rsidR="001F68D1" w:rsidRPr="001F68D1" w:rsidRDefault="001F68D1" w:rsidP="001F68D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35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6379"/>
      </w:tblGrid>
      <w:tr w:rsidR="00776EB6" w:rsidRPr="001F68D1" w14:paraId="6E2F7BD7" w14:textId="77777777" w:rsidTr="001F68D1">
        <w:trPr>
          <w:jc w:val="center"/>
        </w:trPr>
        <w:tc>
          <w:tcPr>
            <w:tcW w:w="9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9AA85" w14:textId="77777777" w:rsidR="00776EB6" w:rsidRPr="001F68D1" w:rsidRDefault="00776EB6" w:rsidP="001F68D1">
            <w:pPr>
              <w:suppressLineNumber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68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Формы проведения занятий и виды деятельности</w:t>
            </w:r>
          </w:p>
        </w:tc>
      </w:tr>
      <w:tr w:rsidR="00776EB6" w:rsidRPr="001F68D1" w14:paraId="6A153785" w14:textId="77777777" w:rsidTr="001F68D1">
        <w:trPr>
          <w:jc w:val="center"/>
        </w:trPr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14:paraId="2EAEEAE8" w14:textId="77777777" w:rsidR="00776EB6" w:rsidRPr="001F68D1" w:rsidRDefault="00776EB6" w:rsidP="001F68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68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Однонаправленные занятия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68D3E" w14:textId="77777777" w:rsidR="00776EB6" w:rsidRPr="001F68D1" w:rsidRDefault="00776EB6" w:rsidP="001F68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68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Посвящены только одному из компонентов подготовки игрока: техники, тактики или общефизической подготовке.</w:t>
            </w:r>
          </w:p>
        </w:tc>
      </w:tr>
      <w:tr w:rsidR="00776EB6" w:rsidRPr="001F68D1" w14:paraId="67A58004" w14:textId="77777777" w:rsidTr="001F68D1">
        <w:trPr>
          <w:jc w:val="center"/>
        </w:trPr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14:paraId="4AFFEBC4" w14:textId="77777777" w:rsidR="00776EB6" w:rsidRPr="001F68D1" w:rsidRDefault="00776EB6" w:rsidP="001F68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68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Комбинированные занятия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4A11B" w14:textId="77777777" w:rsidR="00776EB6" w:rsidRPr="001F68D1" w:rsidRDefault="00776EB6" w:rsidP="001F68D1">
            <w:pPr>
              <w:suppressLineNumbers/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68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Включают два-три компонента в различных сочетаниях: техническая и физическая подготовка; техническая и тактическая подготовка; техническая, физическая и тактическая подготовка.</w:t>
            </w:r>
          </w:p>
        </w:tc>
      </w:tr>
      <w:tr w:rsidR="00776EB6" w:rsidRPr="001F68D1" w14:paraId="3526A854" w14:textId="77777777" w:rsidTr="001F68D1">
        <w:trPr>
          <w:jc w:val="center"/>
        </w:trPr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14:paraId="532D1948" w14:textId="77777777" w:rsidR="00776EB6" w:rsidRPr="001F68D1" w:rsidRDefault="00776EB6" w:rsidP="001F68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68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Целостно-игровые занятия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FB45B" w14:textId="77777777" w:rsidR="00776EB6" w:rsidRPr="001F68D1" w:rsidRDefault="00776EB6" w:rsidP="001F68D1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68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Построены на учебной двухсторонней игре  по упрощенным правилам, с соблюдением основных правил.</w:t>
            </w:r>
          </w:p>
        </w:tc>
      </w:tr>
      <w:tr w:rsidR="00776EB6" w:rsidRPr="001F68D1" w14:paraId="2B24C701" w14:textId="77777777" w:rsidTr="001F68D1">
        <w:trPr>
          <w:jc w:val="center"/>
        </w:trPr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14:paraId="27146ADF" w14:textId="77777777" w:rsidR="00776EB6" w:rsidRPr="001F68D1" w:rsidRDefault="00776EB6" w:rsidP="001F68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68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Контрольные занятия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4A402" w14:textId="77777777" w:rsidR="00776EB6" w:rsidRPr="001F68D1" w:rsidRDefault="00776EB6" w:rsidP="001F68D1">
            <w:pPr>
              <w:suppressLineNumbers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68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Прием нормативов у занимающихся, выполнению контрольных упражнений (двигательных заданий) с целью получения данных об уровне технико-тактической и физической подготовленности занимающихся.</w:t>
            </w:r>
          </w:p>
        </w:tc>
      </w:tr>
    </w:tbl>
    <w:p w14:paraId="3CF348E1" w14:textId="77777777" w:rsidR="00A72591" w:rsidRPr="001F68D1" w:rsidRDefault="00A72591" w:rsidP="001F68D1">
      <w:pPr>
        <w:pStyle w:val="a4"/>
        <w:shd w:val="clear" w:color="auto" w:fill="FFFFFF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1F68D1">
        <w:rPr>
          <w:rFonts w:ascii="Times New Roman" w:hAnsi="Times New Roman"/>
          <w:bCs/>
          <w:sz w:val="24"/>
          <w:szCs w:val="24"/>
        </w:rPr>
        <w:t xml:space="preserve"> </w:t>
      </w:r>
    </w:p>
    <w:p w14:paraId="5C3FBF92" w14:textId="77777777" w:rsidR="00A72591" w:rsidRDefault="008B4CDF" w:rsidP="00BE657D">
      <w:pPr>
        <w:pStyle w:val="a4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1F68D1">
        <w:rPr>
          <w:rFonts w:ascii="Times New Roman" w:hAnsi="Times New Roman"/>
          <w:b/>
          <w:sz w:val="24"/>
          <w:szCs w:val="24"/>
        </w:rPr>
        <w:t>Р</w:t>
      </w:r>
      <w:r w:rsidR="00A72591" w:rsidRPr="001F68D1">
        <w:rPr>
          <w:rFonts w:ascii="Times New Roman" w:hAnsi="Times New Roman"/>
          <w:b/>
          <w:sz w:val="24"/>
          <w:szCs w:val="24"/>
        </w:rPr>
        <w:t>езультаты освоения учебного предмета</w:t>
      </w:r>
    </w:p>
    <w:p w14:paraId="14A52A18" w14:textId="77777777" w:rsidR="001F68D1" w:rsidRPr="001F68D1" w:rsidRDefault="001F68D1" w:rsidP="001F68D1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1F4C9D55" w14:textId="77777777" w:rsidR="001F68D1" w:rsidRDefault="00A72591" w:rsidP="001F68D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68D1">
        <w:rPr>
          <w:rFonts w:ascii="Times New Roman" w:hAnsi="Times New Roman"/>
          <w:b/>
          <w:i/>
          <w:sz w:val="24"/>
          <w:szCs w:val="24"/>
          <w:u w:val="single"/>
        </w:rPr>
        <w:t>Личностными результатами</w:t>
      </w:r>
      <w:r w:rsidR="001F68D1">
        <w:rPr>
          <w:rFonts w:ascii="Times New Roman" w:hAnsi="Times New Roman"/>
          <w:sz w:val="24"/>
          <w:szCs w:val="24"/>
        </w:rPr>
        <w:t xml:space="preserve"> обучающихся</w:t>
      </w:r>
      <w:r w:rsidRPr="001F68D1">
        <w:rPr>
          <w:rFonts w:ascii="Times New Roman" w:hAnsi="Times New Roman"/>
          <w:sz w:val="24"/>
          <w:szCs w:val="24"/>
        </w:rPr>
        <w:t xml:space="preserve"> являются: </w:t>
      </w:r>
    </w:p>
    <w:p w14:paraId="593C8BB6" w14:textId="77777777" w:rsidR="001F68D1" w:rsidRDefault="00A72591" w:rsidP="001F68D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8D1">
        <w:rPr>
          <w:rFonts w:ascii="Times New Roman" w:hAnsi="Times New Roman"/>
          <w:sz w:val="24"/>
          <w:szCs w:val="24"/>
        </w:rPr>
        <w:t xml:space="preserve">проявление положительных качеств личности и управление своими эмоциями в различных (нестандартных) ситуациях и условиях; </w:t>
      </w:r>
    </w:p>
    <w:p w14:paraId="02C8AA0D" w14:textId="77777777" w:rsidR="001F68D1" w:rsidRDefault="00A72591" w:rsidP="001F68D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8D1">
        <w:rPr>
          <w:rFonts w:ascii="Times New Roman" w:hAnsi="Times New Roman"/>
          <w:sz w:val="24"/>
          <w:szCs w:val="24"/>
        </w:rPr>
        <w:t xml:space="preserve">проявление дисциплинированности, трудолюбия и упорства в достижении поставленных целей; </w:t>
      </w:r>
    </w:p>
    <w:p w14:paraId="67305B89" w14:textId="77777777" w:rsidR="00A72591" w:rsidRPr="001F68D1" w:rsidRDefault="00A72591" w:rsidP="001F68D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8D1">
        <w:rPr>
          <w:rFonts w:ascii="Times New Roman" w:hAnsi="Times New Roman"/>
          <w:sz w:val="24"/>
          <w:szCs w:val="24"/>
        </w:rPr>
        <w:t>оказание помощи своим сверстникам и уважение к ним.</w:t>
      </w:r>
    </w:p>
    <w:p w14:paraId="4534740F" w14:textId="77777777" w:rsidR="001F68D1" w:rsidRDefault="00A72591" w:rsidP="001F68D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68D1">
        <w:rPr>
          <w:rFonts w:ascii="Times New Roman" w:hAnsi="Times New Roman"/>
          <w:b/>
          <w:i/>
          <w:sz w:val="24"/>
          <w:szCs w:val="24"/>
          <w:u w:val="single"/>
        </w:rPr>
        <w:t>Метапредметными результатами</w:t>
      </w:r>
      <w:r w:rsidRPr="001F68D1">
        <w:rPr>
          <w:rFonts w:ascii="Times New Roman" w:hAnsi="Times New Roman"/>
          <w:sz w:val="24"/>
          <w:szCs w:val="24"/>
        </w:rPr>
        <w:t xml:space="preserve"> являются: </w:t>
      </w:r>
    </w:p>
    <w:p w14:paraId="08553367" w14:textId="77777777" w:rsidR="001F68D1" w:rsidRDefault="00A72591" w:rsidP="001F68D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8D1">
        <w:rPr>
          <w:rFonts w:ascii="Times New Roman" w:hAnsi="Times New Roman"/>
          <w:sz w:val="24"/>
          <w:szCs w:val="24"/>
        </w:rPr>
        <w:t>обнаружение ошибок при выполнении учебных за</w:t>
      </w:r>
      <w:r w:rsidR="001F68D1">
        <w:rPr>
          <w:rFonts w:ascii="Times New Roman" w:hAnsi="Times New Roman"/>
          <w:sz w:val="24"/>
          <w:szCs w:val="24"/>
        </w:rPr>
        <w:t>даний и способы их исправления;</w:t>
      </w:r>
    </w:p>
    <w:p w14:paraId="47A1A2A0" w14:textId="77777777" w:rsidR="001F68D1" w:rsidRDefault="00A72591" w:rsidP="001F68D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8D1">
        <w:rPr>
          <w:rFonts w:ascii="Times New Roman" w:hAnsi="Times New Roman"/>
          <w:sz w:val="24"/>
          <w:szCs w:val="24"/>
        </w:rPr>
        <w:t xml:space="preserve">общение и взаимодействие со сверстниками; </w:t>
      </w:r>
    </w:p>
    <w:p w14:paraId="1EE8B469" w14:textId="77777777" w:rsidR="001F68D1" w:rsidRDefault="00A72591" w:rsidP="001F68D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8D1">
        <w:rPr>
          <w:rFonts w:ascii="Times New Roman" w:hAnsi="Times New Roman"/>
          <w:sz w:val="24"/>
          <w:szCs w:val="24"/>
        </w:rPr>
        <w:t xml:space="preserve">обеспечение защиты и сохранности природы во время спортивных мероприятий, турпоходов и др.; </w:t>
      </w:r>
    </w:p>
    <w:p w14:paraId="605DE347" w14:textId="77777777" w:rsidR="001F68D1" w:rsidRPr="00BE657D" w:rsidRDefault="00A72591" w:rsidP="00BE657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8D1">
        <w:rPr>
          <w:rFonts w:ascii="Times New Roman" w:hAnsi="Times New Roman"/>
          <w:sz w:val="24"/>
          <w:szCs w:val="24"/>
        </w:rPr>
        <w:t>занятия физическими упражнениями с учетом требований безопасности.</w:t>
      </w:r>
    </w:p>
    <w:p w14:paraId="0CE51168" w14:textId="77777777" w:rsidR="00776EB6" w:rsidRPr="00BE657D" w:rsidRDefault="00776EB6" w:rsidP="001F68D1">
      <w:pPr>
        <w:suppressAutoHyphens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  <w:r w:rsidRPr="00BE657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>Оздоровительные результаты программы внеурочной деятельности:</w:t>
      </w:r>
    </w:p>
    <w:p w14:paraId="4AD98ADD" w14:textId="77777777" w:rsidR="00776EB6" w:rsidRPr="001F68D1" w:rsidRDefault="00776EB6" w:rsidP="001F68D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F68D1">
        <w:rPr>
          <w:rFonts w:ascii="Times New Roman" w:hAnsi="Times New Roman" w:cs="Times New Roman"/>
          <w:sz w:val="24"/>
          <w:szCs w:val="24"/>
          <w:lang w:eastAsia="ar-SA"/>
        </w:rPr>
        <w:t>- осознание  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14:paraId="16B11016" w14:textId="77777777" w:rsidR="00776EB6" w:rsidRPr="001F68D1" w:rsidRDefault="00776EB6" w:rsidP="001F68D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F68D1">
        <w:rPr>
          <w:rFonts w:ascii="Times New Roman" w:hAnsi="Times New Roman" w:cs="Times New Roman"/>
          <w:sz w:val="24"/>
          <w:szCs w:val="24"/>
          <w:lang w:eastAsia="ar-SA"/>
        </w:rPr>
        <w:t>- социальная адаптация детей, расширение сферы общения, приобретение опыта взаимодействия с окружающим миром.</w:t>
      </w:r>
    </w:p>
    <w:p w14:paraId="21C2E0A1" w14:textId="77777777" w:rsidR="00776EB6" w:rsidRPr="001F68D1" w:rsidRDefault="00776EB6" w:rsidP="001F68D1">
      <w:pPr>
        <w:spacing w:after="0" w:line="240" w:lineRule="auto"/>
        <w:ind w:left="66" w:firstLine="78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F68D1">
        <w:rPr>
          <w:rFonts w:ascii="Times New Roman" w:hAnsi="Times New Roman" w:cs="Times New Roman"/>
          <w:sz w:val="24"/>
          <w:szCs w:val="24"/>
          <w:lang w:eastAsia="ar-SA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здоровью.</w:t>
      </w:r>
    </w:p>
    <w:p w14:paraId="4C3042A6" w14:textId="77777777" w:rsidR="00776EB6" w:rsidRPr="001F68D1" w:rsidRDefault="00776EB6" w:rsidP="001F68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E657D">
        <w:rPr>
          <w:rStyle w:val="c8"/>
          <w:rFonts w:ascii="Times New Roman" w:hAnsi="Times New Roman" w:cs="Times New Roman"/>
          <w:b/>
          <w:bCs/>
          <w:i/>
          <w:sz w:val="24"/>
          <w:szCs w:val="24"/>
          <w:u w:val="single"/>
        </w:rPr>
        <w:t>Предметные результаты</w:t>
      </w:r>
      <w:r w:rsidRPr="001F68D1">
        <w:rPr>
          <w:rStyle w:val="c8"/>
          <w:rFonts w:ascii="Times New Roman" w:hAnsi="Times New Roman" w:cs="Times New Roman"/>
          <w:b/>
          <w:bCs/>
          <w:sz w:val="24"/>
          <w:szCs w:val="24"/>
        </w:rPr>
        <w:t>:</w:t>
      </w:r>
      <w:r w:rsidRPr="001F68D1">
        <w:rPr>
          <w:rStyle w:val="c8"/>
          <w:rFonts w:ascii="Times New Roman" w:hAnsi="Times New Roman" w:cs="Times New Roman"/>
          <w:sz w:val="24"/>
          <w:szCs w:val="24"/>
        </w:rPr>
        <w:t xml:space="preserve"> </w:t>
      </w:r>
      <w:r w:rsidRPr="001F68D1">
        <w:rPr>
          <w:rFonts w:ascii="Times New Roman" w:hAnsi="Times New Roman" w:cs="Times New Roman"/>
          <w:sz w:val="24"/>
          <w:szCs w:val="24"/>
        </w:rPr>
        <w:t>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14:paraId="7279C30D" w14:textId="77777777" w:rsidR="00776EB6" w:rsidRPr="001F68D1" w:rsidRDefault="00776EB6" w:rsidP="001F68D1">
      <w:pPr>
        <w:spacing w:after="0" w:line="240" w:lineRule="auto"/>
        <w:ind w:firstLine="83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F68D1">
        <w:rPr>
          <w:rFonts w:ascii="Times New Roman" w:hAnsi="Times New Roman" w:cs="Times New Roman"/>
          <w:sz w:val="24"/>
          <w:szCs w:val="24"/>
          <w:lang w:eastAsia="ar-SA"/>
        </w:rPr>
        <w:t>В ходе реализация программы внеурочной деятельности по спортивно-оздоровительному направлению «</w:t>
      </w:r>
      <w:r w:rsidR="00BE657D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>Спортивный час</w:t>
      </w:r>
      <w:r w:rsidRPr="001F68D1">
        <w:rPr>
          <w:rFonts w:ascii="Times New Roman" w:hAnsi="Times New Roman" w:cs="Times New Roman"/>
          <w:sz w:val="24"/>
          <w:szCs w:val="24"/>
          <w:lang w:eastAsia="ar-SA"/>
        </w:rPr>
        <w:t xml:space="preserve">» обучающиеся  </w:t>
      </w:r>
      <w:r w:rsidRPr="001F68D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должны знать:</w:t>
      </w:r>
    </w:p>
    <w:p w14:paraId="443CC761" w14:textId="77777777" w:rsidR="00776EB6" w:rsidRPr="001F68D1" w:rsidRDefault="00776EB6" w:rsidP="001F68D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F68D1">
        <w:rPr>
          <w:rFonts w:ascii="Times New Roman" w:hAnsi="Times New Roman" w:cs="Times New Roman"/>
          <w:sz w:val="24"/>
          <w:szCs w:val="24"/>
          <w:lang w:eastAsia="ar-SA"/>
        </w:rPr>
        <w:t>- особенности воздействия двигательной активности на организм человека;</w:t>
      </w:r>
    </w:p>
    <w:p w14:paraId="6AB99F3D" w14:textId="77777777" w:rsidR="00776EB6" w:rsidRPr="001F68D1" w:rsidRDefault="00776EB6" w:rsidP="001F68D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F68D1">
        <w:rPr>
          <w:rFonts w:ascii="Times New Roman" w:hAnsi="Times New Roman" w:cs="Times New Roman"/>
          <w:sz w:val="24"/>
          <w:szCs w:val="24"/>
          <w:lang w:eastAsia="ar-SA"/>
        </w:rPr>
        <w:t>- правила оказания первой помощи;</w:t>
      </w:r>
    </w:p>
    <w:p w14:paraId="6E1EE08B" w14:textId="77777777" w:rsidR="00776EB6" w:rsidRPr="001F68D1" w:rsidRDefault="00776EB6" w:rsidP="001F68D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F68D1">
        <w:rPr>
          <w:rFonts w:ascii="Times New Roman" w:hAnsi="Times New Roman" w:cs="Times New Roman"/>
          <w:sz w:val="24"/>
          <w:szCs w:val="24"/>
          <w:lang w:eastAsia="ar-SA"/>
        </w:rPr>
        <w:t>- способы сохранения и укрепление  здоровья;</w:t>
      </w:r>
    </w:p>
    <w:p w14:paraId="3199183A" w14:textId="77777777" w:rsidR="00776EB6" w:rsidRPr="001F68D1" w:rsidRDefault="00776EB6" w:rsidP="001F68D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F68D1">
        <w:rPr>
          <w:rFonts w:ascii="Times New Roman" w:hAnsi="Times New Roman" w:cs="Times New Roman"/>
          <w:sz w:val="24"/>
          <w:szCs w:val="24"/>
          <w:lang w:eastAsia="ar-SA"/>
        </w:rPr>
        <w:t xml:space="preserve">- свои права и права других людей; </w:t>
      </w:r>
    </w:p>
    <w:p w14:paraId="594339EB" w14:textId="77777777" w:rsidR="00776EB6" w:rsidRPr="001F68D1" w:rsidRDefault="00776EB6" w:rsidP="001F68D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F68D1">
        <w:rPr>
          <w:rFonts w:ascii="Times New Roman" w:hAnsi="Times New Roman" w:cs="Times New Roman"/>
          <w:sz w:val="24"/>
          <w:szCs w:val="24"/>
          <w:lang w:eastAsia="ar-SA"/>
        </w:rPr>
        <w:t xml:space="preserve">- влияние здоровья на успешную учебную деятельность; </w:t>
      </w:r>
    </w:p>
    <w:p w14:paraId="0311C5D7" w14:textId="77777777" w:rsidR="00776EB6" w:rsidRPr="001F68D1" w:rsidRDefault="00776EB6" w:rsidP="001F68D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F68D1">
        <w:rPr>
          <w:rFonts w:ascii="Times New Roman" w:hAnsi="Times New Roman" w:cs="Times New Roman"/>
          <w:sz w:val="24"/>
          <w:szCs w:val="24"/>
          <w:lang w:eastAsia="ar-SA"/>
        </w:rPr>
        <w:t xml:space="preserve">- значение физических упражнений для сохранения и укрепления здоровья; </w:t>
      </w:r>
    </w:p>
    <w:p w14:paraId="5BDF77EF" w14:textId="77777777" w:rsidR="00776EB6" w:rsidRPr="001F68D1" w:rsidRDefault="00776EB6" w:rsidP="001F68D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F68D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должны уметь:</w:t>
      </w:r>
    </w:p>
    <w:p w14:paraId="2708F9D3" w14:textId="77777777" w:rsidR="00776EB6" w:rsidRPr="001F68D1" w:rsidRDefault="00776EB6" w:rsidP="001F68D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F68D1">
        <w:rPr>
          <w:rFonts w:ascii="Times New Roman" w:hAnsi="Times New Roman" w:cs="Times New Roman"/>
          <w:sz w:val="24"/>
          <w:szCs w:val="24"/>
          <w:lang w:eastAsia="ar-SA"/>
        </w:rPr>
        <w:t>- составлять индивидуальный режим дня и соблюдать его;</w:t>
      </w:r>
    </w:p>
    <w:p w14:paraId="1E64D0A5" w14:textId="77777777" w:rsidR="00776EB6" w:rsidRPr="001F68D1" w:rsidRDefault="00776EB6" w:rsidP="001F68D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F68D1">
        <w:rPr>
          <w:rFonts w:ascii="Times New Roman" w:hAnsi="Times New Roman" w:cs="Times New Roman"/>
          <w:sz w:val="24"/>
          <w:szCs w:val="24"/>
          <w:lang w:eastAsia="ar-SA"/>
        </w:rPr>
        <w:t>- выполнять физические упражнения для развития физических навыков;</w:t>
      </w:r>
    </w:p>
    <w:p w14:paraId="1CA51E3D" w14:textId="77777777" w:rsidR="00776EB6" w:rsidRPr="001F68D1" w:rsidRDefault="00776EB6" w:rsidP="001F68D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F68D1">
        <w:rPr>
          <w:rFonts w:ascii="Times New Roman" w:hAnsi="Times New Roman" w:cs="Times New Roman"/>
          <w:sz w:val="24"/>
          <w:szCs w:val="24"/>
          <w:lang w:eastAsia="ar-SA"/>
        </w:rPr>
        <w:t xml:space="preserve">- заботиться о своем здоровье; </w:t>
      </w:r>
    </w:p>
    <w:p w14:paraId="0585CAE7" w14:textId="77777777" w:rsidR="00776EB6" w:rsidRPr="001F68D1" w:rsidRDefault="00776EB6" w:rsidP="001F68D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F68D1">
        <w:rPr>
          <w:rFonts w:ascii="Times New Roman" w:hAnsi="Times New Roman" w:cs="Times New Roman"/>
          <w:sz w:val="24"/>
          <w:szCs w:val="24"/>
          <w:lang w:eastAsia="ar-SA"/>
        </w:rPr>
        <w:t>- применять коммуникативные и презентационные навыки;</w:t>
      </w:r>
    </w:p>
    <w:p w14:paraId="78C5B0FE" w14:textId="77777777" w:rsidR="00776EB6" w:rsidRPr="001F68D1" w:rsidRDefault="00776EB6" w:rsidP="001F68D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F68D1">
        <w:rPr>
          <w:rFonts w:ascii="Times New Roman" w:hAnsi="Times New Roman" w:cs="Times New Roman"/>
          <w:sz w:val="24"/>
          <w:szCs w:val="24"/>
          <w:lang w:eastAsia="ar-SA"/>
        </w:rPr>
        <w:t>- оказывать первую медицинскую помощь при травмах;</w:t>
      </w:r>
    </w:p>
    <w:p w14:paraId="5323FF80" w14:textId="77777777" w:rsidR="00776EB6" w:rsidRPr="001F68D1" w:rsidRDefault="00776EB6" w:rsidP="001F68D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F68D1">
        <w:rPr>
          <w:rFonts w:ascii="Times New Roman" w:hAnsi="Times New Roman" w:cs="Times New Roman"/>
          <w:sz w:val="24"/>
          <w:szCs w:val="24"/>
          <w:lang w:eastAsia="ar-SA"/>
        </w:rPr>
        <w:t>- находить выход из стрессовых ситуаций;</w:t>
      </w:r>
    </w:p>
    <w:p w14:paraId="270DBBD3" w14:textId="77777777" w:rsidR="00776EB6" w:rsidRPr="001F68D1" w:rsidRDefault="00776EB6" w:rsidP="001F68D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F68D1">
        <w:rPr>
          <w:rFonts w:ascii="Times New Roman" w:hAnsi="Times New Roman" w:cs="Times New Roman"/>
          <w:sz w:val="24"/>
          <w:szCs w:val="24"/>
          <w:lang w:eastAsia="ar-SA"/>
        </w:rPr>
        <w:t>- принимать разумные решения по поводу личного здоровья, а также  сохранения и улучшения безопасной и здоровой среды обитания;</w:t>
      </w:r>
    </w:p>
    <w:p w14:paraId="54EB5DD3" w14:textId="77777777" w:rsidR="00776EB6" w:rsidRPr="001F68D1" w:rsidRDefault="00776EB6" w:rsidP="001F68D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F68D1">
        <w:rPr>
          <w:rFonts w:ascii="Times New Roman" w:hAnsi="Times New Roman" w:cs="Times New Roman"/>
          <w:sz w:val="24"/>
          <w:szCs w:val="24"/>
          <w:lang w:eastAsia="ar-SA"/>
        </w:rPr>
        <w:t>- адекватно оценивать своё поведение в жизненных ситуациях;</w:t>
      </w:r>
    </w:p>
    <w:p w14:paraId="647B4F20" w14:textId="77777777" w:rsidR="00776EB6" w:rsidRPr="001F68D1" w:rsidRDefault="00776EB6" w:rsidP="001F68D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F68D1">
        <w:rPr>
          <w:rFonts w:ascii="Times New Roman" w:hAnsi="Times New Roman" w:cs="Times New Roman"/>
          <w:sz w:val="24"/>
          <w:szCs w:val="24"/>
          <w:lang w:eastAsia="ar-SA"/>
        </w:rPr>
        <w:t>- отвечать за свои поступки;</w:t>
      </w:r>
    </w:p>
    <w:p w14:paraId="699778E8" w14:textId="77777777" w:rsidR="00776EB6" w:rsidRPr="001F68D1" w:rsidRDefault="00776EB6" w:rsidP="001F68D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F68D1">
        <w:rPr>
          <w:rFonts w:ascii="Times New Roman" w:hAnsi="Times New Roman" w:cs="Times New Roman"/>
          <w:sz w:val="24"/>
          <w:szCs w:val="24"/>
          <w:lang w:eastAsia="ar-SA"/>
        </w:rPr>
        <w:t>- отстаивать свою нравственную позицию в ситуации выбора.</w:t>
      </w:r>
    </w:p>
    <w:p w14:paraId="730646E7" w14:textId="77777777" w:rsidR="00776EB6" w:rsidRPr="001F68D1" w:rsidRDefault="00776EB6" w:rsidP="001F68D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F68D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</w:t>
      </w:r>
      <w:r w:rsidRPr="001F68D1">
        <w:rPr>
          <w:rFonts w:ascii="Times New Roman" w:hAnsi="Times New Roman" w:cs="Times New Roman"/>
          <w:sz w:val="24"/>
          <w:szCs w:val="24"/>
          <w:lang w:eastAsia="ar-SA"/>
        </w:rPr>
        <w:t xml:space="preserve"> В ходе реализация программы внеурочной деятельности по спортивно-оздоровительному направлению «</w:t>
      </w:r>
      <w:r w:rsidR="00BE657D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>Спортивный час</w:t>
      </w:r>
      <w:r w:rsidRPr="001F68D1">
        <w:rPr>
          <w:rFonts w:ascii="Times New Roman" w:hAnsi="Times New Roman" w:cs="Times New Roman"/>
          <w:sz w:val="24"/>
          <w:szCs w:val="24"/>
          <w:lang w:eastAsia="ar-SA"/>
        </w:rPr>
        <w:t xml:space="preserve">» обучающиеся </w:t>
      </w:r>
      <w:r w:rsidRPr="001F68D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смогут получить знания</w:t>
      </w:r>
      <w:r w:rsidRPr="001F68D1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</w:p>
    <w:p w14:paraId="52DAF7F7" w14:textId="77777777" w:rsidR="00776EB6" w:rsidRPr="001F68D1" w:rsidRDefault="00776EB6" w:rsidP="001F68D1">
      <w:pPr>
        <w:pStyle w:val="1"/>
        <w:shd w:val="clear" w:color="auto" w:fill="auto"/>
        <w:tabs>
          <w:tab w:val="left" w:pos="582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68D1">
        <w:rPr>
          <w:rFonts w:ascii="Times New Roman" w:hAnsi="Times New Roman" w:cs="Times New Roman"/>
          <w:sz w:val="24"/>
          <w:szCs w:val="24"/>
        </w:rPr>
        <w:t xml:space="preserve">- значение </w:t>
      </w:r>
      <w:r w:rsidRPr="001F68D1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>спортивных игр</w:t>
      </w:r>
      <w:r w:rsidRPr="001F68D1">
        <w:rPr>
          <w:rFonts w:ascii="Times New Roman" w:hAnsi="Times New Roman" w:cs="Times New Roman"/>
          <w:sz w:val="24"/>
          <w:szCs w:val="24"/>
        </w:rPr>
        <w:t xml:space="preserve"> в развитии физических способно</w:t>
      </w:r>
      <w:r w:rsidRPr="001F68D1">
        <w:rPr>
          <w:rFonts w:ascii="Times New Roman" w:hAnsi="Times New Roman" w:cs="Times New Roman"/>
          <w:sz w:val="24"/>
          <w:szCs w:val="24"/>
        </w:rPr>
        <w:softHyphen/>
        <w:t>стей и совершенствовании функциональных возможностей организма занимающихся;</w:t>
      </w:r>
    </w:p>
    <w:p w14:paraId="356795DF" w14:textId="77777777" w:rsidR="00776EB6" w:rsidRPr="001F68D1" w:rsidRDefault="00776EB6" w:rsidP="001F68D1">
      <w:pPr>
        <w:pStyle w:val="1"/>
        <w:shd w:val="clear" w:color="auto" w:fill="auto"/>
        <w:tabs>
          <w:tab w:val="left" w:pos="586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68D1">
        <w:rPr>
          <w:rFonts w:ascii="Times New Roman" w:hAnsi="Times New Roman" w:cs="Times New Roman"/>
          <w:sz w:val="24"/>
          <w:szCs w:val="24"/>
        </w:rPr>
        <w:t xml:space="preserve">- правила безопасного поведения во время занятий </w:t>
      </w:r>
      <w:r w:rsidRPr="001F68D1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>спортивными играми</w:t>
      </w:r>
      <w:r w:rsidRPr="001F68D1">
        <w:rPr>
          <w:rFonts w:ascii="Times New Roman" w:hAnsi="Times New Roman" w:cs="Times New Roman"/>
          <w:sz w:val="24"/>
          <w:szCs w:val="24"/>
        </w:rPr>
        <w:t>;</w:t>
      </w:r>
    </w:p>
    <w:p w14:paraId="61ED6F5D" w14:textId="77777777" w:rsidR="00776EB6" w:rsidRPr="001F68D1" w:rsidRDefault="00776EB6" w:rsidP="001F68D1">
      <w:pPr>
        <w:pStyle w:val="1"/>
        <w:shd w:val="clear" w:color="auto" w:fill="auto"/>
        <w:tabs>
          <w:tab w:val="left" w:pos="582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68D1">
        <w:rPr>
          <w:rFonts w:ascii="Times New Roman" w:hAnsi="Times New Roman" w:cs="Times New Roman"/>
          <w:sz w:val="24"/>
          <w:szCs w:val="24"/>
        </w:rPr>
        <w:t>- названия разучиваемых технических приёмов игр и основы правильной техники;</w:t>
      </w:r>
    </w:p>
    <w:p w14:paraId="6CD63D71" w14:textId="77777777" w:rsidR="00776EB6" w:rsidRPr="001F68D1" w:rsidRDefault="00776EB6" w:rsidP="001F68D1">
      <w:pPr>
        <w:pStyle w:val="1"/>
        <w:shd w:val="clear" w:color="auto" w:fill="auto"/>
        <w:tabs>
          <w:tab w:val="left" w:pos="586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68D1">
        <w:rPr>
          <w:rFonts w:ascii="Times New Roman" w:hAnsi="Times New Roman" w:cs="Times New Roman"/>
          <w:sz w:val="24"/>
          <w:szCs w:val="24"/>
        </w:rPr>
        <w:t>- наиболее типичные ошибки при выполнении техниче</w:t>
      </w:r>
      <w:r w:rsidRPr="001F68D1">
        <w:rPr>
          <w:rFonts w:ascii="Times New Roman" w:hAnsi="Times New Roman" w:cs="Times New Roman"/>
          <w:sz w:val="24"/>
          <w:szCs w:val="24"/>
        </w:rPr>
        <w:softHyphen/>
        <w:t>ских приёмов и тактических действий;</w:t>
      </w:r>
    </w:p>
    <w:p w14:paraId="71FFFF26" w14:textId="77777777" w:rsidR="00776EB6" w:rsidRPr="001F68D1" w:rsidRDefault="00776EB6" w:rsidP="001F68D1">
      <w:pPr>
        <w:pStyle w:val="1"/>
        <w:shd w:val="clear" w:color="auto" w:fill="auto"/>
        <w:tabs>
          <w:tab w:val="left" w:pos="586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68D1">
        <w:rPr>
          <w:rFonts w:ascii="Times New Roman" w:hAnsi="Times New Roman" w:cs="Times New Roman"/>
          <w:sz w:val="24"/>
          <w:szCs w:val="24"/>
        </w:rPr>
        <w:t>- упражнения для развития физических способностей (скоростных, скоростно-силовых, координационных, вынос</w:t>
      </w:r>
      <w:r w:rsidRPr="001F68D1">
        <w:rPr>
          <w:rFonts w:ascii="Times New Roman" w:hAnsi="Times New Roman" w:cs="Times New Roman"/>
          <w:sz w:val="24"/>
          <w:szCs w:val="24"/>
        </w:rPr>
        <w:softHyphen/>
        <w:t>ливости, гибкости);</w:t>
      </w:r>
    </w:p>
    <w:p w14:paraId="04EC529D" w14:textId="77777777" w:rsidR="00776EB6" w:rsidRPr="001F68D1" w:rsidRDefault="00776EB6" w:rsidP="001F68D1">
      <w:pPr>
        <w:pStyle w:val="1"/>
        <w:shd w:val="clear" w:color="auto" w:fill="auto"/>
        <w:tabs>
          <w:tab w:val="left" w:pos="586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68D1">
        <w:rPr>
          <w:rFonts w:ascii="Times New Roman" w:hAnsi="Times New Roman" w:cs="Times New Roman"/>
          <w:sz w:val="24"/>
          <w:szCs w:val="24"/>
        </w:rPr>
        <w:t>- контрольные упражнения (двигательные тесты) для оценки физической и технической подготовленности и тре</w:t>
      </w:r>
      <w:r w:rsidRPr="001F68D1">
        <w:rPr>
          <w:rFonts w:ascii="Times New Roman" w:hAnsi="Times New Roman" w:cs="Times New Roman"/>
          <w:sz w:val="24"/>
          <w:szCs w:val="24"/>
        </w:rPr>
        <w:softHyphen/>
        <w:t>бования к технике и правилам их выполнения;</w:t>
      </w:r>
    </w:p>
    <w:p w14:paraId="792A039C" w14:textId="77777777" w:rsidR="00776EB6" w:rsidRPr="001F68D1" w:rsidRDefault="00776EB6" w:rsidP="001F68D1">
      <w:pPr>
        <w:pStyle w:val="1"/>
        <w:shd w:val="clear" w:color="auto" w:fill="auto"/>
        <w:tabs>
          <w:tab w:val="left" w:pos="582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68D1">
        <w:rPr>
          <w:rFonts w:ascii="Times New Roman" w:hAnsi="Times New Roman" w:cs="Times New Roman"/>
          <w:sz w:val="24"/>
          <w:szCs w:val="24"/>
        </w:rPr>
        <w:t xml:space="preserve">- основное содержание правил соревнований по </w:t>
      </w:r>
      <w:r w:rsidRPr="001F68D1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>спортивным играм</w:t>
      </w:r>
      <w:r w:rsidRPr="001F68D1">
        <w:rPr>
          <w:rFonts w:ascii="Times New Roman" w:hAnsi="Times New Roman" w:cs="Times New Roman"/>
          <w:sz w:val="24"/>
          <w:szCs w:val="24"/>
        </w:rPr>
        <w:t>;</w:t>
      </w:r>
    </w:p>
    <w:p w14:paraId="5BD968D0" w14:textId="77777777" w:rsidR="00776EB6" w:rsidRPr="001F68D1" w:rsidRDefault="00776EB6" w:rsidP="001F68D1">
      <w:pPr>
        <w:pStyle w:val="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68D1">
        <w:rPr>
          <w:rFonts w:ascii="Times New Roman" w:hAnsi="Times New Roman" w:cs="Times New Roman"/>
          <w:sz w:val="24"/>
          <w:szCs w:val="24"/>
        </w:rPr>
        <w:t>- жесты  судьи</w:t>
      </w:r>
      <w:r w:rsidRPr="001F68D1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 xml:space="preserve"> спортивных игр</w:t>
      </w:r>
      <w:r w:rsidRPr="001F68D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E96D831" w14:textId="77777777" w:rsidR="00776EB6" w:rsidRPr="001F68D1" w:rsidRDefault="00776EB6" w:rsidP="001F68D1">
      <w:pPr>
        <w:pStyle w:val="1"/>
        <w:shd w:val="clear" w:color="auto" w:fill="auto"/>
        <w:tabs>
          <w:tab w:val="left" w:pos="582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68D1">
        <w:rPr>
          <w:rFonts w:ascii="Times New Roman" w:hAnsi="Times New Roman" w:cs="Times New Roman"/>
          <w:sz w:val="24"/>
          <w:szCs w:val="24"/>
        </w:rPr>
        <w:t xml:space="preserve">- игровые упражнения, подвижные игры и эстафеты с элементами </w:t>
      </w:r>
      <w:r w:rsidRPr="001F68D1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>спортивных игр</w:t>
      </w:r>
      <w:r w:rsidRPr="001F68D1">
        <w:rPr>
          <w:rFonts w:ascii="Times New Roman" w:hAnsi="Times New Roman" w:cs="Times New Roman"/>
          <w:sz w:val="24"/>
          <w:szCs w:val="24"/>
        </w:rPr>
        <w:t>;</w:t>
      </w:r>
    </w:p>
    <w:p w14:paraId="3BF0A778" w14:textId="77777777" w:rsidR="00776EB6" w:rsidRPr="001F68D1" w:rsidRDefault="00776EB6" w:rsidP="001F68D1">
      <w:pPr>
        <w:pStyle w:val="2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68D1">
        <w:rPr>
          <w:rFonts w:ascii="Times New Roman" w:hAnsi="Times New Roman" w:cs="Times New Roman"/>
          <w:b/>
          <w:bCs/>
          <w:sz w:val="24"/>
          <w:szCs w:val="24"/>
        </w:rPr>
        <w:t>могут научиться:</w:t>
      </w:r>
    </w:p>
    <w:p w14:paraId="1A556E01" w14:textId="77777777" w:rsidR="00776EB6" w:rsidRPr="001F68D1" w:rsidRDefault="00776EB6" w:rsidP="001F68D1">
      <w:pPr>
        <w:pStyle w:val="1"/>
        <w:shd w:val="clear" w:color="auto" w:fill="auto"/>
        <w:tabs>
          <w:tab w:val="left" w:pos="591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68D1">
        <w:rPr>
          <w:rFonts w:ascii="Times New Roman" w:hAnsi="Times New Roman" w:cs="Times New Roman"/>
          <w:sz w:val="24"/>
          <w:szCs w:val="24"/>
        </w:rPr>
        <w:t xml:space="preserve">- соблюдать меры безопасности и правила профилактики травматизма на занятиях </w:t>
      </w:r>
      <w:r w:rsidRPr="001F68D1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>спортивными играми</w:t>
      </w:r>
      <w:r w:rsidRPr="001F68D1">
        <w:rPr>
          <w:rFonts w:ascii="Times New Roman" w:hAnsi="Times New Roman" w:cs="Times New Roman"/>
          <w:sz w:val="24"/>
          <w:szCs w:val="24"/>
        </w:rPr>
        <w:t>;</w:t>
      </w:r>
    </w:p>
    <w:p w14:paraId="5A69D3CF" w14:textId="77777777" w:rsidR="00776EB6" w:rsidRPr="001F68D1" w:rsidRDefault="00776EB6" w:rsidP="001F68D1">
      <w:pPr>
        <w:pStyle w:val="1"/>
        <w:shd w:val="clear" w:color="auto" w:fill="auto"/>
        <w:tabs>
          <w:tab w:val="left" w:pos="582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68D1">
        <w:rPr>
          <w:rFonts w:ascii="Times New Roman" w:hAnsi="Times New Roman" w:cs="Times New Roman"/>
          <w:sz w:val="24"/>
          <w:szCs w:val="24"/>
        </w:rPr>
        <w:t>- выполнять технические приёмы и тактические дей</w:t>
      </w:r>
      <w:r w:rsidRPr="001F68D1">
        <w:rPr>
          <w:rFonts w:ascii="Times New Roman" w:hAnsi="Times New Roman" w:cs="Times New Roman"/>
          <w:sz w:val="24"/>
          <w:szCs w:val="24"/>
        </w:rPr>
        <w:softHyphen/>
        <w:t>ствия;</w:t>
      </w:r>
    </w:p>
    <w:p w14:paraId="28EF95ED" w14:textId="77777777" w:rsidR="00776EB6" w:rsidRPr="001F68D1" w:rsidRDefault="00776EB6" w:rsidP="001F68D1">
      <w:pPr>
        <w:pStyle w:val="1"/>
        <w:shd w:val="clear" w:color="auto" w:fill="auto"/>
        <w:tabs>
          <w:tab w:val="left" w:pos="586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68D1">
        <w:rPr>
          <w:rFonts w:ascii="Times New Roman" w:hAnsi="Times New Roman" w:cs="Times New Roman"/>
          <w:sz w:val="24"/>
          <w:szCs w:val="24"/>
        </w:rPr>
        <w:t>- контролировать своё самочувствие (функциональное со</w:t>
      </w:r>
      <w:r w:rsidRPr="001F68D1">
        <w:rPr>
          <w:rFonts w:ascii="Times New Roman" w:hAnsi="Times New Roman" w:cs="Times New Roman"/>
          <w:sz w:val="24"/>
          <w:szCs w:val="24"/>
        </w:rPr>
        <w:softHyphen/>
        <w:t xml:space="preserve">стояние организма) на занятиях </w:t>
      </w:r>
      <w:r w:rsidRPr="001F68D1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>спортивными играми</w:t>
      </w:r>
      <w:r w:rsidRPr="001F68D1">
        <w:rPr>
          <w:rFonts w:ascii="Times New Roman" w:hAnsi="Times New Roman" w:cs="Times New Roman"/>
          <w:sz w:val="24"/>
          <w:szCs w:val="24"/>
        </w:rPr>
        <w:t>;</w:t>
      </w:r>
    </w:p>
    <w:p w14:paraId="0A5763E4" w14:textId="77777777" w:rsidR="00776EB6" w:rsidRPr="001F68D1" w:rsidRDefault="00776EB6" w:rsidP="001F68D1">
      <w:pPr>
        <w:pStyle w:val="1"/>
        <w:shd w:val="clear" w:color="auto" w:fill="auto"/>
        <w:tabs>
          <w:tab w:val="left" w:pos="57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68D1">
        <w:rPr>
          <w:rFonts w:ascii="Times New Roman" w:hAnsi="Times New Roman" w:cs="Times New Roman"/>
          <w:sz w:val="24"/>
          <w:szCs w:val="24"/>
        </w:rPr>
        <w:t xml:space="preserve">- играть в </w:t>
      </w:r>
      <w:r w:rsidRPr="001F68D1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>спортивные игры</w:t>
      </w:r>
      <w:r w:rsidRPr="001F68D1">
        <w:rPr>
          <w:rFonts w:ascii="Times New Roman" w:hAnsi="Times New Roman" w:cs="Times New Roman"/>
          <w:sz w:val="24"/>
          <w:szCs w:val="24"/>
        </w:rPr>
        <w:t xml:space="preserve"> с соблюдением основных правил;</w:t>
      </w:r>
    </w:p>
    <w:p w14:paraId="559FDD8C" w14:textId="77777777" w:rsidR="00776EB6" w:rsidRPr="001F68D1" w:rsidRDefault="00776EB6" w:rsidP="001F68D1">
      <w:pPr>
        <w:pStyle w:val="1"/>
        <w:shd w:val="clear" w:color="auto" w:fill="auto"/>
        <w:tabs>
          <w:tab w:val="left" w:pos="56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68D1">
        <w:rPr>
          <w:rFonts w:ascii="Times New Roman" w:hAnsi="Times New Roman" w:cs="Times New Roman"/>
          <w:sz w:val="24"/>
          <w:szCs w:val="24"/>
        </w:rPr>
        <w:t>- демонстрировать жесты  судьи</w:t>
      </w:r>
      <w:r w:rsidRPr="001F68D1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 xml:space="preserve"> спортивных игр</w:t>
      </w:r>
      <w:r w:rsidRPr="001F68D1">
        <w:rPr>
          <w:rFonts w:ascii="Times New Roman" w:hAnsi="Times New Roman" w:cs="Times New Roman"/>
          <w:sz w:val="24"/>
          <w:szCs w:val="24"/>
        </w:rPr>
        <w:t>;</w:t>
      </w:r>
    </w:p>
    <w:p w14:paraId="710314C7" w14:textId="77777777" w:rsidR="00776EB6" w:rsidRPr="001F68D1" w:rsidRDefault="00776EB6" w:rsidP="001F68D1">
      <w:pPr>
        <w:pStyle w:val="1"/>
        <w:shd w:val="clear" w:color="auto" w:fill="auto"/>
        <w:tabs>
          <w:tab w:val="left" w:pos="56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68D1">
        <w:rPr>
          <w:rFonts w:ascii="Times New Roman" w:hAnsi="Times New Roman" w:cs="Times New Roman"/>
          <w:sz w:val="24"/>
          <w:szCs w:val="24"/>
        </w:rPr>
        <w:t xml:space="preserve">- проводить судейство </w:t>
      </w:r>
      <w:r w:rsidRPr="001F68D1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>спортивных игр</w:t>
      </w:r>
      <w:r w:rsidRPr="001F68D1">
        <w:rPr>
          <w:rFonts w:ascii="Times New Roman" w:hAnsi="Times New Roman" w:cs="Times New Roman"/>
          <w:sz w:val="24"/>
          <w:szCs w:val="24"/>
        </w:rPr>
        <w:t>.</w:t>
      </w:r>
    </w:p>
    <w:p w14:paraId="1E411D17" w14:textId="77777777" w:rsidR="00776EB6" w:rsidRPr="001F68D1" w:rsidRDefault="00776EB6" w:rsidP="001F6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F68D1">
        <w:rPr>
          <w:rStyle w:val="font28"/>
          <w:rFonts w:ascii="Times New Roman" w:hAnsi="Times New Roman" w:cs="Times New Roman"/>
          <w:b/>
          <w:bCs/>
          <w:sz w:val="24"/>
          <w:szCs w:val="24"/>
        </w:rPr>
        <w:t>Основной показатель реали</w:t>
      </w:r>
      <w:r w:rsidR="00BE657D">
        <w:rPr>
          <w:rStyle w:val="font28"/>
          <w:rFonts w:ascii="Times New Roman" w:hAnsi="Times New Roman" w:cs="Times New Roman"/>
          <w:b/>
          <w:bCs/>
          <w:sz w:val="24"/>
          <w:szCs w:val="24"/>
        </w:rPr>
        <w:t>зации программы «Спортивный час</w:t>
      </w:r>
      <w:r w:rsidRPr="001F68D1">
        <w:rPr>
          <w:rStyle w:val="font28"/>
          <w:rFonts w:ascii="Times New Roman" w:hAnsi="Times New Roman" w:cs="Times New Roman"/>
          <w:b/>
          <w:bCs/>
          <w:sz w:val="24"/>
          <w:szCs w:val="24"/>
        </w:rPr>
        <w:t>»</w:t>
      </w:r>
      <w:r w:rsidRPr="001F68D1">
        <w:rPr>
          <w:rStyle w:val="font28"/>
          <w:rFonts w:ascii="Times New Roman" w:hAnsi="Times New Roman" w:cs="Times New Roman"/>
          <w:sz w:val="24"/>
          <w:szCs w:val="24"/>
        </w:rPr>
        <w:t xml:space="preserve"> - стабильность состава занимающихся, динамика прироста индивидуальных показателей выполнения программных требований по уровню подготовленности занимающихся, выраженных в количественных показателях физического развития, физической, технической, тактической, интегральной и теоретической подготовки (по истечении учебного года), результаты участия в соревнованиях. </w:t>
      </w:r>
    </w:p>
    <w:p w14:paraId="4305CC81" w14:textId="3A7F07E7" w:rsidR="00F123EC" w:rsidRDefault="00F123EC" w:rsidP="001F68D1">
      <w:pPr>
        <w:tabs>
          <w:tab w:val="left" w:pos="70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br w:type="page"/>
      </w:r>
    </w:p>
    <w:p w14:paraId="365F0DEC" w14:textId="77777777" w:rsidR="007675C8" w:rsidRPr="001F68D1" w:rsidRDefault="007675C8" w:rsidP="001F68D1">
      <w:pPr>
        <w:tabs>
          <w:tab w:val="left" w:pos="70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50833FD6" w14:textId="77777777" w:rsidR="002F4777" w:rsidRPr="00BE657D" w:rsidRDefault="00A72591" w:rsidP="00BE657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57D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="00BE657D" w:rsidRPr="00BE6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777" w:rsidRPr="00BE657D">
        <w:rPr>
          <w:rFonts w:ascii="Times New Roman" w:hAnsi="Times New Roman" w:cs="Times New Roman"/>
          <w:b/>
          <w:sz w:val="24"/>
          <w:szCs w:val="24"/>
        </w:rPr>
        <w:t>(34 ч)</w:t>
      </w:r>
    </w:p>
    <w:p w14:paraId="5634DFD0" w14:textId="77777777" w:rsidR="00BE657D" w:rsidRDefault="002F4777" w:rsidP="001F6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8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B1E0E" w14:textId="77777777" w:rsidR="00A72591" w:rsidRPr="00BE657D" w:rsidRDefault="00BE657D" w:rsidP="001F68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657D">
        <w:rPr>
          <w:rFonts w:ascii="Times New Roman" w:hAnsi="Times New Roman" w:cs="Times New Roman"/>
          <w:b/>
          <w:i/>
          <w:sz w:val="24"/>
          <w:szCs w:val="24"/>
        </w:rPr>
        <w:t>Основы знаний (в течение</w:t>
      </w:r>
      <w:r w:rsidR="002F4777" w:rsidRPr="00BE657D">
        <w:rPr>
          <w:rFonts w:ascii="Times New Roman" w:hAnsi="Times New Roman" w:cs="Times New Roman"/>
          <w:b/>
          <w:i/>
          <w:sz w:val="24"/>
          <w:szCs w:val="24"/>
        </w:rPr>
        <w:t xml:space="preserve"> занятий)</w:t>
      </w:r>
    </w:p>
    <w:p w14:paraId="1F3CE3B8" w14:textId="77777777" w:rsidR="002F4777" w:rsidRPr="001F68D1" w:rsidRDefault="002F4777" w:rsidP="001F68D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8D1">
        <w:rPr>
          <w:rFonts w:ascii="Times New Roman" w:hAnsi="Times New Roman" w:cs="Times New Roman"/>
          <w:sz w:val="24"/>
          <w:szCs w:val="24"/>
        </w:rPr>
        <w:t>Правила  организация спортивной игры</w:t>
      </w:r>
    </w:p>
    <w:p w14:paraId="7DF8BB25" w14:textId="77777777" w:rsidR="002F4777" w:rsidRPr="001F68D1" w:rsidRDefault="002F4777" w:rsidP="001F68D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8D1">
        <w:rPr>
          <w:rFonts w:ascii="Times New Roman" w:hAnsi="Times New Roman" w:cs="Times New Roman"/>
          <w:sz w:val="24"/>
          <w:szCs w:val="24"/>
        </w:rPr>
        <w:t>Терминология избранной игры.</w:t>
      </w:r>
    </w:p>
    <w:p w14:paraId="4A306836" w14:textId="77777777" w:rsidR="002F4777" w:rsidRPr="001F68D1" w:rsidRDefault="002F4777" w:rsidP="001F68D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8D1">
        <w:rPr>
          <w:rFonts w:ascii="Times New Roman" w:hAnsi="Times New Roman" w:cs="Times New Roman"/>
          <w:sz w:val="24"/>
          <w:szCs w:val="24"/>
        </w:rPr>
        <w:t>Основы правильной техники элементов игры</w:t>
      </w:r>
    </w:p>
    <w:p w14:paraId="3E1ABD81" w14:textId="77777777" w:rsidR="002F4777" w:rsidRPr="001F68D1" w:rsidRDefault="002F4777" w:rsidP="001F68D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8D1">
        <w:rPr>
          <w:rFonts w:ascii="Times New Roman" w:hAnsi="Times New Roman" w:cs="Times New Roman"/>
          <w:sz w:val="24"/>
          <w:szCs w:val="24"/>
        </w:rPr>
        <w:t>Поведение  игроков  в нападении и защите</w:t>
      </w:r>
    </w:p>
    <w:p w14:paraId="22E4C832" w14:textId="77777777" w:rsidR="002F4777" w:rsidRPr="001F68D1" w:rsidRDefault="002F4777" w:rsidP="001F68D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8D1">
        <w:rPr>
          <w:rFonts w:ascii="Times New Roman" w:hAnsi="Times New Roman" w:cs="Times New Roman"/>
          <w:sz w:val="24"/>
          <w:szCs w:val="24"/>
        </w:rPr>
        <w:t xml:space="preserve"> Законы спортивного благополучия</w:t>
      </w:r>
    </w:p>
    <w:p w14:paraId="3DE0E0D5" w14:textId="77777777" w:rsidR="002F4777" w:rsidRPr="00BE657D" w:rsidRDefault="002F4777" w:rsidP="00BE657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657D">
        <w:rPr>
          <w:rFonts w:ascii="Times New Roman" w:hAnsi="Times New Roman" w:cs="Times New Roman"/>
          <w:b/>
          <w:i/>
          <w:sz w:val="24"/>
          <w:szCs w:val="24"/>
        </w:rPr>
        <w:t>Спортивные игры:</w:t>
      </w:r>
    </w:p>
    <w:p w14:paraId="771E2DD5" w14:textId="77777777" w:rsidR="002F4777" w:rsidRPr="001F68D1" w:rsidRDefault="002F4777" w:rsidP="001F6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8D1">
        <w:rPr>
          <w:rFonts w:ascii="Times New Roman" w:hAnsi="Times New Roman" w:cs="Times New Roman"/>
          <w:b/>
          <w:sz w:val="24"/>
          <w:szCs w:val="24"/>
        </w:rPr>
        <w:t>Футбол</w:t>
      </w:r>
      <w:r w:rsidR="00BE6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8D1">
        <w:rPr>
          <w:rFonts w:ascii="Times New Roman" w:hAnsi="Times New Roman" w:cs="Times New Roman"/>
          <w:b/>
          <w:sz w:val="24"/>
          <w:szCs w:val="24"/>
        </w:rPr>
        <w:t>(9 ч)</w:t>
      </w:r>
      <w:r w:rsidRPr="001F68D1">
        <w:rPr>
          <w:rFonts w:ascii="Times New Roman" w:hAnsi="Times New Roman" w:cs="Times New Roman"/>
          <w:sz w:val="24"/>
          <w:szCs w:val="24"/>
        </w:rPr>
        <w:t>:</w:t>
      </w:r>
    </w:p>
    <w:p w14:paraId="5BD13824" w14:textId="77777777" w:rsidR="002F4777" w:rsidRPr="001F68D1" w:rsidRDefault="002F4777" w:rsidP="001F68D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8D1">
        <w:rPr>
          <w:rFonts w:ascii="Times New Roman" w:hAnsi="Times New Roman" w:cs="Times New Roman"/>
          <w:sz w:val="24"/>
          <w:szCs w:val="24"/>
        </w:rPr>
        <w:t>Основные элементы  стоек, передвижений, остановок, поворотов.</w:t>
      </w:r>
    </w:p>
    <w:p w14:paraId="0463AF59" w14:textId="77777777" w:rsidR="002F4777" w:rsidRPr="001F68D1" w:rsidRDefault="002F4777" w:rsidP="001F68D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8D1">
        <w:rPr>
          <w:rFonts w:ascii="Times New Roman" w:hAnsi="Times New Roman" w:cs="Times New Roman"/>
          <w:sz w:val="24"/>
          <w:szCs w:val="24"/>
        </w:rPr>
        <w:t>Остановка и удары по мячу</w:t>
      </w:r>
    </w:p>
    <w:p w14:paraId="7F4A9CE1" w14:textId="77777777" w:rsidR="002F4777" w:rsidRPr="001F68D1" w:rsidRDefault="002F4777" w:rsidP="001F68D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8D1">
        <w:rPr>
          <w:rFonts w:ascii="Times New Roman" w:hAnsi="Times New Roman" w:cs="Times New Roman"/>
          <w:sz w:val="24"/>
          <w:szCs w:val="24"/>
        </w:rPr>
        <w:t>Ведения мяча</w:t>
      </w:r>
    </w:p>
    <w:p w14:paraId="6C7162BD" w14:textId="77777777" w:rsidR="002F4777" w:rsidRPr="001F68D1" w:rsidRDefault="002F4777" w:rsidP="001F68D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8D1">
        <w:rPr>
          <w:rFonts w:ascii="Times New Roman" w:hAnsi="Times New Roman" w:cs="Times New Roman"/>
          <w:sz w:val="24"/>
          <w:szCs w:val="24"/>
        </w:rPr>
        <w:t>Удары по воротам</w:t>
      </w:r>
    </w:p>
    <w:p w14:paraId="54E5E85E" w14:textId="77777777" w:rsidR="002F4777" w:rsidRPr="001F68D1" w:rsidRDefault="002F4777" w:rsidP="001F68D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8D1">
        <w:rPr>
          <w:rFonts w:ascii="Times New Roman" w:hAnsi="Times New Roman" w:cs="Times New Roman"/>
          <w:sz w:val="24"/>
          <w:szCs w:val="24"/>
        </w:rPr>
        <w:t>Индивидуальная техника защиты</w:t>
      </w:r>
    </w:p>
    <w:p w14:paraId="131033CB" w14:textId="77777777" w:rsidR="002F4777" w:rsidRPr="001F68D1" w:rsidRDefault="002F4777" w:rsidP="001F68D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8D1">
        <w:rPr>
          <w:rFonts w:ascii="Times New Roman" w:hAnsi="Times New Roman" w:cs="Times New Roman"/>
          <w:sz w:val="24"/>
          <w:szCs w:val="24"/>
        </w:rPr>
        <w:t>Техника владения мячом</w:t>
      </w:r>
    </w:p>
    <w:p w14:paraId="6F9FBDD2" w14:textId="77777777" w:rsidR="002F4777" w:rsidRPr="001F68D1" w:rsidRDefault="002F4777" w:rsidP="001F68D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8D1">
        <w:rPr>
          <w:rFonts w:ascii="Times New Roman" w:hAnsi="Times New Roman" w:cs="Times New Roman"/>
          <w:sz w:val="24"/>
          <w:szCs w:val="24"/>
        </w:rPr>
        <w:t>Тактика игры</w:t>
      </w:r>
    </w:p>
    <w:p w14:paraId="5E4221A4" w14:textId="77777777" w:rsidR="002F4777" w:rsidRPr="001F68D1" w:rsidRDefault="002F4777" w:rsidP="001F6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8D1">
        <w:rPr>
          <w:rFonts w:ascii="Times New Roman" w:hAnsi="Times New Roman" w:cs="Times New Roman"/>
          <w:b/>
          <w:sz w:val="24"/>
          <w:szCs w:val="24"/>
        </w:rPr>
        <w:t>Волейбол</w:t>
      </w:r>
      <w:r w:rsidR="00BE6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8D1">
        <w:rPr>
          <w:rFonts w:ascii="Times New Roman" w:hAnsi="Times New Roman" w:cs="Times New Roman"/>
          <w:b/>
          <w:sz w:val="24"/>
          <w:szCs w:val="24"/>
        </w:rPr>
        <w:t>(9 ч)</w:t>
      </w:r>
      <w:r w:rsidRPr="001F68D1">
        <w:rPr>
          <w:rFonts w:ascii="Times New Roman" w:hAnsi="Times New Roman" w:cs="Times New Roman"/>
          <w:sz w:val="24"/>
          <w:szCs w:val="24"/>
        </w:rPr>
        <w:t>:</w:t>
      </w:r>
    </w:p>
    <w:p w14:paraId="2A117043" w14:textId="77777777" w:rsidR="002F4777" w:rsidRPr="001F68D1" w:rsidRDefault="002F4777" w:rsidP="001F68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8D1">
        <w:rPr>
          <w:rFonts w:ascii="Times New Roman" w:hAnsi="Times New Roman" w:cs="Times New Roman"/>
          <w:sz w:val="24"/>
          <w:szCs w:val="24"/>
        </w:rPr>
        <w:t>Основные элементы стоек, передвижений,  остановок, стоек</w:t>
      </w:r>
    </w:p>
    <w:p w14:paraId="7A0C9274" w14:textId="77777777" w:rsidR="002F4777" w:rsidRPr="001F68D1" w:rsidRDefault="002F4777" w:rsidP="001F68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8D1">
        <w:rPr>
          <w:rFonts w:ascii="Times New Roman" w:hAnsi="Times New Roman" w:cs="Times New Roman"/>
          <w:sz w:val="24"/>
          <w:szCs w:val="24"/>
        </w:rPr>
        <w:t>Прием и передача мяча</w:t>
      </w:r>
    </w:p>
    <w:p w14:paraId="4F5B5D5B" w14:textId="77777777" w:rsidR="002F4777" w:rsidRPr="001F68D1" w:rsidRDefault="002F4777" w:rsidP="001F68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8D1">
        <w:rPr>
          <w:rFonts w:ascii="Times New Roman" w:hAnsi="Times New Roman" w:cs="Times New Roman"/>
          <w:sz w:val="24"/>
          <w:szCs w:val="24"/>
        </w:rPr>
        <w:t>Нижняя прямая подача</w:t>
      </w:r>
    </w:p>
    <w:p w14:paraId="7F195794" w14:textId="77777777" w:rsidR="002F4777" w:rsidRPr="001F68D1" w:rsidRDefault="002F4777" w:rsidP="001F68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8D1">
        <w:rPr>
          <w:rFonts w:ascii="Times New Roman" w:hAnsi="Times New Roman" w:cs="Times New Roman"/>
          <w:sz w:val="24"/>
          <w:szCs w:val="24"/>
        </w:rPr>
        <w:t xml:space="preserve">Тактика игры </w:t>
      </w:r>
    </w:p>
    <w:p w14:paraId="0A41BBB6" w14:textId="77777777" w:rsidR="002F4777" w:rsidRPr="001F68D1" w:rsidRDefault="002F4777" w:rsidP="001F68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8D1">
        <w:rPr>
          <w:rFonts w:ascii="Times New Roman" w:hAnsi="Times New Roman" w:cs="Times New Roman"/>
          <w:b/>
          <w:sz w:val="24"/>
          <w:szCs w:val="24"/>
        </w:rPr>
        <w:t>Баскетбол</w:t>
      </w:r>
      <w:r w:rsidR="00BE6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8D1">
        <w:rPr>
          <w:rFonts w:ascii="Times New Roman" w:hAnsi="Times New Roman" w:cs="Times New Roman"/>
          <w:b/>
          <w:sz w:val="24"/>
          <w:szCs w:val="24"/>
        </w:rPr>
        <w:t>(9 ч)</w:t>
      </w:r>
    </w:p>
    <w:p w14:paraId="16CADACF" w14:textId="77777777" w:rsidR="002F4777" w:rsidRPr="001F68D1" w:rsidRDefault="002F4777" w:rsidP="001F68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8D1">
        <w:rPr>
          <w:rFonts w:ascii="Times New Roman" w:hAnsi="Times New Roman" w:cs="Times New Roman"/>
          <w:sz w:val="24"/>
          <w:szCs w:val="24"/>
        </w:rPr>
        <w:t>Основные элементы техники передвижения</w:t>
      </w:r>
    </w:p>
    <w:p w14:paraId="7F38F8AF" w14:textId="77777777" w:rsidR="002F4777" w:rsidRPr="001F68D1" w:rsidRDefault="002F4777" w:rsidP="001F68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8D1">
        <w:rPr>
          <w:rFonts w:ascii="Times New Roman" w:hAnsi="Times New Roman" w:cs="Times New Roman"/>
          <w:sz w:val="24"/>
          <w:szCs w:val="24"/>
        </w:rPr>
        <w:t>Ловля и передача мяча</w:t>
      </w:r>
    </w:p>
    <w:p w14:paraId="47A94856" w14:textId="77777777" w:rsidR="002F4777" w:rsidRPr="001F68D1" w:rsidRDefault="002F4777" w:rsidP="001F68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8D1">
        <w:rPr>
          <w:rFonts w:ascii="Times New Roman" w:hAnsi="Times New Roman" w:cs="Times New Roman"/>
          <w:sz w:val="24"/>
          <w:szCs w:val="24"/>
        </w:rPr>
        <w:t>Ведением мяча</w:t>
      </w:r>
    </w:p>
    <w:p w14:paraId="4448E156" w14:textId="77777777" w:rsidR="002F4777" w:rsidRPr="001F68D1" w:rsidRDefault="002F4777" w:rsidP="001F68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8D1">
        <w:rPr>
          <w:rFonts w:ascii="Times New Roman" w:hAnsi="Times New Roman" w:cs="Times New Roman"/>
          <w:sz w:val="24"/>
          <w:szCs w:val="24"/>
        </w:rPr>
        <w:t>Броски мяча</w:t>
      </w:r>
    </w:p>
    <w:p w14:paraId="3AF96EC5" w14:textId="77777777" w:rsidR="002F4777" w:rsidRPr="001F68D1" w:rsidRDefault="002F4777" w:rsidP="001F68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8D1">
        <w:rPr>
          <w:rFonts w:ascii="Times New Roman" w:hAnsi="Times New Roman" w:cs="Times New Roman"/>
          <w:sz w:val="24"/>
          <w:szCs w:val="24"/>
        </w:rPr>
        <w:t>Техника нападения и защиты, владения мячом</w:t>
      </w:r>
    </w:p>
    <w:p w14:paraId="0E1B3CD5" w14:textId="77777777" w:rsidR="002F4777" w:rsidRPr="001F68D1" w:rsidRDefault="002F4777" w:rsidP="001F68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8D1">
        <w:rPr>
          <w:rFonts w:ascii="Times New Roman" w:hAnsi="Times New Roman" w:cs="Times New Roman"/>
          <w:sz w:val="24"/>
          <w:szCs w:val="24"/>
        </w:rPr>
        <w:t>Тактика игры</w:t>
      </w:r>
    </w:p>
    <w:p w14:paraId="45F972DF" w14:textId="77777777" w:rsidR="002F4777" w:rsidRPr="001F68D1" w:rsidRDefault="002F4777" w:rsidP="00BE657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68D1">
        <w:rPr>
          <w:rFonts w:ascii="Times New Roman" w:hAnsi="Times New Roman" w:cs="Times New Roman"/>
          <w:b/>
          <w:sz w:val="24"/>
          <w:szCs w:val="24"/>
        </w:rPr>
        <w:t>Пионербол</w:t>
      </w:r>
      <w:r w:rsidR="00BE6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8D1">
        <w:rPr>
          <w:rFonts w:ascii="Times New Roman" w:hAnsi="Times New Roman" w:cs="Times New Roman"/>
          <w:b/>
          <w:sz w:val="24"/>
          <w:szCs w:val="24"/>
        </w:rPr>
        <w:t>(7 ч)</w:t>
      </w:r>
      <w:r w:rsidRPr="001F68D1">
        <w:rPr>
          <w:rFonts w:ascii="Times New Roman" w:hAnsi="Times New Roman" w:cs="Times New Roman"/>
          <w:sz w:val="24"/>
          <w:szCs w:val="24"/>
        </w:rPr>
        <w:t xml:space="preserve"> – двухсторонняя игра</w:t>
      </w:r>
    </w:p>
    <w:p w14:paraId="0DB8B765" w14:textId="77777777" w:rsidR="00F951B8" w:rsidRPr="001F68D1" w:rsidRDefault="00F951B8" w:rsidP="001F6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606421" w14:textId="77777777" w:rsidR="00F951B8" w:rsidRPr="001F68D1" w:rsidRDefault="00F951B8" w:rsidP="00BE657D">
      <w:pPr>
        <w:pStyle w:val="Default"/>
        <w:numPr>
          <w:ilvl w:val="0"/>
          <w:numId w:val="11"/>
        </w:numPr>
        <w:jc w:val="both"/>
      </w:pPr>
      <w:r w:rsidRPr="001F68D1">
        <w:rPr>
          <w:b/>
          <w:bCs/>
        </w:rPr>
        <w:t>Тематическое планирование</w:t>
      </w:r>
    </w:p>
    <w:p w14:paraId="46EDEF93" w14:textId="77777777" w:rsidR="002F4777" w:rsidRPr="001F68D1" w:rsidRDefault="002F4777" w:rsidP="001F68D1">
      <w:pPr>
        <w:pStyle w:val="Default"/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5"/>
        <w:gridCol w:w="4786"/>
      </w:tblGrid>
      <w:tr w:rsidR="00F951B8" w:rsidRPr="00BE657D" w14:paraId="24E63075" w14:textId="77777777" w:rsidTr="006E3085">
        <w:tc>
          <w:tcPr>
            <w:tcW w:w="7196" w:type="dxa"/>
          </w:tcPr>
          <w:p w14:paraId="310CACFA" w14:textId="77777777" w:rsidR="00F951B8" w:rsidRPr="00BE657D" w:rsidRDefault="00F951B8" w:rsidP="00BE657D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65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6237" w:type="dxa"/>
          </w:tcPr>
          <w:p w14:paraId="4E54C3BE" w14:textId="77777777" w:rsidR="00F951B8" w:rsidRPr="00BE657D" w:rsidRDefault="00F951B8" w:rsidP="00BE657D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65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Кол-во часов</w:t>
            </w:r>
          </w:p>
        </w:tc>
      </w:tr>
      <w:tr w:rsidR="00F951B8" w:rsidRPr="001F68D1" w14:paraId="5EC346C2" w14:textId="77777777" w:rsidTr="006E3085">
        <w:tc>
          <w:tcPr>
            <w:tcW w:w="7196" w:type="dxa"/>
          </w:tcPr>
          <w:p w14:paraId="2DDDC994" w14:textId="77777777" w:rsidR="00F951B8" w:rsidRPr="001F68D1" w:rsidRDefault="00F951B8" w:rsidP="001F68D1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D1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знаний о спортивных играх</w:t>
            </w:r>
          </w:p>
        </w:tc>
        <w:tc>
          <w:tcPr>
            <w:tcW w:w="6237" w:type="dxa"/>
          </w:tcPr>
          <w:p w14:paraId="308AFAC6" w14:textId="77777777" w:rsidR="00F951B8" w:rsidRPr="001F68D1" w:rsidRDefault="00F951B8" w:rsidP="001F68D1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D1">
              <w:rPr>
                <w:rFonts w:ascii="Times New Roman" w:hAnsi="Times New Roman" w:cs="Times New Roman"/>
                <w:bCs/>
                <w:sz w:val="24"/>
                <w:szCs w:val="24"/>
              </w:rPr>
              <w:t>В процессе занятия</w:t>
            </w:r>
          </w:p>
        </w:tc>
      </w:tr>
      <w:tr w:rsidR="00F951B8" w:rsidRPr="001F68D1" w14:paraId="7343BC6B" w14:textId="77777777" w:rsidTr="006E3085">
        <w:tc>
          <w:tcPr>
            <w:tcW w:w="7196" w:type="dxa"/>
          </w:tcPr>
          <w:p w14:paraId="047E6F99" w14:textId="77777777" w:rsidR="00F951B8" w:rsidRPr="001F68D1" w:rsidRDefault="00F951B8" w:rsidP="001F68D1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D1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6237" w:type="dxa"/>
          </w:tcPr>
          <w:p w14:paraId="018C0260" w14:textId="77777777" w:rsidR="00F951B8" w:rsidRPr="001F68D1" w:rsidRDefault="00F951B8" w:rsidP="00BE657D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51B8" w:rsidRPr="001F68D1" w14:paraId="17E3F382" w14:textId="77777777" w:rsidTr="006E3085">
        <w:tc>
          <w:tcPr>
            <w:tcW w:w="7196" w:type="dxa"/>
          </w:tcPr>
          <w:p w14:paraId="08A040C6" w14:textId="77777777" w:rsidR="00F951B8" w:rsidRPr="001F68D1" w:rsidRDefault="00F951B8" w:rsidP="001F68D1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D1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6237" w:type="dxa"/>
          </w:tcPr>
          <w:p w14:paraId="06E19A2A" w14:textId="77777777" w:rsidR="00F951B8" w:rsidRPr="001F68D1" w:rsidRDefault="00F951B8" w:rsidP="00BE657D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51B8" w:rsidRPr="001F68D1" w14:paraId="16AF66C7" w14:textId="77777777" w:rsidTr="006E3085">
        <w:tc>
          <w:tcPr>
            <w:tcW w:w="7196" w:type="dxa"/>
          </w:tcPr>
          <w:p w14:paraId="1F018930" w14:textId="77777777" w:rsidR="00F951B8" w:rsidRPr="001F68D1" w:rsidRDefault="00F951B8" w:rsidP="001F68D1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D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237" w:type="dxa"/>
          </w:tcPr>
          <w:p w14:paraId="18F8AA71" w14:textId="77777777" w:rsidR="00F951B8" w:rsidRPr="001F68D1" w:rsidRDefault="00F951B8" w:rsidP="00BE657D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51B8" w:rsidRPr="001F68D1" w14:paraId="605A1051" w14:textId="77777777" w:rsidTr="006E3085">
        <w:tc>
          <w:tcPr>
            <w:tcW w:w="7196" w:type="dxa"/>
          </w:tcPr>
          <w:p w14:paraId="62069CD5" w14:textId="77777777" w:rsidR="00F951B8" w:rsidRPr="001F68D1" w:rsidRDefault="00F951B8" w:rsidP="001F68D1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D1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6237" w:type="dxa"/>
          </w:tcPr>
          <w:p w14:paraId="32BB8E97" w14:textId="77777777" w:rsidR="00F951B8" w:rsidRPr="001F68D1" w:rsidRDefault="00F951B8" w:rsidP="00BE657D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51B8" w:rsidRPr="00BE657D" w14:paraId="1F330E11" w14:textId="77777777" w:rsidTr="006E3085">
        <w:tc>
          <w:tcPr>
            <w:tcW w:w="7196" w:type="dxa"/>
          </w:tcPr>
          <w:p w14:paraId="7A30EEFB" w14:textId="77777777" w:rsidR="00F951B8" w:rsidRPr="00BE657D" w:rsidRDefault="00BE657D" w:rsidP="00BE657D">
            <w:pPr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6237" w:type="dxa"/>
          </w:tcPr>
          <w:p w14:paraId="424D012E" w14:textId="77777777" w:rsidR="00F951B8" w:rsidRPr="00BE657D" w:rsidRDefault="00F951B8" w:rsidP="00BE657D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65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</w:tr>
    </w:tbl>
    <w:p w14:paraId="04AF592D" w14:textId="77777777" w:rsidR="00F951B8" w:rsidRDefault="00F951B8" w:rsidP="001F68D1">
      <w:pPr>
        <w:pStyle w:val="Default"/>
        <w:tabs>
          <w:tab w:val="left" w:pos="0"/>
        </w:tabs>
        <w:jc w:val="both"/>
      </w:pPr>
    </w:p>
    <w:p w14:paraId="55FCD343" w14:textId="77777777" w:rsidR="00BE657D" w:rsidRDefault="00BE657D" w:rsidP="001F68D1">
      <w:pPr>
        <w:pStyle w:val="Default"/>
        <w:tabs>
          <w:tab w:val="left" w:pos="0"/>
        </w:tabs>
        <w:jc w:val="both"/>
      </w:pPr>
    </w:p>
    <w:p w14:paraId="0EAE5047" w14:textId="77777777" w:rsidR="00E47219" w:rsidRDefault="00E47219" w:rsidP="00E4721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04A5B5B" w14:textId="77777777" w:rsidR="00E47219" w:rsidRDefault="00E47219" w:rsidP="00E47219">
      <w:pPr>
        <w:jc w:val="center"/>
        <w:rPr>
          <w:rFonts w:ascii="Times New Roman" w:hAnsi="Times New Roman"/>
          <w:b/>
          <w:sz w:val="24"/>
          <w:szCs w:val="24"/>
        </w:rPr>
        <w:sectPr w:rsidR="00E47219" w:rsidSect="001F68D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850" w:bottom="1134" w:left="851" w:header="708" w:footer="708" w:gutter="0"/>
          <w:cols w:space="708"/>
          <w:titlePg/>
          <w:docGrid w:linePitch="360"/>
        </w:sectPr>
      </w:pPr>
    </w:p>
    <w:p w14:paraId="31B0326C" w14:textId="77777777" w:rsidR="00016AD4" w:rsidRPr="00AF1FFC" w:rsidRDefault="00016AD4" w:rsidP="00016A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FFC">
        <w:rPr>
          <w:rFonts w:ascii="Times New Roman" w:hAnsi="Times New Roman"/>
          <w:b/>
          <w:sz w:val="24"/>
          <w:szCs w:val="24"/>
        </w:rPr>
        <w:t>5.Литература</w:t>
      </w:r>
    </w:p>
    <w:p w14:paraId="4F8B236A" w14:textId="77777777" w:rsidR="00016AD4" w:rsidRPr="00AF1FFC" w:rsidRDefault="00016AD4" w:rsidP="00016AD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1FFC">
        <w:rPr>
          <w:rFonts w:ascii="Times New Roman" w:hAnsi="Times New Roman" w:cs="Times New Roman"/>
          <w:sz w:val="24"/>
          <w:szCs w:val="24"/>
        </w:rPr>
        <w:t xml:space="preserve">1. Аранская О.С. Игра как средство формирования здорового образа жизни.-2002.-№5.-с.54. </w:t>
      </w:r>
    </w:p>
    <w:p w14:paraId="27DA6C9B" w14:textId="77777777" w:rsidR="00016AD4" w:rsidRPr="00AF1FFC" w:rsidRDefault="00016AD4" w:rsidP="00016AD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1FFC">
        <w:rPr>
          <w:rFonts w:ascii="Times New Roman" w:hAnsi="Times New Roman" w:cs="Times New Roman"/>
          <w:sz w:val="24"/>
          <w:szCs w:val="24"/>
        </w:rPr>
        <w:t>2. Маюров А.Н. Уроки культуры здоровья. В здоровом теле – здоровый дух. Уч. пособие для ученика и учителя. М.: Педагогическое общество России, 2004.</w:t>
      </w:r>
    </w:p>
    <w:p w14:paraId="01853AA6" w14:textId="77777777" w:rsidR="00016AD4" w:rsidRPr="00AF1FFC" w:rsidRDefault="00016AD4" w:rsidP="00016AD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1FFC">
        <w:rPr>
          <w:rFonts w:ascii="Times New Roman" w:hAnsi="Times New Roman" w:cs="Times New Roman"/>
          <w:sz w:val="24"/>
          <w:szCs w:val="24"/>
        </w:rPr>
        <w:t>3. Организация и оценка здоровьесберегающей деятельности образовательных учреждений. Руководство для работников системы общего образования.-М.: 2004.</w:t>
      </w:r>
    </w:p>
    <w:p w14:paraId="6F279897" w14:textId="77777777" w:rsidR="00016AD4" w:rsidRPr="00AF1FFC" w:rsidRDefault="00016AD4" w:rsidP="00016AD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1FFC">
        <w:rPr>
          <w:rFonts w:ascii="Times New Roman" w:hAnsi="Times New Roman" w:cs="Times New Roman"/>
          <w:sz w:val="24"/>
          <w:szCs w:val="24"/>
        </w:rPr>
        <w:t>4. ФГОС  Примерные программы начального образования. – «Просвещение»,  Москва,  2009.</w:t>
      </w:r>
      <w:r w:rsidRPr="00AF1FFC">
        <w:rPr>
          <w:rFonts w:ascii="Times New Roman" w:hAnsi="Times New Roman" w:cs="Times New Roman"/>
          <w:sz w:val="24"/>
          <w:szCs w:val="24"/>
        </w:rPr>
        <w:tab/>
        <w:t>ФГОС  Планируемые результаты начального общего  образования. – «Просвещение»,  Москва.  2009.</w:t>
      </w:r>
    </w:p>
    <w:p w14:paraId="5D15D217" w14:textId="77777777" w:rsidR="00016AD4" w:rsidRPr="00AF1FFC" w:rsidRDefault="00016AD4" w:rsidP="00016AD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1FFC">
        <w:rPr>
          <w:rFonts w:ascii="Times New Roman" w:hAnsi="Times New Roman" w:cs="Times New Roman"/>
          <w:sz w:val="24"/>
          <w:szCs w:val="24"/>
        </w:rPr>
        <w:t>5. Антропова, М.В., Кузнецо Смирнов И.К. Здоровьесберегающие образовательные технологии в современной школе. М., 2002</w:t>
      </w:r>
    </w:p>
    <w:p w14:paraId="29299DB0" w14:textId="77777777" w:rsidR="00016AD4" w:rsidRPr="00AF1FFC" w:rsidRDefault="00016AD4" w:rsidP="00016AD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1FFC">
        <w:rPr>
          <w:rFonts w:ascii="Times New Roman" w:hAnsi="Times New Roman" w:cs="Times New Roman"/>
          <w:sz w:val="24"/>
          <w:szCs w:val="24"/>
        </w:rPr>
        <w:t>6.Трофимова Г.В. Помоги себе сам. Минск, 2003.</w:t>
      </w:r>
    </w:p>
    <w:p w14:paraId="3C9340E7" w14:textId="77777777" w:rsidR="00016AD4" w:rsidRPr="00AF1FFC" w:rsidRDefault="00016AD4" w:rsidP="00016AD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1FFC">
        <w:rPr>
          <w:rFonts w:ascii="Times New Roman" w:hAnsi="Times New Roman" w:cs="Times New Roman"/>
          <w:sz w:val="24"/>
          <w:szCs w:val="24"/>
        </w:rPr>
        <w:t>7. Тихомирова Л.Ф. 1. Зимние подвижные игры: 1–4 классы./ Авт.-сост. А.Ю. Патрикеев. – М.: ВАКО, 2009.</w:t>
      </w:r>
    </w:p>
    <w:p w14:paraId="782DC132" w14:textId="77777777" w:rsidR="00016AD4" w:rsidRPr="00AF1FFC" w:rsidRDefault="00016AD4" w:rsidP="00016AD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1FFC">
        <w:rPr>
          <w:rFonts w:ascii="Times New Roman" w:hAnsi="Times New Roman" w:cs="Times New Roman"/>
          <w:sz w:val="24"/>
          <w:szCs w:val="24"/>
        </w:rPr>
        <w:t xml:space="preserve">8. Клуб здоровья и долголетия. </w:t>
      </w:r>
      <w:hyperlink r:id="rId15" w:history="1">
        <w:r w:rsidRPr="00AF1FFC">
          <w:rPr>
            <w:rStyle w:val="aa"/>
            <w:rFonts w:ascii="Times New Roman" w:hAnsi="Times New Roman" w:cs="Times New Roman"/>
            <w:sz w:val="24"/>
            <w:szCs w:val="24"/>
          </w:rPr>
          <w:t>http://www.100let.net/index.htmУроки здоровья. М.,2002</w:t>
        </w:r>
      </w:hyperlink>
    </w:p>
    <w:p w14:paraId="0E598EDB" w14:textId="77777777" w:rsidR="00016AD4" w:rsidRPr="00AF1FFC" w:rsidRDefault="00016AD4" w:rsidP="00016AD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1FFC">
        <w:rPr>
          <w:rFonts w:ascii="Times New Roman" w:hAnsi="Times New Roman" w:cs="Times New Roman"/>
          <w:sz w:val="24"/>
          <w:szCs w:val="24"/>
        </w:rPr>
        <w:t>9. Обухова Л.А., Лемяскина Н.А., Жиренко О.Е. Новые 135 уроков здоровья, или Школа докторов природы (1-4 классы). – М.: ВАКО, 2007.</w:t>
      </w:r>
    </w:p>
    <w:p w14:paraId="1CCA2C6C" w14:textId="77777777" w:rsidR="00016AD4" w:rsidRPr="00AF1FFC" w:rsidRDefault="00016AD4" w:rsidP="00016AD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1FFC">
        <w:rPr>
          <w:rFonts w:ascii="Times New Roman" w:hAnsi="Times New Roman" w:cs="Times New Roman"/>
          <w:sz w:val="24"/>
          <w:szCs w:val="24"/>
        </w:rPr>
        <w:t>10. Подвижные игры: 1–4 классы./ Авт.-сост. А.Ю. Патрикеев. – М.: ВАКО, 2007</w:t>
      </w:r>
    </w:p>
    <w:p w14:paraId="1316DBF1" w14:textId="77777777" w:rsidR="00016AD4" w:rsidRPr="00AF1FFC" w:rsidRDefault="00016AD4" w:rsidP="00016AD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1FFC">
        <w:rPr>
          <w:rFonts w:ascii="Times New Roman" w:hAnsi="Times New Roman" w:cs="Times New Roman"/>
          <w:sz w:val="24"/>
          <w:szCs w:val="24"/>
        </w:rPr>
        <w:t>11. Дереклеева,Н.И. Двигательные игры, тренинги и уроки здоровья: 1-5 классы. – М.:                                                                             ВАКО 2007 г. - / Мастерская учителя.</w:t>
      </w:r>
    </w:p>
    <w:p w14:paraId="6F006292" w14:textId="77777777" w:rsidR="00016AD4" w:rsidRPr="00AF1FFC" w:rsidRDefault="00016AD4" w:rsidP="00016AD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1FFC">
        <w:rPr>
          <w:rFonts w:ascii="Times New Roman" w:hAnsi="Times New Roman" w:cs="Times New Roman"/>
          <w:sz w:val="24"/>
          <w:szCs w:val="24"/>
        </w:rPr>
        <w:t>12. Дереклеева, Н.И. Справочник классного руководителя: 1-4 классы / Под ред. И.С. Артюховой. – М.: ВАКО, 2007 г., - 167 с. (Педагогика. Психология. Управление.)</w:t>
      </w:r>
    </w:p>
    <w:p w14:paraId="7CD279D0" w14:textId="77777777" w:rsidR="00016AD4" w:rsidRPr="00AF1FFC" w:rsidRDefault="00016AD4" w:rsidP="00016AD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1FFC">
        <w:rPr>
          <w:rFonts w:ascii="Times New Roman" w:hAnsi="Times New Roman" w:cs="Times New Roman"/>
          <w:sz w:val="24"/>
          <w:szCs w:val="24"/>
        </w:rPr>
        <w:t>13. Ковалько, В.И. Школа физкультминуток (1-11 классы): Практические разработки физкультминуток, гимнастических комплексов, подвижных игр для младших школьников. – М.: ВАКО, 2007 г. – / Мастерская учителя.</w:t>
      </w:r>
    </w:p>
    <w:p w14:paraId="31982DA7" w14:textId="77777777" w:rsidR="00016AD4" w:rsidRPr="00AF1FFC" w:rsidRDefault="00016AD4" w:rsidP="00016AD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1FFC">
        <w:rPr>
          <w:rFonts w:ascii="Times New Roman" w:hAnsi="Times New Roman" w:cs="Times New Roman"/>
          <w:sz w:val="24"/>
          <w:szCs w:val="24"/>
        </w:rPr>
        <w:t>14. Невдахина, З.И. Дополнительное образование: сборник авторских программ / ред.-сост. З.И. Невдахина. - Вып. 3.- М.: Народное образование; Ставрополь: Ставропольсервисшкола, 2007. – 134 с.</w:t>
      </w:r>
    </w:p>
    <w:p w14:paraId="361C3AB5" w14:textId="77777777" w:rsidR="00016AD4" w:rsidRPr="00AF1FFC" w:rsidRDefault="00016AD4" w:rsidP="00016AD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1FFC">
        <w:rPr>
          <w:rFonts w:ascii="Times New Roman" w:hAnsi="Times New Roman" w:cs="Times New Roman"/>
          <w:sz w:val="24"/>
          <w:szCs w:val="24"/>
        </w:rPr>
        <w:t>15. Патрикеев, А.Ю.  Подвижные игры.1-4 класса. М.: Вако, 2007. - 176с. - / Мозаика детского отдыха.</w:t>
      </w:r>
    </w:p>
    <w:p w14:paraId="7404FFD4" w14:textId="77777777" w:rsidR="00016AD4" w:rsidRPr="00AF1FFC" w:rsidRDefault="00016AD4" w:rsidP="00016AD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1FFC">
        <w:rPr>
          <w:rFonts w:ascii="Times New Roman" w:hAnsi="Times New Roman" w:cs="Times New Roman"/>
          <w:sz w:val="24"/>
          <w:szCs w:val="24"/>
        </w:rPr>
        <w:t>16. Синягина, Н.Ю. Как сохранить и укрепить здоровье детей: психологические установки и упражнения [Текст] / Н.Ю. Синягина, И.В. Кузнецова. – М.: Владос, 2003. – 112 с.</w:t>
      </w:r>
    </w:p>
    <w:p w14:paraId="7ED74C31" w14:textId="77777777" w:rsidR="00016AD4" w:rsidRPr="00AF1FFC" w:rsidRDefault="00016AD4" w:rsidP="00016AD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1FFC">
        <w:rPr>
          <w:rFonts w:ascii="Times New Roman" w:hAnsi="Times New Roman" w:cs="Times New Roman"/>
          <w:sz w:val="24"/>
          <w:szCs w:val="24"/>
        </w:rPr>
        <w:t>17. Смирнов, Н.К. Здоровьесберегающие образовательные технологии в работе учителя и Школы. М.: АРКТИ, 2003. – 268 с.</w:t>
      </w:r>
    </w:p>
    <w:p w14:paraId="2492EE76" w14:textId="77777777" w:rsidR="00016AD4" w:rsidRPr="00AF1FFC" w:rsidRDefault="00016AD4" w:rsidP="00016AD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1FFC">
        <w:rPr>
          <w:rFonts w:ascii="Times New Roman" w:hAnsi="Times New Roman" w:cs="Times New Roman"/>
          <w:sz w:val="24"/>
          <w:szCs w:val="24"/>
        </w:rPr>
        <w:t>18  Колемаскина Л.В., Акимова Н.М. Игры для динамической паузы. Ж. «Начальная школа»  2012г, №11, с.18.</w:t>
      </w:r>
    </w:p>
    <w:p w14:paraId="33D2E5AE" w14:textId="77777777" w:rsidR="00016AD4" w:rsidRPr="00AF1FFC" w:rsidRDefault="00016AD4" w:rsidP="00016AD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17E2203" w14:textId="66A6783B" w:rsidR="00016AD4" w:rsidRPr="001707EA" w:rsidRDefault="00016AD4" w:rsidP="001F68D1">
      <w:pPr>
        <w:pStyle w:val="Default"/>
        <w:tabs>
          <w:tab w:val="left" w:pos="0"/>
        </w:tabs>
        <w:jc w:val="both"/>
        <w:rPr>
          <w:sz w:val="22"/>
          <w:szCs w:val="22"/>
        </w:rPr>
      </w:pPr>
    </w:p>
    <w:sectPr w:rsidR="00016AD4" w:rsidRPr="001707EA" w:rsidSect="00016AD4">
      <w:pgSz w:w="11906" w:h="16838"/>
      <w:pgMar w:top="567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97750" w14:textId="77777777" w:rsidR="00B4717C" w:rsidRDefault="00B4717C" w:rsidP="00684C58">
      <w:pPr>
        <w:spacing w:after="0" w:line="240" w:lineRule="auto"/>
      </w:pPr>
      <w:r>
        <w:separator/>
      </w:r>
    </w:p>
  </w:endnote>
  <w:endnote w:type="continuationSeparator" w:id="0">
    <w:p w14:paraId="2EB33A14" w14:textId="77777777" w:rsidR="00B4717C" w:rsidRDefault="00B4717C" w:rsidP="0068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5F627" w14:textId="77777777" w:rsidR="00684C58" w:rsidRDefault="00684C5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1141"/>
      <w:docPartObj>
        <w:docPartGallery w:val="Page Numbers (Bottom of Page)"/>
        <w:docPartUnique/>
      </w:docPartObj>
    </w:sdtPr>
    <w:sdtEndPr/>
    <w:sdtContent>
      <w:p w14:paraId="033A1E1B" w14:textId="77777777" w:rsidR="00684C58" w:rsidRDefault="001707E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4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A1B6AA" w14:textId="77777777" w:rsidR="00684C58" w:rsidRDefault="00684C5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0C856" w14:textId="77777777" w:rsidR="00684C58" w:rsidRDefault="00684C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7ABBB" w14:textId="77777777" w:rsidR="00B4717C" w:rsidRDefault="00B4717C" w:rsidP="00684C58">
      <w:pPr>
        <w:spacing w:after="0" w:line="240" w:lineRule="auto"/>
      </w:pPr>
      <w:r>
        <w:separator/>
      </w:r>
    </w:p>
  </w:footnote>
  <w:footnote w:type="continuationSeparator" w:id="0">
    <w:p w14:paraId="171EB839" w14:textId="77777777" w:rsidR="00B4717C" w:rsidRDefault="00B4717C" w:rsidP="00684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F2A19" w14:textId="77777777" w:rsidR="00684C58" w:rsidRDefault="00684C5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47D57" w14:textId="77777777" w:rsidR="00684C58" w:rsidRDefault="00684C5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D45D4" w14:textId="77777777" w:rsidR="00684C58" w:rsidRDefault="00684C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E05"/>
    <w:multiLevelType w:val="hybridMultilevel"/>
    <w:tmpl w:val="471C89A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0BFF683C"/>
    <w:multiLevelType w:val="hybridMultilevel"/>
    <w:tmpl w:val="C990165C"/>
    <w:lvl w:ilvl="0" w:tplc="1DA2194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20F78"/>
    <w:multiLevelType w:val="hybridMultilevel"/>
    <w:tmpl w:val="51E05D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5C5F8B"/>
    <w:multiLevelType w:val="hybridMultilevel"/>
    <w:tmpl w:val="56A0A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3211E8"/>
    <w:multiLevelType w:val="hybridMultilevel"/>
    <w:tmpl w:val="55900F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30546B"/>
    <w:multiLevelType w:val="hybridMultilevel"/>
    <w:tmpl w:val="88B2B8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7C5670"/>
    <w:multiLevelType w:val="hybridMultilevel"/>
    <w:tmpl w:val="A600B7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F7410B"/>
    <w:multiLevelType w:val="hybridMultilevel"/>
    <w:tmpl w:val="50D2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F12E7"/>
    <w:multiLevelType w:val="hybridMultilevel"/>
    <w:tmpl w:val="9B884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C8"/>
    <w:rsid w:val="00016AD4"/>
    <w:rsid w:val="0004116D"/>
    <w:rsid w:val="00090457"/>
    <w:rsid w:val="000B0CEC"/>
    <w:rsid w:val="001030A1"/>
    <w:rsid w:val="00170037"/>
    <w:rsid w:val="001707EA"/>
    <w:rsid w:val="001F68D1"/>
    <w:rsid w:val="00221927"/>
    <w:rsid w:val="0022306F"/>
    <w:rsid w:val="002406FA"/>
    <w:rsid w:val="002526F6"/>
    <w:rsid w:val="002532B6"/>
    <w:rsid w:val="002F4777"/>
    <w:rsid w:val="003A3877"/>
    <w:rsid w:val="0054563E"/>
    <w:rsid w:val="005E01E4"/>
    <w:rsid w:val="00684C58"/>
    <w:rsid w:val="006A1151"/>
    <w:rsid w:val="006C5FE0"/>
    <w:rsid w:val="007675C8"/>
    <w:rsid w:val="00772D0D"/>
    <w:rsid w:val="00776EB6"/>
    <w:rsid w:val="007A6851"/>
    <w:rsid w:val="007C2607"/>
    <w:rsid w:val="00835660"/>
    <w:rsid w:val="00875E3D"/>
    <w:rsid w:val="008B4CDF"/>
    <w:rsid w:val="008F7A86"/>
    <w:rsid w:val="00923713"/>
    <w:rsid w:val="00A53B6D"/>
    <w:rsid w:val="00A72591"/>
    <w:rsid w:val="00B4717C"/>
    <w:rsid w:val="00BE657D"/>
    <w:rsid w:val="00C436C7"/>
    <w:rsid w:val="00D9479F"/>
    <w:rsid w:val="00D96C6F"/>
    <w:rsid w:val="00E44029"/>
    <w:rsid w:val="00E47219"/>
    <w:rsid w:val="00E76B89"/>
    <w:rsid w:val="00E8147B"/>
    <w:rsid w:val="00ED34CB"/>
    <w:rsid w:val="00EE6646"/>
    <w:rsid w:val="00F123EC"/>
    <w:rsid w:val="00F46E83"/>
    <w:rsid w:val="00F51A80"/>
    <w:rsid w:val="00F951B8"/>
    <w:rsid w:val="00FC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F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5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2591"/>
    <w:pPr>
      <w:ind w:left="720"/>
      <w:contextualSpacing/>
    </w:pPr>
  </w:style>
  <w:style w:type="paragraph" w:customStyle="1" w:styleId="Default">
    <w:name w:val="Default"/>
    <w:rsid w:val="00F95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8">
    <w:name w:val="c8"/>
    <w:uiPriority w:val="99"/>
    <w:rsid w:val="00776EB6"/>
  </w:style>
  <w:style w:type="character" w:customStyle="1" w:styleId="a5">
    <w:name w:val="Основной текст_"/>
    <w:link w:val="1"/>
    <w:uiPriority w:val="99"/>
    <w:locked/>
    <w:rsid w:val="00776EB6"/>
    <w:rPr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776EB6"/>
    <w:pPr>
      <w:shd w:val="clear" w:color="auto" w:fill="FFFFFF"/>
      <w:spacing w:after="1380" w:line="216" w:lineRule="exact"/>
      <w:ind w:hanging="500"/>
      <w:jc w:val="center"/>
    </w:pPr>
    <w:rPr>
      <w:rFonts w:eastAsiaTheme="minorHAnsi"/>
      <w:lang w:eastAsia="en-US"/>
    </w:rPr>
  </w:style>
  <w:style w:type="character" w:customStyle="1" w:styleId="2">
    <w:name w:val="Основной текст (2)_"/>
    <w:link w:val="20"/>
    <w:uiPriority w:val="99"/>
    <w:locked/>
    <w:rsid w:val="00776EB6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76EB6"/>
    <w:pPr>
      <w:shd w:val="clear" w:color="auto" w:fill="FFFFFF"/>
      <w:spacing w:before="1380" w:after="3840" w:line="216" w:lineRule="exact"/>
      <w:jc w:val="center"/>
    </w:pPr>
    <w:rPr>
      <w:rFonts w:eastAsiaTheme="minorHAnsi"/>
      <w:lang w:eastAsia="en-US"/>
    </w:rPr>
  </w:style>
  <w:style w:type="character" w:customStyle="1" w:styleId="font28">
    <w:name w:val="font28"/>
    <w:uiPriority w:val="99"/>
    <w:rsid w:val="00776EB6"/>
  </w:style>
  <w:style w:type="paragraph" w:styleId="a6">
    <w:name w:val="header"/>
    <w:basedOn w:val="a"/>
    <w:link w:val="a7"/>
    <w:uiPriority w:val="99"/>
    <w:semiHidden/>
    <w:unhideWhenUsed/>
    <w:rsid w:val="00684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4C5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84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4C58"/>
    <w:rPr>
      <w:rFonts w:eastAsiaTheme="minorEastAsia"/>
      <w:lang w:eastAsia="ru-RU"/>
    </w:rPr>
  </w:style>
  <w:style w:type="character" w:styleId="aa">
    <w:name w:val="Hyperlink"/>
    <w:rsid w:val="00016A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5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2591"/>
    <w:pPr>
      <w:ind w:left="720"/>
      <w:contextualSpacing/>
    </w:pPr>
  </w:style>
  <w:style w:type="paragraph" w:customStyle="1" w:styleId="Default">
    <w:name w:val="Default"/>
    <w:rsid w:val="00F95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8">
    <w:name w:val="c8"/>
    <w:uiPriority w:val="99"/>
    <w:rsid w:val="00776EB6"/>
  </w:style>
  <w:style w:type="character" w:customStyle="1" w:styleId="a5">
    <w:name w:val="Основной текст_"/>
    <w:link w:val="1"/>
    <w:uiPriority w:val="99"/>
    <w:locked/>
    <w:rsid w:val="00776EB6"/>
    <w:rPr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776EB6"/>
    <w:pPr>
      <w:shd w:val="clear" w:color="auto" w:fill="FFFFFF"/>
      <w:spacing w:after="1380" w:line="216" w:lineRule="exact"/>
      <w:ind w:hanging="500"/>
      <w:jc w:val="center"/>
    </w:pPr>
    <w:rPr>
      <w:rFonts w:eastAsiaTheme="minorHAnsi"/>
      <w:lang w:eastAsia="en-US"/>
    </w:rPr>
  </w:style>
  <w:style w:type="character" w:customStyle="1" w:styleId="2">
    <w:name w:val="Основной текст (2)_"/>
    <w:link w:val="20"/>
    <w:uiPriority w:val="99"/>
    <w:locked/>
    <w:rsid w:val="00776EB6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76EB6"/>
    <w:pPr>
      <w:shd w:val="clear" w:color="auto" w:fill="FFFFFF"/>
      <w:spacing w:before="1380" w:after="3840" w:line="216" w:lineRule="exact"/>
      <w:jc w:val="center"/>
    </w:pPr>
    <w:rPr>
      <w:rFonts w:eastAsiaTheme="minorHAnsi"/>
      <w:lang w:eastAsia="en-US"/>
    </w:rPr>
  </w:style>
  <w:style w:type="character" w:customStyle="1" w:styleId="font28">
    <w:name w:val="font28"/>
    <w:uiPriority w:val="99"/>
    <w:rsid w:val="00776EB6"/>
  </w:style>
  <w:style w:type="paragraph" w:styleId="a6">
    <w:name w:val="header"/>
    <w:basedOn w:val="a"/>
    <w:link w:val="a7"/>
    <w:uiPriority w:val="99"/>
    <w:semiHidden/>
    <w:unhideWhenUsed/>
    <w:rsid w:val="00684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4C5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84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4C58"/>
    <w:rPr>
      <w:rFonts w:eastAsiaTheme="minorEastAsia"/>
      <w:lang w:eastAsia="ru-RU"/>
    </w:rPr>
  </w:style>
  <w:style w:type="character" w:styleId="aa">
    <w:name w:val="Hyperlink"/>
    <w:rsid w:val="00016A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100let.net/index.htm&#1059;&#1088;&#1086;&#1082;&#1080;%20&#1079;&#1076;&#1086;&#1088;&#1086;&#1074;&#1100;&#1103;.%20&#1052;.,2002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491D5-5821-403E-B973-77F0A3C9F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Gimnaziy</cp:lastModifiedBy>
  <cp:revision>2</cp:revision>
  <cp:lastPrinted>2016-09-14T00:21:00Z</cp:lastPrinted>
  <dcterms:created xsi:type="dcterms:W3CDTF">2020-09-11T07:37:00Z</dcterms:created>
  <dcterms:modified xsi:type="dcterms:W3CDTF">2020-09-11T07:37:00Z</dcterms:modified>
</cp:coreProperties>
</file>