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396A" w:rsidRDefault="009D49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Общеобразовательный фонд</w:t>
      </w:r>
    </w:p>
    <w:p w:rsidR="0000396A" w:rsidRDefault="009D49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«Классическая гимназия «Престиж»</w:t>
      </w: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sz w:val="24"/>
          <w:szCs w:val="24"/>
        </w:rPr>
      </w:pPr>
    </w:p>
    <w:p w:rsidR="0000396A" w:rsidRDefault="0000396A">
      <w:pPr>
        <w:spacing w:after="0" w:line="240" w:lineRule="auto"/>
        <w:jc w:val="center"/>
        <w:rPr>
          <w:rFonts w:ascii="Times New Roman" w:eastAsia="Times New Roman" w:hAnsi="Times New Roman" w:cs="Times New Roman"/>
          <w:sz w:val="24"/>
          <w:szCs w:val="24"/>
        </w:rPr>
      </w:pPr>
    </w:p>
    <w:p w:rsidR="0000396A" w:rsidRDefault="0000396A">
      <w:pPr>
        <w:spacing w:after="0" w:line="240" w:lineRule="auto"/>
        <w:jc w:val="center"/>
        <w:rPr>
          <w:rFonts w:ascii="Times New Roman" w:eastAsia="Times New Roman" w:hAnsi="Times New Roman" w:cs="Times New Roman"/>
          <w:sz w:val="24"/>
          <w:szCs w:val="24"/>
        </w:rPr>
      </w:pPr>
    </w:p>
    <w:p w:rsidR="0000396A" w:rsidRDefault="0000396A">
      <w:pPr>
        <w:spacing w:after="0" w:line="240" w:lineRule="auto"/>
        <w:jc w:val="center"/>
        <w:rPr>
          <w:rFonts w:ascii="Times New Roman" w:eastAsia="Times New Roman" w:hAnsi="Times New Roman" w:cs="Times New Roman"/>
          <w:sz w:val="24"/>
          <w:szCs w:val="24"/>
        </w:rPr>
      </w:pPr>
    </w:p>
    <w:p w:rsidR="0000396A" w:rsidRDefault="0000396A">
      <w:pPr>
        <w:spacing w:after="0" w:line="240" w:lineRule="auto"/>
        <w:jc w:val="center"/>
        <w:rPr>
          <w:rFonts w:ascii="Times New Roman" w:eastAsia="Times New Roman" w:hAnsi="Times New Roman" w:cs="Times New Roman"/>
          <w:sz w:val="24"/>
          <w:szCs w:val="24"/>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rPr>
          <w:rFonts w:ascii="Times New Roman" w:eastAsia="Times New Roman" w:hAnsi="Times New Roman" w:cs="Times New Roman"/>
          <w:sz w:val="24"/>
          <w:szCs w:val="24"/>
        </w:rPr>
      </w:pPr>
    </w:p>
    <w:p w:rsidR="0000396A" w:rsidRDefault="0000396A">
      <w:pPr>
        <w:spacing w:after="0" w:line="240" w:lineRule="auto"/>
        <w:rPr>
          <w:rFonts w:ascii="Times New Roman" w:eastAsia="Times New Roman" w:hAnsi="Times New Roman" w:cs="Times New Roman"/>
          <w:sz w:val="24"/>
          <w:szCs w:val="24"/>
        </w:rPr>
      </w:pPr>
    </w:p>
    <w:p w:rsidR="0000396A" w:rsidRDefault="009D49A7">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Основная образовательная программа основного общего образования</w:t>
      </w: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9D49A7" w:rsidP="004150EE">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(ФГОС ООО 5 - 9 класс)</w:t>
      </w:r>
    </w:p>
    <w:p w:rsidR="0000396A" w:rsidRDefault="007212D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на 2020-2025</w:t>
      </w:r>
      <w:r w:rsidR="009D49A7">
        <w:rPr>
          <w:rFonts w:ascii="Times New Roman" w:eastAsia="Times New Roman" w:hAnsi="Times New Roman" w:cs="Times New Roman"/>
          <w:b/>
          <w:sz w:val="36"/>
          <w:szCs w:val="36"/>
        </w:rPr>
        <w:t xml:space="preserve"> учебный год</w:t>
      </w:r>
    </w:p>
    <w:p w:rsidR="004150EE" w:rsidRDefault="004150EE">
      <w:pPr>
        <w:spacing w:after="0" w:line="240" w:lineRule="auto"/>
        <w:jc w:val="center"/>
        <w:rPr>
          <w:rFonts w:ascii="Times New Roman" w:eastAsia="Times New Roman" w:hAnsi="Times New Roman" w:cs="Times New Roman"/>
          <w:b/>
          <w:sz w:val="36"/>
          <w:szCs w:val="36"/>
        </w:rPr>
      </w:pPr>
    </w:p>
    <w:p w:rsidR="004150EE" w:rsidRPr="004150EE" w:rsidRDefault="004150EE">
      <w:pPr>
        <w:spacing w:after="0"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b/>
          <w:sz w:val="36"/>
          <w:szCs w:val="36"/>
        </w:rPr>
        <w:t>(</w:t>
      </w:r>
      <w:r>
        <w:rPr>
          <w:rFonts w:ascii="Times New Roman" w:eastAsia="Times New Roman" w:hAnsi="Times New Roman" w:cs="Times New Roman"/>
          <w:b/>
          <w:i/>
          <w:sz w:val="36"/>
          <w:szCs w:val="36"/>
        </w:rPr>
        <w:t>с изменениями на 01.09.2022 г.)</w:t>
      </w: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00396A">
      <w:pPr>
        <w:spacing w:after="0" w:line="240" w:lineRule="auto"/>
        <w:rPr>
          <w:rFonts w:ascii="Times New Roman" w:eastAsia="Times New Roman" w:hAnsi="Times New Roman" w:cs="Times New Roman"/>
          <w:b/>
          <w:sz w:val="28"/>
          <w:szCs w:val="28"/>
        </w:rPr>
      </w:pPr>
    </w:p>
    <w:p w:rsidR="0000396A" w:rsidRDefault="0000396A">
      <w:pPr>
        <w:spacing w:after="0" w:line="240" w:lineRule="auto"/>
        <w:rPr>
          <w:rFonts w:ascii="Times New Roman" w:eastAsia="Times New Roman" w:hAnsi="Times New Roman" w:cs="Times New Roman"/>
          <w:b/>
          <w:sz w:val="28"/>
          <w:szCs w:val="28"/>
        </w:rPr>
      </w:pPr>
    </w:p>
    <w:p w:rsidR="0000396A" w:rsidRDefault="0000396A">
      <w:pPr>
        <w:spacing w:after="0" w:line="240" w:lineRule="auto"/>
        <w:rPr>
          <w:rFonts w:ascii="Times New Roman" w:eastAsia="Times New Roman" w:hAnsi="Times New Roman" w:cs="Times New Roman"/>
          <w:b/>
          <w:sz w:val="28"/>
          <w:szCs w:val="28"/>
        </w:rPr>
      </w:pPr>
    </w:p>
    <w:p w:rsidR="0000396A" w:rsidRDefault="0000396A">
      <w:pPr>
        <w:spacing w:after="0" w:line="240" w:lineRule="auto"/>
        <w:rPr>
          <w:rFonts w:ascii="Times New Roman" w:eastAsia="Times New Roman" w:hAnsi="Times New Roman" w:cs="Times New Roman"/>
          <w:b/>
          <w:sz w:val="28"/>
          <w:szCs w:val="28"/>
        </w:rPr>
      </w:pPr>
    </w:p>
    <w:p w:rsidR="0000396A" w:rsidRDefault="0000396A">
      <w:pPr>
        <w:spacing w:after="0" w:line="240" w:lineRule="auto"/>
        <w:jc w:val="center"/>
        <w:rPr>
          <w:rFonts w:ascii="Times New Roman" w:eastAsia="Times New Roman" w:hAnsi="Times New Roman" w:cs="Times New Roman"/>
          <w:b/>
          <w:sz w:val="28"/>
          <w:szCs w:val="28"/>
        </w:rPr>
      </w:pPr>
    </w:p>
    <w:p w:rsidR="0000396A" w:rsidRDefault="007212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Киров 2020</w:t>
      </w:r>
    </w:p>
    <w:p w:rsidR="0000396A" w:rsidRDefault="0000396A">
      <w:pPr>
        <w:spacing w:after="0" w:line="240" w:lineRule="auto"/>
        <w:jc w:val="both"/>
        <w:rPr>
          <w:rFonts w:ascii="Times New Roman" w:eastAsia="Times New Roman" w:hAnsi="Times New Roman" w:cs="Times New Roman"/>
        </w:rPr>
      </w:pPr>
    </w:p>
    <w:p w:rsidR="0075744C" w:rsidRDefault="0075744C" w:rsidP="0075744C">
      <w:pPr>
        <w:pBdr>
          <w:top w:val="nil"/>
          <w:left w:val="nil"/>
          <w:bottom w:val="nil"/>
          <w:right w:val="nil"/>
          <w:between w:val="nil"/>
        </w:pBdr>
        <w:tabs>
          <w:tab w:val="left" w:pos="1843"/>
          <w:tab w:val="right" w:pos="94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75744C" w:rsidRDefault="0075744C" w:rsidP="0075744C">
      <w:pPr>
        <w:pBdr>
          <w:top w:val="nil"/>
          <w:left w:val="nil"/>
          <w:bottom w:val="nil"/>
          <w:right w:val="nil"/>
          <w:between w:val="nil"/>
        </w:pBdr>
        <w:tabs>
          <w:tab w:val="left" w:pos="1843"/>
          <w:tab w:val="right" w:pos="9496"/>
        </w:tabs>
        <w:spacing w:after="0" w:line="240" w:lineRule="auto"/>
        <w:jc w:val="center"/>
        <w:rPr>
          <w:rFonts w:ascii="Times New Roman" w:hAnsi="Times New Roman" w:cs="Times New Roman"/>
          <w:b/>
          <w:sz w:val="24"/>
          <w:szCs w:val="24"/>
        </w:rPr>
      </w:pPr>
    </w:p>
    <w:p w:rsidR="0075744C" w:rsidRPr="0075744C" w:rsidRDefault="0075744C" w:rsidP="0075744C">
      <w:pPr>
        <w:spacing w:after="0" w:line="240" w:lineRule="auto"/>
        <w:rPr>
          <w:rFonts w:ascii="Times New Roman" w:hAnsi="Times New Roman" w:cs="Times New Roman"/>
          <w:sz w:val="24"/>
          <w:szCs w:val="24"/>
        </w:rPr>
      </w:pPr>
      <w:r w:rsidRPr="0075744C">
        <w:rPr>
          <w:rFonts w:ascii="Times New Roman" w:hAnsi="Times New Roman" w:cs="Times New Roman"/>
          <w:b/>
          <w:sz w:val="24"/>
          <w:szCs w:val="24"/>
        </w:rPr>
        <w:t>1. ЦЕЛЕВОЙ РАЗДЕЛ</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1.1. Пояснительная записка........................................................................................................................</w:t>
      </w:r>
      <w:r w:rsidR="00581D8D">
        <w:rPr>
          <w:rFonts w:ascii="Times New Roman" w:hAnsi="Times New Roman" w:cs="Times New Roman"/>
          <w:sz w:val="24"/>
          <w:szCs w:val="24"/>
        </w:rPr>
        <w:t>...</w:t>
      </w:r>
      <w:r w:rsidRPr="0075744C">
        <w:rPr>
          <w:rFonts w:ascii="Times New Roman" w:hAnsi="Times New Roman" w:cs="Times New Roman"/>
          <w:sz w:val="24"/>
          <w:szCs w:val="24"/>
        </w:rPr>
        <w:t xml:space="preserve">  4 </w:t>
      </w:r>
    </w:p>
    <w:p w:rsidR="00581D8D" w:rsidRPr="00581D8D" w:rsidRDefault="00581D8D"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Pr="00581D8D">
        <w:rPr>
          <w:rFonts w:ascii="Times New Roman" w:hAnsi="Times New Roman" w:cs="Times New Roman"/>
          <w:sz w:val="24"/>
          <w:szCs w:val="24"/>
        </w:rPr>
        <w:t>Нормативно-правовая база основной образовательной программы основного общего образования</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75744C" w:rsidRPr="0075744C" w:rsidRDefault="00581D8D"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75744C" w:rsidRPr="0075744C">
        <w:rPr>
          <w:rFonts w:ascii="Times New Roman" w:hAnsi="Times New Roman" w:cs="Times New Roman"/>
          <w:sz w:val="24"/>
          <w:szCs w:val="24"/>
        </w:rPr>
        <w:t>Цели реализации основной образовательной программы основного общего образования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75744C" w:rsidRPr="0075744C">
        <w:rPr>
          <w:rFonts w:ascii="Times New Roman" w:hAnsi="Times New Roman" w:cs="Times New Roman"/>
          <w:sz w:val="24"/>
          <w:szCs w:val="24"/>
        </w:rPr>
        <w:t xml:space="preserve"> 4 </w:t>
      </w:r>
    </w:p>
    <w:p w:rsidR="0075744C" w:rsidRPr="0075744C" w:rsidRDefault="00581D8D"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75744C" w:rsidRPr="0075744C">
        <w:rPr>
          <w:rFonts w:ascii="Times New Roman" w:hAnsi="Times New Roman" w:cs="Times New Roman"/>
          <w:sz w:val="24"/>
          <w:szCs w:val="24"/>
        </w:rPr>
        <w:t xml:space="preserve">. Принципы </w:t>
      </w:r>
      <w:r>
        <w:rPr>
          <w:rFonts w:ascii="Times New Roman" w:hAnsi="Times New Roman" w:cs="Times New Roman"/>
          <w:sz w:val="24"/>
          <w:szCs w:val="24"/>
        </w:rPr>
        <w:t>и подходы к формированию</w:t>
      </w:r>
      <w:r w:rsidR="0075744C" w:rsidRPr="0075744C">
        <w:rPr>
          <w:rFonts w:ascii="Times New Roman" w:hAnsi="Times New Roman" w:cs="Times New Roman"/>
          <w:sz w:val="24"/>
          <w:szCs w:val="24"/>
        </w:rPr>
        <w:t xml:space="preserve"> основной образовательной программы основного общего образования ....................................................................................................................</w:t>
      </w:r>
      <w:r>
        <w:rPr>
          <w:rFonts w:ascii="Times New Roman" w:hAnsi="Times New Roman" w:cs="Times New Roman"/>
          <w:sz w:val="24"/>
          <w:szCs w:val="24"/>
        </w:rPr>
        <w:t>...................</w:t>
      </w:r>
      <w:r w:rsidR="0075744C" w:rsidRPr="0075744C">
        <w:rPr>
          <w:rFonts w:ascii="Times New Roman" w:hAnsi="Times New Roman" w:cs="Times New Roman"/>
          <w:sz w:val="24"/>
          <w:szCs w:val="24"/>
        </w:rPr>
        <w:t xml:space="preserve">5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1.2. Планируемые результаты освоения учащимися основной образовательной программы основного общего образования: общая характеристика................................................................</w:t>
      </w:r>
      <w:r w:rsidR="004150EE">
        <w:rPr>
          <w:rFonts w:ascii="Times New Roman" w:hAnsi="Times New Roman" w:cs="Times New Roman"/>
          <w:sz w:val="24"/>
          <w:szCs w:val="24"/>
        </w:rPr>
        <w:t>................................7</w:t>
      </w:r>
      <w:r w:rsidRPr="0075744C">
        <w:rPr>
          <w:rFonts w:ascii="Times New Roman" w:hAnsi="Times New Roman" w:cs="Times New Roman"/>
          <w:sz w:val="24"/>
          <w:szCs w:val="24"/>
        </w:rPr>
        <w:t xml:space="preserve"> </w:t>
      </w:r>
    </w:p>
    <w:p w:rsidR="0075744C" w:rsidRPr="0075744C" w:rsidRDefault="004150EE"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Общие положения…………………………………………………………….</w:t>
      </w:r>
      <w:r w:rsidR="0075744C" w:rsidRPr="0075744C">
        <w:rPr>
          <w:rFonts w:ascii="Times New Roman" w:hAnsi="Times New Roman" w:cs="Times New Roman"/>
          <w:sz w:val="24"/>
          <w:szCs w:val="24"/>
        </w:rPr>
        <w:t>.....</w:t>
      </w:r>
      <w:r>
        <w:rPr>
          <w:rFonts w:ascii="Times New Roman" w:hAnsi="Times New Roman" w:cs="Times New Roman"/>
          <w:sz w:val="24"/>
          <w:szCs w:val="24"/>
        </w:rPr>
        <w:t>...............................7</w:t>
      </w:r>
    </w:p>
    <w:p w:rsidR="0075744C" w:rsidRPr="0075744C" w:rsidRDefault="004150EE"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Структура планируемых результатов…</w:t>
      </w:r>
      <w:r w:rsidR="0075744C" w:rsidRPr="0075744C">
        <w:rPr>
          <w:rFonts w:ascii="Times New Roman" w:hAnsi="Times New Roman" w:cs="Times New Roman"/>
          <w:sz w:val="24"/>
          <w:szCs w:val="24"/>
        </w:rPr>
        <w:t>...............................................................</w:t>
      </w:r>
      <w:r>
        <w:rPr>
          <w:rFonts w:ascii="Times New Roman" w:hAnsi="Times New Roman" w:cs="Times New Roman"/>
          <w:sz w:val="24"/>
          <w:szCs w:val="24"/>
        </w:rPr>
        <w:t>.............................. 7</w:t>
      </w:r>
      <w:r w:rsidR="0075744C" w:rsidRPr="0075744C">
        <w:rPr>
          <w:rFonts w:ascii="Times New Roman" w:hAnsi="Times New Roman" w:cs="Times New Roman"/>
          <w:sz w:val="24"/>
          <w:szCs w:val="24"/>
        </w:rPr>
        <w:t xml:space="preserve"> </w:t>
      </w:r>
    </w:p>
    <w:p w:rsidR="0075744C" w:rsidRDefault="004150EE"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Личностные результаты освоения общеобразовательной программы основного общего образования</w:t>
      </w:r>
      <w:r w:rsidR="0075744C" w:rsidRPr="0075744C">
        <w:rPr>
          <w:rFonts w:ascii="Times New Roman" w:hAnsi="Times New Roman" w:cs="Times New Roman"/>
          <w:sz w:val="24"/>
          <w:szCs w:val="24"/>
        </w:rPr>
        <w:t>.............................................................</w:t>
      </w:r>
      <w:r>
        <w:rPr>
          <w:rFonts w:ascii="Times New Roman" w:hAnsi="Times New Roman" w:cs="Times New Roman"/>
          <w:sz w:val="24"/>
          <w:szCs w:val="24"/>
        </w:rPr>
        <w:t>.........................................................................................9</w:t>
      </w:r>
    </w:p>
    <w:p w:rsidR="004150EE" w:rsidRDefault="004150EE" w:rsidP="00415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1.2.4.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общеобразовательной программы основного общего образования</w:t>
      </w:r>
      <w:r w:rsidRPr="0075744C">
        <w:rPr>
          <w:rFonts w:ascii="Times New Roman" w:hAnsi="Times New Roman" w:cs="Times New Roman"/>
          <w:sz w:val="24"/>
          <w:szCs w:val="24"/>
        </w:rPr>
        <w:t>.............................................................</w:t>
      </w:r>
      <w:r>
        <w:rPr>
          <w:rFonts w:ascii="Times New Roman" w:hAnsi="Times New Roman" w:cs="Times New Roman"/>
          <w:sz w:val="24"/>
          <w:szCs w:val="24"/>
        </w:rPr>
        <w:t>........................................................................................10</w:t>
      </w:r>
    </w:p>
    <w:p w:rsidR="004150EE" w:rsidRPr="0075744C" w:rsidRDefault="004150EE"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 Предметные результаты освоения общеобразовательной программы основного общего образования</w:t>
      </w:r>
      <w:r w:rsidRPr="0075744C">
        <w:rPr>
          <w:rFonts w:ascii="Times New Roman" w:hAnsi="Times New Roman" w:cs="Times New Roman"/>
          <w:sz w:val="24"/>
          <w:szCs w:val="24"/>
        </w:rPr>
        <w:t>.............................................................</w:t>
      </w:r>
      <w:r>
        <w:rPr>
          <w:rFonts w:ascii="Times New Roman" w:hAnsi="Times New Roman" w:cs="Times New Roman"/>
          <w:sz w:val="24"/>
          <w:szCs w:val="24"/>
        </w:rPr>
        <w:t>........................................................................................15</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4E2DF5">
        <w:rPr>
          <w:rFonts w:ascii="Times New Roman" w:hAnsi="Times New Roman" w:cs="Times New Roman"/>
          <w:sz w:val="24"/>
          <w:szCs w:val="24"/>
        </w:rPr>
        <w:t>...............................87</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1.3.1. Общие положения.................................................................................................</w:t>
      </w:r>
      <w:r w:rsidR="004E2DF5">
        <w:rPr>
          <w:rFonts w:ascii="Times New Roman" w:hAnsi="Times New Roman" w:cs="Times New Roman"/>
          <w:sz w:val="24"/>
          <w:szCs w:val="24"/>
        </w:rPr>
        <w:t>...............................87</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 xml:space="preserve">1.3.2. Особенности оценки </w:t>
      </w:r>
      <w:r w:rsidR="004E2DF5">
        <w:rPr>
          <w:rFonts w:ascii="Times New Roman" w:hAnsi="Times New Roman" w:cs="Times New Roman"/>
          <w:sz w:val="24"/>
          <w:szCs w:val="24"/>
        </w:rPr>
        <w:t xml:space="preserve">личностных, </w:t>
      </w:r>
      <w:proofErr w:type="spellStart"/>
      <w:r w:rsidRPr="0075744C">
        <w:rPr>
          <w:rFonts w:ascii="Times New Roman" w:hAnsi="Times New Roman" w:cs="Times New Roman"/>
          <w:sz w:val="24"/>
          <w:szCs w:val="24"/>
        </w:rPr>
        <w:t>метапредметных</w:t>
      </w:r>
      <w:proofErr w:type="spellEnd"/>
      <w:r w:rsidRPr="0075744C">
        <w:rPr>
          <w:rFonts w:ascii="Times New Roman" w:hAnsi="Times New Roman" w:cs="Times New Roman"/>
          <w:sz w:val="24"/>
          <w:szCs w:val="24"/>
        </w:rPr>
        <w:t xml:space="preserve"> и предметных результатов ................</w:t>
      </w:r>
      <w:r w:rsidR="004E2DF5">
        <w:rPr>
          <w:rFonts w:ascii="Times New Roman" w:hAnsi="Times New Roman" w:cs="Times New Roman"/>
          <w:sz w:val="24"/>
          <w:szCs w:val="24"/>
        </w:rPr>
        <w:t>..........................................................................................................................................................88</w:t>
      </w:r>
      <w:r w:rsidRPr="0075744C">
        <w:rPr>
          <w:rFonts w:ascii="Times New Roman" w:hAnsi="Times New Roman" w:cs="Times New Roman"/>
          <w:sz w:val="24"/>
          <w:szCs w:val="24"/>
        </w:rPr>
        <w:t xml:space="preserve"> </w:t>
      </w:r>
    </w:p>
    <w:p w:rsid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1.3.3. Организация и содержание оценочных процедур ............................................</w:t>
      </w:r>
      <w:r w:rsidR="004E2DF5">
        <w:rPr>
          <w:rFonts w:ascii="Times New Roman" w:hAnsi="Times New Roman" w:cs="Times New Roman"/>
          <w:sz w:val="24"/>
          <w:szCs w:val="24"/>
        </w:rPr>
        <w:t>................................93</w:t>
      </w:r>
    </w:p>
    <w:p w:rsidR="004E2DF5" w:rsidRPr="002A7266" w:rsidRDefault="004E2DF5"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2A7266">
        <w:rPr>
          <w:rFonts w:ascii="Times New Roman" w:hAnsi="Times New Roman" w:cs="Times New Roman"/>
          <w:sz w:val="24"/>
          <w:szCs w:val="24"/>
        </w:rPr>
        <w:t xml:space="preserve"> </w:t>
      </w:r>
      <w:r w:rsidR="002A7266" w:rsidRPr="002A7266">
        <w:rPr>
          <w:rFonts w:ascii="Times New Roman" w:hAnsi="Times New Roman" w:cs="Times New Roman"/>
          <w:sz w:val="24"/>
          <w:szCs w:val="24"/>
        </w:rPr>
        <w:t>График проведения оценочных процедур в рамках реализации внутренней системы оценки качества образования при реализации ФГОС ООО</w:t>
      </w:r>
      <w:r w:rsidR="002A7266">
        <w:rPr>
          <w:rFonts w:ascii="Times New Roman" w:hAnsi="Times New Roman" w:cs="Times New Roman"/>
          <w:sz w:val="24"/>
          <w:szCs w:val="24"/>
        </w:rPr>
        <w:t xml:space="preserve"> …………………………………………………...…94</w:t>
      </w:r>
    </w:p>
    <w:p w:rsidR="0075744C" w:rsidRPr="0075744C" w:rsidRDefault="0075744C" w:rsidP="0075744C">
      <w:pPr>
        <w:spacing w:after="0" w:line="240" w:lineRule="auto"/>
        <w:jc w:val="both"/>
        <w:rPr>
          <w:rFonts w:ascii="Times New Roman" w:hAnsi="Times New Roman" w:cs="Times New Roman"/>
          <w:sz w:val="24"/>
          <w:szCs w:val="24"/>
        </w:rPr>
      </w:pP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b/>
          <w:sz w:val="24"/>
          <w:szCs w:val="24"/>
        </w:rPr>
        <w:t>2. СОДЕРЖАТЕЛЬНЫЙ РАЗДЕЛ</w:t>
      </w:r>
    </w:p>
    <w:p w:rsidR="002A7266" w:rsidRDefault="0075744C" w:rsidP="002A7266">
      <w:pPr>
        <w:pBdr>
          <w:top w:val="nil"/>
          <w:left w:val="nil"/>
          <w:bottom w:val="nil"/>
          <w:right w:val="nil"/>
          <w:between w:val="nil"/>
        </w:pBd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 xml:space="preserve">2.1. </w:t>
      </w:r>
      <w:r w:rsidR="002A7266">
        <w:rPr>
          <w:rFonts w:ascii="Times New Roman" w:hAnsi="Times New Roman" w:cs="Times New Roman"/>
          <w:sz w:val="24"/>
          <w:szCs w:val="24"/>
        </w:rPr>
        <w:t xml:space="preserve">Программа развития универсальных учебных действий, </w:t>
      </w:r>
      <w:r w:rsidR="002A7266" w:rsidRPr="002A7266">
        <w:rPr>
          <w:rFonts w:ascii="Times New Roman" w:hAnsi="Times New Roman" w:cs="Times New Roman"/>
          <w:sz w:val="24"/>
          <w:szCs w:val="24"/>
        </w:rPr>
        <w:t xml:space="preserve">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002A7266">
        <w:rPr>
          <w:rFonts w:ascii="Times New Roman" w:hAnsi="Times New Roman" w:cs="Times New Roman"/>
          <w:sz w:val="24"/>
          <w:szCs w:val="24"/>
        </w:rPr>
        <w:t>……………………………</w:t>
      </w:r>
      <w:proofErr w:type="gramStart"/>
      <w:r w:rsidR="002A7266">
        <w:rPr>
          <w:rFonts w:ascii="Times New Roman" w:hAnsi="Times New Roman" w:cs="Times New Roman"/>
          <w:sz w:val="24"/>
          <w:szCs w:val="24"/>
        </w:rPr>
        <w:t>…….</w:t>
      </w:r>
      <w:proofErr w:type="gramEnd"/>
      <w:r w:rsidR="002A7266">
        <w:rPr>
          <w:rFonts w:ascii="Times New Roman" w:hAnsi="Times New Roman" w:cs="Times New Roman"/>
          <w:sz w:val="24"/>
          <w:szCs w:val="24"/>
        </w:rPr>
        <w:t>.102</w:t>
      </w:r>
    </w:p>
    <w:p w:rsidR="002A7266" w:rsidRPr="002A7266" w:rsidRDefault="002A7266" w:rsidP="002A7266">
      <w:pPr>
        <w:pBdr>
          <w:top w:val="nil"/>
          <w:left w:val="nil"/>
          <w:bottom w:val="nil"/>
          <w:right w:val="nil"/>
          <w:between w:val="nil"/>
        </w:pBdr>
        <w:spacing w:after="0" w:line="240" w:lineRule="auto"/>
        <w:jc w:val="both"/>
        <w:rPr>
          <w:rFonts w:ascii="Times New Roman" w:hAnsi="Times New Roman" w:cs="Times New Roman"/>
          <w:sz w:val="24"/>
          <w:szCs w:val="24"/>
        </w:rPr>
      </w:pPr>
      <w:r w:rsidRPr="002A7266">
        <w:rPr>
          <w:rFonts w:ascii="Times New Roman" w:hAnsi="Times New Roman" w:cs="Times New Roman"/>
          <w:sz w:val="24"/>
          <w:szCs w:val="24"/>
        </w:rPr>
        <w:t xml:space="preserve">2.1.1. Формы взаимодействия участников образовательного процесса при создании и реализации программы развития универсальных учебных действий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102</w:t>
      </w:r>
    </w:p>
    <w:p w:rsidR="002A7266" w:rsidRDefault="002A7266" w:rsidP="002A726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2.1.2. Цели и задачи программы, описание ее места и роли в реализации требований………………103</w:t>
      </w:r>
    </w:p>
    <w:p w:rsidR="002A7266" w:rsidRDefault="002A7266" w:rsidP="002A726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Описание понятий, функций, состава универсальных учебных действий……………………...104</w:t>
      </w:r>
    </w:p>
    <w:p w:rsidR="002A7266" w:rsidRDefault="00595C2F" w:rsidP="002A726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Связь универсальных учебных действий с содержанием отдельных предметов…………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113</w:t>
      </w:r>
    </w:p>
    <w:p w:rsidR="00595C2F" w:rsidRDefault="00595C2F" w:rsidP="002A726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2.1.5. Типовые задачи применения универсальных учебных действий…………………………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115</w:t>
      </w:r>
    </w:p>
    <w:p w:rsidR="00595C2F" w:rsidRDefault="00595C2F" w:rsidP="00595C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2.1.6. Описание особенностей реализации </w:t>
      </w:r>
      <w:r w:rsidRPr="00595C2F">
        <w:rPr>
          <w:rFonts w:ascii="Times New Roman" w:eastAsia="Times New Roman" w:hAnsi="Times New Roman" w:cs="Times New Roman"/>
          <w:sz w:val="24"/>
          <w:szCs w:val="24"/>
        </w:rPr>
        <w:t>основных направлений учебно-</w:t>
      </w:r>
      <w:proofErr w:type="gramStart"/>
      <w:r w:rsidRPr="00595C2F">
        <w:rPr>
          <w:rFonts w:ascii="Times New Roman" w:eastAsia="Times New Roman" w:hAnsi="Times New Roman" w:cs="Times New Roman"/>
          <w:sz w:val="24"/>
          <w:szCs w:val="24"/>
        </w:rPr>
        <w:t>исследовательской  и</w:t>
      </w:r>
      <w:proofErr w:type="gramEnd"/>
      <w:r w:rsidRPr="00595C2F">
        <w:rPr>
          <w:rFonts w:ascii="Times New Roman" w:eastAsia="Times New Roman" w:hAnsi="Times New Roman" w:cs="Times New Roman"/>
          <w:sz w:val="24"/>
          <w:szCs w:val="24"/>
        </w:rPr>
        <w:t xml:space="preserve">  проектной  деятельности обучающихся (исследовательское,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w:t>
      </w:r>
      <w:r>
        <w:rPr>
          <w:rFonts w:ascii="Times New Roman" w:eastAsia="Times New Roman" w:hAnsi="Times New Roman" w:cs="Times New Roman"/>
          <w:sz w:val="24"/>
          <w:szCs w:val="24"/>
        </w:rPr>
        <w:t>ности по каждому из направлений………………………………………………………………………………….117</w:t>
      </w:r>
    </w:p>
    <w:p w:rsidR="00595C2F" w:rsidRDefault="00595C2F" w:rsidP="00595C2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2.1.7. </w:t>
      </w:r>
      <w:r w:rsidRPr="00595C2F">
        <w:rPr>
          <w:rFonts w:ascii="Times New Roman" w:hAnsi="Times New Roman" w:cs="Times New Roman"/>
          <w:sz w:val="24"/>
          <w:szCs w:val="24"/>
        </w:rPr>
        <w:t>Описание содержания, видов и форм организации учебной деятельности по развитию ИКТ-компетенций</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122</w:t>
      </w:r>
    </w:p>
    <w:p w:rsidR="00595C2F" w:rsidRPr="00595C2F" w:rsidRDefault="00595C2F" w:rsidP="00595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2.1.8. </w:t>
      </w:r>
      <w:r w:rsidRPr="00595C2F">
        <w:rPr>
          <w:rFonts w:ascii="Times New Roman" w:hAnsi="Times New Roman" w:cs="Times New Roman"/>
          <w:sz w:val="24"/>
          <w:szCs w:val="24"/>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595C2F">
        <w:rPr>
          <w:rFonts w:ascii="Times New Roman" w:hAnsi="Times New Roman" w:cs="Times New Roman"/>
          <w:sz w:val="24"/>
          <w:szCs w:val="24"/>
        </w:rPr>
        <w:t>межпредметной</w:t>
      </w:r>
      <w:proofErr w:type="spellEnd"/>
      <w:r w:rsidRPr="00595C2F">
        <w:rPr>
          <w:rFonts w:ascii="Times New Roman" w:hAnsi="Times New Roman" w:cs="Times New Roman"/>
          <w:sz w:val="24"/>
          <w:szCs w:val="24"/>
        </w:rPr>
        <w:t xml:space="preserve"> основе</w:t>
      </w:r>
      <w:r w:rsidRPr="00915956">
        <w:rPr>
          <w:rFonts w:ascii="Times New Roman" w:hAnsi="Times New Roman" w:cs="Times New Roman"/>
          <w:b/>
          <w:i/>
          <w:sz w:val="24"/>
          <w:szCs w:val="24"/>
        </w:rPr>
        <w:t xml:space="preserve"> </w:t>
      </w:r>
      <w:r>
        <w:rPr>
          <w:rFonts w:ascii="Times New Roman" w:hAnsi="Times New Roman" w:cs="Times New Roman"/>
          <w:sz w:val="24"/>
          <w:szCs w:val="24"/>
        </w:rPr>
        <w:t>……………………………………………………………………………………………………...</w:t>
      </w:r>
      <w:r w:rsidR="008B5096">
        <w:rPr>
          <w:rFonts w:ascii="Times New Roman" w:hAnsi="Times New Roman" w:cs="Times New Roman"/>
          <w:sz w:val="24"/>
          <w:szCs w:val="24"/>
        </w:rPr>
        <w:t>127</w:t>
      </w:r>
    </w:p>
    <w:p w:rsidR="00AC5FAC" w:rsidRPr="008B5096" w:rsidRDefault="00AC5FAC" w:rsidP="00AC5FAC">
      <w:pPr>
        <w:spacing w:after="0" w:line="240" w:lineRule="auto"/>
        <w:rPr>
          <w:rFonts w:ascii="Times New Roman" w:eastAsia="Times New Roman" w:hAnsi="Times New Roman" w:cs="Times New Roman"/>
          <w:sz w:val="24"/>
          <w:szCs w:val="24"/>
        </w:rPr>
      </w:pPr>
      <w:r w:rsidRPr="008B5096">
        <w:rPr>
          <w:rFonts w:ascii="Times New Roman" w:hAnsi="Times New Roman" w:cs="Times New Roman"/>
          <w:sz w:val="24"/>
          <w:szCs w:val="24"/>
          <w:u w:val="single"/>
        </w:rPr>
        <w:t>2.1.9. Планируемые результаты формирования и развития компетентности обучающихся при подготовке индивидуального проекта, выполняемого в процессе обучения в рамках одного</w:t>
      </w:r>
      <w:r w:rsidRPr="008B5096">
        <w:rPr>
          <w:rFonts w:ascii="Times New Roman" w:hAnsi="Times New Roman" w:cs="Times New Roman"/>
          <w:sz w:val="24"/>
          <w:szCs w:val="24"/>
        </w:rPr>
        <w:t xml:space="preserve"> предмета или на </w:t>
      </w:r>
      <w:proofErr w:type="spellStart"/>
      <w:r w:rsidRPr="008B5096">
        <w:rPr>
          <w:rFonts w:ascii="Times New Roman" w:hAnsi="Times New Roman" w:cs="Times New Roman"/>
          <w:sz w:val="24"/>
          <w:szCs w:val="24"/>
        </w:rPr>
        <w:t>межпредметной</w:t>
      </w:r>
      <w:proofErr w:type="spellEnd"/>
      <w:r w:rsidRPr="008B5096">
        <w:rPr>
          <w:rFonts w:ascii="Times New Roman" w:hAnsi="Times New Roman" w:cs="Times New Roman"/>
          <w:sz w:val="24"/>
          <w:szCs w:val="24"/>
        </w:rPr>
        <w:t xml:space="preserve"> основе</w:t>
      </w:r>
      <w:r w:rsidR="008B5096">
        <w:rPr>
          <w:rFonts w:ascii="Times New Roman" w:hAnsi="Times New Roman" w:cs="Times New Roman"/>
          <w:sz w:val="24"/>
          <w:szCs w:val="24"/>
        </w:rPr>
        <w:t xml:space="preserve"> ……………………………………………………………………</w:t>
      </w:r>
      <w:proofErr w:type="gramStart"/>
      <w:r w:rsidR="008B5096">
        <w:rPr>
          <w:rFonts w:ascii="Times New Roman" w:hAnsi="Times New Roman" w:cs="Times New Roman"/>
          <w:sz w:val="24"/>
          <w:szCs w:val="24"/>
        </w:rPr>
        <w:t>…….</w:t>
      </w:r>
      <w:proofErr w:type="gramEnd"/>
      <w:r w:rsidR="008B5096">
        <w:rPr>
          <w:rFonts w:ascii="Times New Roman" w:hAnsi="Times New Roman" w:cs="Times New Roman"/>
          <w:sz w:val="24"/>
          <w:szCs w:val="24"/>
        </w:rPr>
        <w:t>.132</w:t>
      </w:r>
    </w:p>
    <w:p w:rsidR="008B5096" w:rsidRPr="008B5096" w:rsidRDefault="008B5096" w:rsidP="008B5096">
      <w:pPr>
        <w:spacing w:after="0" w:line="240" w:lineRule="auto"/>
        <w:jc w:val="both"/>
        <w:rPr>
          <w:rFonts w:ascii="Times New Roman" w:eastAsia="Times New Roman" w:hAnsi="Times New Roman" w:cs="Times New Roman"/>
          <w:sz w:val="24"/>
          <w:szCs w:val="24"/>
        </w:rPr>
      </w:pPr>
      <w:r w:rsidRPr="008B5096">
        <w:rPr>
          <w:rFonts w:ascii="Times New Roman" w:eastAsia="Times New Roman" w:hAnsi="Times New Roman" w:cs="Times New Roman"/>
          <w:sz w:val="24"/>
          <w:szCs w:val="24"/>
        </w:rPr>
        <w:t>2.1.10. Виды взаимодействия с учебными, научными и социальными организациями, формы привлечения консультантов, экспертов и научных руководителей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.134</w:t>
      </w:r>
    </w:p>
    <w:p w:rsidR="0075744C" w:rsidRPr="0075744C" w:rsidRDefault="008B5096"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75744C" w:rsidRPr="0075744C">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w:t>
      </w:r>
      <w:r w:rsidR="00244102">
        <w:rPr>
          <w:rFonts w:ascii="Times New Roman" w:hAnsi="Times New Roman" w:cs="Times New Roman"/>
          <w:sz w:val="24"/>
          <w:szCs w:val="24"/>
        </w:rPr>
        <w:t xml:space="preserve">х </w:t>
      </w:r>
      <w:r w:rsidR="0075744C" w:rsidRPr="0075744C">
        <w:rPr>
          <w:rFonts w:ascii="Times New Roman" w:hAnsi="Times New Roman" w:cs="Times New Roman"/>
          <w:sz w:val="24"/>
          <w:szCs w:val="24"/>
        </w:rPr>
        <w:t>модулей............................................................................................................</w:t>
      </w:r>
      <w:r>
        <w:rPr>
          <w:rFonts w:ascii="Times New Roman" w:hAnsi="Times New Roman" w:cs="Times New Roman"/>
          <w:sz w:val="24"/>
          <w:szCs w:val="24"/>
        </w:rPr>
        <w:t>....</w:t>
      </w:r>
      <w:r w:rsidR="007411DB">
        <w:rPr>
          <w:rFonts w:ascii="Times New Roman" w:hAnsi="Times New Roman" w:cs="Times New Roman"/>
          <w:sz w:val="24"/>
          <w:szCs w:val="24"/>
        </w:rPr>
        <w:t>135</w:t>
      </w:r>
      <w:r w:rsidR="0075744C" w:rsidRPr="0075744C">
        <w:rPr>
          <w:rFonts w:ascii="Times New Roman" w:hAnsi="Times New Roman" w:cs="Times New Roman"/>
          <w:sz w:val="24"/>
          <w:szCs w:val="24"/>
        </w:rPr>
        <w:t xml:space="preserve"> </w:t>
      </w:r>
    </w:p>
    <w:p w:rsidR="00D66002"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2.3. Рабочая программа воспитания ..........................................................</w:t>
      </w:r>
      <w:r w:rsidR="007411DB">
        <w:rPr>
          <w:rFonts w:ascii="Times New Roman" w:hAnsi="Times New Roman" w:cs="Times New Roman"/>
          <w:sz w:val="24"/>
          <w:szCs w:val="24"/>
        </w:rPr>
        <w:t>............................</w:t>
      </w:r>
      <w:r w:rsidR="00D66002">
        <w:rPr>
          <w:rFonts w:ascii="Times New Roman" w:hAnsi="Times New Roman" w:cs="Times New Roman"/>
          <w:sz w:val="24"/>
          <w:szCs w:val="24"/>
        </w:rPr>
        <w:t>...................</w:t>
      </w:r>
      <w:r w:rsidR="007411DB">
        <w:rPr>
          <w:rFonts w:ascii="Times New Roman" w:hAnsi="Times New Roman" w:cs="Times New Roman"/>
          <w:sz w:val="24"/>
          <w:szCs w:val="24"/>
        </w:rPr>
        <w:t>.136</w:t>
      </w:r>
    </w:p>
    <w:p w:rsidR="00D66002" w:rsidRDefault="00D66002"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2.4.Программа коррекционной работы……………………………………………………………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.137</w:t>
      </w:r>
    </w:p>
    <w:p w:rsidR="00D66002" w:rsidRPr="00D66002" w:rsidRDefault="00D66002" w:rsidP="00D6600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D66002">
        <w:rPr>
          <w:rFonts w:ascii="Times New Roman" w:hAnsi="Times New Roman" w:cs="Times New Roman"/>
          <w:sz w:val="24"/>
          <w:szCs w:val="24"/>
        </w:rPr>
        <w:t xml:space="preserve">2.4.1. Цели и задачи коррекционной работы с обучающимися при получении основного общего образования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.137</w:t>
      </w:r>
    </w:p>
    <w:p w:rsidR="00D66002" w:rsidRDefault="00D66002" w:rsidP="0075744C">
      <w:pPr>
        <w:spacing w:after="0" w:line="240" w:lineRule="auto"/>
        <w:jc w:val="both"/>
        <w:rPr>
          <w:rFonts w:ascii="Times New Roman" w:hAnsi="Times New Roman" w:cs="Times New Roman"/>
          <w:sz w:val="24"/>
          <w:szCs w:val="24"/>
        </w:rPr>
      </w:pPr>
      <w:r w:rsidRPr="00D66002">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Pr>
          <w:rFonts w:ascii="Times New Roman" w:hAnsi="Times New Roman" w:cs="Times New Roman"/>
          <w:sz w:val="24"/>
          <w:szCs w:val="24"/>
        </w:rPr>
        <w:t xml:space="preserve"> …………………………………………138</w:t>
      </w:r>
    </w:p>
    <w:p w:rsidR="00D66002" w:rsidRDefault="00D66002" w:rsidP="00D6600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D66002">
        <w:rPr>
          <w:rFonts w:ascii="Times New Roman" w:hAnsi="Times New Roman" w:cs="Times New Roman"/>
          <w:sz w:val="24"/>
          <w:szCs w:val="24"/>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.141</w:t>
      </w:r>
    </w:p>
    <w:p w:rsidR="0077235D" w:rsidRPr="0077235D" w:rsidRDefault="0077235D" w:rsidP="0077235D">
      <w:pPr>
        <w:pStyle w:val="1"/>
        <w:keepNext w:val="0"/>
        <w:keepLines w:val="0"/>
        <w:spacing w:before="0" w:line="240" w:lineRule="auto"/>
        <w:rPr>
          <w:rFonts w:ascii="Times New Roman" w:eastAsia="Times New Roman" w:hAnsi="Times New Roman" w:cs="Times New Roman"/>
          <w:color w:val="000000"/>
          <w:sz w:val="24"/>
          <w:szCs w:val="24"/>
        </w:rPr>
      </w:pPr>
      <w:r w:rsidRPr="0077235D">
        <w:rPr>
          <w:rFonts w:ascii="Times New Roman" w:eastAsia="Times New Roman" w:hAnsi="Times New Roman" w:cs="Times New Roman"/>
          <w:color w:val="000000"/>
          <w:sz w:val="24"/>
          <w:szCs w:val="24"/>
        </w:rPr>
        <w:t>2.4.4.Планируемые результаты коррекционной работы</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145</w:t>
      </w:r>
    </w:p>
    <w:p w:rsidR="0077235D" w:rsidRPr="0077235D" w:rsidRDefault="0077235D" w:rsidP="0077235D">
      <w:pPr>
        <w:pStyle w:val="1"/>
        <w:keepNext w:val="0"/>
        <w:keepLines w:val="0"/>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Медицинское сопровождение………………………………………………………………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.147</w:t>
      </w:r>
    </w:p>
    <w:p w:rsidR="0077235D" w:rsidRPr="0077235D" w:rsidRDefault="0077235D" w:rsidP="0077235D">
      <w:pPr>
        <w:pStyle w:val="1"/>
        <w:spacing w:before="0" w:line="240" w:lineRule="auto"/>
        <w:jc w:val="both"/>
        <w:rPr>
          <w:rFonts w:ascii="Times New Roman" w:eastAsia="Times New Roman" w:hAnsi="Times New Roman" w:cs="Times New Roman"/>
          <w:sz w:val="24"/>
          <w:szCs w:val="24"/>
        </w:rPr>
      </w:pPr>
      <w:r w:rsidRPr="0077235D">
        <w:rPr>
          <w:rFonts w:ascii="Times New Roman" w:eastAsia="Times New Roman" w:hAnsi="Times New Roman" w:cs="Times New Roman"/>
          <w:color w:val="000000"/>
          <w:sz w:val="24"/>
          <w:szCs w:val="24"/>
        </w:rPr>
        <w:t xml:space="preserve">2.4.6.Педагогическое сопровождение (осуществляется классным руководителем, учителями-предметниками обучающегося при наличии соответствующих рекомендаций ПМПК и </w:t>
      </w:r>
      <w:proofErr w:type="spellStart"/>
      <w:r w:rsidRPr="0077235D">
        <w:rPr>
          <w:rFonts w:ascii="Times New Roman" w:eastAsia="Times New Roman" w:hAnsi="Times New Roman" w:cs="Times New Roman"/>
          <w:color w:val="000000"/>
          <w:sz w:val="24"/>
          <w:szCs w:val="24"/>
        </w:rPr>
        <w:t>ПМПк</w:t>
      </w:r>
      <w:proofErr w:type="spellEnd"/>
      <w:r w:rsidRPr="0077235D">
        <w:rPr>
          <w:rFonts w:ascii="Times New Roman" w:eastAsia="Times New Roman" w:hAnsi="Times New Roman" w:cs="Times New Roman"/>
          <w:color w:val="000000"/>
          <w:sz w:val="24"/>
          <w:szCs w:val="24"/>
        </w:rPr>
        <w:t xml:space="preserve"> ОФ “Классическая гимназия “Престиж” включает педагогическое сопровождение классного руководителя и учителей-предметников</w:t>
      </w:r>
      <w:r>
        <w:rPr>
          <w:rFonts w:ascii="Times New Roman" w:eastAsia="Times New Roman" w:hAnsi="Times New Roman" w:cs="Times New Roman"/>
          <w:color w:val="000000"/>
          <w:sz w:val="24"/>
          <w:szCs w:val="24"/>
        </w:rPr>
        <w:t>………………………………………………………………...148</w:t>
      </w:r>
    </w:p>
    <w:p w:rsidR="00D66002" w:rsidRPr="00D66002" w:rsidRDefault="0077235D" w:rsidP="0077235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2.4.7. Социальное сопровождение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148</w:t>
      </w:r>
    </w:p>
    <w:p w:rsidR="0077235D" w:rsidRPr="0077235D" w:rsidRDefault="0077235D" w:rsidP="0077235D">
      <w:p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sidRPr="0077235D">
        <w:rPr>
          <w:rFonts w:ascii="Times New Roman" w:eastAsia="Times New Roman" w:hAnsi="Times New Roman" w:cs="Times New Roman"/>
          <w:color w:val="000000"/>
          <w:sz w:val="24"/>
          <w:szCs w:val="24"/>
        </w:rPr>
        <w:t>2.4.8.Система комплексного психолого-медико-социального сопровождения и поддержки обучающихся с ОВЗ</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149</w:t>
      </w:r>
    </w:p>
    <w:p w:rsidR="0077235D" w:rsidRPr="0077235D" w:rsidRDefault="0077235D" w:rsidP="0077235D">
      <w:pPr>
        <w:pStyle w:val="1"/>
        <w:keepNext w:val="0"/>
        <w:keepLines w:val="0"/>
        <w:spacing w:before="0" w:line="240" w:lineRule="auto"/>
        <w:ind w:right="104"/>
        <w:jc w:val="both"/>
        <w:rPr>
          <w:rFonts w:ascii="Times New Roman" w:eastAsia="Times New Roman" w:hAnsi="Times New Roman" w:cs="Times New Roman"/>
          <w:color w:val="000000"/>
          <w:sz w:val="24"/>
          <w:szCs w:val="24"/>
        </w:rPr>
      </w:pPr>
      <w:r w:rsidRPr="0077235D">
        <w:rPr>
          <w:rFonts w:ascii="Times New Roman" w:eastAsia="Times New Roman" w:hAnsi="Times New Roman" w:cs="Times New Roman"/>
          <w:color w:val="000000"/>
          <w:sz w:val="24"/>
          <w:szCs w:val="24"/>
        </w:rPr>
        <w:t>2.4.9.Механизм</w:t>
      </w:r>
      <w:r w:rsidRPr="0077235D">
        <w:rPr>
          <w:rFonts w:ascii="Times New Roman" w:eastAsia="Times New Roman" w:hAnsi="Times New Roman" w:cs="Times New Roman"/>
          <w:color w:val="000000"/>
          <w:sz w:val="24"/>
          <w:szCs w:val="24"/>
        </w:rPr>
        <w:tab/>
        <w:t>взаимодействия</w:t>
      </w:r>
      <w:r w:rsidRPr="0077235D">
        <w:rPr>
          <w:rFonts w:ascii="Times New Roman" w:eastAsia="Times New Roman" w:hAnsi="Times New Roman" w:cs="Times New Roman"/>
          <w:color w:val="000000"/>
          <w:sz w:val="24"/>
          <w:szCs w:val="24"/>
        </w:rPr>
        <w:tab/>
        <w:t>при</w:t>
      </w:r>
      <w:r w:rsidRPr="0077235D">
        <w:rPr>
          <w:rFonts w:ascii="Times New Roman" w:eastAsia="Times New Roman" w:hAnsi="Times New Roman" w:cs="Times New Roman"/>
          <w:color w:val="000000"/>
          <w:sz w:val="24"/>
          <w:szCs w:val="24"/>
        </w:rPr>
        <w:tab/>
        <w:t>осуществлении</w:t>
      </w:r>
      <w:r w:rsidRPr="0077235D">
        <w:rPr>
          <w:rFonts w:ascii="Times New Roman" w:eastAsia="Times New Roman" w:hAnsi="Times New Roman" w:cs="Times New Roman"/>
          <w:color w:val="000000"/>
          <w:sz w:val="24"/>
          <w:szCs w:val="24"/>
        </w:rPr>
        <w:tab/>
        <w:t>коррекци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z w:val="24"/>
          <w:szCs w:val="24"/>
        </w:rPr>
        <w:tab/>
        <w:t xml:space="preserve">работы с обучающимися </w:t>
      </w:r>
      <w:r w:rsidRPr="0077235D">
        <w:rPr>
          <w:rFonts w:ascii="Times New Roman" w:eastAsia="Times New Roman" w:hAnsi="Times New Roman" w:cs="Times New Roman"/>
          <w:color w:val="000000"/>
          <w:sz w:val="24"/>
          <w:szCs w:val="24"/>
        </w:rPr>
        <w:t>ОВЗ</w:t>
      </w:r>
      <w:r>
        <w:rPr>
          <w:rFonts w:ascii="Times New Roman" w:eastAsia="Times New Roman" w:hAnsi="Times New Roman" w:cs="Times New Roman"/>
          <w:color w:val="000000"/>
          <w:sz w:val="24"/>
          <w:szCs w:val="24"/>
        </w:rPr>
        <w:t>……………………………………………………………………………………...151</w:t>
      </w:r>
    </w:p>
    <w:p w:rsidR="0077235D" w:rsidRDefault="0077235D" w:rsidP="0077235D">
      <w:pPr>
        <w:spacing w:after="0" w:line="240" w:lineRule="auto"/>
        <w:jc w:val="both"/>
        <w:rPr>
          <w:rFonts w:ascii="Times New Roman" w:eastAsia="Times New Roman" w:hAnsi="Times New Roman" w:cs="Times New Roman"/>
          <w:color w:val="000000"/>
          <w:sz w:val="24"/>
          <w:szCs w:val="24"/>
        </w:rPr>
      </w:pPr>
      <w:r w:rsidRPr="0077235D">
        <w:rPr>
          <w:rFonts w:ascii="Times New Roman" w:eastAsia="Times New Roman" w:hAnsi="Times New Roman" w:cs="Times New Roman"/>
          <w:color w:val="000000"/>
          <w:sz w:val="24"/>
          <w:szCs w:val="24"/>
        </w:rPr>
        <w:t>2.4.10.Требования к условиям реализации коррекционной программы обучающихся с ОВЗ в основном звене</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sidR="006F5A0C">
        <w:rPr>
          <w:rFonts w:ascii="Times New Roman" w:eastAsia="Times New Roman" w:hAnsi="Times New Roman" w:cs="Times New Roman"/>
          <w:color w:val="000000"/>
          <w:sz w:val="24"/>
          <w:szCs w:val="24"/>
        </w:rPr>
        <w:t>152</w:t>
      </w:r>
    </w:p>
    <w:p w:rsidR="001B3619" w:rsidRPr="001B3619" w:rsidRDefault="001B3619" w:rsidP="001B3619">
      <w:pPr>
        <w:pStyle w:val="1"/>
        <w:tabs>
          <w:tab w:val="left" w:pos="284"/>
        </w:tabs>
        <w:spacing w:before="0" w:line="240" w:lineRule="auto"/>
        <w:jc w:val="both"/>
        <w:rPr>
          <w:rFonts w:ascii="Times New Roman" w:eastAsia="Times New Roman" w:hAnsi="Times New Roman" w:cs="Times New Roman"/>
          <w:color w:val="000000"/>
          <w:sz w:val="24"/>
          <w:szCs w:val="24"/>
        </w:rPr>
      </w:pPr>
      <w:r w:rsidRPr="001B3619">
        <w:rPr>
          <w:rFonts w:ascii="Times New Roman" w:eastAsia="Times New Roman" w:hAnsi="Times New Roman" w:cs="Times New Roman"/>
          <w:color w:val="000000"/>
          <w:sz w:val="24"/>
          <w:szCs w:val="24"/>
        </w:rPr>
        <w:t>2.4.11.Материально-техническое обеспечение</w:t>
      </w:r>
      <w:r>
        <w:rPr>
          <w:rFonts w:ascii="Times New Roman" w:eastAsia="Times New Roman" w:hAnsi="Times New Roman" w:cs="Times New Roman"/>
          <w:color w:val="000000"/>
          <w:sz w:val="24"/>
          <w:szCs w:val="24"/>
        </w:rPr>
        <w:t xml:space="preserve"> …………………………………………………………</w:t>
      </w:r>
      <w:r w:rsidR="006F5A0C">
        <w:rPr>
          <w:rFonts w:ascii="Times New Roman" w:eastAsia="Times New Roman" w:hAnsi="Times New Roman" w:cs="Times New Roman"/>
          <w:color w:val="000000"/>
          <w:sz w:val="24"/>
          <w:szCs w:val="24"/>
        </w:rPr>
        <w:t>153</w:t>
      </w:r>
    </w:p>
    <w:p w:rsidR="0077235D" w:rsidRPr="0077235D" w:rsidRDefault="0077235D" w:rsidP="0077235D">
      <w:pPr>
        <w:spacing w:after="0" w:line="240" w:lineRule="auto"/>
        <w:jc w:val="both"/>
        <w:rPr>
          <w:rFonts w:ascii="Times New Roman" w:hAnsi="Times New Roman" w:cs="Times New Roman"/>
          <w:color w:val="000000"/>
          <w:sz w:val="24"/>
          <w:szCs w:val="24"/>
        </w:rPr>
      </w:pP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b/>
          <w:sz w:val="24"/>
          <w:szCs w:val="24"/>
        </w:rPr>
        <w:t>3. ОРГАНИЗАЦИОННЫЙ РАЗДЕЛ</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3.1. Учебный план основного общего образования....................................................</w:t>
      </w:r>
      <w:r w:rsidR="006F5A0C">
        <w:rPr>
          <w:rFonts w:ascii="Times New Roman" w:hAnsi="Times New Roman" w:cs="Times New Roman"/>
          <w:sz w:val="24"/>
          <w:szCs w:val="24"/>
        </w:rPr>
        <w:t>..............................155</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w:t>
      </w:r>
      <w:r w:rsidR="001C6E3D">
        <w:rPr>
          <w:rFonts w:ascii="Times New Roman" w:hAnsi="Times New Roman" w:cs="Times New Roman"/>
          <w:sz w:val="24"/>
          <w:szCs w:val="24"/>
        </w:rPr>
        <w:t>.2. Календарный учебный график</w:t>
      </w:r>
      <w:r w:rsidRPr="0075744C">
        <w:rPr>
          <w:rFonts w:ascii="Times New Roman" w:hAnsi="Times New Roman" w:cs="Times New Roman"/>
          <w:sz w:val="24"/>
          <w:szCs w:val="24"/>
        </w:rPr>
        <w:t>.......................................................................</w:t>
      </w:r>
      <w:r w:rsidR="001C6E3D">
        <w:rPr>
          <w:rFonts w:ascii="Times New Roman" w:hAnsi="Times New Roman" w:cs="Times New Roman"/>
          <w:sz w:val="24"/>
          <w:szCs w:val="24"/>
        </w:rPr>
        <w:t>......................................160</w:t>
      </w:r>
      <w:r w:rsidRPr="0075744C">
        <w:rPr>
          <w:rFonts w:ascii="Times New Roman" w:hAnsi="Times New Roman" w:cs="Times New Roman"/>
          <w:sz w:val="24"/>
          <w:szCs w:val="24"/>
        </w:rPr>
        <w:t xml:space="preserve"> </w:t>
      </w:r>
    </w:p>
    <w:p w:rsidR="0075744C" w:rsidRPr="0075744C" w:rsidRDefault="001C6E3D"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План воспитательной работы</w:t>
      </w:r>
      <w:r w:rsidR="0075744C" w:rsidRPr="0075744C">
        <w:rPr>
          <w:rFonts w:ascii="Times New Roman" w:hAnsi="Times New Roman" w:cs="Times New Roman"/>
          <w:sz w:val="24"/>
          <w:szCs w:val="24"/>
        </w:rPr>
        <w:t>..............................................................................</w:t>
      </w:r>
      <w:r>
        <w:rPr>
          <w:rFonts w:ascii="Times New Roman" w:hAnsi="Times New Roman" w:cs="Times New Roman"/>
          <w:sz w:val="24"/>
          <w:szCs w:val="24"/>
        </w:rPr>
        <w:t>.................................163</w:t>
      </w:r>
      <w:r w:rsidR="0075744C"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3.4. Календарный план воспитательной работы.........................................................</w:t>
      </w:r>
      <w:r w:rsidR="001C6E3D">
        <w:rPr>
          <w:rFonts w:ascii="Times New Roman" w:hAnsi="Times New Roman" w:cs="Times New Roman"/>
          <w:sz w:val="24"/>
          <w:szCs w:val="24"/>
        </w:rPr>
        <w:t>..............................164</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3.5. Характеристика условий реализации основной образовательной программы основного общего образования в соответствии с требованиями ФГОС ООО........................................</w:t>
      </w:r>
      <w:r w:rsidR="001C6E3D">
        <w:rPr>
          <w:rFonts w:ascii="Times New Roman" w:hAnsi="Times New Roman" w:cs="Times New Roman"/>
          <w:sz w:val="24"/>
          <w:szCs w:val="24"/>
        </w:rPr>
        <w:t>...............................164</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3.5.1. Описание кадровых условий реализации основной образовательной программы основного общего образования........................................................................................................</w:t>
      </w:r>
      <w:r w:rsidR="001C6E3D">
        <w:rPr>
          <w:rFonts w:ascii="Times New Roman" w:hAnsi="Times New Roman" w:cs="Times New Roman"/>
          <w:sz w:val="24"/>
          <w:szCs w:val="24"/>
        </w:rPr>
        <w:t>.............................164</w:t>
      </w:r>
      <w:r w:rsidRPr="0075744C">
        <w:rPr>
          <w:rFonts w:ascii="Times New Roman" w:hAnsi="Times New Roman" w:cs="Times New Roman"/>
          <w:sz w:val="24"/>
          <w:szCs w:val="24"/>
        </w:rPr>
        <w:t xml:space="preserve"> </w:t>
      </w:r>
    </w:p>
    <w:p w:rsidR="001C6E3D"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3.5.2.Психолого-педагогические условия реализации основной образовательной программы основного общего образования.....</w:t>
      </w:r>
      <w:r w:rsidR="001C6E3D">
        <w:rPr>
          <w:rFonts w:ascii="Times New Roman" w:hAnsi="Times New Roman" w:cs="Times New Roman"/>
          <w:sz w:val="24"/>
          <w:szCs w:val="24"/>
        </w:rPr>
        <w:t>..............................................................................................................165</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3.5.3.Финансово-экономические условия реализации основной образовательной программы ………………………………</w:t>
      </w:r>
      <w:r w:rsidR="001C6E3D">
        <w:rPr>
          <w:rFonts w:ascii="Times New Roman" w:hAnsi="Times New Roman" w:cs="Times New Roman"/>
          <w:sz w:val="24"/>
          <w:szCs w:val="24"/>
        </w:rPr>
        <w:t>………………………………………………………………………………172</w:t>
      </w:r>
      <w:r w:rsidRPr="0075744C">
        <w:rPr>
          <w:rFonts w:ascii="Times New Roman" w:hAnsi="Times New Roman" w:cs="Times New Roman"/>
          <w:sz w:val="24"/>
          <w:szCs w:val="24"/>
        </w:rPr>
        <w:t xml:space="preserve"> 3.5.4.Информационно-методические условия реализации основной образовательной программы основного общего образования ....................................................................................................</w:t>
      </w:r>
      <w:r w:rsidR="001C6E3D">
        <w:rPr>
          <w:rFonts w:ascii="Times New Roman" w:hAnsi="Times New Roman" w:cs="Times New Roman"/>
          <w:sz w:val="24"/>
          <w:szCs w:val="24"/>
        </w:rPr>
        <w:t>..............173</w:t>
      </w:r>
      <w:r w:rsidRPr="0075744C">
        <w:rPr>
          <w:rFonts w:ascii="Times New Roman" w:hAnsi="Times New Roman" w:cs="Times New Roman"/>
          <w:sz w:val="24"/>
          <w:szCs w:val="24"/>
        </w:rPr>
        <w:t xml:space="preserve"> </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3.5.5.Материально-технические условия реализации основной образовательной программы основного общего образования ................................................................................</w:t>
      </w:r>
      <w:r w:rsidR="001C6E3D">
        <w:rPr>
          <w:rFonts w:ascii="Times New Roman" w:hAnsi="Times New Roman" w:cs="Times New Roman"/>
          <w:sz w:val="24"/>
          <w:szCs w:val="24"/>
        </w:rPr>
        <w:t>..................................174</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3.5.6.Механизмы достижения целевых ориентиров в системе условий ОФ «Классическая гимназия «Престиж» города Кирова ……</w:t>
      </w:r>
      <w:r w:rsidR="001C6E3D">
        <w:rPr>
          <w:rFonts w:ascii="Times New Roman" w:hAnsi="Times New Roman" w:cs="Times New Roman"/>
          <w:sz w:val="24"/>
          <w:szCs w:val="24"/>
        </w:rPr>
        <w:t>……………………………………………………………………</w:t>
      </w:r>
      <w:proofErr w:type="gramStart"/>
      <w:r w:rsidR="001C6E3D">
        <w:rPr>
          <w:rFonts w:ascii="Times New Roman" w:hAnsi="Times New Roman" w:cs="Times New Roman"/>
          <w:sz w:val="24"/>
          <w:szCs w:val="24"/>
        </w:rPr>
        <w:t>…….</w:t>
      </w:r>
      <w:proofErr w:type="gramEnd"/>
      <w:r w:rsidR="001C6E3D">
        <w:rPr>
          <w:rFonts w:ascii="Times New Roman" w:hAnsi="Times New Roman" w:cs="Times New Roman"/>
          <w:sz w:val="24"/>
          <w:szCs w:val="24"/>
        </w:rPr>
        <w:t>.176</w:t>
      </w:r>
    </w:p>
    <w:p w:rsidR="0075744C" w:rsidRPr="0075744C" w:rsidRDefault="0075744C" w:rsidP="0075744C">
      <w:pPr>
        <w:spacing w:after="0" w:line="240" w:lineRule="auto"/>
        <w:jc w:val="both"/>
        <w:rPr>
          <w:rFonts w:ascii="Times New Roman" w:hAnsi="Times New Roman" w:cs="Times New Roman"/>
          <w:sz w:val="24"/>
          <w:szCs w:val="24"/>
        </w:rPr>
      </w:pP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ПРИЛОЖЕНИЕ I Рабочие программы по учебным предметам и курсам внеурочной деятельности….</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w:t>
      </w:r>
      <w:r w:rsidR="001C6E3D">
        <w:rPr>
          <w:rFonts w:ascii="Times New Roman" w:hAnsi="Times New Roman" w:cs="Times New Roman"/>
          <w:sz w:val="24"/>
          <w:szCs w:val="24"/>
        </w:rPr>
        <w:t>………………………………………………………………………………</w:t>
      </w:r>
      <w:r w:rsidR="00F520B5">
        <w:rPr>
          <w:rFonts w:ascii="Times New Roman" w:hAnsi="Times New Roman" w:cs="Times New Roman"/>
          <w:sz w:val="24"/>
          <w:szCs w:val="24"/>
        </w:rPr>
        <w:t>181</w:t>
      </w:r>
    </w:p>
    <w:p w:rsidR="0075744C" w:rsidRPr="0075744C" w:rsidRDefault="001C6E3D" w:rsidP="0075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II Рабочая программа воспитания……………………………………………………</w:t>
      </w:r>
      <w:r w:rsidR="00F520B5">
        <w:rPr>
          <w:rFonts w:ascii="Times New Roman" w:hAnsi="Times New Roman" w:cs="Times New Roman"/>
          <w:sz w:val="24"/>
          <w:szCs w:val="24"/>
        </w:rPr>
        <w:t>181</w:t>
      </w:r>
    </w:p>
    <w:p w:rsidR="0075744C" w:rsidRPr="0075744C" w:rsidRDefault="0075744C" w:rsidP="0075744C">
      <w:pPr>
        <w:spacing w:after="0" w:line="240" w:lineRule="auto"/>
        <w:jc w:val="both"/>
        <w:rPr>
          <w:rFonts w:ascii="Times New Roman" w:hAnsi="Times New Roman" w:cs="Times New Roman"/>
          <w:sz w:val="24"/>
          <w:szCs w:val="24"/>
        </w:rPr>
      </w:pPr>
      <w:r w:rsidRPr="0075744C">
        <w:rPr>
          <w:rFonts w:ascii="Times New Roman" w:hAnsi="Times New Roman" w:cs="Times New Roman"/>
          <w:sz w:val="24"/>
          <w:szCs w:val="24"/>
        </w:rPr>
        <w:t xml:space="preserve">ПРИЛОЖЕНИЕ </w:t>
      </w:r>
      <w:r w:rsidR="001C6E3D">
        <w:rPr>
          <w:rFonts w:ascii="Times New Roman" w:hAnsi="Times New Roman" w:cs="Times New Roman"/>
          <w:sz w:val="24"/>
          <w:szCs w:val="24"/>
        </w:rPr>
        <w:t>III Календарный план воспитательной работы</w:t>
      </w:r>
      <w:r w:rsidRPr="0075744C">
        <w:rPr>
          <w:rFonts w:ascii="Times New Roman" w:hAnsi="Times New Roman" w:cs="Times New Roman"/>
          <w:sz w:val="24"/>
          <w:szCs w:val="24"/>
        </w:rPr>
        <w:t xml:space="preserve"> на 20</w:t>
      </w:r>
      <w:r w:rsidR="001C6E3D">
        <w:rPr>
          <w:rFonts w:ascii="Times New Roman" w:hAnsi="Times New Roman" w:cs="Times New Roman"/>
          <w:sz w:val="24"/>
          <w:szCs w:val="24"/>
        </w:rPr>
        <w:t>22-2023 учебный год ………………………………………………………………………………………………………</w:t>
      </w:r>
      <w:proofErr w:type="gramStart"/>
      <w:r w:rsidR="001C6E3D">
        <w:rPr>
          <w:rFonts w:ascii="Times New Roman" w:hAnsi="Times New Roman" w:cs="Times New Roman"/>
          <w:sz w:val="24"/>
          <w:szCs w:val="24"/>
        </w:rPr>
        <w:t>…….</w:t>
      </w:r>
      <w:proofErr w:type="gramEnd"/>
      <w:r w:rsidR="001C6E3D">
        <w:rPr>
          <w:rFonts w:ascii="Times New Roman" w:hAnsi="Times New Roman" w:cs="Times New Roman"/>
          <w:sz w:val="24"/>
          <w:szCs w:val="24"/>
        </w:rPr>
        <w:t>.</w:t>
      </w:r>
      <w:r w:rsidR="00905F11">
        <w:rPr>
          <w:rFonts w:ascii="Times New Roman" w:hAnsi="Times New Roman" w:cs="Times New Roman"/>
          <w:sz w:val="24"/>
          <w:szCs w:val="24"/>
        </w:rPr>
        <w:t xml:space="preserve"> </w:t>
      </w:r>
      <w:r w:rsidR="001C6E3D">
        <w:rPr>
          <w:rFonts w:ascii="Times New Roman" w:hAnsi="Times New Roman" w:cs="Times New Roman"/>
          <w:sz w:val="24"/>
          <w:szCs w:val="24"/>
        </w:rPr>
        <w:t>.</w:t>
      </w:r>
      <w:r w:rsidR="00F520B5">
        <w:rPr>
          <w:rFonts w:ascii="Times New Roman" w:hAnsi="Times New Roman" w:cs="Times New Roman"/>
          <w:sz w:val="24"/>
          <w:szCs w:val="24"/>
        </w:rPr>
        <w:t>190</w:t>
      </w:r>
    </w:p>
    <w:p w:rsidR="0075744C" w:rsidRPr="001C6E3D" w:rsidRDefault="001C6E3D" w:rsidP="0075744C">
      <w:pPr>
        <w:spacing w:after="0" w:line="240" w:lineRule="auto"/>
        <w:jc w:val="both"/>
        <w:rPr>
          <w:rFonts w:ascii="Times New Roman" w:hAnsi="Times New Roman" w:cs="Times New Roman"/>
          <w:sz w:val="24"/>
          <w:szCs w:val="24"/>
        </w:rPr>
      </w:pPr>
      <w:r w:rsidRPr="001C6E3D">
        <w:rPr>
          <w:rFonts w:ascii="Times New Roman" w:hAnsi="Times New Roman" w:cs="Times New Roman"/>
          <w:sz w:val="24"/>
          <w:szCs w:val="24"/>
        </w:rPr>
        <w:t xml:space="preserve">ПРИЛОЖЕНИЕ </w:t>
      </w:r>
      <w:r w:rsidRPr="001C6E3D">
        <w:rPr>
          <w:rFonts w:ascii="Times New Roman" w:hAnsi="Times New Roman" w:cs="Times New Roman"/>
          <w:sz w:val="24"/>
          <w:szCs w:val="24"/>
          <w:lang w:val="en-US"/>
        </w:rPr>
        <w:t>IV</w:t>
      </w:r>
      <w:r>
        <w:rPr>
          <w:rFonts w:ascii="Times New Roman" w:hAnsi="Times New Roman" w:cs="Times New Roman"/>
          <w:sz w:val="24"/>
          <w:szCs w:val="24"/>
        </w:rPr>
        <w:t xml:space="preserve"> Список учебников</w:t>
      </w:r>
      <w:r w:rsidR="00F421E4">
        <w:rPr>
          <w:rFonts w:ascii="Times New Roman" w:hAnsi="Times New Roman" w:cs="Times New Roman"/>
          <w:sz w:val="24"/>
          <w:szCs w:val="24"/>
        </w:rPr>
        <w:t xml:space="preserve"> …………………………………………………………………</w:t>
      </w:r>
      <w:r w:rsidR="00905F11">
        <w:rPr>
          <w:rFonts w:ascii="Times New Roman" w:hAnsi="Times New Roman" w:cs="Times New Roman"/>
          <w:sz w:val="24"/>
          <w:szCs w:val="24"/>
        </w:rPr>
        <w:t xml:space="preserve"> </w:t>
      </w:r>
      <w:bookmarkStart w:id="0" w:name="_GoBack"/>
      <w:bookmarkEnd w:id="0"/>
      <w:r w:rsidR="00905F11">
        <w:rPr>
          <w:rFonts w:ascii="Times New Roman" w:hAnsi="Times New Roman" w:cs="Times New Roman"/>
          <w:sz w:val="24"/>
          <w:szCs w:val="24"/>
        </w:rPr>
        <w:t>197</w:t>
      </w:r>
    </w:p>
    <w:p w:rsidR="0075744C" w:rsidRPr="0075744C" w:rsidRDefault="0075744C" w:rsidP="0075744C">
      <w:pPr>
        <w:spacing w:after="0" w:line="240" w:lineRule="auto"/>
        <w:jc w:val="both"/>
        <w:rPr>
          <w:rFonts w:ascii="Times New Roman" w:hAnsi="Times New Roman" w:cs="Times New Roman"/>
          <w:sz w:val="24"/>
          <w:szCs w:val="24"/>
        </w:rPr>
      </w:pPr>
    </w:p>
    <w:p w:rsidR="0000396A" w:rsidRDefault="00A4055F" w:rsidP="00F520B5">
      <w:pPr>
        <w:pStyle w:val="1"/>
        <w:numPr>
          <w:ilvl w:val="0"/>
          <w:numId w:val="7"/>
        </w:numPr>
        <w:spacing w:before="0" w:line="240" w:lineRule="auto"/>
        <w:rPr>
          <w:rFonts w:ascii="Times New Roman" w:eastAsia="Times New Roman" w:hAnsi="Times New Roman" w:cs="Times New Roman"/>
          <w:b/>
          <w:color w:val="000000"/>
          <w:sz w:val="28"/>
          <w:szCs w:val="28"/>
        </w:rPr>
      </w:pPr>
      <w:bookmarkStart w:id="1" w:name="_gjdgxs" w:colFirst="0" w:colLast="0"/>
      <w:bookmarkEnd w:id="1"/>
      <w:r>
        <w:rPr>
          <w:rFonts w:ascii="Times New Roman" w:eastAsia="Times New Roman" w:hAnsi="Times New Roman" w:cs="Times New Roman"/>
          <w:b/>
          <w:color w:val="000000"/>
          <w:sz w:val="28"/>
          <w:szCs w:val="28"/>
        </w:rPr>
        <w:lastRenderedPageBreak/>
        <w:t xml:space="preserve">Целевой раздел </w:t>
      </w:r>
      <w:r w:rsidR="009D49A7">
        <w:rPr>
          <w:rFonts w:ascii="Times New Roman" w:eastAsia="Times New Roman" w:hAnsi="Times New Roman" w:cs="Times New Roman"/>
          <w:b/>
          <w:color w:val="000000"/>
          <w:sz w:val="28"/>
          <w:szCs w:val="28"/>
        </w:rPr>
        <w:t>основной образовательной программы основного общего образования</w:t>
      </w:r>
    </w:p>
    <w:p w:rsidR="00BF5340" w:rsidRPr="00BF5340" w:rsidRDefault="00BF5340" w:rsidP="00BF5340">
      <w:pPr>
        <w:spacing w:after="0" w:line="240" w:lineRule="auto"/>
        <w:jc w:val="both"/>
        <w:rPr>
          <w:rFonts w:ascii="Times New Roman" w:hAnsi="Times New Roman" w:cs="Times New Roman"/>
          <w:sz w:val="24"/>
          <w:szCs w:val="24"/>
        </w:rPr>
      </w:pPr>
      <w:bookmarkStart w:id="2" w:name="_30j0zll" w:colFirst="0" w:colLast="0"/>
      <w:bookmarkEnd w:id="2"/>
    </w:p>
    <w:p w:rsidR="00BF5340" w:rsidRDefault="00BF5340" w:rsidP="00BF5340">
      <w:pPr>
        <w:spacing w:after="0" w:line="240" w:lineRule="auto"/>
        <w:jc w:val="both"/>
        <w:rPr>
          <w:rFonts w:ascii="Times New Roman" w:hAnsi="Times New Roman" w:cs="Times New Roman"/>
          <w:sz w:val="24"/>
          <w:szCs w:val="24"/>
        </w:rPr>
      </w:pPr>
      <w:r w:rsidRPr="00BF5340">
        <w:rPr>
          <w:rFonts w:ascii="Times New Roman" w:hAnsi="Times New Roman" w:cs="Times New Roman"/>
          <w:b/>
          <w:sz w:val="24"/>
          <w:szCs w:val="24"/>
        </w:rPr>
        <w:t>1.1. Пояснительная записка</w:t>
      </w:r>
      <w:r w:rsidRPr="00BF5340">
        <w:rPr>
          <w:rFonts w:ascii="Times New Roman" w:hAnsi="Times New Roman" w:cs="Times New Roman"/>
          <w:sz w:val="24"/>
          <w:szCs w:val="24"/>
        </w:rPr>
        <w:t xml:space="preserve"> </w:t>
      </w:r>
    </w:p>
    <w:p w:rsidR="00BF5340" w:rsidRDefault="00BF5340" w:rsidP="00BF5340">
      <w:pPr>
        <w:spacing w:after="0" w:line="240" w:lineRule="auto"/>
        <w:jc w:val="both"/>
        <w:rPr>
          <w:rFonts w:ascii="Times New Roman" w:hAnsi="Times New Roman" w:cs="Times New Roman"/>
          <w:sz w:val="24"/>
          <w:szCs w:val="24"/>
        </w:rPr>
      </w:pPr>
    </w:p>
    <w:p w:rsidR="00BF5340" w:rsidRPr="00581D8D" w:rsidRDefault="00BF5340" w:rsidP="00BF5340">
      <w:pPr>
        <w:spacing w:after="0" w:line="240" w:lineRule="auto"/>
        <w:jc w:val="both"/>
        <w:rPr>
          <w:rFonts w:ascii="Times New Roman" w:hAnsi="Times New Roman" w:cs="Times New Roman"/>
          <w:sz w:val="24"/>
          <w:szCs w:val="24"/>
          <w:u w:val="single"/>
        </w:rPr>
      </w:pPr>
      <w:r w:rsidRPr="00581D8D">
        <w:rPr>
          <w:rFonts w:ascii="Times New Roman" w:hAnsi="Times New Roman" w:cs="Times New Roman"/>
          <w:b/>
          <w:i/>
          <w:sz w:val="24"/>
          <w:szCs w:val="24"/>
          <w:u w:val="single"/>
        </w:rPr>
        <w:t>1.1.1. Нормативно-правовая база основной образовательной программы основного общего образования</w:t>
      </w:r>
      <w:r w:rsidRPr="00581D8D">
        <w:rPr>
          <w:rFonts w:ascii="Times New Roman" w:hAnsi="Times New Roman" w:cs="Times New Roman"/>
          <w:sz w:val="24"/>
          <w:szCs w:val="24"/>
          <w:u w:val="single"/>
        </w:rPr>
        <w:t xml:space="preserve">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Основная образовательная программа основного общего образования </w:t>
      </w:r>
      <w:r>
        <w:rPr>
          <w:rFonts w:ascii="Times New Roman" w:hAnsi="Times New Roman" w:cs="Times New Roman"/>
          <w:sz w:val="24"/>
          <w:szCs w:val="24"/>
        </w:rPr>
        <w:t>ОФ «Классическая гимназия «Престиж» города Кирова (далее – гимназия «Престиж»</w:t>
      </w:r>
      <w:r w:rsidRPr="00BF5340">
        <w:rPr>
          <w:rFonts w:ascii="Times New Roman" w:hAnsi="Times New Roman" w:cs="Times New Roman"/>
          <w:sz w:val="24"/>
          <w:szCs w:val="24"/>
        </w:rPr>
        <w:t xml:space="preserve">) разработана в соответствии со следующими документами: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1. Федеральный Закон Российской Федерации № 273-ФЗ от 29.12.2012 «Об образовании в Российской Федерации»;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2.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3. 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4.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5. Санитарно-эпидемиологические правила и нормативы, утвержденные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7. Приказ Министерства 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F5340" w:rsidRDefault="00BF5340" w:rsidP="00BF5340">
      <w:pPr>
        <w:spacing w:after="0" w:line="240" w:lineRule="auto"/>
        <w:ind w:firstLine="720"/>
        <w:jc w:val="both"/>
        <w:rPr>
          <w:rFonts w:ascii="Times New Roman" w:hAnsi="Times New Roman" w:cs="Times New Roman"/>
          <w:sz w:val="24"/>
          <w:szCs w:val="24"/>
        </w:rPr>
      </w:pPr>
      <w:r w:rsidRPr="00BF5340">
        <w:rPr>
          <w:rFonts w:ascii="Times New Roman" w:hAnsi="Times New Roman" w:cs="Times New Roman"/>
          <w:sz w:val="24"/>
          <w:szCs w:val="24"/>
        </w:rPr>
        <w:t xml:space="preserve">8.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1/15 от 08.04.2015, в редакции протокола № 1/20 от 04.02.2020). </w:t>
      </w:r>
    </w:p>
    <w:p w:rsidR="00BF5340" w:rsidRDefault="00BF5340" w:rsidP="00BF5340">
      <w:pPr>
        <w:spacing w:after="0" w:line="240" w:lineRule="auto"/>
        <w:jc w:val="both"/>
        <w:rPr>
          <w:rFonts w:ascii="Times New Roman" w:hAnsi="Times New Roman" w:cs="Times New Roman"/>
          <w:sz w:val="24"/>
          <w:szCs w:val="24"/>
        </w:rPr>
      </w:pPr>
    </w:p>
    <w:p w:rsidR="00BF5340" w:rsidRPr="00581D8D" w:rsidRDefault="00BF5340" w:rsidP="00BF5340">
      <w:pPr>
        <w:spacing w:after="0" w:line="240" w:lineRule="auto"/>
        <w:jc w:val="both"/>
        <w:rPr>
          <w:rFonts w:ascii="Times New Roman" w:hAnsi="Times New Roman" w:cs="Times New Roman"/>
          <w:b/>
          <w:i/>
          <w:sz w:val="24"/>
          <w:szCs w:val="24"/>
          <w:u w:val="single"/>
        </w:rPr>
      </w:pPr>
      <w:r w:rsidRPr="00581D8D">
        <w:rPr>
          <w:rFonts w:ascii="Times New Roman" w:hAnsi="Times New Roman" w:cs="Times New Roman"/>
          <w:b/>
          <w:i/>
          <w:sz w:val="24"/>
          <w:szCs w:val="24"/>
          <w:u w:val="single"/>
        </w:rPr>
        <w:t>1.1.2. Цели и задачи реализации основной образовательной программы основного общего образования</w:t>
      </w:r>
    </w:p>
    <w:p w:rsidR="00BF5340" w:rsidRDefault="00BF5340" w:rsidP="00BF5340">
      <w:pPr>
        <w:spacing w:after="0" w:line="240" w:lineRule="auto"/>
        <w:jc w:val="both"/>
        <w:rPr>
          <w:rFonts w:ascii="Times New Roman" w:hAnsi="Times New Roman" w:cs="Times New Roman"/>
          <w:b/>
          <w:i/>
          <w:sz w:val="24"/>
          <w:szCs w:val="24"/>
        </w:rPr>
      </w:pPr>
    </w:p>
    <w:p w:rsidR="0000396A" w:rsidRPr="00BF5340" w:rsidRDefault="009D49A7" w:rsidP="00BF53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F5340">
        <w:rPr>
          <w:rFonts w:ascii="Times New Roman" w:eastAsia="Times New Roman" w:hAnsi="Times New Roman" w:cs="Times New Roman"/>
          <w:b/>
          <w:color w:val="000000"/>
          <w:sz w:val="24"/>
          <w:szCs w:val="24"/>
        </w:rPr>
        <w:t>Целями реализации</w:t>
      </w:r>
      <w:r w:rsidRPr="00BF5340">
        <w:rPr>
          <w:rFonts w:ascii="Times New Roman" w:eastAsia="Times New Roman" w:hAnsi="Times New Roman" w:cs="Times New Roman"/>
          <w:color w:val="000000"/>
          <w:sz w:val="24"/>
          <w:szCs w:val="24"/>
        </w:rPr>
        <w:t xml:space="preserve"> основной образовательной программы основного общего образования ОФ «Классическая гимназия «Престиж» являются: </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(обеспечение выполнение требований ФГОС ООО); </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становление и развитие личности обучающегося в ее самобытност</w:t>
      </w:r>
      <w:r w:rsidR="00BF5340">
        <w:rPr>
          <w:rFonts w:ascii="Times New Roman" w:eastAsia="Times New Roman" w:hAnsi="Times New Roman" w:cs="Times New Roman"/>
          <w:sz w:val="24"/>
          <w:szCs w:val="24"/>
        </w:rPr>
        <w:t>и, уникальности, неповторимости;</w:t>
      </w:r>
    </w:p>
    <w:p w:rsidR="00BF5340" w:rsidRPr="00BF5340" w:rsidRDefault="00BF5340" w:rsidP="00F520B5">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BF5340">
        <w:rPr>
          <w:rFonts w:ascii="Times New Roman" w:hAnsi="Times New Roman" w:cs="Times New Roman"/>
          <w:sz w:val="24"/>
          <w:szCs w:val="24"/>
        </w:rPr>
        <w:t xml:space="preserve">формирование российской гражданской идентичности обучающихся; </w:t>
      </w:r>
    </w:p>
    <w:p w:rsidR="00BF5340" w:rsidRPr="00BF5340" w:rsidRDefault="00BF5340" w:rsidP="00F520B5">
      <w:pPr>
        <w:widowControl w:val="0"/>
        <w:numPr>
          <w:ilvl w:val="0"/>
          <w:numId w:val="35"/>
        </w:numPr>
        <w:tabs>
          <w:tab w:val="left" w:pos="993"/>
        </w:tabs>
        <w:spacing w:after="0" w:line="240" w:lineRule="auto"/>
        <w:ind w:left="0" w:firstLine="709"/>
        <w:jc w:val="both"/>
        <w:rPr>
          <w:rFonts w:ascii="Times New Roman" w:hAnsi="Times New Roman" w:cs="Times New Roman"/>
          <w:sz w:val="24"/>
          <w:szCs w:val="24"/>
        </w:rPr>
      </w:pPr>
      <w:r w:rsidRPr="00BF5340">
        <w:rPr>
          <w:rFonts w:ascii="Times New Roman" w:hAnsi="Times New Roman" w:cs="Times New Roman"/>
          <w:sz w:val="24"/>
          <w:szCs w:val="24"/>
        </w:rPr>
        <w:sym w:font="Symbol" w:char="F0B7"/>
      </w:r>
      <w:r w:rsidRPr="00BF5340">
        <w:rPr>
          <w:rFonts w:ascii="Times New Roman" w:hAnsi="Times New Roman" w:cs="Times New Roman"/>
          <w:sz w:val="24"/>
          <w:szCs w:val="24"/>
        </w:rPr>
        <w:t xml:space="preserve"> обеспечение доступности получения качественного основного общего образования</w:t>
      </w:r>
    </w:p>
    <w:p w:rsidR="0000396A" w:rsidRPr="00BF5340" w:rsidRDefault="009D49A7">
      <w:pPr>
        <w:spacing w:after="0" w:line="240" w:lineRule="auto"/>
        <w:ind w:firstLine="709"/>
        <w:jc w:val="both"/>
        <w:rPr>
          <w:rFonts w:ascii="Times New Roman" w:eastAsia="Times New Roman" w:hAnsi="Times New Roman" w:cs="Times New Roman"/>
          <w:b/>
          <w:sz w:val="24"/>
          <w:szCs w:val="24"/>
        </w:rPr>
      </w:pPr>
      <w:r w:rsidRPr="00BF5340">
        <w:rPr>
          <w:rFonts w:ascii="Times New Roman" w:eastAsia="Times New Roman" w:hAnsi="Times New Roman" w:cs="Times New Roman"/>
          <w:b/>
          <w:sz w:val="24"/>
          <w:szCs w:val="24"/>
        </w:rPr>
        <w:t xml:space="preserve">Достижение поставленных целей </w:t>
      </w:r>
      <w:r w:rsidRPr="00BF5340">
        <w:rPr>
          <w:rFonts w:ascii="Times New Roman" w:eastAsia="Times New Roman"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BF5340">
        <w:rPr>
          <w:rFonts w:ascii="Times New Roman" w:eastAsia="Times New Roman" w:hAnsi="Times New Roman" w:cs="Times New Roman"/>
          <w:b/>
          <w:sz w:val="24"/>
          <w:szCs w:val="24"/>
        </w:rPr>
        <w:t xml:space="preserve"> предусматривает решение следующих основных задач</w:t>
      </w:r>
      <w:r w:rsidRPr="00BF5340">
        <w:rPr>
          <w:rFonts w:ascii="Times New Roman" w:eastAsia="Times New Roman" w:hAnsi="Times New Roman" w:cs="Times New Roman"/>
          <w:sz w:val="24"/>
          <w:szCs w:val="24"/>
        </w:rPr>
        <w:t>:</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lastRenderedPageBreak/>
        <w:t>обеспечение соответствия основной образовательной программы</w:t>
      </w:r>
      <w:r w:rsidR="00BF5340">
        <w:rPr>
          <w:rFonts w:ascii="Times New Roman" w:eastAsia="Times New Roman" w:hAnsi="Times New Roman" w:cs="Times New Roman"/>
          <w:sz w:val="24"/>
          <w:szCs w:val="24"/>
        </w:rPr>
        <w:t xml:space="preserve"> ОФ «Классическая гимназия «Престиж»</w:t>
      </w:r>
      <w:r w:rsidRPr="00BF5340">
        <w:rPr>
          <w:rFonts w:ascii="Times New Roman" w:eastAsia="Times New Roman" w:hAnsi="Times New Roman" w:cs="Times New Roman"/>
          <w:sz w:val="24"/>
          <w:szCs w:val="24"/>
        </w:rPr>
        <w:t xml:space="preserve"> требованиям Федерального государственного образовательного стандарта основного общего образования (ФГОС ООО);</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proofErr w:type="gramStart"/>
      <w:r w:rsidRPr="00BF5340">
        <w:rPr>
          <w:rFonts w:ascii="Times New Roman" w:eastAsia="Times New Roman" w:hAnsi="Times New Roman" w:cs="Times New Roman"/>
          <w:sz w:val="24"/>
          <w:szCs w:val="24"/>
        </w:rPr>
        <w:t>установление требований к воспитанию и социализации</w:t>
      </w:r>
      <w:proofErr w:type="gramEnd"/>
      <w:r w:rsidRPr="00BF5340">
        <w:rPr>
          <w:rFonts w:ascii="Times New Roman" w:eastAsia="Times New Roman" w:hAnsi="Times New Roman" w:cs="Times New Roman"/>
          <w:sz w:val="24"/>
          <w:szCs w:val="24"/>
        </w:rPr>
        <w:t xml:space="preserve">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F5340">
        <w:rPr>
          <w:rFonts w:ascii="Times New Roman" w:eastAsia="Times New Roman" w:hAnsi="Times New Roman" w:cs="Times New Roman"/>
          <w:sz w:val="24"/>
          <w:szCs w:val="24"/>
        </w:rPr>
        <w:t>внутришкольной</w:t>
      </w:r>
      <w:proofErr w:type="spellEnd"/>
      <w:r w:rsidRPr="00BF5340">
        <w:rPr>
          <w:rFonts w:ascii="Times New Roman" w:eastAsia="Times New Roman" w:hAnsi="Times New Roman" w:cs="Times New Roman"/>
          <w:sz w:val="24"/>
          <w:szCs w:val="24"/>
        </w:rPr>
        <w:t xml:space="preserve"> социальной среды, школьного уклада;</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включение обучающихся в процессы познания и преобразования внешкольной социальной среды г. Кирова для приобретения опыта реального управления и действия;</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00396A" w:rsidRPr="00BF5340" w:rsidRDefault="0000396A">
      <w:pPr>
        <w:widowControl w:val="0"/>
        <w:tabs>
          <w:tab w:val="left" w:pos="993"/>
        </w:tabs>
        <w:spacing w:after="0" w:line="240" w:lineRule="auto"/>
        <w:jc w:val="both"/>
        <w:rPr>
          <w:rFonts w:ascii="Times New Roman" w:eastAsia="Times New Roman" w:hAnsi="Times New Roman" w:cs="Times New Roman"/>
          <w:sz w:val="24"/>
          <w:szCs w:val="24"/>
        </w:rPr>
      </w:pPr>
    </w:p>
    <w:p w:rsidR="0000396A" w:rsidRPr="00581D8D" w:rsidRDefault="009D49A7" w:rsidP="00F520B5">
      <w:pPr>
        <w:pStyle w:val="2"/>
        <w:numPr>
          <w:ilvl w:val="2"/>
          <w:numId w:val="40"/>
        </w:numPr>
        <w:spacing w:line="240" w:lineRule="auto"/>
        <w:ind w:left="0" w:firstLine="0"/>
        <w:rPr>
          <w:i/>
          <w:sz w:val="24"/>
          <w:szCs w:val="24"/>
          <w:u w:val="single"/>
        </w:rPr>
      </w:pPr>
      <w:bookmarkStart w:id="3" w:name="_1fob9te" w:colFirst="0" w:colLast="0"/>
      <w:bookmarkEnd w:id="3"/>
      <w:r w:rsidRPr="00581D8D">
        <w:rPr>
          <w:i/>
          <w:sz w:val="24"/>
          <w:szCs w:val="24"/>
          <w:u w:val="single"/>
        </w:rPr>
        <w:t>Принципы и подходы к формированию образовательной программы основного общего образования</w:t>
      </w:r>
    </w:p>
    <w:p w:rsidR="0000396A" w:rsidRPr="00BF5340" w:rsidRDefault="009D49A7">
      <w:pPr>
        <w:spacing w:after="0" w:line="240" w:lineRule="auto"/>
        <w:ind w:firstLine="709"/>
        <w:jc w:val="both"/>
        <w:rPr>
          <w:rFonts w:ascii="Times New Roman" w:eastAsia="Times New Roman" w:hAnsi="Times New Roman" w:cs="Times New Roman"/>
          <w:b/>
          <w:sz w:val="24"/>
          <w:szCs w:val="24"/>
        </w:rPr>
      </w:pPr>
      <w:r w:rsidRPr="00BF5340">
        <w:rPr>
          <w:rFonts w:ascii="Times New Roman" w:eastAsia="Times New Roman" w:hAnsi="Times New Roman" w:cs="Times New Roman"/>
          <w:b/>
          <w:sz w:val="24"/>
          <w:szCs w:val="24"/>
        </w:rPr>
        <w:t>Методологической основой ФГОС является системно-</w:t>
      </w:r>
      <w:proofErr w:type="spellStart"/>
      <w:r w:rsidRPr="00BF5340">
        <w:rPr>
          <w:rFonts w:ascii="Times New Roman" w:eastAsia="Times New Roman" w:hAnsi="Times New Roman" w:cs="Times New Roman"/>
          <w:b/>
          <w:sz w:val="24"/>
          <w:szCs w:val="24"/>
        </w:rPr>
        <w:t>деятельностный</w:t>
      </w:r>
      <w:proofErr w:type="spellEnd"/>
      <w:r w:rsidRPr="00BF5340">
        <w:rPr>
          <w:rFonts w:ascii="Times New Roman" w:eastAsia="Times New Roman" w:hAnsi="Times New Roman" w:cs="Times New Roman"/>
          <w:b/>
          <w:sz w:val="24"/>
          <w:szCs w:val="24"/>
        </w:rPr>
        <w:t xml:space="preserve"> подход, который предполагает:</w:t>
      </w:r>
    </w:p>
    <w:p w:rsidR="00FB7DF0" w:rsidRPr="00FB7DF0" w:rsidRDefault="00FB7DF0" w:rsidP="00F520B5">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B7DF0">
        <w:rPr>
          <w:rFonts w:ascii="Times New Roman" w:hAnsi="Times New Roman" w:cs="Times New Roman"/>
          <w:sz w:val="24"/>
          <w:szCs w:val="24"/>
        </w:rPr>
        <w:t xml:space="preserve">формирование готовности к саморазвитию и непрерывному образованию; </w:t>
      </w:r>
    </w:p>
    <w:p w:rsidR="00FB7DF0" w:rsidRDefault="00FB7DF0" w:rsidP="00F520B5">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B7DF0">
        <w:rPr>
          <w:rFonts w:ascii="Times New Roman" w:hAnsi="Times New Roman" w:cs="Times New Roman"/>
          <w:sz w:val="24"/>
          <w:szCs w:val="24"/>
        </w:rPr>
        <w:t xml:space="preserve">активную учебно-познавательную деятельность обучающихся; </w:t>
      </w:r>
    </w:p>
    <w:p w:rsidR="00FB7DF0" w:rsidRPr="00FB7DF0" w:rsidRDefault="00FB7DF0" w:rsidP="00F520B5">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FB7DF0">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00396A" w:rsidRPr="00BF5340" w:rsidRDefault="009D49A7" w:rsidP="00F520B5">
      <w:pPr>
        <w:widowControl w:val="0"/>
        <w:numPr>
          <w:ilvl w:val="0"/>
          <w:numId w:val="35"/>
        </w:numPr>
        <w:tabs>
          <w:tab w:val="left" w:pos="993"/>
        </w:tabs>
        <w:spacing w:after="0" w:line="240" w:lineRule="auto"/>
        <w:ind w:left="0" w:firstLine="709"/>
        <w:jc w:val="both"/>
        <w:rPr>
          <w:b/>
          <w:sz w:val="24"/>
          <w:szCs w:val="24"/>
        </w:rPr>
      </w:pPr>
      <w:r w:rsidRPr="00BF5340">
        <w:rPr>
          <w:rFonts w:ascii="Times New Roman" w:eastAsia="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0396A" w:rsidRPr="00BF5340" w:rsidRDefault="009D49A7" w:rsidP="00F520B5">
      <w:pPr>
        <w:widowControl w:val="0"/>
        <w:numPr>
          <w:ilvl w:val="0"/>
          <w:numId w:val="35"/>
        </w:numPr>
        <w:tabs>
          <w:tab w:val="left" w:pos="993"/>
        </w:tabs>
        <w:spacing w:after="0" w:line="240" w:lineRule="auto"/>
        <w:ind w:left="0" w:firstLine="709"/>
        <w:jc w:val="both"/>
        <w:rPr>
          <w:sz w:val="24"/>
          <w:szCs w:val="24"/>
        </w:rPr>
      </w:pPr>
      <w:r w:rsidRPr="00BF5340">
        <w:rPr>
          <w:rFonts w:ascii="Times New Roman" w:eastAsia="Times New Roman" w:hAnsi="Times New Roman" w:cs="Times New Roman"/>
          <w:sz w:val="24"/>
          <w:szCs w:val="24"/>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0396A" w:rsidRPr="00BF5340" w:rsidRDefault="009D49A7">
      <w:pPr>
        <w:spacing w:after="0" w:line="240" w:lineRule="auto"/>
        <w:jc w:val="both"/>
        <w:rPr>
          <w:rFonts w:ascii="Times New Roman" w:eastAsia="Times New Roman" w:hAnsi="Times New Roman" w:cs="Times New Roman"/>
          <w:sz w:val="24"/>
          <w:szCs w:val="24"/>
        </w:rPr>
      </w:pPr>
      <w:bookmarkStart w:id="4" w:name="_3znysh7" w:colFirst="0" w:colLast="0"/>
      <w:bookmarkEnd w:id="4"/>
      <w:r w:rsidRPr="00BF5340">
        <w:rPr>
          <w:sz w:val="24"/>
          <w:szCs w:val="24"/>
        </w:rPr>
        <w:tab/>
      </w:r>
      <w:r w:rsidRPr="00BF5340">
        <w:rPr>
          <w:rFonts w:ascii="Times New Roman" w:eastAsia="Times New Roman" w:hAnsi="Times New Roman" w:cs="Times New Roman"/>
          <w:sz w:val="24"/>
          <w:szCs w:val="24"/>
        </w:rPr>
        <w:t xml:space="preserve">Основная образовательная программа образования ОФ «Классическая гимназия «Престиж» г. </w:t>
      </w:r>
      <w:proofErr w:type="gramStart"/>
      <w:r w:rsidRPr="00BF5340">
        <w:rPr>
          <w:rFonts w:ascii="Times New Roman" w:eastAsia="Times New Roman" w:hAnsi="Times New Roman" w:cs="Times New Roman"/>
          <w:sz w:val="24"/>
          <w:szCs w:val="24"/>
        </w:rPr>
        <w:t>Кирова  сформирована</w:t>
      </w:r>
      <w:proofErr w:type="gramEnd"/>
      <w:r w:rsidRPr="00BF5340">
        <w:rPr>
          <w:rFonts w:ascii="Times New Roman" w:eastAsia="Times New Roman" w:hAnsi="Times New Roman" w:cs="Times New Roman"/>
          <w:sz w:val="24"/>
          <w:szCs w:val="24"/>
        </w:rPr>
        <w:t xml:space="preserve"> с учётом психолого-педагогических особенностей развития детей 10—15 лет, связанных: </w:t>
      </w:r>
    </w:p>
    <w:p w:rsidR="0000396A" w:rsidRPr="00BF5340"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BF5340">
        <w:rPr>
          <w:rFonts w:ascii="Times New Roman" w:eastAsia="Times New Roman" w:hAnsi="Times New Roman" w:cs="Times New Roman"/>
          <w:color w:val="000000"/>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00396A" w:rsidRPr="00BF5340"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BF5340">
        <w:rPr>
          <w:rFonts w:ascii="Times New Roman" w:eastAsia="Times New Roman" w:hAnsi="Times New Roman" w:cs="Times New Roman"/>
          <w:color w:val="000000"/>
          <w:sz w:val="24"/>
          <w:szCs w:val="24"/>
        </w:rPr>
        <w:t xml:space="preserve">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BF5340">
        <w:rPr>
          <w:rFonts w:ascii="Times New Roman" w:eastAsia="Times New Roman" w:hAnsi="Times New Roman" w:cs="Times New Roman"/>
          <w:color w:val="000000"/>
          <w:sz w:val="24"/>
          <w:szCs w:val="24"/>
        </w:rPr>
        <w:t>оценки</w:t>
      </w:r>
      <w:proofErr w:type="gramEnd"/>
      <w:r w:rsidRPr="00BF5340">
        <w:rPr>
          <w:rFonts w:ascii="Times New Roman" w:eastAsia="Times New Roman" w:hAnsi="Times New Roman" w:cs="Times New Roman"/>
          <w:color w:val="000000"/>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BF5340">
        <w:rPr>
          <w:rFonts w:ascii="Times New Roman" w:eastAsia="Times New Roman" w:hAnsi="Times New Roman" w:cs="Times New Roman"/>
          <w:i/>
          <w:color w:val="000000"/>
          <w:sz w:val="24"/>
          <w:szCs w:val="24"/>
        </w:rPr>
        <w:t xml:space="preserve">; </w:t>
      </w:r>
    </w:p>
    <w:p w:rsidR="0000396A" w:rsidRPr="00BF5340"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BF5340">
        <w:rPr>
          <w:rFonts w:ascii="Times New Roman" w:eastAsia="Times New Roman" w:hAnsi="Times New Roman" w:cs="Times New Roman"/>
          <w:color w:val="000000"/>
          <w:sz w:val="24"/>
          <w:szCs w:val="24"/>
        </w:rPr>
        <w:t xml:space="preserve">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00396A" w:rsidRPr="00BF5340"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BF5340">
        <w:rPr>
          <w:rFonts w:ascii="Times New Roman" w:eastAsia="Times New Roman" w:hAnsi="Times New Roman" w:cs="Times New Roman"/>
          <w:color w:val="000000"/>
          <w:sz w:val="24"/>
          <w:szCs w:val="24"/>
        </w:rPr>
        <w:t xml:space="preserve"> с овладением коммуникативными средствами и способами организации кооперации и сотрудничества</w:t>
      </w:r>
      <w:r w:rsidRPr="00BF5340">
        <w:rPr>
          <w:rFonts w:ascii="Times New Roman" w:eastAsia="Times New Roman" w:hAnsi="Times New Roman" w:cs="Times New Roman"/>
          <w:i/>
          <w:color w:val="000000"/>
          <w:sz w:val="24"/>
          <w:szCs w:val="24"/>
        </w:rPr>
        <w:t xml:space="preserve">; </w:t>
      </w:r>
      <w:r w:rsidRPr="00BF5340">
        <w:rPr>
          <w:rFonts w:ascii="Times New Roman" w:eastAsia="Times New Roman" w:hAnsi="Times New Roman" w:cs="Times New Roman"/>
          <w:color w:val="000000"/>
          <w:sz w:val="24"/>
          <w:szCs w:val="24"/>
        </w:rPr>
        <w:t xml:space="preserve">развитием учебного сотрудничества, реализуемого </w:t>
      </w:r>
      <w:proofErr w:type="gramStart"/>
      <w:r w:rsidRPr="00BF5340">
        <w:rPr>
          <w:rFonts w:ascii="Times New Roman" w:eastAsia="Times New Roman" w:hAnsi="Times New Roman" w:cs="Times New Roman"/>
          <w:color w:val="000000"/>
          <w:sz w:val="24"/>
          <w:szCs w:val="24"/>
        </w:rPr>
        <w:t>в отношениях</w:t>
      </w:r>
      <w:proofErr w:type="gramEnd"/>
      <w:r w:rsidRPr="00BF5340">
        <w:rPr>
          <w:rFonts w:ascii="Times New Roman" w:eastAsia="Times New Roman" w:hAnsi="Times New Roman" w:cs="Times New Roman"/>
          <w:color w:val="000000"/>
          <w:sz w:val="24"/>
          <w:szCs w:val="24"/>
        </w:rPr>
        <w:t xml:space="preserve"> обучающихся с учителем и сверстниками; </w:t>
      </w:r>
    </w:p>
    <w:p w:rsidR="0000396A" w:rsidRPr="00BF5340"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BF5340">
        <w:rPr>
          <w:rFonts w:ascii="Times New Roman" w:eastAsia="Times New Roman" w:hAnsi="Times New Roman" w:cs="Times New Roman"/>
          <w:color w:val="000000"/>
          <w:sz w:val="24"/>
          <w:szCs w:val="24"/>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00396A" w:rsidRPr="00BF5340" w:rsidRDefault="009D49A7">
      <w:pPr>
        <w:spacing w:after="0" w:line="240" w:lineRule="auto"/>
        <w:ind w:firstLine="816"/>
        <w:jc w:val="both"/>
        <w:rPr>
          <w:rFonts w:ascii="Times New Roman" w:eastAsia="Times New Roman" w:hAnsi="Times New Roman" w:cs="Times New Roman"/>
          <w:sz w:val="24"/>
          <w:szCs w:val="24"/>
        </w:rPr>
      </w:pPr>
      <w:r w:rsidRPr="00BF5340">
        <w:rPr>
          <w:rFonts w:ascii="Times New Roman" w:eastAsia="Times New Roman" w:hAnsi="Times New Roman" w:cs="Times New Roman"/>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BF5340">
        <w:rPr>
          <w:rFonts w:ascii="Times New Roman" w:eastAsia="Times New Roman" w:hAnsi="Times New Roman" w:cs="Times New Roman"/>
          <w:i/>
          <w:sz w:val="24"/>
          <w:szCs w:val="24"/>
        </w:rPr>
        <w:t xml:space="preserve">, </w:t>
      </w:r>
      <w:r w:rsidRPr="00BF5340">
        <w:rPr>
          <w:rFonts w:ascii="Times New Roman" w:eastAsia="Times New Roman" w:hAnsi="Times New Roman" w:cs="Times New Roman"/>
          <w:sz w:val="24"/>
          <w:szCs w:val="24"/>
        </w:rPr>
        <w:t>а также внутренней переориентацией подростка с правил и ограничений, связанных с моралью послушания</w:t>
      </w:r>
      <w:r w:rsidRPr="00BF5340">
        <w:rPr>
          <w:rFonts w:ascii="Times New Roman" w:eastAsia="Times New Roman" w:hAnsi="Times New Roman" w:cs="Times New Roman"/>
          <w:i/>
          <w:sz w:val="24"/>
          <w:szCs w:val="24"/>
        </w:rPr>
        <w:t xml:space="preserve">, </w:t>
      </w:r>
      <w:r w:rsidRPr="00BF5340">
        <w:rPr>
          <w:rFonts w:ascii="Times New Roman" w:eastAsia="Times New Roman" w:hAnsi="Times New Roman" w:cs="Times New Roman"/>
          <w:sz w:val="24"/>
          <w:szCs w:val="24"/>
        </w:rPr>
        <w:t xml:space="preserve">на нормы поведения взрослых. </w:t>
      </w:r>
    </w:p>
    <w:p w:rsidR="0000396A" w:rsidRPr="00BF5340" w:rsidRDefault="009D49A7">
      <w:pPr>
        <w:spacing w:after="0" w:line="240" w:lineRule="auto"/>
        <w:ind w:firstLine="816"/>
        <w:jc w:val="both"/>
        <w:rPr>
          <w:rFonts w:ascii="Times New Roman" w:eastAsia="Times New Roman" w:hAnsi="Times New Roman" w:cs="Times New Roman"/>
          <w:sz w:val="24"/>
          <w:szCs w:val="24"/>
        </w:rPr>
      </w:pPr>
      <w:r w:rsidRPr="00BF5340">
        <w:rPr>
          <w:rFonts w:ascii="Times New Roman" w:eastAsia="Times New Roman" w:hAnsi="Times New Roman" w:cs="Times New Roman"/>
          <w:sz w:val="24"/>
          <w:szCs w:val="24"/>
        </w:rPr>
        <w:t xml:space="preserve">Второй этап подросткового развития (14—15 лет, 8—9 классы) характеризуется: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 стремлением подростка к общению и совместной деятельности со сверстниками;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 процессом перехода от детства к взрослости, отражающимся в его характеристике как «переходного», «трудного» или «критического»;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00396A" w:rsidRPr="00BF5340" w:rsidRDefault="009D49A7" w:rsidP="00F520B5">
      <w:pPr>
        <w:numPr>
          <w:ilvl w:val="0"/>
          <w:numId w:val="35"/>
        </w:numPr>
        <w:pBdr>
          <w:top w:val="nil"/>
          <w:left w:val="nil"/>
          <w:bottom w:val="nil"/>
          <w:right w:val="nil"/>
          <w:between w:val="nil"/>
        </w:pBdr>
        <w:spacing w:after="0" w:line="240" w:lineRule="auto"/>
        <w:ind w:left="0" w:firstLine="816"/>
        <w:jc w:val="both"/>
        <w:rPr>
          <w:color w:val="000000"/>
          <w:sz w:val="24"/>
          <w:szCs w:val="24"/>
        </w:rPr>
      </w:pPr>
      <w:r w:rsidRPr="00BF5340">
        <w:rPr>
          <w:rFonts w:ascii="Times New Roman" w:eastAsia="Times New Roman" w:hAnsi="Times New Roman" w:cs="Times New Roman"/>
          <w:color w:val="000000"/>
          <w:sz w:val="24"/>
          <w:szCs w:val="24"/>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00396A" w:rsidRPr="00BF5340" w:rsidRDefault="009D49A7">
      <w:pPr>
        <w:spacing w:after="0" w:line="240" w:lineRule="auto"/>
        <w:ind w:firstLine="816"/>
        <w:jc w:val="both"/>
        <w:rPr>
          <w:rFonts w:ascii="Times New Roman" w:eastAsia="Times New Roman" w:hAnsi="Times New Roman" w:cs="Times New Roman"/>
          <w:sz w:val="24"/>
          <w:szCs w:val="24"/>
        </w:rPr>
      </w:pPr>
      <w:r w:rsidRPr="00BF5340">
        <w:rPr>
          <w:rFonts w:ascii="Times New Roman" w:eastAsia="Times New Roman" w:hAnsi="Times New Roman" w:cs="Times New Roman"/>
          <w:sz w:val="24"/>
          <w:szCs w:val="24"/>
        </w:rPr>
        <w:lastRenderedPageBreak/>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00396A" w:rsidRPr="00BF5340" w:rsidRDefault="009D49A7">
      <w:pPr>
        <w:spacing w:after="0" w:line="240" w:lineRule="auto"/>
        <w:ind w:firstLine="816"/>
        <w:jc w:val="both"/>
        <w:rPr>
          <w:rFonts w:ascii="Times New Roman" w:eastAsia="Times New Roman" w:hAnsi="Times New Roman" w:cs="Times New Roman"/>
          <w:sz w:val="24"/>
          <w:szCs w:val="24"/>
        </w:rPr>
      </w:pPr>
      <w:r w:rsidRPr="00BF5340">
        <w:rPr>
          <w:rFonts w:ascii="Times New Roman" w:eastAsia="Times New Roman" w:hAnsi="Times New Roman" w:cs="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00396A" w:rsidRPr="00BF5340" w:rsidRDefault="0000396A">
      <w:pPr>
        <w:pStyle w:val="2"/>
        <w:spacing w:line="240" w:lineRule="auto"/>
        <w:rPr>
          <w:sz w:val="24"/>
          <w:szCs w:val="24"/>
        </w:rPr>
      </w:pPr>
    </w:p>
    <w:p w:rsidR="0000396A" w:rsidRPr="0023076E" w:rsidRDefault="009D49A7">
      <w:pPr>
        <w:pStyle w:val="2"/>
        <w:spacing w:line="240" w:lineRule="auto"/>
        <w:rPr>
          <w:sz w:val="24"/>
          <w:szCs w:val="24"/>
        </w:rPr>
      </w:pPr>
      <w:r w:rsidRPr="0023076E">
        <w:rPr>
          <w:sz w:val="24"/>
          <w:szCs w:val="24"/>
        </w:rPr>
        <w:t>1.2. Планируемые результаты освоения обучающимися основной образовательной программы основного общего образования</w:t>
      </w:r>
    </w:p>
    <w:p w:rsidR="0000396A" w:rsidRPr="0023076E" w:rsidRDefault="0000396A">
      <w:pPr>
        <w:pStyle w:val="3"/>
        <w:spacing w:after="0"/>
        <w:ind w:firstLine="709"/>
        <w:rPr>
          <w:sz w:val="24"/>
          <w:szCs w:val="24"/>
        </w:rPr>
      </w:pPr>
      <w:bookmarkStart w:id="5" w:name="_2et92p0" w:colFirst="0" w:colLast="0"/>
      <w:bookmarkEnd w:id="5"/>
    </w:p>
    <w:p w:rsidR="0000396A" w:rsidRPr="00752B64" w:rsidRDefault="009D49A7">
      <w:pPr>
        <w:pStyle w:val="3"/>
        <w:spacing w:after="0"/>
        <w:rPr>
          <w:i/>
          <w:sz w:val="24"/>
          <w:szCs w:val="24"/>
          <w:u w:val="single"/>
        </w:rPr>
      </w:pPr>
      <w:r w:rsidRPr="00752B64">
        <w:rPr>
          <w:i/>
          <w:sz w:val="24"/>
          <w:szCs w:val="24"/>
          <w:u w:val="single"/>
        </w:rPr>
        <w:t>1.2.1. Общие положения</w:t>
      </w:r>
    </w:p>
    <w:p w:rsidR="0000396A" w:rsidRDefault="009D49A7">
      <w:pPr>
        <w:spacing w:after="0" w:line="240" w:lineRule="auto"/>
        <w:ind w:firstLine="709"/>
        <w:jc w:val="both"/>
        <w:rPr>
          <w:rFonts w:ascii="Times New Roman" w:eastAsia="Times New Roman" w:hAnsi="Times New Roman" w:cs="Times New Roman"/>
          <w:b/>
          <w:sz w:val="24"/>
          <w:szCs w:val="24"/>
        </w:rPr>
      </w:pPr>
      <w:r w:rsidRPr="0023076E">
        <w:rPr>
          <w:rFonts w:ascii="Times New Roman" w:eastAsia="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w:t>
      </w:r>
      <w:r w:rsidRPr="0023076E">
        <w:rPr>
          <w:rFonts w:ascii="Times New Roman" w:eastAsia="Times New Roman" w:hAnsi="Times New Roman" w:cs="Times New Roman"/>
          <w:b/>
          <w:sz w:val="24"/>
          <w:szCs w:val="24"/>
        </w:rPr>
        <w:t xml:space="preserve">выступая содержательной и </w:t>
      </w:r>
      <w:proofErr w:type="spellStart"/>
      <w:r w:rsidRPr="0023076E">
        <w:rPr>
          <w:rFonts w:ascii="Times New Roman" w:eastAsia="Times New Roman" w:hAnsi="Times New Roman" w:cs="Times New Roman"/>
          <w:b/>
          <w:sz w:val="24"/>
          <w:szCs w:val="24"/>
        </w:rPr>
        <w:t>критериальной</w:t>
      </w:r>
      <w:proofErr w:type="spellEnd"/>
      <w:r w:rsidRPr="0023076E">
        <w:rPr>
          <w:rFonts w:ascii="Times New Roman" w:eastAsia="Times New Roman" w:hAnsi="Times New Roman" w:cs="Times New Roman"/>
          <w:b/>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3076E" w:rsidRPr="0023076E" w:rsidRDefault="0023076E">
      <w:pPr>
        <w:spacing w:after="0" w:line="240" w:lineRule="auto"/>
        <w:ind w:firstLine="709"/>
        <w:jc w:val="both"/>
        <w:rPr>
          <w:rFonts w:ascii="Times New Roman" w:eastAsia="Times New Roman" w:hAnsi="Times New Roman" w:cs="Times New Roman"/>
          <w:sz w:val="24"/>
          <w:szCs w:val="24"/>
        </w:rPr>
      </w:pPr>
      <w:r w:rsidRPr="0023076E">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w:t>
      </w:r>
      <w:proofErr w:type="spellStart"/>
      <w:r w:rsidRPr="0023076E">
        <w:rPr>
          <w:rFonts w:ascii="Times New Roman" w:hAnsi="Times New Roman" w:cs="Times New Roman"/>
          <w:sz w:val="24"/>
          <w:szCs w:val="24"/>
        </w:rPr>
        <w:t>метапредметных</w:t>
      </w:r>
      <w:proofErr w:type="spellEnd"/>
      <w:r w:rsidRPr="0023076E">
        <w:rPr>
          <w:rFonts w:ascii="Times New Roman" w:hAnsi="Times New Roman" w:cs="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0396A" w:rsidRPr="0023076E" w:rsidRDefault="0000396A">
      <w:pPr>
        <w:pStyle w:val="3"/>
        <w:keepNext/>
        <w:spacing w:after="0"/>
        <w:rPr>
          <w:sz w:val="24"/>
          <w:szCs w:val="24"/>
        </w:rPr>
      </w:pPr>
      <w:bookmarkStart w:id="6" w:name="_tyjcwt" w:colFirst="0" w:colLast="0"/>
      <w:bookmarkEnd w:id="6"/>
    </w:p>
    <w:p w:rsidR="0000396A" w:rsidRPr="00752B64" w:rsidRDefault="009D49A7">
      <w:pPr>
        <w:pStyle w:val="3"/>
        <w:keepNext/>
        <w:spacing w:after="0"/>
        <w:rPr>
          <w:i/>
          <w:sz w:val="24"/>
          <w:szCs w:val="24"/>
          <w:u w:val="single"/>
        </w:rPr>
      </w:pPr>
      <w:r w:rsidRPr="00752B64">
        <w:rPr>
          <w:i/>
          <w:sz w:val="24"/>
          <w:szCs w:val="24"/>
          <w:u w:val="single"/>
        </w:rPr>
        <w:t>1.2.2. Структура планируемых результатов</w:t>
      </w:r>
    </w:p>
    <w:p w:rsidR="0000396A" w:rsidRPr="0023076E" w:rsidRDefault="009D49A7">
      <w:pPr>
        <w:pBdr>
          <w:top w:val="nil"/>
          <w:left w:val="nil"/>
          <w:bottom w:val="nil"/>
          <w:right w:val="nil"/>
          <w:between w:val="nil"/>
        </w:pBdr>
        <w:tabs>
          <w:tab w:val="center" w:pos="4677"/>
          <w:tab w:val="right" w:pos="9355"/>
        </w:tabs>
        <w:spacing w:after="0" w:line="240" w:lineRule="auto"/>
        <w:ind w:firstLine="709"/>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Планируемые результаты опираются на </w:t>
      </w:r>
      <w:r w:rsidRPr="0023076E">
        <w:rPr>
          <w:rFonts w:ascii="Times New Roman" w:eastAsia="Times New Roman" w:hAnsi="Times New Roman" w:cs="Times New Roman"/>
          <w:b/>
          <w:color w:val="000000"/>
          <w:sz w:val="24"/>
          <w:szCs w:val="24"/>
        </w:rPr>
        <w:t xml:space="preserve">ведущие целевые установки, </w:t>
      </w:r>
      <w:r w:rsidRPr="0023076E">
        <w:rPr>
          <w:rFonts w:ascii="Times New Roman" w:eastAsia="Times New Roman" w:hAnsi="Times New Roman" w:cs="Times New Roman"/>
          <w:color w:val="000000"/>
          <w:sz w:val="24"/>
          <w:szCs w:val="24"/>
        </w:rPr>
        <w:t>отражающие</w:t>
      </w:r>
      <w:r w:rsidR="00B939B6" w:rsidRPr="0023076E">
        <w:rPr>
          <w:rFonts w:ascii="Times New Roman" w:eastAsia="Times New Roman" w:hAnsi="Times New Roman" w:cs="Times New Roman"/>
          <w:color w:val="000000"/>
          <w:sz w:val="24"/>
          <w:szCs w:val="24"/>
        </w:rPr>
        <w:t xml:space="preserve"> </w:t>
      </w:r>
      <w:r w:rsidRPr="0023076E">
        <w:rPr>
          <w:rFonts w:ascii="Times New Roman" w:eastAsia="Times New Roman" w:hAnsi="Times New Roman" w:cs="Times New Roman"/>
          <w:color w:val="000000"/>
          <w:sz w:val="24"/>
          <w:szCs w:val="24"/>
        </w:rPr>
        <w:t>основной, сущностный вклад каждой изучаемой программы в развитие личности обучающихся, их способностей.</w:t>
      </w:r>
    </w:p>
    <w:p w:rsidR="0000396A" w:rsidRDefault="009D49A7">
      <w:pPr>
        <w:pBdr>
          <w:top w:val="nil"/>
          <w:left w:val="nil"/>
          <w:bottom w:val="nil"/>
          <w:right w:val="nil"/>
          <w:between w:val="nil"/>
        </w:pBdr>
        <w:tabs>
          <w:tab w:val="center" w:pos="4677"/>
          <w:tab w:val="right" w:pos="9355"/>
        </w:tabs>
        <w:spacing w:after="0" w:line="240" w:lineRule="auto"/>
        <w:jc w:val="both"/>
        <w:rPr>
          <w:rFonts w:ascii="Times New Roman" w:eastAsia="Times New Roman" w:hAnsi="Times New Roman" w:cs="Times New Roman"/>
          <w:b/>
          <w:color w:val="000000"/>
          <w:sz w:val="24"/>
          <w:szCs w:val="24"/>
        </w:rPr>
      </w:pPr>
      <w:r w:rsidRPr="0023076E">
        <w:rPr>
          <w:rFonts w:ascii="Times New Roman" w:eastAsia="Times New Roman" w:hAnsi="Times New Roman" w:cs="Times New Roman"/>
          <w:color w:val="000000"/>
          <w:sz w:val="24"/>
          <w:szCs w:val="24"/>
        </w:rPr>
        <w:t xml:space="preserve">В структуре планируемых результатов выделяются </w:t>
      </w:r>
      <w:r w:rsidRPr="0023076E">
        <w:rPr>
          <w:rFonts w:ascii="Times New Roman" w:eastAsia="Times New Roman" w:hAnsi="Times New Roman" w:cs="Times New Roman"/>
          <w:b/>
          <w:color w:val="000000"/>
          <w:sz w:val="24"/>
          <w:szCs w:val="24"/>
        </w:rPr>
        <w:t xml:space="preserve">следующие группы: </w:t>
      </w:r>
    </w:p>
    <w:p w:rsidR="0023076E" w:rsidRDefault="0023076E" w:rsidP="0023076E">
      <w:pPr>
        <w:pBdr>
          <w:top w:val="nil"/>
          <w:left w:val="nil"/>
          <w:bottom w:val="nil"/>
          <w:right w:val="nil"/>
          <w:between w:val="nil"/>
        </w:pBdr>
        <w:tabs>
          <w:tab w:val="center" w:pos="4677"/>
          <w:tab w:val="right" w:pos="935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23076E">
        <w:rPr>
          <w:rFonts w:ascii="Times New Roman" w:hAnsi="Times New Roman" w:cs="Times New Roman"/>
          <w:sz w:val="24"/>
          <w:szCs w:val="24"/>
        </w:rPr>
        <w:t xml:space="preserve">1. </w:t>
      </w:r>
      <w:r w:rsidRPr="0023076E">
        <w:rPr>
          <w:rFonts w:ascii="Times New Roman" w:hAnsi="Times New Roman" w:cs="Times New Roman"/>
          <w:b/>
          <w:i/>
          <w:sz w:val="24"/>
          <w:szCs w:val="24"/>
        </w:rPr>
        <w:t>Личностные результаты</w:t>
      </w:r>
      <w:r w:rsidRPr="0023076E">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w:t>
      </w:r>
      <w:proofErr w:type="gramStart"/>
      <w:r w:rsidRPr="0023076E">
        <w:rPr>
          <w:rFonts w:ascii="Times New Roman" w:hAnsi="Times New Roman" w:cs="Times New Roman"/>
          <w:sz w:val="24"/>
          <w:szCs w:val="24"/>
        </w:rPr>
        <w:t>раскрывают</w:t>
      </w:r>
      <w:proofErr w:type="gramEnd"/>
      <w:r w:rsidRPr="0023076E">
        <w:rPr>
          <w:rFonts w:ascii="Times New Roman" w:hAnsi="Times New Roman" w:cs="Times New Roman"/>
          <w:sz w:val="24"/>
          <w:szCs w:val="24"/>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23076E">
        <w:rPr>
          <w:rFonts w:ascii="Times New Roman" w:hAnsi="Times New Roman" w:cs="Times New Roman"/>
          <w:sz w:val="24"/>
          <w:szCs w:val="24"/>
        </w:rPr>
        <w:t>неперсонифицированной</w:t>
      </w:r>
      <w:proofErr w:type="spellEnd"/>
      <w:r w:rsidRPr="0023076E">
        <w:rPr>
          <w:rFonts w:ascii="Times New Roman" w:hAnsi="Times New Roman" w:cs="Times New Roman"/>
          <w:sz w:val="24"/>
          <w:szCs w:val="24"/>
        </w:rPr>
        <w:t xml:space="preserve"> информации. Личностные результаты включают готовность и способность обучающихся к саморазвитию и личностному самоопределению, </w:t>
      </w:r>
      <w:proofErr w:type="spellStart"/>
      <w:r w:rsidRPr="0023076E">
        <w:rPr>
          <w:rFonts w:ascii="Times New Roman" w:hAnsi="Times New Roman" w:cs="Times New Roman"/>
          <w:sz w:val="24"/>
          <w:szCs w:val="24"/>
        </w:rPr>
        <w:t>сформированность</w:t>
      </w:r>
      <w:proofErr w:type="spellEnd"/>
      <w:r w:rsidRPr="0023076E">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w:t>
      </w:r>
      <w:r>
        <w:rPr>
          <w:rFonts w:ascii="Times New Roman" w:hAnsi="Times New Roman" w:cs="Times New Roman"/>
          <w:sz w:val="24"/>
          <w:szCs w:val="24"/>
        </w:rPr>
        <w:t xml:space="preserve">ентичности. </w:t>
      </w:r>
    </w:p>
    <w:p w:rsidR="0023076E" w:rsidRDefault="0023076E" w:rsidP="0023076E">
      <w:pPr>
        <w:pBdr>
          <w:top w:val="nil"/>
          <w:left w:val="nil"/>
          <w:bottom w:val="nil"/>
          <w:right w:val="nil"/>
          <w:between w:val="nil"/>
        </w:pBdr>
        <w:tabs>
          <w:tab w:val="center" w:pos="4677"/>
          <w:tab w:val="right" w:pos="9355"/>
        </w:tabs>
        <w:spacing w:after="0" w:line="240" w:lineRule="auto"/>
        <w:ind w:firstLine="720"/>
        <w:jc w:val="both"/>
        <w:rPr>
          <w:rFonts w:ascii="Times New Roman" w:hAnsi="Times New Roman" w:cs="Times New Roman"/>
          <w:sz w:val="24"/>
          <w:szCs w:val="24"/>
        </w:rPr>
      </w:pPr>
      <w:r w:rsidRPr="0023076E">
        <w:rPr>
          <w:rFonts w:ascii="Times New Roman" w:hAnsi="Times New Roman" w:cs="Times New Roman"/>
          <w:sz w:val="24"/>
          <w:szCs w:val="24"/>
        </w:rPr>
        <w:t>2</w:t>
      </w:r>
      <w:r w:rsidRPr="0023076E">
        <w:rPr>
          <w:rFonts w:ascii="Times New Roman" w:hAnsi="Times New Roman" w:cs="Times New Roman"/>
          <w:b/>
          <w:i/>
          <w:sz w:val="24"/>
          <w:szCs w:val="24"/>
          <w:u w:val="single"/>
        </w:rPr>
        <w:t xml:space="preserve">. </w:t>
      </w:r>
      <w:proofErr w:type="spellStart"/>
      <w:r w:rsidRPr="0023076E">
        <w:rPr>
          <w:rFonts w:ascii="Times New Roman" w:hAnsi="Times New Roman" w:cs="Times New Roman"/>
          <w:b/>
          <w:i/>
          <w:sz w:val="24"/>
          <w:szCs w:val="24"/>
          <w:u w:val="single"/>
        </w:rPr>
        <w:t>Метапредметные</w:t>
      </w:r>
      <w:proofErr w:type="spellEnd"/>
      <w:r w:rsidRPr="0023076E">
        <w:rPr>
          <w:rFonts w:ascii="Times New Roman" w:hAnsi="Times New Roman" w:cs="Times New Roman"/>
          <w:sz w:val="24"/>
          <w:szCs w:val="24"/>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23076E">
        <w:rPr>
          <w:rFonts w:ascii="Times New Roman" w:hAnsi="Times New Roman" w:cs="Times New Roman"/>
          <w:sz w:val="24"/>
          <w:szCs w:val="24"/>
        </w:rPr>
        <w:t>метапредметных</w:t>
      </w:r>
      <w:proofErr w:type="spellEnd"/>
      <w:r w:rsidRPr="0023076E">
        <w:rPr>
          <w:rFonts w:ascii="Times New Roman" w:hAnsi="Times New Roman" w:cs="Times New Roman"/>
          <w:sz w:val="24"/>
          <w:szCs w:val="24"/>
        </w:rPr>
        <w:t xml:space="preserve"> результатов. </w:t>
      </w:r>
      <w:proofErr w:type="spellStart"/>
      <w:r w:rsidRPr="0023076E">
        <w:rPr>
          <w:rFonts w:ascii="Times New Roman" w:hAnsi="Times New Roman" w:cs="Times New Roman"/>
          <w:sz w:val="24"/>
          <w:szCs w:val="24"/>
        </w:rPr>
        <w:t>Метапредметные</w:t>
      </w:r>
      <w:proofErr w:type="spellEnd"/>
      <w:r w:rsidRPr="0023076E">
        <w:rPr>
          <w:rFonts w:ascii="Times New Roman" w:hAnsi="Times New Roman" w:cs="Times New Roman"/>
          <w:sz w:val="24"/>
          <w:szCs w:val="24"/>
        </w:rPr>
        <w:t xml:space="preserve"> результаты включают в себя освоенные обучающимися </w:t>
      </w:r>
      <w:proofErr w:type="spellStart"/>
      <w:r w:rsidRPr="0023076E">
        <w:rPr>
          <w:rFonts w:ascii="Times New Roman" w:hAnsi="Times New Roman" w:cs="Times New Roman"/>
          <w:sz w:val="24"/>
          <w:szCs w:val="24"/>
        </w:rPr>
        <w:t>межпредметные</w:t>
      </w:r>
      <w:proofErr w:type="spellEnd"/>
      <w:r w:rsidRPr="0023076E">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к их использованию в учебной, познавательной и социальной практике, самостоятельность планирования и осуществления учебной деятельности и организация учебного сотрудничества с педагогами и сверстниками, построение индивидуальной образовательной траектории. </w:t>
      </w:r>
    </w:p>
    <w:p w:rsidR="0023076E" w:rsidRPr="0023076E" w:rsidRDefault="0023076E" w:rsidP="0023076E">
      <w:pPr>
        <w:pBdr>
          <w:top w:val="nil"/>
          <w:left w:val="nil"/>
          <w:bottom w:val="nil"/>
          <w:right w:val="nil"/>
          <w:between w:val="nil"/>
        </w:pBdr>
        <w:tabs>
          <w:tab w:val="center" w:pos="4677"/>
          <w:tab w:val="right" w:pos="9355"/>
        </w:tabs>
        <w:spacing w:after="0" w:line="240" w:lineRule="auto"/>
        <w:ind w:firstLine="720"/>
        <w:jc w:val="both"/>
        <w:rPr>
          <w:rFonts w:ascii="Times New Roman" w:eastAsia="Times New Roman" w:hAnsi="Times New Roman" w:cs="Times New Roman"/>
          <w:color w:val="000000"/>
          <w:sz w:val="24"/>
          <w:szCs w:val="24"/>
        </w:rPr>
      </w:pPr>
      <w:r w:rsidRPr="0023076E">
        <w:rPr>
          <w:rFonts w:ascii="Times New Roman" w:hAnsi="Times New Roman" w:cs="Times New Roman"/>
          <w:sz w:val="24"/>
          <w:szCs w:val="24"/>
        </w:rPr>
        <w:t xml:space="preserve">3. </w:t>
      </w:r>
      <w:r w:rsidRPr="0023076E">
        <w:rPr>
          <w:rFonts w:ascii="Times New Roman" w:hAnsi="Times New Roman" w:cs="Times New Roman"/>
          <w:b/>
          <w:i/>
          <w:sz w:val="24"/>
          <w:szCs w:val="24"/>
        </w:rPr>
        <w:t>Предметные</w:t>
      </w:r>
      <w:r w:rsidRPr="0023076E">
        <w:rPr>
          <w:rFonts w:ascii="Times New Roman" w:hAnsi="Times New Roman" w:cs="Times New Roman"/>
          <w:sz w:val="24"/>
          <w:szCs w:val="24"/>
        </w:rPr>
        <w:t xml:space="preserve">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Они включают освоенные обучающимися в ходе изучения учебного предмета умения, специфические для </w:t>
      </w:r>
      <w:r w:rsidRPr="0023076E">
        <w:rPr>
          <w:rFonts w:ascii="Times New Roman" w:hAnsi="Times New Roman" w:cs="Times New Roman"/>
          <w:sz w:val="24"/>
          <w:szCs w:val="24"/>
        </w:rPr>
        <w:lastRenderedPageBreak/>
        <w:t>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ab/>
        <w:t xml:space="preserve">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Они приводятся в блоках «Выпускник научится» и «Выпускник получит возможность научиться», </w:t>
      </w:r>
      <w:proofErr w:type="gramStart"/>
      <w:r w:rsidRPr="0023076E">
        <w:rPr>
          <w:rFonts w:ascii="Times New Roman" w:eastAsia="Times New Roman" w:hAnsi="Times New Roman" w:cs="Times New Roman"/>
          <w:color w:val="000000"/>
          <w:sz w:val="24"/>
          <w:szCs w:val="24"/>
        </w:rPr>
        <w:t>относящихся  к</w:t>
      </w:r>
      <w:proofErr w:type="gramEnd"/>
      <w:r w:rsidRPr="0023076E">
        <w:rPr>
          <w:rFonts w:ascii="Times New Roman" w:eastAsia="Times New Roman" w:hAnsi="Times New Roman" w:cs="Times New Roman"/>
          <w:color w:val="000000"/>
          <w:sz w:val="24"/>
          <w:szCs w:val="24"/>
        </w:rPr>
        <w:t xml:space="preserve"> каждому учебному предмету: «Русский язык», «Литература», «Английский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r w:rsidRPr="0023076E">
        <w:rPr>
          <w:rFonts w:ascii="Times New Roman" w:eastAsia="Times New Roman" w:hAnsi="Times New Roman" w:cs="Times New Roman"/>
          <w:color w:val="000000"/>
          <w:sz w:val="24"/>
          <w:szCs w:val="24"/>
        </w:rPr>
        <w:tab/>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ab/>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ab/>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proofErr w:type="gramStart"/>
      <w:r w:rsidRPr="0023076E">
        <w:rPr>
          <w:rFonts w:ascii="Times New Roman" w:eastAsia="Times New Roman" w:hAnsi="Times New Roman" w:cs="Times New Roman"/>
          <w:color w:val="000000"/>
          <w:sz w:val="24"/>
          <w:szCs w:val="24"/>
        </w:rPr>
        <w:t>блока  не</w:t>
      </w:r>
      <w:proofErr w:type="gramEnd"/>
      <w:r w:rsidRPr="0023076E">
        <w:rPr>
          <w:rFonts w:ascii="Times New Roman" w:eastAsia="Times New Roman" w:hAnsi="Times New Roman" w:cs="Times New Roman"/>
          <w:color w:val="000000"/>
          <w:sz w:val="24"/>
          <w:szCs w:val="24"/>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sidRPr="0023076E">
        <w:rPr>
          <w:rFonts w:ascii="Times New Roman" w:eastAsia="Times New Roman" w:hAnsi="Times New Roman" w:cs="Times New Roman"/>
          <w:color w:val="000000"/>
          <w:sz w:val="24"/>
          <w:szCs w:val="24"/>
        </w:rPr>
        <w:t>результатов  ведется</w:t>
      </w:r>
      <w:proofErr w:type="gramEnd"/>
      <w:r w:rsidRPr="0023076E">
        <w:rPr>
          <w:rFonts w:ascii="Times New Roman" w:eastAsia="Times New Roman" w:hAnsi="Times New Roman" w:cs="Times New Roman"/>
          <w:color w:val="000000"/>
          <w:sz w:val="24"/>
          <w:szCs w:val="24"/>
        </w:rPr>
        <w:t xml:space="preserve"> преимущественно в ходе процедур, допускающих предоставление и использование исключительно </w:t>
      </w:r>
      <w:proofErr w:type="spellStart"/>
      <w:r w:rsidRPr="0023076E">
        <w:rPr>
          <w:rFonts w:ascii="Times New Roman" w:eastAsia="Times New Roman" w:hAnsi="Times New Roman" w:cs="Times New Roman"/>
          <w:color w:val="000000"/>
          <w:sz w:val="24"/>
          <w:szCs w:val="24"/>
        </w:rPr>
        <w:t>неперсонифицированной</w:t>
      </w:r>
      <w:proofErr w:type="spellEnd"/>
      <w:r w:rsidRPr="0023076E">
        <w:rPr>
          <w:rFonts w:ascii="Times New Roman" w:eastAsia="Times New Roman" w:hAnsi="Times New Roman" w:cs="Times New Roman"/>
          <w:color w:val="000000"/>
          <w:sz w:val="24"/>
          <w:szCs w:val="24"/>
        </w:rPr>
        <w:t xml:space="preserve"> информации. Соответствующая группа результатов в тексте выделена курсивом.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ab/>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lastRenderedPageBreak/>
        <w:tab/>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0396A" w:rsidRPr="0023076E" w:rsidRDefault="0000396A">
      <w:pPr>
        <w:pStyle w:val="2"/>
        <w:spacing w:line="240" w:lineRule="auto"/>
        <w:rPr>
          <w:sz w:val="24"/>
          <w:szCs w:val="24"/>
        </w:rPr>
      </w:pPr>
      <w:bookmarkStart w:id="7" w:name="_3dy6vkm" w:colFirst="0" w:colLast="0"/>
      <w:bookmarkEnd w:id="7"/>
    </w:p>
    <w:p w:rsidR="0000396A" w:rsidRPr="0023076E" w:rsidRDefault="009D49A7" w:rsidP="0023076E">
      <w:pPr>
        <w:pStyle w:val="2"/>
        <w:spacing w:line="240" w:lineRule="auto"/>
        <w:ind w:firstLine="0"/>
        <w:rPr>
          <w:i/>
          <w:sz w:val="24"/>
          <w:szCs w:val="24"/>
        </w:rPr>
      </w:pPr>
      <w:r w:rsidRPr="00752B64">
        <w:rPr>
          <w:i/>
          <w:sz w:val="24"/>
          <w:szCs w:val="24"/>
          <w:u w:val="single"/>
        </w:rPr>
        <w:t>1.2.3. Личностные результаты освоения основной образовательной программы отражают</w:t>
      </w:r>
      <w:r w:rsidRPr="0023076E">
        <w:rPr>
          <w:i/>
          <w:sz w:val="24"/>
          <w:szCs w:val="24"/>
        </w:rPr>
        <w:t>:</w:t>
      </w:r>
    </w:p>
    <w:p w:rsidR="0000396A" w:rsidRPr="0023076E" w:rsidRDefault="00D774D0">
      <w:pPr>
        <w:pBdr>
          <w:top w:val="nil"/>
          <w:left w:val="nil"/>
          <w:bottom w:val="nil"/>
          <w:right w:val="nil"/>
          <w:between w:val="nil"/>
        </w:pBdr>
        <w:spacing w:after="0" w:line="240" w:lineRule="auto"/>
        <w:ind w:firstLine="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0396A" w:rsidRPr="0023076E" w:rsidRDefault="00D774D0">
      <w:pPr>
        <w:pBdr>
          <w:top w:val="nil"/>
          <w:left w:val="nil"/>
          <w:bottom w:val="nil"/>
          <w:right w:val="nil"/>
          <w:between w:val="nil"/>
        </w:pBdr>
        <w:spacing w:after="0" w:line="240" w:lineRule="auto"/>
        <w:ind w:firstLine="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sidR="009D49A7" w:rsidRPr="0023076E">
        <w:rPr>
          <w:rFonts w:ascii="Times New Roman" w:eastAsia="Times New Roman" w:hAnsi="Times New Roman" w:cs="Times New Roman"/>
          <w:color w:val="000000"/>
          <w:sz w:val="24"/>
          <w:szCs w:val="24"/>
        </w:rPr>
        <w:t>познанию,  осознанному</w:t>
      </w:r>
      <w:proofErr w:type="gramEnd"/>
      <w:r w:rsidR="009D49A7" w:rsidRPr="0023076E">
        <w:rPr>
          <w:rFonts w:ascii="Times New Roman" w:eastAsia="Times New Roman" w:hAnsi="Times New Roman" w:cs="Times New Roman"/>
          <w:color w:val="000000"/>
          <w:sz w:val="24"/>
          <w:szCs w:val="24"/>
        </w:rPr>
        <w:t xml:space="preserve">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0396A" w:rsidRPr="0023076E"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0396A"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D774D0" w:rsidRDefault="00D774D0">
      <w:pPr>
        <w:pBdr>
          <w:top w:val="nil"/>
          <w:left w:val="nil"/>
          <w:bottom w:val="nil"/>
          <w:right w:val="nil"/>
          <w:between w:val="nil"/>
        </w:pBdr>
        <w:spacing w:after="0" w:line="240" w:lineRule="auto"/>
        <w:ind w:firstLine="700"/>
        <w:jc w:val="both"/>
        <w:rPr>
          <w:rFonts w:ascii="Times New Roman" w:hAnsi="Times New Roman" w:cs="Times New Roman"/>
          <w:sz w:val="24"/>
          <w:szCs w:val="24"/>
        </w:rPr>
      </w:pPr>
      <w:r w:rsidRPr="00D774D0">
        <w:rPr>
          <w:rFonts w:ascii="Times New Roman" w:hAnsi="Times New Roman" w:cs="Times New Roman"/>
          <w:sz w:val="24"/>
          <w:szCs w:val="24"/>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D774D0" w:rsidRPr="00D774D0"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D774D0">
        <w:rPr>
          <w:rFonts w:ascii="Times New Roman" w:hAnsi="Times New Roman" w:cs="Times New Roman"/>
          <w:sz w:val="24"/>
          <w:szCs w:val="24"/>
        </w:rPr>
        <w:t xml:space="preserve">6. Развитое моральное сознание и компетентность в решении моральных проблем на основе личностного выбора, </w:t>
      </w:r>
      <w:proofErr w:type="spellStart"/>
      <w:r w:rsidRPr="00D774D0">
        <w:rPr>
          <w:rFonts w:ascii="Times New Roman" w:hAnsi="Times New Roman" w:cs="Times New Roman"/>
          <w:sz w:val="24"/>
          <w:szCs w:val="24"/>
        </w:rPr>
        <w:t>сформированность</w:t>
      </w:r>
      <w:proofErr w:type="spellEnd"/>
      <w:r w:rsidRPr="00D774D0">
        <w:rPr>
          <w:rFonts w:ascii="Times New Roman" w:hAnsi="Times New Roman" w:cs="Times New Roman"/>
          <w:sz w:val="24"/>
          <w:szCs w:val="24"/>
        </w:rPr>
        <w:t xml:space="preserve">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774D0">
        <w:rPr>
          <w:rFonts w:ascii="Times New Roman" w:hAnsi="Times New Roman" w:cs="Times New Roman"/>
          <w:sz w:val="24"/>
          <w:szCs w:val="24"/>
        </w:rPr>
        <w:t>потребительстве</w:t>
      </w:r>
      <w:proofErr w:type="spellEnd"/>
      <w:r w:rsidRPr="00D774D0">
        <w:rPr>
          <w:rFonts w:ascii="Times New Roman" w:hAnsi="Times New Roman" w:cs="Times New Roman"/>
          <w:sz w:val="24"/>
          <w:szCs w:val="24"/>
        </w:rPr>
        <w:t xml:space="preserve">; </w:t>
      </w:r>
      <w:proofErr w:type="spellStart"/>
      <w:r w:rsidRPr="00D774D0">
        <w:rPr>
          <w:rFonts w:ascii="Times New Roman" w:hAnsi="Times New Roman" w:cs="Times New Roman"/>
          <w:sz w:val="24"/>
          <w:szCs w:val="24"/>
        </w:rPr>
        <w:t>сформированность</w:t>
      </w:r>
      <w:proofErr w:type="spellEnd"/>
      <w:r w:rsidRPr="00D774D0">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00396A" w:rsidRPr="0023076E"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коммуникативной компетентности в общении </w:t>
      </w:r>
      <w:proofErr w:type="gramStart"/>
      <w:r w:rsidR="009D49A7" w:rsidRPr="0023076E">
        <w:rPr>
          <w:rFonts w:ascii="Times New Roman" w:eastAsia="Times New Roman" w:hAnsi="Times New Roman" w:cs="Times New Roman"/>
          <w:color w:val="000000"/>
          <w:sz w:val="24"/>
          <w:szCs w:val="24"/>
        </w:rPr>
        <w:t>и  сотрудничестве</w:t>
      </w:r>
      <w:proofErr w:type="gramEnd"/>
      <w:r w:rsidR="009D49A7" w:rsidRPr="0023076E">
        <w:rPr>
          <w:rFonts w:ascii="Times New Roman" w:eastAsia="Times New Roman" w:hAnsi="Times New Roman" w:cs="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0396A" w:rsidRPr="0023076E"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w:t>
      </w:r>
      <w:proofErr w:type="gramStart"/>
      <w:r w:rsidR="009D49A7" w:rsidRPr="0023076E">
        <w:rPr>
          <w:rFonts w:ascii="Times New Roman" w:eastAsia="Times New Roman" w:hAnsi="Times New Roman" w:cs="Times New Roman"/>
          <w:color w:val="000000"/>
          <w:sz w:val="24"/>
          <w:szCs w:val="24"/>
        </w:rPr>
        <w:t>ценности  здорового</w:t>
      </w:r>
      <w:proofErr w:type="gramEnd"/>
      <w:r w:rsidR="009D49A7" w:rsidRPr="0023076E">
        <w:rPr>
          <w:rFonts w:ascii="Times New Roman" w:eastAsia="Times New Roman" w:hAnsi="Times New Roman" w:cs="Times New Roman"/>
          <w:color w:val="000000"/>
          <w:sz w:val="24"/>
          <w:szCs w:val="24"/>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0396A" w:rsidRPr="0023076E"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основ экологической культуры соответствующей современному уровню экологического мышления, </w:t>
      </w:r>
      <w:proofErr w:type="spellStart"/>
      <w:r w:rsidR="009D49A7" w:rsidRPr="0023076E">
        <w:rPr>
          <w:rFonts w:ascii="Times New Roman" w:eastAsia="Times New Roman" w:hAnsi="Times New Roman" w:cs="Times New Roman"/>
          <w:color w:val="000000"/>
          <w:sz w:val="24"/>
          <w:szCs w:val="24"/>
        </w:rPr>
        <w:t>развитиеопыта</w:t>
      </w:r>
      <w:proofErr w:type="spellEnd"/>
      <w:r w:rsidR="009D49A7" w:rsidRPr="0023076E">
        <w:rPr>
          <w:rFonts w:ascii="Times New Roman" w:eastAsia="Times New Roman" w:hAnsi="Times New Roman" w:cs="Times New Roman"/>
          <w:color w:val="000000"/>
          <w:sz w:val="24"/>
          <w:szCs w:val="24"/>
        </w:rPr>
        <w:t xml:space="preserve"> экологически ориентированной рефлексивно-оценочной и </w:t>
      </w:r>
      <w:proofErr w:type="gramStart"/>
      <w:r w:rsidR="009D49A7" w:rsidRPr="0023076E">
        <w:rPr>
          <w:rFonts w:ascii="Times New Roman" w:eastAsia="Times New Roman" w:hAnsi="Times New Roman" w:cs="Times New Roman"/>
          <w:color w:val="000000"/>
          <w:sz w:val="24"/>
          <w:szCs w:val="24"/>
        </w:rPr>
        <w:t>практической  деятельности</w:t>
      </w:r>
      <w:proofErr w:type="gramEnd"/>
      <w:r w:rsidR="009D49A7" w:rsidRPr="0023076E">
        <w:rPr>
          <w:rFonts w:ascii="Times New Roman" w:eastAsia="Times New Roman" w:hAnsi="Times New Roman" w:cs="Times New Roman"/>
          <w:color w:val="000000"/>
          <w:sz w:val="24"/>
          <w:szCs w:val="24"/>
        </w:rPr>
        <w:t xml:space="preserve"> в жизненных ситуациях;</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0396A" w:rsidRPr="00D774D0"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11) развитие эстетического сознания через освоение художественного наследия народов России и мира,  творческой деяте</w:t>
      </w:r>
      <w:r w:rsidR="00D774D0">
        <w:rPr>
          <w:rFonts w:ascii="Times New Roman" w:eastAsia="Times New Roman" w:hAnsi="Times New Roman" w:cs="Times New Roman"/>
          <w:color w:val="000000"/>
          <w:sz w:val="24"/>
          <w:szCs w:val="24"/>
        </w:rPr>
        <w:t xml:space="preserve">льности эстетического характера </w:t>
      </w:r>
      <w:r w:rsidR="00D774D0" w:rsidRPr="00D774D0">
        <w:rPr>
          <w:rFonts w:ascii="Times New Roman" w:hAnsi="Times New Roman" w:cs="Times New Roman"/>
          <w:sz w:val="24"/>
          <w:szCs w:val="24"/>
        </w:rPr>
        <w:t xml:space="preserve">(способность понимать художественные произведения, отражающие разные этнокультурные традиции; </w:t>
      </w:r>
      <w:proofErr w:type="spellStart"/>
      <w:r w:rsidR="00D774D0" w:rsidRPr="00D774D0">
        <w:rPr>
          <w:rFonts w:ascii="Times New Roman" w:hAnsi="Times New Roman" w:cs="Times New Roman"/>
          <w:sz w:val="24"/>
          <w:szCs w:val="24"/>
        </w:rPr>
        <w:t>сформированность</w:t>
      </w:r>
      <w:proofErr w:type="spellEnd"/>
      <w:r w:rsidR="00D774D0" w:rsidRPr="00D774D0">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w:t>
      </w:r>
      <w:r w:rsidR="00D774D0" w:rsidRPr="00D774D0">
        <w:rPr>
          <w:rFonts w:ascii="Times New Roman" w:hAnsi="Times New Roman" w:cs="Times New Roman"/>
          <w:sz w:val="24"/>
          <w:szCs w:val="24"/>
        </w:rPr>
        <w:lastRenderedPageBreak/>
        <w:t xml:space="preserve">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D774D0" w:rsidRPr="00D774D0">
        <w:rPr>
          <w:rFonts w:ascii="Times New Roman" w:hAnsi="Times New Roman" w:cs="Times New Roman"/>
          <w:sz w:val="24"/>
          <w:szCs w:val="24"/>
        </w:rPr>
        <w:t>сформированность</w:t>
      </w:r>
      <w:proofErr w:type="spellEnd"/>
      <w:r w:rsidR="00D774D0" w:rsidRPr="00D774D0">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w:t>
      </w:r>
      <w:proofErr w:type="spellStart"/>
      <w:r w:rsidR="00D774D0" w:rsidRPr="00D774D0">
        <w:rPr>
          <w:rFonts w:ascii="Times New Roman" w:hAnsi="Times New Roman" w:cs="Times New Roman"/>
          <w:sz w:val="24"/>
          <w:szCs w:val="24"/>
        </w:rPr>
        <w:t>личностнозначимой</w:t>
      </w:r>
      <w:proofErr w:type="spellEnd"/>
      <w:r w:rsidR="00D774D0" w:rsidRPr="00D774D0">
        <w:rPr>
          <w:rFonts w:ascii="Times New Roman" w:hAnsi="Times New Roman" w:cs="Times New Roman"/>
          <w:sz w:val="24"/>
          <w:szCs w:val="24"/>
        </w:rPr>
        <w:t xml:space="preserve"> ценности). </w:t>
      </w:r>
    </w:p>
    <w:p w:rsidR="0000396A" w:rsidRPr="0023076E" w:rsidRDefault="0000396A">
      <w:pPr>
        <w:spacing w:after="0" w:line="240" w:lineRule="auto"/>
        <w:ind w:firstLine="709"/>
        <w:jc w:val="both"/>
        <w:rPr>
          <w:rFonts w:ascii="Times New Roman" w:eastAsia="Times New Roman" w:hAnsi="Times New Roman" w:cs="Times New Roman"/>
          <w:b/>
          <w:i/>
          <w:sz w:val="24"/>
          <w:szCs w:val="24"/>
        </w:rPr>
      </w:pPr>
    </w:p>
    <w:p w:rsidR="0000396A" w:rsidRPr="00752B64" w:rsidRDefault="009D49A7">
      <w:pPr>
        <w:pStyle w:val="2"/>
        <w:tabs>
          <w:tab w:val="left" w:pos="0"/>
          <w:tab w:val="left" w:pos="1276"/>
        </w:tabs>
        <w:spacing w:line="240" w:lineRule="auto"/>
        <w:ind w:firstLine="0"/>
        <w:rPr>
          <w:i/>
          <w:sz w:val="24"/>
          <w:szCs w:val="24"/>
          <w:u w:val="single"/>
        </w:rPr>
      </w:pPr>
      <w:bookmarkStart w:id="8" w:name="_1t3h5sf" w:colFirst="0" w:colLast="0"/>
      <w:bookmarkEnd w:id="8"/>
      <w:r w:rsidRPr="00752B64">
        <w:rPr>
          <w:i/>
          <w:sz w:val="24"/>
          <w:szCs w:val="24"/>
          <w:u w:val="single"/>
        </w:rPr>
        <w:t xml:space="preserve">1.2.4. </w:t>
      </w:r>
      <w:proofErr w:type="spellStart"/>
      <w:r w:rsidRPr="00752B64">
        <w:rPr>
          <w:i/>
          <w:sz w:val="24"/>
          <w:szCs w:val="24"/>
          <w:u w:val="single"/>
        </w:rPr>
        <w:t>Метапредметные</w:t>
      </w:r>
      <w:proofErr w:type="spellEnd"/>
      <w:r w:rsidRPr="00752B64">
        <w:rPr>
          <w:i/>
          <w:sz w:val="24"/>
          <w:szCs w:val="24"/>
          <w:u w:val="single"/>
        </w:rPr>
        <w:t xml:space="preserve"> </w:t>
      </w:r>
      <w:r w:rsidR="00D774D0" w:rsidRPr="00752B64">
        <w:rPr>
          <w:i/>
          <w:sz w:val="24"/>
          <w:szCs w:val="24"/>
          <w:u w:val="single"/>
        </w:rPr>
        <w:t>результаты освоения ООП</w:t>
      </w:r>
      <w:r w:rsidRPr="00752B64">
        <w:rPr>
          <w:i/>
          <w:sz w:val="24"/>
          <w:szCs w:val="24"/>
          <w:u w:val="single"/>
        </w:rPr>
        <w:t>:</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2) умение самостоятельно планировать </w:t>
      </w:r>
      <w:proofErr w:type="gramStart"/>
      <w:r w:rsidRPr="0023076E">
        <w:rPr>
          <w:rFonts w:ascii="Times New Roman" w:eastAsia="Times New Roman" w:hAnsi="Times New Roman" w:cs="Times New Roman"/>
          <w:color w:val="000000"/>
          <w:sz w:val="24"/>
          <w:szCs w:val="24"/>
        </w:rPr>
        <w:t>пути  достижения</w:t>
      </w:r>
      <w:proofErr w:type="gramEnd"/>
      <w:r w:rsidRPr="0023076E">
        <w:rPr>
          <w:rFonts w:ascii="Times New Roman" w:eastAsia="Times New Roman" w:hAnsi="Times New Roman" w:cs="Times New Roman"/>
          <w:color w:val="000000"/>
          <w:sz w:val="24"/>
          <w:szCs w:val="24"/>
        </w:rPr>
        <w:t xml:space="preserve"> целей,  в том числе альтернативные,  осознанно выбирать  наиболее эффективные способы решения учебных и познавательных задач;</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sidRPr="0023076E">
        <w:rPr>
          <w:rFonts w:ascii="Times New Roman" w:eastAsia="Times New Roman" w:hAnsi="Times New Roman" w:cs="Times New Roman"/>
          <w:color w:val="000000"/>
          <w:sz w:val="24"/>
          <w:szCs w:val="24"/>
        </w:rPr>
        <w:t>способы  действий</w:t>
      </w:r>
      <w:proofErr w:type="gramEnd"/>
      <w:r w:rsidRPr="0023076E">
        <w:rPr>
          <w:rFonts w:ascii="Times New Roman" w:eastAsia="Times New Roman" w:hAnsi="Times New Roman" w:cs="Times New Roman"/>
          <w:color w:val="000000"/>
          <w:sz w:val="24"/>
          <w:szCs w:val="24"/>
        </w:rPr>
        <w:t xml:space="preserve"> в рамках предложенных условий и требований, корректировать свои действия в соответствии с изменяющейся ситуацией;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4) умение оценивать правильность выполнения учебной </w:t>
      </w:r>
      <w:proofErr w:type="gramStart"/>
      <w:r w:rsidRPr="0023076E">
        <w:rPr>
          <w:rFonts w:ascii="Times New Roman" w:eastAsia="Times New Roman" w:hAnsi="Times New Roman" w:cs="Times New Roman"/>
          <w:color w:val="000000"/>
          <w:sz w:val="24"/>
          <w:szCs w:val="24"/>
        </w:rPr>
        <w:t>задачи,  собственные</w:t>
      </w:r>
      <w:proofErr w:type="gramEnd"/>
      <w:r w:rsidRPr="0023076E">
        <w:rPr>
          <w:rFonts w:ascii="Times New Roman" w:eastAsia="Times New Roman" w:hAnsi="Times New Roman" w:cs="Times New Roman"/>
          <w:color w:val="000000"/>
          <w:sz w:val="24"/>
          <w:szCs w:val="24"/>
        </w:rPr>
        <w:t xml:space="preserve"> возможности её решения;</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6) </w:t>
      </w:r>
      <w:proofErr w:type="gramStart"/>
      <w:r w:rsidRPr="0023076E">
        <w:rPr>
          <w:rFonts w:ascii="Times New Roman" w:eastAsia="Times New Roman" w:hAnsi="Times New Roman" w:cs="Times New Roman"/>
          <w:color w:val="000000"/>
          <w:sz w:val="24"/>
          <w:szCs w:val="24"/>
        </w:rPr>
        <w:t>умение  определять</w:t>
      </w:r>
      <w:proofErr w:type="gramEnd"/>
      <w:r w:rsidRPr="0023076E">
        <w:rPr>
          <w:rFonts w:ascii="Times New Roman" w:eastAsia="Times New Roman" w:hAnsi="Times New Roman" w:cs="Times New Roman"/>
          <w:color w:val="000000"/>
          <w:sz w:val="24"/>
          <w:szCs w:val="24"/>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8) </w:t>
      </w:r>
      <w:proofErr w:type="spellStart"/>
      <w:r w:rsidR="00D774D0">
        <w:rPr>
          <w:rFonts w:ascii="Times New Roman" w:eastAsia="Times New Roman" w:hAnsi="Times New Roman" w:cs="Times New Roman"/>
          <w:color w:val="000000"/>
          <w:sz w:val="24"/>
          <w:szCs w:val="24"/>
        </w:rPr>
        <w:t>сформированность</w:t>
      </w:r>
      <w:proofErr w:type="spellEnd"/>
      <w:r w:rsidR="00D774D0">
        <w:rPr>
          <w:rFonts w:ascii="Times New Roman" w:eastAsia="Times New Roman" w:hAnsi="Times New Roman" w:cs="Times New Roman"/>
          <w:color w:val="000000"/>
          <w:sz w:val="24"/>
          <w:szCs w:val="24"/>
        </w:rPr>
        <w:t xml:space="preserve"> навыков смыслового чтения</w:t>
      </w:r>
      <w:r w:rsidRPr="0023076E">
        <w:rPr>
          <w:rFonts w:ascii="Times New Roman" w:eastAsia="Times New Roman" w:hAnsi="Times New Roman" w:cs="Times New Roman"/>
          <w:color w:val="000000"/>
          <w:sz w:val="24"/>
          <w:szCs w:val="24"/>
        </w:rPr>
        <w:t xml:space="preserve">;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9) умение </w:t>
      </w:r>
      <w:proofErr w:type="gramStart"/>
      <w:r w:rsidRPr="0023076E">
        <w:rPr>
          <w:rFonts w:ascii="Times New Roman" w:eastAsia="Times New Roman" w:hAnsi="Times New Roman" w:cs="Times New Roman"/>
          <w:color w:val="000000"/>
          <w:sz w:val="24"/>
          <w:szCs w:val="24"/>
        </w:rPr>
        <w:t>организовывать  учебное</w:t>
      </w:r>
      <w:proofErr w:type="gramEnd"/>
      <w:r w:rsidRPr="0023076E">
        <w:rPr>
          <w:rFonts w:ascii="Times New Roman" w:eastAsia="Times New Roman" w:hAnsi="Times New Roman" w:cs="Times New Roman"/>
          <w:color w:val="000000"/>
          <w:sz w:val="24"/>
          <w:szCs w:val="24"/>
        </w:rPr>
        <w:t xml:space="preserve"> сотрудничество и совместную деятельность с учителем и сверстниками;   работать индивидуально и в </w:t>
      </w:r>
      <w:proofErr w:type="spellStart"/>
      <w:r w:rsidRPr="0023076E">
        <w:rPr>
          <w:rFonts w:ascii="Times New Roman" w:eastAsia="Times New Roman" w:hAnsi="Times New Roman" w:cs="Times New Roman"/>
          <w:color w:val="000000"/>
          <w:sz w:val="24"/>
          <w:szCs w:val="24"/>
        </w:rPr>
        <w:t>группе:находить</w:t>
      </w:r>
      <w:proofErr w:type="spellEnd"/>
      <w:r w:rsidRPr="0023076E">
        <w:rPr>
          <w:rFonts w:ascii="Times New Roman" w:eastAsia="Times New Roman" w:hAnsi="Times New Roman" w:cs="Times New Roman"/>
          <w:color w:val="000000"/>
          <w:sz w:val="24"/>
          <w:szCs w:val="24"/>
        </w:rPr>
        <w:t xml:space="preserve">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w:t>
      </w:r>
      <w:proofErr w:type="gramStart"/>
      <w:r w:rsidRPr="0023076E">
        <w:rPr>
          <w:rFonts w:ascii="Times New Roman" w:eastAsia="Times New Roman" w:hAnsi="Times New Roman" w:cs="Times New Roman"/>
          <w:color w:val="000000"/>
          <w:sz w:val="24"/>
          <w:szCs w:val="24"/>
        </w:rPr>
        <w:t>деятельности;  владение</w:t>
      </w:r>
      <w:proofErr w:type="gramEnd"/>
      <w:r w:rsidRPr="0023076E">
        <w:rPr>
          <w:rFonts w:ascii="Times New Roman" w:eastAsia="Times New Roman" w:hAnsi="Times New Roman" w:cs="Times New Roman"/>
          <w:color w:val="000000"/>
          <w:sz w:val="24"/>
          <w:szCs w:val="24"/>
        </w:rPr>
        <w:t xml:space="preserve"> устной и письменной речью, монологической контекстной речью; </w:t>
      </w:r>
    </w:p>
    <w:p w:rsidR="0000396A" w:rsidRPr="0023076E"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и развитие компетентности в области использования информационно-коммуникационных технологий (далее ИКТ– компетенции);</w:t>
      </w:r>
    </w:p>
    <w:p w:rsidR="0000396A" w:rsidRPr="0023076E" w:rsidRDefault="00D774D0">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сформированность</w:t>
      </w:r>
      <w:proofErr w:type="spellEnd"/>
      <w:r w:rsidR="009D49A7" w:rsidRPr="0023076E">
        <w:rPr>
          <w:rFonts w:ascii="Times New Roman" w:eastAsia="Times New Roman" w:hAnsi="Times New Roman" w:cs="Times New Roman"/>
          <w:color w:val="000000"/>
          <w:sz w:val="24"/>
          <w:szCs w:val="24"/>
        </w:rPr>
        <w:t xml:space="preserve">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proofErr w:type="spellStart"/>
      <w:r w:rsidRPr="0023076E">
        <w:rPr>
          <w:rFonts w:ascii="Times New Roman" w:eastAsia="Times New Roman" w:hAnsi="Times New Roman" w:cs="Times New Roman"/>
          <w:color w:val="000000"/>
          <w:sz w:val="24"/>
          <w:szCs w:val="24"/>
        </w:rPr>
        <w:t>Метапредметные</w:t>
      </w:r>
      <w:proofErr w:type="spellEnd"/>
      <w:r w:rsidRPr="0023076E">
        <w:rPr>
          <w:rFonts w:ascii="Times New Roman" w:eastAsia="Times New Roman" w:hAnsi="Times New Roman" w:cs="Times New Roman"/>
          <w:color w:val="000000"/>
          <w:sz w:val="24"/>
          <w:szCs w:val="24"/>
        </w:rPr>
        <w:t xml:space="preserve"> результаты, включают освоенные обучающимися </w:t>
      </w:r>
      <w:proofErr w:type="spellStart"/>
      <w:r w:rsidRPr="0023076E">
        <w:rPr>
          <w:rFonts w:ascii="Times New Roman" w:eastAsia="Times New Roman" w:hAnsi="Times New Roman" w:cs="Times New Roman"/>
          <w:color w:val="000000"/>
          <w:sz w:val="24"/>
          <w:szCs w:val="24"/>
        </w:rPr>
        <w:t>межпредметные</w:t>
      </w:r>
      <w:proofErr w:type="spellEnd"/>
      <w:r w:rsidRPr="0023076E">
        <w:rPr>
          <w:rFonts w:ascii="Times New Roman" w:eastAsia="Times New Roman" w:hAnsi="Times New Roman" w:cs="Times New Roman"/>
          <w:color w:val="000000"/>
          <w:sz w:val="24"/>
          <w:szCs w:val="24"/>
        </w:rPr>
        <w:t xml:space="preserve"> понятия и универсальные учебные действия (регулятивные, познавательные, коммуникативные). </w:t>
      </w:r>
    </w:p>
    <w:p w:rsidR="00D774D0" w:rsidRDefault="00D774D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23076E">
        <w:rPr>
          <w:rFonts w:ascii="Times New Roman" w:eastAsia="Times New Roman" w:hAnsi="Times New Roman" w:cs="Times New Roman"/>
          <w:b/>
          <w:i/>
          <w:color w:val="000000"/>
          <w:sz w:val="24"/>
          <w:szCs w:val="24"/>
        </w:rPr>
        <w:t>Межпредметные</w:t>
      </w:r>
      <w:proofErr w:type="spellEnd"/>
      <w:r w:rsidRPr="0023076E">
        <w:rPr>
          <w:rFonts w:ascii="Times New Roman" w:eastAsia="Times New Roman" w:hAnsi="Times New Roman" w:cs="Times New Roman"/>
          <w:b/>
          <w:i/>
          <w:color w:val="000000"/>
          <w:sz w:val="24"/>
          <w:szCs w:val="24"/>
        </w:rPr>
        <w:t xml:space="preserve"> понятия</w:t>
      </w:r>
      <w:r w:rsidRPr="0023076E">
        <w:rPr>
          <w:rFonts w:ascii="Times New Roman" w:eastAsia="Times New Roman" w:hAnsi="Times New Roman" w:cs="Times New Roman"/>
          <w:color w:val="000000"/>
          <w:sz w:val="24"/>
          <w:szCs w:val="24"/>
        </w:rPr>
        <w:t xml:space="preserve">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Условием формирования </w:t>
      </w:r>
      <w:proofErr w:type="spellStart"/>
      <w:r w:rsidRPr="0023076E">
        <w:rPr>
          <w:rFonts w:ascii="Times New Roman" w:eastAsia="Times New Roman" w:hAnsi="Times New Roman" w:cs="Times New Roman"/>
          <w:color w:val="000000"/>
          <w:sz w:val="24"/>
          <w:szCs w:val="24"/>
        </w:rPr>
        <w:t>межпредметных</w:t>
      </w:r>
      <w:proofErr w:type="spellEnd"/>
      <w:r w:rsidRPr="0023076E">
        <w:rPr>
          <w:rFonts w:ascii="Times New Roman" w:eastAsia="Times New Roman" w:hAnsi="Times New Roman" w:cs="Times New Roman"/>
          <w:color w:val="000000"/>
          <w:sz w:val="24"/>
          <w:szCs w:val="24"/>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w:t>
      </w:r>
      <w:proofErr w:type="gramStart"/>
      <w:r w:rsidRPr="0023076E">
        <w:rPr>
          <w:rFonts w:ascii="Times New Roman" w:eastAsia="Times New Roman" w:hAnsi="Times New Roman" w:cs="Times New Roman"/>
          <w:color w:val="000000"/>
          <w:sz w:val="24"/>
          <w:szCs w:val="24"/>
        </w:rPr>
        <w:t>участие  в</w:t>
      </w:r>
      <w:proofErr w:type="gramEnd"/>
      <w:r w:rsidRPr="0023076E">
        <w:rPr>
          <w:rFonts w:ascii="Times New Roman" w:eastAsia="Times New Roman" w:hAnsi="Times New Roman" w:cs="Times New Roman"/>
          <w:color w:val="000000"/>
          <w:sz w:val="24"/>
          <w:szCs w:val="24"/>
        </w:rPr>
        <w:t xml:space="preserve">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lastRenderedPageBreak/>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 заполнять и дополнять таблицы, схемы, диаграммы, тексты.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В ходе </w:t>
      </w:r>
      <w:proofErr w:type="gramStart"/>
      <w:r w:rsidRPr="0023076E">
        <w:rPr>
          <w:rFonts w:ascii="Times New Roman" w:eastAsia="Times New Roman" w:hAnsi="Times New Roman" w:cs="Times New Roman"/>
          <w:color w:val="000000"/>
          <w:sz w:val="24"/>
          <w:szCs w:val="24"/>
        </w:rPr>
        <w:t>изучения всех учебных предметов</w:t>
      </w:r>
      <w:proofErr w:type="gramEnd"/>
      <w:r w:rsidRPr="0023076E">
        <w:rPr>
          <w:rFonts w:ascii="Times New Roman" w:eastAsia="Times New Roman" w:hAnsi="Times New Roman" w:cs="Times New Roman"/>
          <w:color w:val="000000"/>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Перечень ключевых </w:t>
      </w:r>
      <w:proofErr w:type="spellStart"/>
      <w:r w:rsidRPr="0023076E">
        <w:rPr>
          <w:rFonts w:ascii="Times New Roman" w:eastAsia="Times New Roman" w:hAnsi="Times New Roman" w:cs="Times New Roman"/>
          <w:color w:val="000000"/>
          <w:sz w:val="24"/>
          <w:szCs w:val="24"/>
        </w:rPr>
        <w:t>межпредметных</w:t>
      </w:r>
      <w:proofErr w:type="spellEnd"/>
      <w:r w:rsidRPr="0023076E">
        <w:rPr>
          <w:rFonts w:ascii="Times New Roman" w:eastAsia="Times New Roman" w:hAnsi="Times New Roman" w:cs="Times New Roman"/>
          <w:color w:val="000000"/>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00396A" w:rsidRPr="0023076E" w:rsidRDefault="009D49A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В соответствии ФГОС ООО выделяются три группы универсальных учебных действий: регулятивные, познавательные, коммуникативные.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sidRPr="0023076E">
        <w:rPr>
          <w:rFonts w:ascii="Times New Roman" w:eastAsia="Times New Roman" w:hAnsi="Times New Roman" w:cs="Times New Roman"/>
          <w:b/>
          <w:i/>
          <w:color w:val="000000"/>
          <w:sz w:val="24"/>
          <w:szCs w:val="24"/>
        </w:rPr>
        <w:t xml:space="preserve">Регулятивные УУД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Обучающийся сможет: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анализировать существующие и планировать будущие образовательные результаты;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идентифицировать собственные проблемы и определять главную проблему;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выдвигать версии решения проблемы, формулировать гипотезы, предвосхищать конечный результат;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ставить цель деятельности на основе определенной проблемы и существующих возможностей;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формулировать учебные задачи как шаги достижения поставленной цели деятельности;</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Обучающийся сможет: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определять необходимые действие(я) в соответствии с учебной и познавательной задачей и составлять алгоритм их выполнения;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обосновывать и осуществлять выбор наиболее эффективных способов решения учебных и познавательных задач;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определять/находить, в том числе из предложенных вариантов, условия для выполнения учебной и познавательной задачи;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выбирать из предложенных вариантов и самостоятельно искать средства/ресурсы для решения задачи/достижения цели;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составлять план решения проблемы (выполнения проекта, проведения исследования);</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lastRenderedPageBreak/>
        <w:t xml:space="preserve">писывать свой опыт, оформляя его для передачи другим людям в виде технологии решения практических задач определенного класса;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планировать и корректировать свою индивидуальную образовательную траекторию.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Обучающийся сможет: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систематизировать (в том числе выбирать приоритетные) критерии планируемых результатов и оценки своей деятельности;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оценивать свою деятельность, аргументируя причины достижения или отсутствия планируемого результата;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сверять свои действия с целью и, при необходимости, исправлять ошибки самостоятельно.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4. Умение оценивать правильность выполнения учебной задачи, собственные возможности ее решения.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Обучающийся сможет: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определять критерии правильности (корректности) выполнения учебной задачи;</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анализировать и обосновывать применение соответствующего инструментария для выполнения учебной задачи;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обосновывать достижимость цели выбранным способом на основе оценки своих внутренних ресурсов и доступных внешних ресурсов;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фиксировать и анализировать динамику собственных образовательных результатов.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осуществления осознанного выбора в учебной и познавательной.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color w:val="000000"/>
          <w:sz w:val="24"/>
          <w:szCs w:val="24"/>
        </w:rPr>
        <w:t xml:space="preserve">Обучающийся сможет: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соотносить реальные и планируемые результаты индивидуальной образовательной деятельности и делать выводы;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принимать решение в учебной ситуации и нести за него ответственность;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самостоятельно определять причины своего успеха или неуспеха и находить способы выхода из ситуации неуспеха; </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0396A" w:rsidRPr="0023076E"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23076E">
        <w:rPr>
          <w:rFonts w:ascii="Times New Roman" w:eastAsia="Times New Roman" w:hAnsi="Times New Roman" w:cs="Times New Roman"/>
          <w:color w:val="000000"/>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00396A" w:rsidRPr="0023076E"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076E">
        <w:rPr>
          <w:rFonts w:ascii="Times New Roman" w:eastAsia="Times New Roman" w:hAnsi="Times New Roman" w:cs="Times New Roman"/>
          <w:b/>
          <w:i/>
          <w:color w:val="000000"/>
          <w:sz w:val="24"/>
          <w:szCs w:val="24"/>
        </w:rPr>
        <w:t>Познавательные УУД</w:t>
      </w:r>
      <w:r w:rsidRPr="0023076E">
        <w:rPr>
          <w:rFonts w:ascii="Times New Roman" w:eastAsia="Times New Roman" w:hAnsi="Times New Roman" w:cs="Times New Roman"/>
          <w:color w:val="000000"/>
          <w:sz w:val="24"/>
          <w:szCs w:val="24"/>
        </w:rPr>
        <w:t xml:space="preserve">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подбирать слова, соподчиненные ключевому слову, определяющие его признаки и свойства;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выстраивать логическую цепочку, состоящую из ключевого слова и соподчиненных ему слов;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выделять общий признак двух или нескольких предметов или явлений и объяснять их сходство;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выделять явление из общего ряда других явлений;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строить рассуждение от общих закономерностей к частным явлениям и от частных явлений к общим закономерностям;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строить рассуждение на основе сравнения предметов и явлений, выделяя при этом общие признаки;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излагать полученную информацию, интерпретируя ее в контексте решаемой задачи;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proofErr w:type="spellStart"/>
      <w:r w:rsidRPr="00753AF5">
        <w:rPr>
          <w:rFonts w:ascii="Times New Roman" w:eastAsia="Times New Roman" w:hAnsi="Times New Roman" w:cs="Times New Roman"/>
          <w:color w:val="000000"/>
          <w:sz w:val="24"/>
          <w:szCs w:val="24"/>
        </w:rPr>
        <w:t>вербализовать</w:t>
      </w:r>
      <w:proofErr w:type="spellEnd"/>
      <w:r w:rsidRPr="00753AF5">
        <w:rPr>
          <w:rFonts w:ascii="Times New Roman" w:eastAsia="Times New Roman" w:hAnsi="Times New Roman" w:cs="Times New Roman"/>
          <w:color w:val="000000"/>
          <w:sz w:val="24"/>
          <w:szCs w:val="24"/>
        </w:rPr>
        <w:t xml:space="preserve"> эмоциональное впечатление, оказанное на него источником;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обозначать символом и знаком предмет и/или явление;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определять логические связи между предметами и/или явлениями, обозначать данные логические связи с помощью знаков в схеме;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создавать абстрактный или реальный образ предмета и/или явления;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строить модель/схему на основе условий задачи и/или способа ее решения;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преобразовывать модели с целью выявления общих законов, определяющих данную предметную область;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строить доказательство: прямое, косвенное, от противного;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8. Смысловое чтение. </w:t>
      </w:r>
      <w:r w:rsidR="00753AF5" w:rsidRPr="00753AF5">
        <w:rPr>
          <w:rFonts w:ascii="Times New Roman" w:eastAsia="Times New Roman" w:hAnsi="Times New Roman" w:cs="Times New Roman"/>
          <w:color w:val="000000"/>
          <w:sz w:val="24"/>
          <w:szCs w:val="24"/>
        </w:rPr>
        <w:t xml:space="preserve"> </w:t>
      </w: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lastRenderedPageBreak/>
        <w:t xml:space="preserve">находить в тексте требуемую информацию (в соответствии с целями своей деятельности);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ориентироваться в содержании текста, понимать целостный смысл текста, структурировать текст;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устанавливать взаимосвязь описанных в тексте событий, явлений, процессов;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резюмировать главную идею текста;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53AF5">
        <w:rPr>
          <w:rFonts w:ascii="Times New Roman" w:eastAsia="Times New Roman" w:hAnsi="Times New Roman" w:cs="Times New Roman"/>
          <w:color w:val="000000"/>
          <w:sz w:val="24"/>
          <w:szCs w:val="24"/>
        </w:rPr>
        <w:t>non-fiction</w:t>
      </w:r>
      <w:proofErr w:type="spellEnd"/>
      <w:r w:rsidRPr="00753AF5">
        <w:rPr>
          <w:rFonts w:ascii="Times New Roman" w:eastAsia="Times New Roman" w:hAnsi="Times New Roman" w:cs="Times New Roman"/>
          <w:color w:val="000000"/>
          <w:sz w:val="24"/>
          <w:szCs w:val="24"/>
        </w:rPr>
        <w:t xml:space="preserve">);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критически оценивать содержание и форму текста.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определять свое отношение к природной среде;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анализировать влияние экологических факторов на среду обитания живых организмов;</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проводить причинный и вероятностный анализ экологических ситуаций;</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прогнозировать изменения ситуации при смене действия одного фактора на действие другого фактора;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распространять экологические знания и участвовать в практических делах по защите окружающей среды;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выражать свое отношение к природе через рисунки, сочинения, модели, проектные работы.</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10. Развитие мотивации к овладению культурой активного использования словарей и других поисковых систем.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определять необходимые ключевые поисковые слова и запросы;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осуществлять взаимодействие с электронными поисковыми системами, словарями;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формировать множественную выборку из поисковых источников для объективизации результатов поиска;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соотносить полученные результаты поиска со своей деятельностью.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b/>
          <w:i/>
          <w:color w:val="000000"/>
          <w:sz w:val="24"/>
          <w:szCs w:val="24"/>
        </w:rPr>
        <w:t>Коммуникативные УУД</w:t>
      </w:r>
      <w:r w:rsidRPr="00753AF5">
        <w:rPr>
          <w:rFonts w:ascii="Times New Roman" w:eastAsia="Times New Roman" w:hAnsi="Times New Roman" w:cs="Times New Roman"/>
          <w:color w:val="000000"/>
          <w:sz w:val="24"/>
          <w:szCs w:val="24"/>
        </w:rPr>
        <w:t xml:space="preserve">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0396A" w:rsidRPr="00753AF5" w:rsidRDefault="009D49A7" w:rsidP="00753AF5">
      <w:pPr>
        <w:pBdr>
          <w:top w:val="nil"/>
          <w:left w:val="nil"/>
          <w:bottom w:val="nil"/>
          <w:right w:val="nil"/>
          <w:between w:val="nil"/>
        </w:pBdr>
        <w:spacing w:after="0" w:line="240" w:lineRule="auto"/>
        <w:ind w:left="814" w:hanging="814"/>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7"/>
        </w:numPr>
        <w:pBdr>
          <w:top w:val="nil"/>
          <w:left w:val="nil"/>
          <w:bottom w:val="nil"/>
          <w:right w:val="nil"/>
          <w:between w:val="nil"/>
        </w:pBdr>
        <w:spacing w:after="0" w:line="240" w:lineRule="auto"/>
        <w:ind w:firstLine="130"/>
        <w:jc w:val="both"/>
        <w:rPr>
          <w:color w:val="000000"/>
          <w:sz w:val="24"/>
          <w:szCs w:val="24"/>
        </w:rPr>
      </w:pPr>
      <w:r w:rsidRPr="00753AF5">
        <w:rPr>
          <w:rFonts w:ascii="Times New Roman" w:eastAsia="Times New Roman" w:hAnsi="Times New Roman" w:cs="Times New Roman"/>
          <w:color w:val="000000"/>
          <w:sz w:val="24"/>
          <w:szCs w:val="24"/>
        </w:rPr>
        <w:t xml:space="preserve">определять возможные роли в совместной деятельности;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играть определенную роль в совместной деятельности;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строить позитивные отношения в процессе учебной и познавательной деятельности;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предлагать альтернативное решение в конфликтной ситуации;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выделять общую точку зрения в дискуссии;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договариваться о правилах и вопросах для обсуждения в соответствии с поставленной перед группой задачей;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организовывать учебное взаимодействие в группе (определять общие цели, распределять роли, договариваться друг с другом и т. д.);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lastRenderedPageBreak/>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определять задачу коммуникации и в соответствии с ней отбирать речевые средства;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представлять в устной или письменной форме развернутый план собственной деятельности;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соблюдать нормы публичной речи, регламент в монологе и дискуссии в соответствии с коммуникативной задачей;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высказывать и обосновывать мнение (суждение) и запрашивать мнение партнера в рамках диалога;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принимать решение в ходе диалога и согласовывать его с собеседником;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создавать письменные «клишированные» и оригинальные тексты с использованием необходимых речевых средств;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использовать вербальные средства (средства логической связи) для выделения смысловых блоков своего выступления;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использовать невербальные средства или наглядные материалы, подготовленные/отобранные под руководством учителя;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13. Формирование и развитие компетентности в области использования информационно-коммуникационных технологий (далее – ИКТ). </w:t>
      </w:r>
    </w:p>
    <w:p w:rsidR="0000396A" w:rsidRPr="00753AF5" w:rsidRDefault="009D49A7" w:rsidP="00753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3AF5">
        <w:rPr>
          <w:rFonts w:ascii="Times New Roman" w:eastAsia="Times New Roman" w:hAnsi="Times New Roman" w:cs="Times New Roman"/>
          <w:color w:val="000000"/>
          <w:sz w:val="24"/>
          <w:szCs w:val="24"/>
        </w:rPr>
        <w:t xml:space="preserve">Обучающийся сможет: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выделять информационный аспект задачи, оперировать данными, использовать модель решения задачи;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color w:val="000000"/>
          <w:sz w:val="24"/>
          <w:szCs w:val="24"/>
        </w:rPr>
      </w:pPr>
      <w:r w:rsidRPr="00753AF5">
        <w:rPr>
          <w:rFonts w:ascii="Times New Roman" w:eastAsia="Times New Roman" w:hAnsi="Times New Roman" w:cs="Times New Roman"/>
          <w:color w:val="000000"/>
          <w:sz w:val="24"/>
          <w:szCs w:val="24"/>
        </w:rPr>
        <w:t xml:space="preserve">использовать информацию с учетом этических и правовых норм; </w:t>
      </w:r>
    </w:p>
    <w:p w:rsidR="0000396A" w:rsidRPr="00753AF5" w:rsidRDefault="009D49A7" w:rsidP="00F520B5">
      <w:pPr>
        <w:numPr>
          <w:ilvl w:val="0"/>
          <w:numId w:val="35"/>
        </w:numPr>
        <w:pBdr>
          <w:top w:val="nil"/>
          <w:left w:val="nil"/>
          <w:bottom w:val="nil"/>
          <w:right w:val="nil"/>
          <w:between w:val="nil"/>
        </w:pBdr>
        <w:spacing w:after="0" w:line="240" w:lineRule="auto"/>
        <w:ind w:left="0" w:firstLine="814"/>
        <w:jc w:val="both"/>
        <w:rPr>
          <w:sz w:val="24"/>
          <w:szCs w:val="24"/>
        </w:rPr>
      </w:pPr>
      <w:r w:rsidRPr="00753AF5">
        <w:rPr>
          <w:rFonts w:ascii="Times New Roman" w:eastAsia="Times New Roman" w:hAnsi="Times New Roman" w:cs="Times New Roman"/>
          <w:color w:val="000000"/>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0396A" w:rsidRPr="00753AF5" w:rsidRDefault="0000396A" w:rsidP="00753AF5">
      <w:pPr>
        <w:pStyle w:val="2"/>
        <w:spacing w:line="240" w:lineRule="auto"/>
        <w:ind w:firstLine="0"/>
        <w:rPr>
          <w:sz w:val="24"/>
          <w:szCs w:val="24"/>
        </w:rPr>
      </w:pPr>
    </w:p>
    <w:p w:rsidR="0000396A" w:rsidRPr="00752B64" w:rsidRDefault="009D49A7" w:rsidP="00753AF5">
      <w:pPr>
        <w:pStyle w:val="2"/>
        <w:spacing w:line="240" w:lineRule="auto"/>
        <w:ind w:firstLine="0"/>
        <w:rPr>
          <w:i/>
          <w:sz w:val="24"/>
          <w:szCs w:val="24"/>
          <w:u w:val="single"/>
        </w:rPr>
      </w:pPr>
      <w:r w:rsidRPr="00752B64">
        <w:rPr>
          <w:i/>
          <w:sz w:val="24"/>
          <w:szCs w:val="24"/>
          <w:u w:val="single"/>
        </w:rPr>
        <w:t>1.2.5. Предметные результаты отражают:</w:t>
      </w:r>
    </w:p>
    <w:p w:rsidR="0000396A" w:rsidRPr="00753AF5" w:rsidRDefault="0000396A"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753AF5" w:rsidRPr="00753AF5" w:rsidRDefault="00753AF5" w:rsidP="00753AF5">
      <w:pPr>
        <w:pBdr>
          <w:top w:val="nil"/>
          <w:left w:val="nil"/>
          <w:bottom w:val="nil"/>
          <w:right w:val="nil"/>
          <w:between w:val="nil"/>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Русский язык</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«Русский язык» являются: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753AF5">
        <w:rPr>
          <w:rFonts w:ascii="Times New Roman" w:hAnsi="Times New Roman" w:cs="Times New Roman"/>
          <w:sz w:val="24"/>
          <w:szCs w:val="24"/>
        </w:rPr>
        <w:t>аудирования</w:t>
      </w:r>
      <w:proofErr w:type="spellEnd"/>
      <w:r w:rsidRPr="00753AF5">
        <w:rPr>
          <w:rFonts w:ascii="Times New Roman" w:hAnsi="Times New Roman" w:cs="Times New Roman"/>
          <w:sz w:val="24"/>
          <w:szCs w:val="24"/>
        </w:rPr>
        <w:t xml:space="preserve">, чтения и письма, общения при помощи современных средств устной и письменной коммуникации):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умение различать монологическую, диалогическую и </w:t>
      </w:r>
      <w:proofErr w:type="spellStart"/>
      <w:r w:rsidRPr="00753AF5">
        <w:rPr>
          <w:rFonts w:ascii="Times New Roman" w:hAnsi="Times New Roman" w:cs="Times New Roman"/>
          <w:sz w:val="24"/>
          <w:szCs w:val="24"/>
        </w:rPr>
        <w:t>полилогическую</w:t>
      </w:r>
      <w:proofErr w:type="spellEnd"/>
      <w:r w:rsidRPr="00753AF5">
        <w:rPr>
          <w:rFonts w:ascii="Times New Roman" w:hAnsi="Times New Roman" w:cs="Times New Roman"/>
          <w:sz w:val="24"/>
          <w:szCs w:val="24"/>
        </w:rPr>
        <w:t xml:space="preserve"> речь, участие в диалоге и </w:t>
      </w:r>
      <w:proofErr w:type="spellStart"/>
      <w:r w:rsidRPr="00753AF5">
        <w:rPr>
          <w:rFonts w:ascii="Times New Roman" w:hAnsi="Times New Roman" w:cs="Times New Roman"/>
          <w:sz w:val="24"/>
          <w:szCs w:val="24"/>
        </w:rPr>
        <w:t>полилоге</w:t>
      </w:r>
      <w:proofErr w:type="spellEnd"/>
      <w:r w:rsidRPr="00753AF5">
        <w:rPr>
          <w:rFonts w:ascii="Times New Roman" w:hAnsi="Times New Roman" w:cs="Times New Roman"/>
          <w:sz w:val="24"/>
          <w:szCs w:val="24"/>
        </w:rPr>
        <w:t xml:space="preserve">;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lastRenderedPageBreak/>
        <w:t xml:space="preserve">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овладение различными видами </w:t>
      </w:r>
      <w:proofErr w:type="spellStart"/>
      <w:r w:rsidRPr="00753AF5">
        <w:rPr>
          <w:rFonts w:ascii="Times New Roman" w:hAnsi="Times New Roman" w:cs="Times New Roman"/>
          <w:sz w:val="24"/>
          <w:szCs w:val="24"/>
        </w:rPr>
        <w:t>аудирования</w:t>
      </w:r>
      <w:proofErr w:type="spellEnd"/>
      <w:r w:rsidRPr="00753AF5">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оценивать собственную и чужую речь с точки зрения точного, уместного и выразительного словоупотребления; выявление основных особенностей устной и письменной речи, разговорной и книжной речи;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3) использование коммуникативно-эстетическ</w:t>
      </w:r>
      <w:r>
        <w:rPr>
          <w:rFonts w:ascii="Times New Roman" w:hAnsi="Times New Roman" w:cs="Times New Roman"/>
          <w:sz w:val="24"/>
          <w:szCs w:val="24"/>
        </w:rPr>
        <w:t>их возможностей русского языка:</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распознавание и характеристика основных видов выразительных средств фонетики, лексики и синтаксиса (звукопись;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эпитет, метафора, развернутая и скрытая метафоры, гипербола, олицетворение</w:t>
      </w:r>
      <w:r>
        <w:rPr>
          <w:rFonts w:ascii="Times New Roman" w:hAnsi="Times New Roman" w:cs="Times New Roman"/>
          <w:sz w:val="24"/>
          <w:szCs w:val="24"/>
        </w:rPr>
        <w:t>, сравнение;</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сравнительный оборот;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фразеологизм, синонимы, антонимы, омонимы) в речи;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уместное использование фразеологических оборотов в речи;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корректное и оправданное употребление междометий для выражен</w:t>
      </w:r>
      <w:r>
        <w:rPr>
          <w:rFonts w:ascii="Times New Roman" w:hAnsi="Times New Roman" w:cs="Times New Roman"/>
          <w:sz w:val="24"/>
          <w:szCs w:val="24"/>
        </w:rPr>
        <w:t xml:space="preserve">ия эмоций, этикетных формул;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использование в речи синонимичных имен прилагательных в роли эпитетов;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4) расширение и систематизация научных знаний о языке, его единицах и категориях; осознание взаимосвязи его уровней и единиц;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освоение базовых понятий лингвистики: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идентификация самостоятельных (знаменательных) служебных частей речи и их форм по значению и основным грамматическим признакам;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распознавание глаголов, причастий, деепричастий </w:t>
      </w:r>
      <w:r>
        <w:rPr>
          <w:rFonts w:ascii="Times New Roman" w:hAnsi="Times New Roman" w:cs="Times New Roman"/>
          <w:sz w:val="24"/>
          <w:szCs w:val="24"/>
        </w:rPr>
        <w:t>и их морфологических признаков;</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распознавание предлогов, частиц и союзов разных разрядов, определение смысловых оттенков частиц;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распознавание междометий разных разрядов, определение грамматических особенностей междометий;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проведение синтаксического анализа предложения, определение синтаксической роли самостоятельных частей речи в предложении;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lastRenderedPageBreak/>
        <w:t xml:space="preserve">анализ текста и распознавание основных признаков текста, умение выделять тему, основную мысль, ключевые слова, </w:t>
      </w:r>
      <w:proofErr w:type="spellStart"/>
      <w:r w:rsidRPr="00753AF5">
        <w:rPr>
          <w:rFonts w:ascii="Times New Roman" w:hAnsi="Times New Roman" w:cs="Times New Roman"/>
          <w:sz w:val="24"/>
          <w:szCs w:val="24"/>
        </w:rPr>
        <w:t>микротемы</w:t>
      </w:r>
      <w:proofErr w:type="spellEnd"/>
      <w:r w:rsidRPr="00753AF5">
        <w:rPr>
          <w:rFonts w:ascii="Times New Roman" w:hAnsi="Times New Roman" w:cs="Times New Roman"/>
          <w:sz w:val="24"/>
          <w:szCs w:val="24"/>
        </w:rPr>
        <w:t xml:space="preserve">, разбивать текст на абзацы, знать композиционные элементы текста;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определение звукового состава слова, правильное деление на слоги, характеристика звуков слова;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деление слова на морфемы на основе смыслового, грамматического и словообразовательного анализа слова;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умение различать словообразовательные и формообразующие морфемы, способы словообразования;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проведение морфологического разбора самостоят</w:t>
      </w:r>
      <w:r>
        <w:rPr>
          <w:rFonts w:ascii="Times New Roman" w:hAnsi="Times New Roman" w:cs="Times New Roman"/>
          <w:sz w:val="24"/>
          <w:szCs w:val="24"/>
        </w:rPr>
        <w:t>ельных и служебных частей речи;</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характеристика общего грамматического значения, морфологических признаков самостоятельных частей речи, определение их синтаксической функции;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опознавание основных единиц синтаксиса (словосочетание, предложение, текст);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умение выделять словосочетание в составе предложения, определение главного и зависимого слова в словосочетании, определение его вида;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определение вида предложения по цели высказывания и эмоциональной окраске;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определение грамматической основы предложения; распознавание распространенных и нераспространенных предложений, предложений осложненной и неосложненной структуры, полных и неполных;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распознавание второстепенных членов предложения, однородных членов предложения, обособленных членов предложения;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обращений; вводных и вставных конструкций; </w:t>
      </w:r>
    </w:p>
    <w:p w:rsidR="00753AF5"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w:t>
      </w:r>
      <w:r w:rsidR="00E00F44">
        <w:rPr>
          <w:rFonts w:ascii="Times New Roman" w:hAnsi="Times New Roman" w:cs="Times New Roman"/>
          <w:sz w:val="24"/>
          <w:szCs w:val="24"/>
        </w:rPr>
        <w:t xml:space="preserve">го выражения мыслей и чувств </w:t>
      </w:r>
      <w:r w:rsidRPr="00753AF5">
        <w:rPr>
          <w:rFonts w:ascii="Times New Roman" w:hAnsi="Times New Roman" w:cs="Times New Roman"/>
          <w:sz w:val="24"/>
          <w:szCs w:val="24"/>
        </w:rPr>
        <w:t xml:space="preserve">в соответствии с ситуацией и стилем общения: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пользование орфоэпическими, орфографическими словарями для определения нормативного написания и произношения слова;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использование фразеологических словарей для определения значения и особенностей употребления фразеологизмов;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использование морфемных, словообразовательных, этимологических словарей для морфемного и словообразовательного анализа слов;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использование словарей для подбора к словам синонимов, антонимов;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приобретение опыта использования языковых норм в речевой практике при создании устных и письменных высказываний;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lastRenderedPageBreak/>
        <w:t xml:space="preserve">стремление к речевому самосовершенствованию, овладение основными стилистическими ресурсами лексики и фразеологии языка: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поиск орфограммы и применение правил написания слов с орфограммами;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освоение правил правописания служебных частей речи и</w:t>
      </w:r>
      <w:r w:rsidR="00E00F44">
        <w:rPr>
          <w:rFonts w:ascii="Times New Roman" w:hAnsi="Times New Roman" w:cs="Times New Roman"/>
          <w:sz w:val="24"/>
          <w:szCs w:val="24"/>
        </w:rPr>
        <w:t xml:space="preserve"> умения применять их на письме;</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применение правильного переноса слов;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применение правил постановки знаков препинания в конце предложения, в простом и в сложном предложениях, при прямой речи, цитировании, диалоге;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выявление смыслового, стилистического различия синонимов, употребления их в речи с учетом значения, смыслового различия, стилистической окраски;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 xml:space="preserve">нормативное изменение форм существительных, прилагательных, местоимений, числительных, глаголов;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w:t>
      </w:r>
      <w:r w:rsidR="00E00F44">
        <w:rPr>
          <w:rFonts w:ascii="Times New Roman" w:hAnsi="Times New Roman" w:cs="Times New Roman"/>
          <w:sz w:val="24"/>
          <w:szCs w:val="24"/>
        </w:rPr>
        <w:t>еменной соотнесенности глаголов-</w:t>
      </w:r>
      <w:r w:rsidRPr="00753AF5">
        <w:rPr>
          <w:rFonts w:ascii="Times New Roman" w:hAnsi="Times New Roman" w:cs="Times New Roman"/>
          <w:sz w:val="24"/>
          <w:szCs w:val="24"/>
        </w:rPr>
        <w:t xml:space="preserve">сказуемых в связном тексте. </w:t>
      </w:r>
    </w:p>
    <w:p w:rsidR="00E00F44" w:rsidRDefault="00753AF5" w:rsidP="00E00F44">
      <w:pPr>
        <w:pBdr>
          <w:top w:val="nil"/>
          <w:left w:val="nil"/>
          <w:bottom w:val="nil"/>
          <w:right w:val="nil"/>
          <w:between w:val="nil"/>
        </w:pBdr>
        <w:spacing w:after="0" w:line="240" w:lineRule="auto"/>
        <w:jc w:val="both"/>
        <w:rPr>
          <w:rFonts w:ascii="Times New Roman" w:hAnsi="Times New Roman" w:cs="Times New Roman"/>
          <w:sz w:val="24"/>
          <w:szCs w:val="24"/>
        </w:rPr>
      </w:pPr>
      <w:r w:rsidRPr="00E00F44">
        <w:rPr>
          <w:rFonts w:ascii="Times New Roman" w:hAnsi="Times New Roman" w:cs="Times New Roman"/>
          <w:b/>
          <w:i/>
          <w:sz w:val="24"/>
          <w:szCs w:val="24"/>
          <w:u w:val="single"/>
        </w:rPr>
        <w:t>Выпускник научится:</w:t>
      </w:r>
      <w:r w:rsidRPr="00753AF5">
        <w:rPr>
          <w:rFonts w:ascii="Times New Roman" w:hAnsi="Times New Roman" w:cs="Times New Roman"/>
          <w:sz w:val="24"/>
          <w:szCs w:val="24"/>
        </w:rPr>
        <w:t xml:space="preserve">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владеть навыками работы с учебной книгой, словарями и другими информационными источниками, включая СМИ и ресурсы Интернета;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владеть различными видами </w:t>
      </w:r>
      <w:proofErr w:type="spellStart"/>
      <w:r w:rsidRPr="00753AF5">
        <w:rPr>
          <w:rFonts w:ascii="Times New Roman" w:hAnsi="Times New Roman" w:cs="Times New Roman"/>
          <w:sz w:val="24"/>
          <w:szCs w:val="24"/>
        </w:rPr>
        <w:t>аудирования</w:t>
      </w:r>
      <w:proofErr w:type="spellEnd"/>
      <w:r w:rsidRPr="00753AF5">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участвовать в диалогическом и </w:t>
      </w:r>
      <w:proofErr w:type="spellStart"/>
      <w:r w:rsidRPr="00753AF5">
        <w:rPr>
          <w:rFonts w:ascii="Times New Roman" w:hAnsi="Times New Roman" w:cs="Times New Roman"/>
          <w:sz w:val="24"/>
          <w:szCs w:val="24"/>
        </w:rPr>
        <w:t>полилогическом</w:t>
      </w:r>
      <w:proofErr w:type="spellEnd"/>
      <w:r w:rsidRPr="00753AF5">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w:t>
      </w:r>
      <w:r w:rsidR="00E00F44">
        <w:rPr>
          <w:rFonts w:ascii="Times New Roman" w:hAnsi="Times New Roman" w:cs="Times New Roman"/>
          <w:sz w:val="24"/>
          <w:szCs w:val="24"/>
        </w:rPr>
        <w:t xml:space="preserve">го языка и речевого этикета;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использовать знание алфавита при поиске информации;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различать значимые и незначимые единицы языка;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проводить фонетический и орфоэпический анализ слова;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членить слова на слоги и правильно их переносить;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w:t>
      </w:r>
      <w:r w:rsidR="00E00F44">
        <w:rPr>
          <w:rFonts w:ascii="Times New Roman" w:hAnsi="Times New Roman" w:cs="Times New Roman"/>
          <w:sz w:val="24"/>
          <w:szCs w:val="24"/>
        </w:rPr>
        <w:t>и с акцентологическими нормами;</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проводить морфемный и словообразовательный анализ слов;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проводить лексический анализ слова;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опознавать самостоятельные части речи и их формы, а также служебные части речи и междометия;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lastRenderedPageBreak/>
        <w:sym w:font="Symbol" w:char="F0B7"/>
      </w:r>
      <w:r w:rsidRPr="00753AF5">
        <w:rPr>
          <w:rFonts w:ascii="Times New Roman" w:hAnsi="Times New Roman" w:cs="Times New Roman"/>
          <w:sz w:val="24"/>
          <w:szCs w:val="24"/>
        </w:rPr>
        <w:t xml:space="preserve"> проводить морфологический анализ слова;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применять знания и умения по </w:t>
      </w:r>
      <w:proofErr w:type="spellStart"/>
      <w:r w:rsidRPr="00753AF5">
        <w:rPr>
          <w:rFonts w:ascii="Times New Roman" w:hAnsi="Times New Roman" w:cs="Times New Roman"/>
          <w:sz w:val="24"/>
          <w:szCs w:val="24"/>
        </w:rPr>
        <w:t>морфемике</w:t>
      </w:r>
      <w:proofErr w:type="spellEnd"/>
      <w:r w:rsidRPr="00753AF5">
        <w:rPr>
          <w:rFonts w:ascii="Times New Roman" w:hAnsi="Times New Roman" w:cs="Times New Roman"/>
          <w:sz w:val="24"/>
          <w:szCs w:val="24"/>
        </w:rPr>
        <w:t xml:space="preserve"> и словообразованию при проведении морфологического анализа слов;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опознавать основные единицы синтаксиса (словосочетание, предложение, текст);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находить грамматическую основу предложения;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распознавать главные и второстепенные члены предложения;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опознавать предложения простые и сложные, предложения осложненной структуры;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проводить синтаксический анализ словосочетания и предложения;</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соблюдать основные языковые нормы в устной и письменной речи;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опираться на фонетический, морфемный, словообразовательный и морфологический анализ в практике правописания;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опираться на грамматико-интонационный анализ при объяснении расстановки знаков препинания в предложении; </w:t>
      </w:r>
    </w:p>
    <w:p w:rsidR="00E00F44" w:rsidRDefault="00753AF5" w:rsidP="00753AF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53AF5">
        <w:rPr>
          <w:rFonts w:ascii="Times New Roman" w:hAnsi="Times New Roman" w:cs="Times New Roman"/>
          <w:sz w:val="24"/>
          <w:szCs w:val="24"/>
        </w:rPr>
        <w:sym w:font="Symbol" w:char="F0B7"/>
      </w:r>
      <w:r w:rsidRPr="00753AF5">
        <w:rPr>
          <w:rFonts w:ascii="Times New Roman" w:hAnsi="Times New Roman" w:cs="Times New Roman"/>
          <w:sz w:val="24"/>
          <w:szCs w:val="24"/>
        </w:rPr>
        <w:t xml:space="preserve"> использовать орфографические словари. </w:t>
      </w:r>
    </w:p>
    <w:p w:rsidR="00E00F44" w:rsidRDefault="00753AF5" w:rsidP="00E00F44">
      <w:pPr>
        <w:pBdr>
          <w:top w:val="nil"/>
          <w:left w:val="nil"/>
          <w:bottom w:val="nil"/>
          <w:right w:val="nil"/>
          <w:between w:val="nil"/>
        </w:pBdr>
        <w:spacing w:after="0" w:line="240" w:lineRule="auto"/>
        <w:jc w:val="both"/>
        <w:rPr>
          <w:rFonts w:ascii="Times New Roman" w:hAnsi="Times New Roman" w:cs="Times New Roman"/>
          <w:sz w:val="24"/>
          <w:szCs w:val="24"/>
        </w:rPr>
      </w:pPr>
      <w:r w:rsidRPr="00E00F44">
        <w:rPr>
          <w:rFonts w:ascii="Times New Roman" w:hAnsi="Times New Roman" w:cs="Times New Roman"/>
          <w:b/>
          <w:i/>
          <w:sz w:val="24"/>
          <w:szCs w:val="24"/>
          <w:u w:val="single"/>
        </w:rPr>
        <w:t>Выпускник получит возможность научиться</w:t>
      </w:r>
      <w:r w:rsidRPr="00753AF5">
        <w:rPr>
          <w:rFonts w:ascii="Times New Roman" w:hAnsi="Times New Roman" w:cs="Times New Roman"/>
          <w:sz w:val="24"/>
          <w:szCs w:val="24"/>
        </w:rPr>
        <w:t xml:space="preserve">: </w:t>
      </w:r>
    </w:p>
    <w:p w:rsidR="00E00F44" w:rsidRPr="00CB1620" w:rsidRDefault="00753AF5" w:rsidP="00E00F4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B1620">
        <w:rPr>
          <w:rFonts w:ascii="Times New Roman" w:hAnsi="Times New Roman" w:cs="Times New Roman"/>
          <w:i/>
          <w:sz w:val="24"/>
          <w:szCs w:val="24"/>
        </w:rPr>
        <w:sym w:font="Symbol" w:char="F0B7"/>
      </w:r>
      <w:r w:rsidRPr="00CB1620">
        <w:rPr>
          <w:rFonts w:ascii="Times New Roman" w:hAnsi="Times New Roman" w:cs="Times New Roman"/>
          <w:i/>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E00F44" w:rsidRPr="00CB1620" w:rsidRDefault="00753AF5" w:rsidP="00E00F4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B1620">
        <w:rPr>
          <w:rFonts w:ascii="Times New Roman" w:hAnsi="Times New Roman" w:cs="Times New Roman"/>
          <w:i/>
          <w:sz w:val="24"/>
          <w:szCs w:val="24"/>
        </w:rPr>
        <w:sym w:font="Symbol" w:char="F0B7"/>
      </w:r>
      <w:r w:rsidRPr="00CB1620">
        <w:rPr>
          <w:rFonts w:ascii="Times New Roman" w:hAnsi="Times New Roman" w:cs="Times New Roman"/>
          <w:i/>
          <w:sz w:val="24"/>
          <w:szCs w:val="24"/>
        </w:rPr>
        <w:t xml:space="preserve"> оценивать собственную и чужую речь с точки зрения точного, уместного и выразительного словоупотребления; </w:t>
      </w:r>
    </w:p>
    <w:p w:rsidR="00E00F44" w:rsidRPr="00CB1620" w:rsidRDefault="00753AF5" w:rsidP="00E00F4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B1620">
        <w:rPr>
          <w:rFonts w:ascii="Times New Roman" w:hAnsi="Times New Roman" w:cs="Times New Roman"/>
          <w:i/>
          <w:sz w:val="24"/>
          <w:szCs w:val="24"/>
        </w:rPr>
        <w:sym w:font="Symbol" w:char="F0B7"/>
      </w:r>
      <w:r w:rsidRPr="00CB1620">
        <w:rPr>
          <w:rFonts w:ascii="Times New Roman" w:hAnsi="Times New Roman" w:cs="Times New Roman"/>
          <w:i/>
          <w:sz w:val="24"/>
          <w:szCs w:val="24"/>
        </w:rPr>
        <w:t xml:space="preserve"> опознавать различные выразительные средства языка; </w:t>
      </w:r>
    </w:p>
    <w:p w:rsidR="00E00F44" w:rsidRPr="00CB1620" w:rsidRDefault="00753AF5" w:rsidP="00E00F4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B1620">
        <w:rPr>
          <w:rFonts w:ascii="Times New Roman" w:hAnsi="Times New Roman" w:cs="Times New Roman"/>
          <w:i/>
          <w:sz w:val="24"/>
          <w:szCs w:val="24"/>
        </w:rPr>
        <w:sym w:font="Symbol" w:char="F0B7"/>
      </w:r>
      <w:r w:rsidRPr="00CB1620">
        <w:rPr>
          <w:rFonts w:ascii="Times New Roman" w:hAnsi="Times New Roman" w:cs="Times New Roman"/>
          <w:i/>
          <w:sz w:val="24"/>
          <w:szCs w:val="24"/>
        </w:rPr>
        <w:t xml:space="preserve"> писать конспект, отзыв, тезисы, рефераты, статьи, рецензии, доклады, интервью, очерки, доверенности, резюме и другие жанры;</w:t>
      </w:r>
    </w:p>
    <w:p w:rsidR="00E00F44" w:rsidRPr="00CB1620" w:rsidRDefault="00753AF5" w:rsidP="00E00F4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B1620">
        <w:rPr>
          <w:rFonts w:ascii="Times New Roman" w:hAnsi="Times New Roman" w:cs="Times New Roman"/>
          <w:i/>
          <w:sz w:val="24"/>
          <w:szCs w:val="24"/>
        </w:rPr>
        <w:sym w:font="Symbol" w:char="F0B7"/>
      </w:r>
      <w:r w:rsidRPr="00CB1620">
        <w:rPr>
          <w:rFonts w:ascii="Times New Roman" w:hAnsi="Times New Roman" w:cs="Times New Roman"/>
          <w:i/>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53AF5" w:rsidRPr="00753AF5" w:rsidRDefault="00753AF5" w:rsidP="00E00F44">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CB1620">
        <w:rPr>
          <w:rFonts w:ascii="Times New Roman" w:hAnsi="Times New Roman" w:cs="Times New Roman"/>
          <w:i/>
          <w:sz w:val="24"/>
          <w:szCs w:val="24"/>
        </w:rPr>
        <w:sym w:font="Symbol" w:char="F0B7"/>
      </w:r>
      <w:r w:rsidRPr="00CB1620">
        <w:rPr>
          <w:rFonts w:ascii="Times New Roman" w:hAnsi="Times New Roman" w:cs="Times New Roman"/>
          <w:i/>
          <w:sz w:val="24"/>
          <w:szCs w:val="24"/>
        </w:rPr>
        <w:t xml:space="preserve"> участвовать в разных видах обсуждения, формул</w:t>
      </w:r>
      <w:r w:rsidR="00E00F44" w:rsidRPr="00CB1620">
        <w:rPr>
          <w:rFonts w:ascii="Times New Roman" w:hAnsi="Times New Roman" w:cs="Times New Roman"/>
          <w:i/>
          <w:sz w:val="24"/>
          <w:szCs w:val="24"/>
        </w:rPr>
        <w:t xml:space="preserve">ировать собственную позицию </w:t>
      </w:r>
      <w:proofErr w:type="gramStart"/>
      <w:r w:rsidR="00E00F44" w:rsidRPr="00CB1620">
        <w:rPr>
          <w:rFonts w:ascii="Times New Roman" w:hAnsi="Times New Roman" w:cs="Times New Roman"/>
          <w:i/>
          <w:sz w:val="24"/>
          <w:szCs w:val="24"/>
        </w:rPr>
        <w:t xml:space="preserve">и </w:t>
      </w:r>
      <w:r w:rsidRPr="00CB1620">
        <w:rPr>
          <w:rFonts w:ascii="Times New Roman" w:hAnsi="Times New Roman" w:cs="Times New Roman"/>
          <w:i/>
          <w:sz w:val="24"/>
          <w:szCs w:val="24"/>
        </w:rPr>
        <w:t xml:space="preserve"> аргументировать</w:t>
      </w:r>
      <w:proofErr w:type="gramEnd"/>
      <w:r w:rsidRPr="00CB1620">
        <w:rPr>
          <w:rFonts w:ascii="Times New Roman" w:hAnsi="Times New Roman" w:cs="Times New Roman"/>
          <w:i/>
          <w:sz w:val="24"/>
          <w:szCs w:val="24"/>
        </w:rPr>
        <w:t xml:space="preserve"> ее, привлекая сведения из жизненного и читательского опыта</w:t>
      </w:r>
      <w:r w:rsidR="00E00F44">
        <w:rPr>
          <w:rFonts w:ascii="Times New Roman" w:hAnsi="Times New Roman" w:cs="Times New Roman"/>
          <w:sz w:val="24"/>
          <w:szCs w:val="24"/>
        </w:rPr>
        <w:t>.</w:t>
      </w:r>
    </w:p>
    <w:p w:rsidR="00753AF5" w:rsidRPr="00753AF5" w:rsidRDefault="00753AF5"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00F44" w:rsidRDefault="00E00F44"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E00F44">
        <w:rPr>
          <w:rFonts w:ascii="Times New Roman" w:hAnsi="Times New Roman" w:cs="Times New Roman"/>
          <w:b/>
          <w:sz w:val="24"/>
          <w:szCs w:val="24"/>
        </w:rPr>
        <w:t>Литература</w:t>
      </w:r>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2) понимание литературы как одной из основных национально-культурных ценностей народа, как особого способа познания жизни;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lastRenderedPageBreak/>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E00F44">
        <w:rPr>
          <w:rFonts w:ascii="Times New Roman" w:hAnsi="Times New Roman" w:cs="Times New Roman"/>
          <w:sz w:val="24"/>
          <w:szCs w:val="24"/>
        </w:rPr>
        <w:t>сформированности</w:t>
      </w:r>
      <w:proofErr w:type="spellEnd"/>
      <w:r w:rsidRPr="00E00F44">
        <w:rPr>
          <w:rFonts w:ascii="Times New Roman" w:hAnsi="Times New Roman" w:cs="Times New Roman"/>
          <w:sz w:val="24"/>
          <w:szCs w:val="24"/>
        </w:rPr>
        <w:t xml:space="preserve"> этих умений):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определять тему и основную мысль произведения (5–6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владеть различными видами пересказа (5–6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характеризовать героев-персонажей, давать их сравнительные характеристики (5–6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оценивать систему персонажей (6–7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выявлять особенности языка и стиля писателя (7–9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определять </w:t>
      </w:r>
      <w:proofErr w:type="spellStart"/>
      <w:r w:rsidRPr="00E00F44">
        <w:rPr>
          <w:rFonts w:ascii="Times New Roman" w:hAnsi="Times New Roman" w:cs="Times New Roman"/>
          <w:sz w:val="24"/>
          <w:szCs w:val="24"/>
        </w:rPr>
        <w:t>родо</w:t>
      </w:r>
      <w:proofErr w:type="spellEnd"/>
      <w:r w:rsidRPr="00E00F44">
        <w:rPr>
          <w:rFonts w:ascii="Times New Roman" w:hAnsi="Times New Roman" w:cs="Times New Roman"/>
          <w:sz w:val="24"/>
          <w:szCs w:val="24"/>
        </w:rPr>
        <w:t xml:space="preserve">-жанровую специфику художественного произведения (5–9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объяснять свое понимание нравственно-философской, социально-исторической и эстетической проблематики произведений (7–9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(5–7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представлять развернутый устный или письменный отв</w:t>
      </w:r>
      <w:r>
        <w:rPr>
          <w:rFonts w:ascii="Times New Roman" w:hAnsi="Times New Roman" w:cs="Times New Roman"/>
          <w:sz w:val="24"/>
          <w:szCs w:val="24"/>
        </w:rPr>
        <w:t>ет на поставленные вопросы (в 1</w:t>
      </w:r>
      <w:r w:rsidRPr="00E00F44">
        <w:rPr>
          <w:rFonts w:ascii="Times New Roman" w:hAnsi="Times New Roman" w:cs="Times New Roman"/>
          <w:sz w:val="24"/>
          <w:szCs w:val="24"/>
        </w:rPr>
        <w:t xml:space="preserve">каждом классе – на своем уровне); вести учебные дискуссии (7–9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выражать личное отношение к художественному произведению, аргументировать свою точку зрения (в каждом классе – на своем уровне);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sym w:font="Symbol" w:char="F0B7"/>
      </w:r>
      <w:r w:rsidRPr="00E00F44">
        <w:rPr>
          <w:rFonts w:ascii="Times New Roman" w:hAnsi="Times New Roman" w:cs="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E00F44">
        <w:rPr>
          <w:rFonts w:ascii="Times New Roman" w:hAnsi="Times New Roman" w:cs="Times New Roman"/>
          <w:sz w:val="24"/>
          <w:szCs w:val="24"/>
        </w:rPr>
        <w:t>кл</w:t>
      </w:r>
      <w:proofErr w:type="spellEnd"/>
      <w:r w:rsidRPr="00E00F44">
        <w:rPr>
          <w:rFonts w:ascii="Times New Roman" w:hAnsi="Times New Roman" w:cs="Times New Roman"/>
          <w:sz w:val="24"/>
          <w:szCs w:val="24"/>
        </w:rPr>
        <w:t xml:space="preserve">.) (в каждом классе – на своем уровне). </w:t>
      </w:r>
    </w:p>
    <w:p w:rsidR="00753AF5" w:rsidRPr="00E00F44" w:rsidRDefault="00E00F44" w:rsidP="00E00F4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00F44">
        <w:rPr>
          <w:rFonts w:ascii="Times New Roman" w:hAnsi="Times New Roman" w:cs="Times New Roman"/>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753AF5" w:rsidRDefault="00753AF5"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E39FC" w:rsidRPr="00F657BD" w:rsidRDefault="006E39FC"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sz w:val="24"/>
          <w:szCs w:val="24"/>
        </w:rPr>
        <w:t>Родной язык (русский)</w:t>
      </w:r>
      <w:r w:rsidRPr="00F657BD">
        <w:rPr>
          <w:rFonts w:ascii="Times New Roman" w:hAnsi="Times New Roman" w:cs="Times New Roman"/>
          <w:sz w:val="24"/>
          <w:szCs w:val="24"/>
        </w:rPr>
        <w:t xml:space="preserve">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Предметные результаты изучения родного языка (русского):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1) 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2)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3)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4)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rsidRPr="00F657BD">
        <w:rPr>
          <w:rFonts w:ascii="Times New Roman" w:hAnsi="Times New Roman" w:cs="Times New Roman"/>
          <w:sz w:val="24"/>
          <w:szCs w:val="24"/>
        </w:rPr>
        <w:lastRenderedPageBreak/>
        <w:t xml:space="preserve">формирование аналитических умений в отношении языковых единиц и текстов разных функционально-смысловых типов и жанров;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5) совершенствование видов речевой деятельности (</w:t>
      </w:r>
      <w:proofErr w:type="spellStart"/>
      <w:r w:rsidRPr="00F657BD">
        <w:rPr>
          <w:rFonts w:ascii="Times New Roman" w:hAnsi="Times New Roman" w:cs="Times New Roman"/>
          <w:sz w:val="24"/>
          <w:szCs w:val="24"/>
        </w:rPr>
        <w:t>аудирования</w:t>
      </w:r>
      <w:proofErr w:type="spellEnd"/>
      <w:r w:rsidRPr="00F657BD">
        <w:rPr>
          <w:rFonts w:ascii="Times New Roman" w:hAnsi="Times New Roman" w:cs="Times New Roman"/>
          <w:sz w:val="24"/>
          <w:szCs w:val="24"/>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6)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7) использование коммуникативно-эстетических возможностей родного языка;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8)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6E39FC"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9)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CB1620"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10)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CB1620" w:rsidRPr="00F657BD" w:rsidRDefault="006E39FC" w:rsidP="006E39F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11)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753AF5" w:rsidRPr="00F657BD" w:rsidRDefault="006E39FC" w:rsidP="006E39FC">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F657BD">
        <w:rPr>
          <w:rFonts w:ascii="Times New Roman" w:hAnsi="Times New Roman" w:cs="Times New Roman"/>
          <w:sz w:val="24"/>
          <w:szCs w:val="24"/>
        </w:rPr>
        <w:t>12) формирование ответственности за языковую культуру как общечеловеческую ценность.</w:t>
      </w:r>
    </w:p>
    <w:p w:rsidR="00753AF5" w:rsidRPr="00F657BD" w:rsidRDefault="00753AF5"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B1620" w:rsidRPr="00F657BD" w:rsidRDefault="00CB1620"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sz w:val="24"/>
          <w:szCs w:val="24"/>
        </w:rPr>
        <w:t>Иностранный язык (английский язык)</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Изучение предметной области "Иностранные языки" обеспечивает: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осознание тесной связи между овладением иностранными языками и личностным, социальным и профессиональным ростом;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формирование коммуникативной иноязычной компетенции (говорение, </w:t>
      </w:r>
      <w:proofErr w:type="spellStart"/>
      <w:r w:rsidRPr="00F657BD">
        <w:rPr>
          <w:rFonts w:ascii="Times New Roman" w:hAnsi="Times New Roman" w:cs="Times New Roman"/>
          <w:sz w:val="24"/>
          <w:szCs w:val="24"/>
        </w:rPr>
        <w:t>аудирование</w:t>
      </w:r>
      <w:proofErr w:type="spellEnd"/>
      <w:r w:rsidRPr="00F657BD">
        <w:rPr>
          <w:rFonts w:ascii="Times New Roman" w:hAnsi="Times New Roman" w:cs="Times New Roman"/>
          <w:sz w:val="24"/>
          <w:szCs w:val="24"/>
        </w:rPr>
        <w:t xml:space="preserve">, чтение и письмо), необходимой для успешной социализации и самореализации;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Предметные результаты изучения предметной области "Иностранные языки" отражают: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3) достижение </w:t>
      </w:r>
      <w:proofErr w:type="spellStart"/>
      <w:r w:rsidRPr="00F657BD">
        <w:rPr>
          <w:rFonts w:ascii="Times New Roman" w:hAnsi="Times New Roman" w:cs="Times New Roman"/>
          <w:sz w:val="24"/>
          <w:szCs w:val="24"/>
        </w:rPr>
        <w:t>допорогового</w:t>
      </w:r>
      <w:proofErr w:type="spellEnd"/>
      <w:r w:rsidRPr="00F657BD">
        <w:rPr>
          <w:rFonts w:ascii="Times New Roman" w:hAnsi="Times New Roman" w:cs="Times New Roman"/>
          <w:sz w:val="24"/>
          <w:szCs w:val="24"/>
        </w:rPr>
        <w:t xml:space="preserve"> уровня иноязычной коммуникативной компетенции;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F657BD">
        <w:rPr>
          <w:rFonts w:ascii="Times New Roman" w:hAnsi="Times New Roman" w:cs="Times New Roman"/>
          <w:b/>
          <w:sz w:val="24"/>
          <w:szCs w:val="24"/>
        </w:rPr>
        <w:t xml:space="preserve">Коммуникативные умения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Говорение. Диалогическая речь</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sz w:val="24"/>
          <w:szCs w:val="24"/>
        </w:rPr>
        <w:lastRenderedPageBreak/>
        <w:sym w:font="Symbol" w:char="F0B7"/>
      </w:r>
      <w:r w:rsidRPr="00F657BD">
        <w:rPr>
          <w:rFonts w:ascii="Times New Roman" w:hAnsi="Times New Roman" w:cs="Times New Roman"/>
          <w:sz w:val="24"/>
          <w:szCs w:val="24"/>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вести диалог-обмен мнениями;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брать и давать интервью;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вести диалог-расспрос на основе нелинейного текста (таблицы, диаграммы и т. д.).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Говорение. Монологическая речь</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передавать основное содержание прочитанного текста с опорой или без опоры на текст, ключевые слова/ план/ вопросы;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описывать картинку/ фото с опорой или без опоры на ключевые слова/ план/ вопросы. </w:t>
      </w:r>
      <w:r w:rsidRPr="00F657BD">
        <w:rPr>
          <w:rFonts w:ascii="Times New Roman" w:hAnsi="Times New Roman" w:cs="Times New Roman"/>
          <w:b/>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делать сообщение на заданную тему на основе прочитанного;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кратко высказываться без предварительной подготовки на заданную тему в соответствии с предложенной ситуацией общения;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кратко высказываться с опорой на нелинейный текст (таблицы, диаграммы, расписание и т. п.);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кратко излагать результаты выполненной проектной работы</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proofErr w:type="spellStart"/>
      <w:r w:rsidRPr="00F657BD">
        <w:rPr>
          <w:rFonts w:ascii="Times New Roman" w:hAnsi="Times New Roman" w:cs="Times New Roman"/>
          <w:b/>
          <w:sz w:val="24"/>
          <w:szCs w:val="24"/>
        </w:rPr>
        <w:t>Аудирование</w:t>
      </w:r>
      <w:proofErr w:type="spellEnd"/>
      <w:r w:rsidRPr="00F657BD">
        <w:rPr>
          <w:rFonts w:ascii="Times New Roman" w:hAnsi="Times New Roman" w:cs="Times New Roman"/>
          <w:b/>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выделять основную тему в воспринимаемом на слух тексте;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использовать контекстуальную или языковую догадку при восприятии на слух текстов, содержащих незнакомые слова.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Чтение</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читать и понимать основное содержание несложных аутентичных текстов, содержащие отдельные неизученные языковые явления;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читать и полностью понимать несложные аутентичные тексты, построенные на изученном языковом материале;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устанавливать причинно-следственную взаимосвязь фактов и событий, изложенных в несложном аутентичном тексте;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восстанавливать текст из разрозненных абзацев или путем добавления выпущенных фрагментов.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Письменная речь</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lastRenderedPageBreak/>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40 слов, включая адрес);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писать небольшие письменные высказывания с опорой на образец/ план.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делать краткие выписки из текста с целью их использования в собственных устных высказываниях;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писать электронное письмо (e-</w:t>
      </w:r>
      <w:proofErr w:type="spellStart"/>
      <w:r w:rsidRPr="00F657BD">
        <w:rPr>
          <w:rFonts w:ascii="Times New Roman" w:hAnsi="Times New Roman" w:cs="Times New Roman"/>
          <w:i/>
          <w:sz w:val="24"/>
          <w:szCs w:val="24"/>
        </w:rPr>
        <w:t>mail</w:t>
      </w:r>
      <w:proofErr w:type="spellEnd"/>
      <w:r w:rsidRPr="00F657BD">
        <w:rPr>
          <w:rFonts w:ascii="Times New Roman" w:hAnsi="Times New Roman" w:cs="Times New Roman"/>
          <w:i/>
          <w:sz w:val="24"/>
          <w:szCs w:val="24"/>
        </w:rPr>
        <w:t xml:space="preserve">) зарубежному другу в ответ на электронное </w:t>
      </w:r>
      <w:proofErr w:type="spellStart"/>
      <w:r w:rsidRPr="00F657BD">
        <w:rPr>
          <w:rFonts w:ascii="Times New Roman" w:hAnsi="Times New Roman" w:cs="Times New Roman"/>
          <w:i/>
          <w:sz w:val="24"/>
          <w:szCs w:val="24"/>
        </w:rPr>
        <w:t>письмостимул</w:t>
      </w:r>
      <w:proofErr w:type="spellEnd"/>
      <w:r w:rsidRPr="00F657BD">
        <w:rPr>
          <w:rFonts w:ascii="Times New Roman" w:hAnsi="Times New Roman" w:cs="Times New Roman"/>
          <w:i/>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составлять план/ тезисы устного или письменного сообщения;</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кратко излагать в письменном виде результаты проектной деятельности;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писать небольшое письменное высказывание с опорой на нелинейный текст (таблицы, диаграммы и т. п.).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F657BD">
        <w:rPr>
          <w:rFonts w:ascii="Times New Roman" w:hAnsi="Times New Roman" w:cs="Times New Roman"/>
          <w:b/>
          <w:sz w:val="24"/>
          <w:szCs w:val="24"/>
        </w:rPr>
        <w:t xml:space="preserve">Языковые навыки и средства оперирования ими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Орфография и пунктуация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правильно писать изученные слова;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сравнивать и анализировать буквосочетания английского языка и их транскрипцию</w:t>
      </w:r>
      <w:r w:rsidRPr="00F657BD">
        <w:rPr>
          <w:rFonts w:ascii="Times New Roman" w:hAnsi="Times New Roman" w:cs="Times New Roman"/>
          <w:sz w:val="24"/>
          <w:szCs w:val="24"/>
        </w:rPr>
        <w:t>.</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Фонетическая сторона речи</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соблюдать правильное ударение в изученных словах;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различать коммуникативные типы предложений по их интонации;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членить предложение на смысловые </w:t>
      </w:r>
      <w:proofErr w:type="gramStart"/>
      <w:r w:rsidRPr="00F657BD">
        <w:rPr>
          <w:rFonts w:ascii="Times New Roman" w:hAnsi="Times New Roman" w:cs="Times New Roman"/>
          <w:sz w:val="24"/>
          <w:szCs w:val="24"/>
        </w:rPr>
        <w:t xml:space="preserve">группы; </w:t>
      </w: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адекватно</w:t>
      </w:r>
      <w:proofErr w:type="gramEnd"/>
      <w:r w:rsidRPr="00F657BD">
        <w:rPr>
          <w:rFonts w:ascii="Times New Roman" w:hAnsi="Times New Roman" w:cs="Times New Roman"/>
          <w:sz w:val="24"/>
          <w:szCs w:val="24"/>
        </w:rPr>
        <w:t xml:space="preserve">,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CB1620" w:rsidRPr="00F657BD" w:rsidRDefault="00CB1620" w:rsidP="00CB1620">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CB1620"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выражать модальные значения, чувства и эмоции с помощью интонации; </w:t>
      </w:r>
    </w:p>
    <w:p w:rsidR="00947B15"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различать британские и американские варианты английского языка в прослушанных высказываниях. </w:t>
      </w:r>
    </w:p>
    <w:p w:rsidR="00947B15" w:rsidRPr="00F657BD" w:rsidRDefault="00CB1620" w:rsidP="00CB162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Лексическая сторона речи</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соблюдать существующие в английском языке нормы лексической сочетаемости;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lastRenderedPageBreak/>
        <w:sym w:font="Symbol" w:char="F0B7"/>
      </w:r>
      <w:r w:rsidRPr="00F657BD">
        <w:rPr>
          <w:rFonts w:ascii="Times New Roman" w:hAnsi="Times New Roman" w:cs="Times New Roman"/>
          <w:sz w:val="24"/>
          <w:szCs w:val="24"/>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w:t>
      </w:r>
      <w:proofErr w:type="spellStart"/>
      <w:r w:rsidRPr="00F657BD">
        <w:rPr>
          <w:rFonts w:ascii="Times New Roman" w:hAnsi="Times New Roman" w:cs="Times New Roman"/>
          <w:sz w:val="24"/>
          <w:szCs w:val="24"/>
        </w:rPr>
        <w:t>dis</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mis</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re</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ize</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ise</w:t>
      </w:r>
      <w:proofErr w:type="spellEnd"/>
      <w:r w:rsidRPr="00F657BD">
        <w:rPr>
          <w:rFonts w:ascii="Times New Roman" w:hAnsi="Times New Roman" w:cs="Times New Roman"/>
          <w:sz w:val="24"/>
          <w:szCs w:val="24"/>
        </w:rPr>
        <w:t>; ‒ имена существительные при помощи суффиксов -</w:t>
      </w:r>
      <w:proofErr w:type="spellStart"/>
      <w:r w:rsidRPr="00F657BD">
        <w:rPr>
          <w:rFonts w:ascii="Times New Roman" w:hAnsi="Times New Roman" w:cs="Times New Roman"/>
          <w:sz w:val="24"/>
          <w:szCs w:val="24"/>
        </w:rPr>
        <w:t>or</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er</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ist</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sion</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tion</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nce</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ence</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ment</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ity</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ness</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ship</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ing</w:t>
      </w:r>
      <w:proofErr w:type="spellEnd"/>
      <w:r w:rsidRPr="00F657BD">
        <w:rPr>
          <w:rFonts w:ascii="Times New Roman" w:hAnsi="Times New Roman" w:cs="Times New Roman"/>
          <w:sz w:val="24"/>
          <w:szCs w:val="24"/>
        </w:rPr>
        <w:t xml:space="preserve">; ‒ имена прилагательные при помощи аффиксов </w:t>
      </w:r>
      <w:proofErr w:type="spellStart"/>
      <w:r w:rsidRPr="00F657BD">
        <w:rPr>
          <w:rFonts w:ascii="Times New Roman" w:hAnsi="Times New Roman" w:cs="Times New Roman"/>
          <w:sz w:val="24"/>
          <w:szCs w:val="24"/>
        </w:rPr>
        <w:t>inter</w:t>
      </w:r>
      <w:proofErr w:type="spellEnd"/>
      <w:r w:rsidRPr="00F657BD">
        <w:rPr>
          <w:rFonts w:ascii="Times New Roman" w:hAnsi="Times New Roman" w:cs="Times New Roman"/>
          <w:sz w:val="24"/>
          <w:szCs w:val="24"/>
        </w:rPr>
        <w:t>-; -y, -</w:t>
      </w:r>
      <w:proofErr w:type="spellStart"/>
      <w:r w:rsidRPr="00F657BD">
        <w:rPr>
          <w:rFonts w:ascii="Times New Roman" w:hAnsi="Times New Roman" w:cs="Times New Roman"/>
          <w:sz w:val="24"/>
          <w:szCs w:val="24"/>
        </w:rPr>
        <w:t>ly</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ful</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al</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ic</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ian</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an</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ing</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ous</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able</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ible</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less</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ive</w:t>
      </w:r>
      <w:proofErr w:type="spellEnd"/>
      <w:r w:rsidRPr="00F657BD">
        <w:rPr>
          <w:rFonts w:ascii="Times New Roman" w:hAnsi="Times New Roman" w:cs="Times New Roman"/>
          <w:sz w:val="24"/>
          <w:szCs w:val="24"/>
        </w:rPr>
        <w:t>; ‒ наречия при помощи суффикса -</w:t>
      </w:r>
      <w:proofErr w:type="spellStart"/>
      <w:r w:rsidRPr="00F657BD">
        <w:rPr>
          <w:rFonts w:ascii="Times New Roman" w:hAnsi="Times New Roman" w:cs="Times New Roman"/>
          <w:sz w:val="24"/>
          <w:szCs w:val="24"/>
        </w:rPr>
        <w:t>ly</w:t>
      </w:r>
      <w:proofErr w:type="spellEnd"/>
      <w:r w:rsidRPr="00F657BD">
        <w:rPr>
          <w:rFonts w:ascii="Times New Roman" w:hAnsi="Times New Roman" w:cs="Times New Roman"/>
          <w:sz w:val="24"/>
          <w:szCs w:val="24"/>
        </w:rPr>
        <w:t xml:space="preserve">; ‒ имена существительные, имена прилагательные, наречия при помощи отрицательных префиксов </w:t>
      </w:r>
      <w:proofErr w:type="spellStart"/>
      <w:r w:rsidRPr="00F657BD">
        <w:rPr>
          <w:rFonts w:ascii="Times New Roman" w:hAnsi="Times New Roman" w:cs="Times New Roman"/>
          <w:sz w:val="24"/>
          <w:szCs w:val="24"/>
        </w:rPr>
        <w:t>un</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im</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in</w:t>
      </w:r>
      <w:proofErr w:type="spellEnd"/>
      <w:r w:rsidRPr="00F657BD">
        <w:rPr>
          <w:rFonts w:ascii="Times New Roman" w:hAnsi="Times New Roman" w:cs="Times New Roman"/>
          <w:sz w:val="24"/>
          <w:szCs w:val="24"/>
        </w:rPr>
        <w:t>-; ‒ числительные при помощи суффиксов -</w:t>
      </w:r>
      <w:proofErr w:type="spellStart"/>
      <w:r w:rsidRPr="00F657BD">
        <w:rPr>
          <w:rFonts w:ascii="Times New Roman" w:hAnsi="Times New Roman" w:cs="Times New Roman"/>
          <w:sz w:val="24"/>
          <w:szCs w:val="24"/>
        </w:rPr>
        <w:t>teen</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ty</w:t>
      </w:r>
      <w:proofErr w:type="spellEnd"/>
      <w:r w:rsidRPr="00F657BD">
        <w:rPr>
          <w:rFonts w:ascii="Times New Roman" w:hAnsi="Times New Roman" w:cs="Times New Roman"/>
          <w:sz w:val="24"/>
          <w:szCs w:val="24"/>
        </w:rPr>
        <w:t>; -</w:t>
      </w:r>
      <w:proofErr w:type="spellStart"/>
      <w:r w:rsidRPr="00F657BD">
        <w:rPr>
          <w:rFonts w:ascii="Times New Roman" w:hAnsi="Times New Roman" w:cs="Times New Roman"/>
          <w:sz w:val="24"/>
          <w:szCs w:val="24"/>
        </w:rPr>
        <w:t>th</w:t>
      </w:r>
      <w:proofErr w:type="spellEnd"/>
      <w:r w:rsidRPr="00F657BD">
        <w:rPr>
          <w:rFonts w:ascii="Times New Roman" w:hAnsi="Times New Roman" w:cs="Times New Roman"/>
          <w:sz w:val="24"/>
          <w:szCs w:val="24"/>
        </w:rPr>
        <w:t xml:space="preserve">. 23 </w:t>
      </w: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распознавать и употреблять в речи в нескольких значениях многозначные слова, изученные в пределах тематики основной школы;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наиболее распространенные фразовые глаголы;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принадлежность слов к частям речи по аффиксам;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различные средства связи в тексте для обеспечения его целостности (</w:t>
      </w:r>
      <w:proofErr w:type="spellStart"/>
      <w:r w:rsidRPr="00F657BD">
        <w:rPr>
          <w:rFonts w:ascii="Times New Roman" w:hAnsi="Times New Roman" w:cs="Times New Roman"/>
          <w:i/>
          <w:sz w:val="24"/>
          <w:szCs w:val="24"/>
        </w:rPr>
        <w:t>firstly</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to</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begin</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with</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however</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as</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for</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me</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finally</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at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last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etc</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использовать языковую догадку в процессе чтения и </w:t>
      </w:r>
      <w:proofErr w:type="spellStart"/>
      <w:r w:rsidRPr="00F657BD">
        <w:rPr>
          <w:rFonts w:ascii="Times New Roman" w:hAnsi="Times New Roman" w:cs="Times New Roman"/>
          <w:i/>
          <w:sz w:val="24"/>
          <w:szCs w:val="24"/>
        </w:rPr>
        <w:t>аудирования</w:t>
      </w:r>
      <w:proofErr w:type="spellEnd"/>
      <w:r w:rsidRPr="00F657BD">
        <w:rPr>
          <w:rFonts w:ascii="Times New Roman" w:hAnsi="Times New Roman" w:cs="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Грамматическая сторона речи</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w:t>
      </w:r>
      <w:proofErr w:type="gramStart"/>
      <w:r w:rsidRPr="00F657BD">
        <w:rPr>
          <w:rFonts w:ascii="Times New Roman" w:hAnsi="Times New Roman" w:cs="Times New Roman"/>
          <w:sz w:val="24"/>
          <w:szCs w:val="24"/>
        </w:rPr>
        <w:t xml:space="preserve">порядке; </w:t>
      </w: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w:t>
      </w:r>
      <w:proofErr w:type="gramEnd"/>
      <w:r w:rsidRPr="00F657BD">
        <w:rPr>
          <w:rFonts w:ascii="Times New Roman" w:hAnsi="Times New Roman" w:cs="Times New Roman"/>
          <w:sz w:val="24"/>
          <w:szCs w:val="24"/>
        </w:rPr>
        <w:t xml:space="preserve"> и употреблять в речи предложения с начальным </w:t>
      </w:r>
      <w:proofErr w:type="spellStart"/>
      <w:r w:rsidRPr="00F657BD">
        <w:rPr>
          <w:rFonts w:ascii="Times New Roman" w:hAnsi="Times New Roman" w:cs="Times New Roman"/>
          <w:sz w:val="24"/>
          <w:szCs w:val="24"/>
        </w:rPr>
        <w:t>It</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предложения с начальным </w:t>
      </w:r>
      <w:proofErr w:type="spellStart"/>
      <w:r w:rsidRPr="00F657BD">
        <w:rPr>
          <w:rFonts w:ascii="Times New Roman" w:hAnsi="Times New Roman" w:cs="Times New Roman"/>
          <w:sz w:val="24"/>
          <w:szCs w:val="24"/>
        </w:rPr>
        <w:t>There</w:t>
      </w:r>
      <w:proofErr w:type="spellEnd"/>
      <w:r w:rsidRPr="00F657BD">
        <w:rPr>
          <w:rFonts w:ascii="Times New Roman" w:hAnsi="Times New Roman" w:cs="Times New Roman"/>
          <w:sz w:val="24"/>
          <w:szCs w:val="24"/>
        </w:rPr>
        <w:t xml:space="preserve"> + </w:t>
      </w:r>
      <w:proofErr w:type="spellStart"/>
      <w:r w:rsidRPr="00F657BD">
        <w:rPr>
          <w:rFonts w:ascii="Times New Roman" w:hAnsi="Times New Roman" w:cs="Times New Roman"/>
          <w:sz w:val="24"/>
          <w:szCs w:val="24"/>
        </w:rPr>
        <w:t>to</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be</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сложносочиненные предложения с сочинительными союзами </w:t>
      </w:r>
      <w:proofErr w:type="spellStart"/>
      <w:r w:rsidRPr="00F657BD">
        <w:rPr>
          <w:rFonts w:ascii="Times New Roman" w:hAnsi="Times New Roman" w:cs="Times New Roman"/>
          <w:sz w:val="24"/>
          <w:szCs w:val="24"/>
        </w:rPr>
        <w:t>and</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but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or</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сложноподчиненные предложения с союзами и союзными словами </w:t>
      </w:r>
      <w:proofErr w:type="spellStart"/>
      <w:r w:rsidRPr="00F657BD">
        <w:rPr>
          <w:rFonts w:ascii="Times New Roman" w:hAnsi="Times New Roman" w:cs="Times New Roman"/>
          <w:sz w:val="24"/>
          <w:szCs w:val="24"/>
        </w:rPr>
        <w:t>because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if</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that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who</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which</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what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when</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where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how</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why</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использовать косвенную речь в утвердительных и вопросительных предложениях в настоящем и прошедшем времени; </w:t>
      </w:r>
    </w:p>
    <w:p w:rsidR="00947B15" w:rsidRPr="001F37F0"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lang w:val="en-US"/>
        </w:rPr>
      </w:pPr>
      <w:r w:rsidRPr="00F657BD">
        <w:rPr>
          <w:rFonts w:ascii="Times New Roman" w:hAnsi="Times New Roman" w:cs="Times New Roman"/>
          <w:sz w:val="24"/>
          <w:szCs w:val="24"/>
        </w:rPr>
        <w:sym w:font="Symbol" w:char="F0B7"/>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распознавать</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и</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употреблять</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в</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речи</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условные</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предложения</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реального</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характера</w:t>
      </w:r>
      <w:r w:rsidRPr="001F37F0">
        <w:rPr>
          <w:rFonts w:ascii="Times New Roman" w:hAnsi="Times New Roman" w:cs="Times New Roman"/>
          <w:sz w:val="24"/>
          <w:szCs w:val="24"/>
          <w:lang w:val="en-US"/>
        </w:rPr>
        <w:t xml:space="preserve"> (Conditional I – If I see Jim, I’ll invite him to our school party) </w:t>
      </w:r>
      <w:r w:rsidRPr="00F657BD">
        <w:rPr>
          <w:rFonts w:ascii="Times New Roman" w:hAnsi="Times New Roman" w:cs="Times New Roman"/>
          <w:sz w:val="24"/>
          <w:szCs w:val="24"/>
        </w:rPr>
        <w:t>и</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нереального</w:t>
      </w:r>
      <w:r w:rsidRPr="001F37F0">
        <w:rPr>
          <w:rFonts w:ascii="Times New Roman" w:hAnsi="Times New Roman" w:cs="Times New Roman"/>
          <w:sz w:val="24"/>
          <w:szCs w:val="24"/>
          <w:lang w:val="en-US"/>
        </w:rPr>
        <w:t xml:space="preserve"> </w:t>
      </w:r>
      <w:r w:rsidRPr="00F657BD">
        <w:rPr>
          <w:rFonts w:ascii="Times New Roman" w:hAnsi="Times New Roman" w:cs="Times New Roman"/>
          <w:sz w:val="24"/>
          <w:szCs w:val="24"/>
        </w:rPr>
        <w:t>характера</w:t>
      </w:r>
      <w:r w:rsidRPr="001F37F0">
        <w:rPr>
          <w:rFonts w:ascii="Times New Roman" w:hAnsi="Times New Roman" w:cs="Times New Roman"/>
          <w:sz w:val="24"/>
          <w:szCs w:val="24"/>
          <w:lang w:val="en-US"/>
        </w:rPr>
        <w:t xml:space="preserve"> (Conditional II – If I were you, I would start learning French);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существительные с определенным/ неопределенным/нулевым артиклем;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lastRenderedPageBreak/>
        <w:sym w:font="Symbol" w:char="F0B7"/>
      </w:r>
      <w:r w:rsidRPr="00F657BD">
        <w:rPr>
          <w:rFonts w:ascii="Times New Roman" w:hAnsi="Times New Roman" w:cs="Times New Roman"/>
          <w:sz w:val="24"/>
          <w:szCs w:val="24"/>
        </w:rPr>
        <w:t xml:space="preserve"> распознавать и употреблять в речи наречия времени и образа действия и слова, выражающие количество (</w:t>
      </w:r>
      <w:proofErr w:type="spellStart"/>
      <w:r w:rsidRPr="00F657BD">
        <w:rPr>
          <w:rFonts w:ascii="Times New Roman" w:hAnsi="Times New Roman" w:cs="Times New Roman"/>
          <w:sz w:val="24"/>
          <w:szCs w:val="24"/>
        </w:rPr>
        <w:t>many</w:t>
      </w:r>
      <w:proofErr w:type="spellEnd"/>
      <w:r w:rsidRPr="00F657BD">
        <w:rPr>
          <w:rFonts w:ascii="Times New Roman" w:hAnsi="Times New Roman" w:cs="Times New Roman"/>
          <w:sz w:val="24"/>
          <w:szCs w:val="24"/>
        </w:rPr>
        <w:t>/</w:t>
      </w:r>
      <w:proofErr w:type="spellStart"/>
      <w:r w:rsidRPr="00F657BD">
        <w:rPr>
          <w:rFonts w:ascii="Times New Roman" w:hAnsi="Times New Roman" w:cs="Times New Roman"/>
          <w:sz w:val="24"/>
          <w:szCs w:val="24"/>
        </w:rPr>
        <w:t>much</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few</w:t>
      </w:r>
      <w:proofErr w:type="spellEnd"/>
      <w:r w:rsidRPr="00F657BD">
        <w:rPr>
          <w:rFonts w:ascii="Times New Roman" w:hAnsi="Times New Roman" w:cs="Times New Roman"/>
          <w:sz w:val="24"/>
          <w:szCs w:val="24"/>
        </w:rPr>
        <w:t xml:space="preserve">/a </w:t>
      </w:r>
      <w:proofErr w:type="spellStart"/>
      <w:r w:rsidRPr="00F657BD">
        <w:rPr>
          <w:rFonts w:ascii="Times New Roman" w:hAnsi="Times New Roman" w:cs="Times New Roman"/>
          <w:sz w:val="24"/>
          <w:szCs w:val="24"/>
        </w:rPr>
        <w:t>few</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little</w:t>
      </w:r>
      <w:proofErr w:type="spellEnd"/>
      <w:r w:rsidRPr="00F657BD">
        <w:rPr>
          <w:rFonts w:ascii="Times New Roman" w:hAnsi="Times New Roman" w:cs="Times New Roman"/>
          <w:sz w:val="24"/>
          <w:szCs w:val="24"/>
        </w:rPr>
        <w:t xml:space="preserve">/a </w:t>
      </w:r>
      <w:proofErr w:type="spellStart"/>
      <w:r w:rsidRPr="00F657BD">
        <w:rPr>
          <w:rFonts w:ascii="Times New Roman" w:hAnsi="Times New Roman" w:cs="Times New Roman"/>
          <w:sz w:val="24"/>
          <w:szCs w:val="24"/>
        </w:rPr>
        <w:t>little</w:t>
      </w:r>
      <w:proofErr w:type="spellEnd"/>
      <w:r w:rsidRPr="00F657BD">
        <w:rPr>
          <w:rFonts w:ascii="Times New Roman" w:hAnsi="Times New Roman" w:cs="Times New Roman"/>
          <w:sz w:val="24"/>
          <w:szCs w:val="24"/>
        </w:rPr>
        <w:t xml:space="preserve">); наречия в положительной, сравнительной и превосходной степенях, образованные по правилу и исключения;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количественные и порядковые числительные;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глаголы в наиболее употребительных временных формах действительного залога: </w:t>
      </w:r>
      <w:proofErr w:type="spellStart"/>
      <w:r w:rsidRPr="00F657BD">
        <w:rPr>
          <w:rFonts w:ascii="Times New Roman" w:hAnsi="Times New Roman" w:cs="Times New Roman"/>
          <w:sz w:val="24"/>
          <w:szCs w:val="24"/>
        </w:rPr>
        <w:t>Present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Simple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Future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Simple</w:t>
      </w:r>
      <w:proofErr w:type="spellEnd"/>
      <w:r w:rsidRPr="00F657BD">
        <w:rPr>
          <w:rFonts w:ascii="Times New Roman" w:hAnsi="Times New Roman" w:cs="Times New Roman"/>
          <w:sz w:val="24"/>
          <w:szCs w:val="24"/>
        </w:rPr>
        <w:t xml:space="preserve"> и </w:t>
      </w:r>
      <w:proofErr w:type="spellStart"/>
      <w:r w:rsidRPr="00F657BD">
        <w:rPr>
          <w:rFonts w:ascii="Times New Roman" w:hAnsi="Times New Roman" w:cs="Times New Roman"/>
          <w:sz w:val="24"/>
          <w:szCs w:val="24"/>
        </w:rPr>
        <w:t>Past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Simple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Present</w:t>
      </w:r>
      <w:proofErr w:type="spellEnd"/>
      <w:r w:rsidRPr="00F657BD">
        <w:rPr>
          <w:rFonts w:ascii="Times New Roman" w:hAnsi="Times New Roman" w:cs="Times New Roman"/>
          <w:sz w:val="24"/>
          <w:szCs w:val="24"/>
        </w:rPr>
        <w:t xml:space="preserve"> и </w:t>
      </w:r>
      <w:proofErr w:type="spellStart"/>
      <w:r w:rsidRPr="00F657BD">
        <w:rPr>
          <w:rFonts w:ascii="Times New Roman" w:hAnsi="Times New Roman" w:cs="Times New Roman"/>
          <w:sz w:val="24"/>
          <w:szCs w:val="24"/>
        </w:rPr>
        <w:t>Past</w:t>
      </w:r>
      <w:proofErr w:type="spellEnd"/>
      <w:r w:rsidRPr="00F657BD">
        <w:rPr>
          <w:rFonts w:ascii="Times New Roman" w:hAnsi="Times New Roman" w:cs="Times New Roman"/>
          <w:sz w:val="24"/>
          <w:szCs w:val="24"/>
        </w:rPr>
        <w:t xml:space="preserve"> </w:t>
      </w:r>
      <w:proofErr w:type="spellStart"/>
      <w:r w:rsidR="00947B15" w:rsidRPr="00F657BD">
        <w:rPr>
          <w:rFonts w:ascii="Times New Roman" w:hAnsi="Times New Roman" w:cs="Times New Roman"/>
          <w:sz w:val="24"/>
          <w:szCs w:val="24"/>
        </w:rPr>
        <w:t>Continuous</w:t>
      </w:r>
      <w:proofErr w:type="spellEnd"/>
      <w:r w:rsidR="00947B15" w:rsidRPr="00F657BD">
        <w:rPr>
          <w:rFonts w:ascii="Times New Roman" w:hAnsi="Times New Roman" w:cs="Times New Roman"/>
          <w:sz w:val="24"/>
          <w:szCs w:val="24"/>
        </w:rPr>
        <w:t xml:space="preserve">, </w:t>
      </w:r>
      <w:proofErr w:type="spellStart"/>
      <w:r w:rsidR="00947B15" w:rsidRPr="00F657BD">
        <w:rPr>
          <w:rFonts w:ascii="Times New Roman" w:hAnsi="Times New Roman" w:cs="Times New Roman"/>
          <w:sz w:val="24"/>
          <w:szCs w:val="24"/>
        </w:rPr>
        <w:t>Present</w:t>
      </w:r>
      <w:proofErr w:type="spellEnd"/>
      <w:r w:rsidR="00947B15" w:rsidRPr="00F657BD">
        <w:rPr>
          <w:rFonts w:ascii="Times New Roman" w:hAnsi="Times New Roman" w:cs="Times New Roman"/>
          <w:sz w:val="24"/>
          <w:szCs w:val="24"/>
        </w:rPr>
        <w:t xml:space="preserve"> </w:t>
      </w:r>
      <w:proofErr w:type="spellStart"/>
      <w:r w:rsidR="00947B15" w:rsidRPr="00F657BD">
        <w:rPr>
          <w:rFonts w:ascii="Times New Roman" w:hAnsi="Times New Roman" w:cs="Times New Roman"/>
          <w:sz w:val="24"/>
          <w:szCs w:val="24"/>
        </w:rPr>
        <w:t>Perfect</w:t>
      </w:r>
      <w:proofErr w:type="spellEnd"/>
      <w:r w:rsidR="00947B15"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различные грамматические средства для выражения будущего времени: </w:t>
      </w:r>
      <w:proofErr w:type="spellStart"/>
      <w:r w:rsidRPr="00F657BD">
        <w:rPr>
          <w:rFonts w:ascii="Times New Roman" w:hAnsi="Times New Roman" w:cs="Times New Roman"/>
          <w:sz w:val="24"/>
          <w:szCs w:val="24"/>
        </w:rPr>
        <w:t>Simple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Future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to</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be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going</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to</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Present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Continuous</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модальные глаголы и их эквиваленты (</w:t>
      </w:r>
      <w:proofErr w:type="spellStart"/>
      <w:r w:rsidRPr="00F657BD">
        <w:rPr>
          <w:rFonts w:ascii="Times New Roman" w:hAnsi="Times New Roman" w:cs="Times New Roman"/>
          <w:sz w:val="24"/>
          <w:szCs w:val="24"/>
        </w:rPr>
        <w:t>may</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can</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could</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be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able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to</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must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have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to</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should</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глаголы в следующих формах страдательного залога: </w:t>
      </w:r>
      <w:proofErr w:type="spellStart"/>
      <w:r w:rsidRPr="00F657BD">
        <w:rPr>
          <w:rFonts w:ascii="Times New Roman" w:hAnsi="Times New Roman" w:cs="Times New Roman"/>
          <w:sz w:val="24"/>
          <w:szCs w:val="24"/>
        </w:rPr>
        <w:t>Present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Simple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Passive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Past</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Simple</w:t>
      </w:r>
      <w:proofErr w:type="spellEnd"/>
      <w:r w:rsidRPr="00F657BD">
        <w:rPr>
          <w:rFonts w:ascii="Times New Roman" w:hAnsi="Times New Roman" w:cs="Times New Roman"/>
          <w:sz w:val="24"/>
          <w:szCs w:val="24"/>
        </w:rPr>
        <w:t xml:space="preserve"> </w:t>
      </w:r>
      <w:proofErr w:type="spellStart"/>
      <w:r w:rsidRPr="00F657BD">
        <w:rPr>
          <w:rFonts w:ascii="Times New Roman" w:hAnsi="Times New Roman" w:cs="Times New Roman"/>
          <w:sz w:val="24"/>
          <w:szCs w:val="24"/>
        </w:rPr>
        <w:t>Passive</w:t>
      </w:r>
      <w:proofErr w:type="spellEnd"/>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b/>
          <w:i/>
          <w:sz w:val="24"/>
          <w:szCs w:val="24"/>
        </w:rPr>
      </w:pPr>
      <w:r w:rsidRPr="00F657BD">
        <w:rPr>
          <w:rFonts w:ascii="Times New Roman" w:hAnsi="Times New Roman" w:cs="Times New Roman"/>
          <w:b/>
          <w:i/>
          <w:sz w:val="24"/>
          <w:szCs w:val="24"/>
        </w:rPr>
        <w:t xml:space="preserve">Выпускник получит возможность научиться: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распознавать сложноподчиненные предложения с придаточными: времени с союзом </w:t>
      </w:r>
      <w:proofErr w:type="spellStart"/>
      <w:r w:rsidRPr="00F657BD">
        <w:rPr>
          <w:rFonts w:ascii="Times New Roman" w:hAnsi="Times New Roman" w:cs="Times New Roman"/>
          <w:i/>
          <w:sz w:val="24"/>
          <w:szCs w:val="24"/>
        </w:rPr>
        <w:t>since</w:t>
      </w:r>
      <w:proofErr w:type="spellEnd"/>
      <w:r w:rsidRPr="00F657BD">
        <w:rPr>
          <w:rFonts w:ascii="Times New Roman" w:hAnsi="Times New Roman" w:cs="Times New Roman"/>
          <w:i/>
          <w:sz w:val="24"/>
          <w:szCs w:val="24"/>
        </w:rPr>
        <w:t xml:space="preserve">; цели с союзом </w:t>
      </w:r>
      <w:proofErr w:type="spellStart"/>
      <w:r w:rsidRPr="00F657BD">
        <w:rPr>
          <w:rFonts w:ascii="Times New Roman" w:hAnsi="Times New Roman" w:cs="Times New Roman"/>
          <w:i/>
          <w:sz w:val="24"/>
          <w:szCs w:val="24"/>
        </w:rPr>
        <w:t>so</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that</w:t>
      </w:r>
      <w:proofErr w:type="spellEnd"/>
      <w:r w:rsidRPr="00F657BD">
        <w:rPr>
          <w:rFonts w:ascii="Times New Roman" w:hAnsi="Times New Roman" w:cs="Times New Roman"/>
          <w:i/>
          <w:sz w:val="24"/>
          <w:szCs w:val="24"/>
        </w:rPr>
        <w:t xml:space="preserve">; условия с союзом </w:t>
      </w:r>
      <w:proofErr w:type="spellStart"/>
      <w:r w:rsidRPr="00F657BD">
        <w:rPr>
          <w:rFonts w:ascii="Times New Roman" w:hAnsi="Times New Roman" w:cs="Times New Roman"/>
          <w:i/>
          <w:sz w:val="24"/>
          <w:szCs w:val="24"/>
        </w:rPr>
        <w:t>unless</w:t>
      </w:r>
      <w:proofErr w:type="spellEnd"/>
      <w:r w:rsidRPr="00F657BD">
        <w:rPr>
          <w:rFonts w:ascii="Times New Roman" w:hAnsi="Times New Roman" w:cs="Times New Roman"/>
          <w:i/>
          <w:sz w:val="24"/>
          <w:szCs w:val="24"/>
        </w:rPr>
        <w:t xml:space="preserve">; определительными с союзами </w:t>
      </w:r>
      <w:proofErr w:type="spellStart"/>
      <w:r w:rsidRPr="00F657BD">
        <w:rPr>
          <w:rFonts w:ascii="Times New Roman" w:hAnsi="Times New Roman" w:cs="Times New Roman"/>
          <w:i/>
          <w:sz w:val="24"/>
          <w:szCs w:val="24"/>
        </w:rPr>
        <w:t>who</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which</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that</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сложноподчиненные предложения с союзами </w:t>
      </w:r>
      <w:proofErr w:type="spellStart"/>
      <w:r w:rsidRPr="00F657BD">
        <w:rPr>
          <w:rFonts w:ascii="Times New Roman" w:hAnsi="Times New Roman" w:cs="Times New Roman"/>
          <w:i/>
          <w:sz w:val="24"/>
          <w:szCs w:val="24"/>
        </w:rPr>
        <w:t>whoever</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whatever</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however</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whenever</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предложения с конструкциями </w:t>
      </w:r>
      <w:proofErr w:type="spellStart"/>
      <w:r w:rsidRPr="00F657BD">
        <w:rPr>
          <w:rFonts w:ascii="Times New Roman" w:hAnsi="Times New Roman" w:cs="Times New Roman"/>
          <w:i/>
          <w:sz w:val="24"/>
          <w:szCs w:val="24"/>
        </w:rPr>
        <w:t>as</w:t>
      </w:r>
      <w:proofErr w:type="spellEnd"/>
      <w:r w:rsidRPr="00F657BD">
        <w:rPr>
          <w:rFonts w:ascii="Times New Roman" w:hAnsi="Times New Roman" w:cs="Times New Roman"/>
          <w:i/>
          <w:sz w:val="24"/>
          <w:szCs w:val="24"/>
        </w:rPr>
        <w:t xml:space="preserve"> … </w:t>
      </w:r>
      <w:proofErr w:type="spellStart"/>
      <w:r w:rsidRPr="00F657BD">
        <w:rPr>
          <w:rFonts w:ascii="Times New Roman" w:hAnsi="Times New Roman" w:cs="Times New Roman"/>
          <w:i/>
          <w:sz w:val="24"/>
          <w:szCs w:val="24"/>
        </w:rPr>
        <w:t>as</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not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so</w:t>
      </w:r>
      <w:proofErr w:type="spellEnd"/>
      <w:r w:rsidRPr="00F657BD">
        <w:rPr>
          <w:rFonts w:ascii="Times New Roman" w:hAnsi="Times New Roman" w:cs="Times New Roman"/>
          <w:i/>
          <w:sz w:val="24"/>
          <w:szCs w:val="24"/>
        </w:rPr>
        <w:t xml:space="preserve"> … </w:t>
      </w:r>
      <w:proofErr w:type="spellStart"/>
      <w:r w:rsidRPr="00F657BD">
        <w:rPr>
          <w:rFonts w:ascii="Times New Roman" w:hAnsi="Times New Roman" w:cs="Times New Roman"/>
          <w:i/>
          <w:sz w:val="24"/>
          <w:szCs w:val="24"/>
        </w:rPr>
        <w:t>as</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either</w:t>
      </w:r>
      <w:proofErr w:type="spellEnd"/>
      <w:r w:rsidRPr="00F657BD">
        <w:rPr>
          <w:rFonts w:ascii="Times New Roman" w:hAnsi="Times New Roman" w:cs="Times New Roman"/>
          <w:i/>
          <w:sz w:val="24"/>
          <w:szCs w:val="24"/>
        </w:rPr>
        <w:t xml:space="preserve"> … </w:t>
      </w:r>
      <w:proofErr w:type="spellStart"/>
      <w:r w:rsidRPr="00F657BD">
        <w:rPr>
          <w:rFonts w:ascii="Times New Roman" w:hAnsi="Times New Roman" w:cs="Times New Roman"/>
          <w:i/>
          <w:sz w:val="24"/>
          <w:szCs w:val="24"/>
        </w:rPr>
        <w:t>or</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neither</w:t>
      </w:r>
      <w:proofErr w:type="spellEnd"/>
      <w:r w:rsidRPr="00F657BD">
        <w:rPr>
          <w:rFonts w:ascii="Times New Roman" w:hAnsi="Times New Roman" w:cs="Times New Roman"/>
          <w:i/>
          <w:sz w:val="24"/>
          <w:szCs w:val="24"/>
        </w:rPr>
        <w:t xml:space="preserve"> … </w:t>
      </w:r>
      <w:proofErr w:type="spellStart"/>
      <w:r w:rsidRPr="00F657BD">
        <w:rPr>
          <w:rFonts w:ascii="Times New Roman" w:hAnsi="Times New Roman" w:cs="Times New Roman"/>
          <w:i/>
          <w:sz w:val="24"/>
          <w:szCs w:val="24"/>
        </w:rPr>
        <w:t>nor</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предложения с конструкцией I </w:t>
      </w:r>
      <w:proofErr w:type="spellStart"/>
      <w:r w:rsidRPr="00F657BD">
        <w:rPr>
          <w:rFonts w:ascii="Times New Roman" w:hAnsi="Times New Roman" w:cs="Times New Roman"/>
          <w:i/>
          <w:sz w:val="24"/>
          <w:szCs w:val="24"/>
        </w:rPr>
        <w:t>wish</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конструкции с глаголами на -</w:t>
      </w:r>
      <w:proofErr w:type="spellStart"/>
      <w:r w:rsidRPr="00F657BD">
        <w:rPr>
          <w:rFonts w:ascii="Times New Roman" w:hAnsi="Times New Roman" w:cs="Times New Roman"/>
          <w:i/>
          <w:sz w:val="24"/>
          <w:szCs w:val="24"/>
        </w:rPr>
        <w:t>ing</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to</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love</w:t>
      </w:r>
      <w:proofErr w:type="spellEnd"/>
      <w:r w:rsidRPr="00F657BD">
        <w:rPr>
          <w:rFonts w:ascii="Times New Roman" w:hAnsi="Times New Roman" w:cs="Times New Roman"/>
          <w:i/>
          <w:sz w:val="24"/>
          <w:szCs w:val="24"/>
        </w:rPr>
        <w:t>/</w:t>
      </w:r>
      <w:proofErr w:type="spellStart"/>
      <w:r w:rsidRPr="00F657BD">
        <w:rPr>
          <w:rFonts w:ascii="Times New Roman" w:hAnsi="Times New Roman" w:cs="Times New Roman"/>
          <w:i/>
          <w:sz w:val="24"/>
          <w:szCs w:val="24"/>
        </w:rPr>
        <w:t>hate</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doing</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something</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Stop</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talking</w:t>
      </w:r>
      <w:proofErr w:type="spellEnd"/>
      <w:r w:rsidRPr="00F657BD">
        <w:rPr>
          <w:rFonts w:ascii="Times New Roman" w:hAnsi="Times New Roman" w:cs="Times New Roman"/>
          <w:i/>
          <w:sz w:val="24"/>
          <w:szCs w:val="24"/>
        </w:rPr>
        <w:t xml:space="preserve">; </w:t>
      </w:r>
    </w:p>
    <w:p w:rsidR="00947B15" w:rsidRPr="001F37F0"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lang w:val="en-US"/>
        </w:rPr>
      </w:pPr>
      <w:r w:rsidRPr="00F657BD">
        <w:rPr>
          <w:rFonts w:ascii="Times New Roman" w:hAnsi="Times New Roman" w:cs="Times New Roman"/>
          <w:i/>
          <w:sz w:val="24"/>
          <w:szCs w:val="24"/>
        </w:rPr>
        <w:sym w:font="Symbol" w:char="F0B7"/>
      </w:r>
      <w:r w:rsidRPr="001F37F0">
        <w:rPr>
          <w:rFonts w:ascii="Times New Roman" w:hAnsi="Times New Roman" w:cs="Times New Roman"/>
          <w:i/>
          <w:sz w:val="24"/>
          <w:szCs w:val="24"/>
          <w:lang w:val="en-US"/>
        </w:rPr>
        <w:t xml:space="preserve"> </w:t>
      </w:r>
      <w:r w:rsidRPr="00F657BD">
        <w:rPr>
          <w:rFonts w:ascii="Times New Roman" w:hAnsi="Times New Roman" w:cs="Times New Roman"/>
          <w:i/>
          <w:sz w:val="24"/>
          <w:szCs w:val="24"/>
        </w:rPr>
        <w:t>распознавать</w:t>
      </w:r>
      <w:r w:rsidRPr="001F37F0">
        <w:rPr>
          <w:rFonts w:ascii="Times New Roman" w:hAnsi="Times New Roman" w:cs="Times New Roman"/>
          <w:i/>
          <w:sz w:val="24"/>
          <w:szCs w:val="24"/>
          <w:lang w:val="en-US"/>
        </w:rPr>
        <w:t xml:space="preserve"> </w:t>
      </w:r>
      <w:r w:rsidRPr="00F657BD">
        <w:rPr>
          <w:rFonts w:ascii="Times New Roman" w:hAnsi="Times New Roman" w:cs="Times New Roman"/>
          <w:i/>
          <w:sz w:val="24"/>
          <w:szCs w:val="24"/>
        </w:rPr>
        <w:t>и</w:t>
      </w:r>
      <w:r w:rsidRPr="001F37F0">
        <w:rPr>
          <w:rFonts w:ascii="Times New Roman" w:hAnsi="Times New Roman" w:cs="Times New Roman"/>
          <w:i/>
          <w:sz w:val="24"/>
          <w:szCs w:val="24"/>
          <w:lang w:val="en-US"/>
        </w:rPr>
        <w:t xml:space="preserve"> </w:t>
      </w:r>
      <w:r w:rsidRPr="00F657BD">
        <w:rPr>
          <w:rFonts w:ascii="Times New Roman" w:hAnsi="Times New Roman" w:cs="Times New Roman"/>
          <w:i/>
          <w:sz w:val="24"/>
          <w:szCs w:val="24"/>
        </w:rPr>
        <w:t>употреблять</w:t>
      </w:r>
      <w:r w:rsidRPr="001F37F0">
        <w:rPr>
          <w:rFonts w:ascii="Times New Roman" w:hAnsi="Times New Roman" w:cs="Times New Roman"/>
          <w:i/>
          <w:sz w:val="24"/>
          <w:szCs w:val="24"/>
          <w:lang w:val="en-US"/>
        </w:rPr>
        <w:t xml:space="preserve"> </w:t>
      </w:r>
      <w:r w:rsidRPr="00F657BD">
        <w:rPr>
          <w:rFonts w:ascii="Times New Roman" w:hAnsi="Times New Roman" w:cs="Times New Roman"/>
          <w:i/>
          <w:sz w:val="24"/>
          <w:szCs w:val="24"/>
        </w:rPr>
        <w:t>в</w:t>
      </w:r>
      <w:r w:rsidRPr="001F37F0">
        <w:rPr>
          <w:rFonts w:ascii="Times New Roman" w:hAnsi="Times New Roman" w:cs="Times New Roman"/>
          <w:i/>
          <w:sz w:val="24"/>
          <w:szCs w:val="24"/>
          <w:lang w:val="en-US"/>
        </w:rPr>
        <w:t xml:space="preserve"> </w:t>
      </w:r>
      <w:r w:rsidRPr="00F657BD">
        <w:rPr>
          <w:rFonts w:ascii="Times New Roman" w:hAnsi="Times New Roman" w:cs="Times New Roman"/>
          <w:i/>
          <w:sz w:val="24"/>
          <w:szCs w:val="24"/>
        </w:rPr>
        <w:t>речи</w:t>
      </w:r>
      <w:r w:rsidRPr="001F37F0">
        <w:rPr>
          <w:rFonts w:ascii="Times New Roman" w:hAnsi="Times New Roman" w:cs="Times New Roman"/>
          <w:i/>
          <w:sz w:val="24"/>
          <w:szCs w:val="24"/>
          <w:lang w:val="en-US"/>
        </w:rPr>
        <w:t xml:space="preserve"> </w:t>
      </w:r>
      <w:r w:rsidRPr="00F657BD">
        <w:rPr>
          <w:rFonts w:ascii="Times New Roman" w:hAnsi="Times New Roman" w:cs="Times New Roman"/>
          <w:i/>
          <w:sz w:val="24"/>
          <w:szCs w:val="24"/>
        </w:rPr>
        <w:t>конструкции</w:t>
      </w:r>
      <w:r w:rsidRPr="001F37F0">
        <w:rPr>
          <w:rFonts w:ascii="Times New Roman" w:hAnsi="Times New Roman" w:cs="Times New Roman"/>
          <w:i/>
          <w:sz w:val="24"/>
          <w:szCs w:val="24"/>
          <w:lang w:val="en-US"/>
        </w:rPr>
        <w:t xml:space="preserve"> It takes me …to do something; to look / feel / be happy;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определения, выраженные прилагательными, в правильном порядке их следования;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глаголы во временных формах действительного залога: </w:t>
      </w:r>
      <w:proofErr w:type="spellStart"/>
      <w:r w:rsidRPr="00F657BD">
        <w:rPr>
          <w:rFonts w:ascii="Times New Roman" w:hAnsi="Times New Roman" w:cs="Times New Roman"/>
          <w:i/>
          <w:sz w:val="24"/>
          <w:szCs w:val="24"/>
        </w:rPr>
        <w:t>Past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Perfect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Present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Perfect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Continuous</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Future-in-the-Past</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глаголы в формах страдательного залога </w:t>
      </w:r>
      <w:proofErr w:type="spellStart"/>
      <w:r w:rsidRPr="00F657BD">
        <w:rPr>
          <w:rFonts w:ascii="Times New Roman" w:hAnsi="Times New Roman" w:cs="Times New Roman"/>
          <w:i/>
          <w:sz w:val="24"/>
          <w:szCs w:val="24"/>
        </w:rPr>
        <w:t>Future</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Simple</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Passive</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Present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Perfect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Passive</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модальные глаголы </w:t>
      </w:r>
      <w:proofErr w:type="spellStart"/>
      <w:r w:rsidRPr="00F657BD">
        <w:rPr>
          <w:rFonts w:ascii="Times New Roman" w:hAnsi="Times New Roman" w:cs="Times New Roman"/>
          <w:i/>
          <w:sz w:val="24"/>
          <w:szCs w:val="24"/>
        </w:rPr>
        <w:t>need</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shall</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might</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would</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распознавать и употреблять в речи словосочетания «Причастие </w:t>
      </w:r>
      <w:proofErr w:type="spellStart"/>
      <w:r w:rsidRPr="00F657BD">
        <w:rPr>
          <w:rFonts w:ascii="Times New Roman" w:hAnsi="Times New Roman" w:cs="Times New Roman"/>
          <w:i/>
          <w:sz w:val="24"/>
          <w:szCs w:val="24"/>
        </w:rPr>
        <w:t>I+существительное</w:t>
      </w:r>
      <w:proofErr w:type="spellEnd"/>
      <w:r w:rsidRPr="00F657BD">
        <w:rPr>
          <w:rFonts w:ascii="Times New Roman" w:hAnsi="Times New Roman" w:cs="Times New Roman"/>
          <w:i/>
          <w:sz w:val="24"/>
          <w:szCs w:val="24"/>
        </w:rPr>
        <w:t xml:space="preserve">» (a </w:t>
      </w:r>
      <w:proofErr w:type="spellStart"/>
      <w:r w:rsidRPr="00F657BD">
        <w:rPr>
          <w:rFonts w:ascii="Times New Roman" w:hAnsi="Times New Roman" w:cs="Times New Roman"/>
          <w:i/>
          <w:sz w:val="24"/>
          <w:szCs w:val="24"/>
        </w:rPr>
        <w:t>playing</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child</w:t>
      </w:r>
      <w:proofErr w:type="spellEnd"/>
      <w:r w:rsidRPr="00F657BD">
        <w:rPr>
          <w:rFonts w:ascii="Times New Roman" w:hAnsi="Times New Roman" w:cs="Times New Roman"/>
          <w:i/>
          <w:sz w:val="24"/>
          <w:szCs w:val="24"/>
        </w:rPr>
        <w:t xml:space="preserve">) и «Причастие </w:t>
      </w:r>
      <w:proofErr w:type="spellStart"/>
      <w:r w:rsidRPr="00F657BD">
        <w:rPr>
          <w:rFonts w:ascii="Times New Roman" w:hAnsi="Times New Roman" w:cs="Times New Roman"/>
          <w:i/>
          <w:sz w:val="24"/>
          <w:szCs w:val="24"/>
        </w:rPr>
        <w:t>II+существительное</w:t>
      </w:r>
      <w:proofErr w:type="spellEnd"/>
      <w:r w:rsidRPr="00F657BD">
        <w:rPr>
          <w:rFonts w:ascii="Times New Roman" w:hAnsi="Times New Roman" w:cs="Times New Roman"/>
          <w:i/>
          <w:sz w:val="24"/>
          <w:szCs w:val="24"/>
        </w:rPr>
        <w:t xml:space="preserve">» (a </w:t>
      </w:r>
      <w:proofErr w:type="spellStart"/>
      <w:r w:rsidRPr="00F657BD">
        <w:rPr>
          <w:rFonts w:ascii="Times New Roman" w:hAnsi="Times New Roman" w:cs="Times New Roman"/>
          <w:i/>
          <w:sz w:val="24"/>
          <w:szCs w:val="24"/>
        </w:rPr>
        <w:t>written</w:t>
      </w:r>
      <w:proofErr w:type="spellEnd"/>
      <w:r w:rsidRPr="00F657BD">
        <w:rPr>
          <w:rFonts w:ascii="Times New Roman" w:hAnsi="Times New Roman" w:cs="Times New Roman"/>
          <w:i/>
          <w:sz w:val="24"/>
          <w:szCs w:val="24"/>
        </w:rPr>
        <w:t xml:space="preserve"> </w:t>
      </w:r>
      <w:proofErr w:type="spellStart"/>
      <w:r w:rsidRPr="00F657BD">
        <w:rPr>
          <w:rFonts w:ascii="Times New Roman" w:hAnsi="Times New Roman" w:cs="Times New Roman"/>
          <w:i/>
          <w:sz w:val="24"/>
          <w:szCs w:val="24"/>
        </w:rPr>
        <w:t>poem</w:t>
      </w:r>
      <w:proofErr w:type="spellEnd"/>
      <w:r w:rsidRPr="00F657BD">
        <w:rPr>
          <w:rFonts w:ascii="Times New Roman" w:hAnsi="Times New Roman" w:cs="Times New Roman"/>
          <w:i/>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Социокультурные знания и умения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представлять родную страну и культуру на английском языке;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понимать социокультурные реалии при чтении и </w:t>
      </w:r>
      <w:proofErr w:type="spellStart"/>
      <w:r w:rsidRPr="00F657BD">
        <w:rPr>
          <w:rFonts w:ascii="Times New Roman" w:hAnsi="Times New Roman" w:cs="Times New Roman"/>
          <w:sz w:val="24"/>
          <w:szCs w:val="24"/>
        </w:rPr>
        <w:t>аудировании</w:t>
      </w:r>
      <w:proofErr w:type="spellEnd"/>
      <w:r w:rsidR="00947B15" w:rsidRPr="00F657BD">
        <w:rPr>
          <w:rFonts w:ascii="Times New Roman" w:hAnsi="Times New Roman" w:cs="Times New Roman"/>
          <w:sz w:val="24"/>
          <w:szCs w:val="24"/>
        </w:rPr>
        <w:t xml:space="preserve"> в рамках изученного материала.</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получит возможность научиться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использовать социокультурные реалии при создании устных и письменных высказываний;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находить сходство и различие в традициях родной страны и</w:t>
      </w:r>
      <w:r w:rsidR="00947B15" w:rsidRPr="00F657BD">
        <w:rPr>
          <w:rFonts w:ascii="Times New Roman" w:hAnsi="Times New Roman" w:cs="Times New Roman"/>
          <w:i/>
          <w:sz w:val="24"/>
          <w:szCs w:val="24"/>
        </w:rPr>
        <w:t xml:space="preserve"> страны/стран изучаемого языка.</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Компенсаторные умения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t>Выпускник научится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выходить из положения при дефиците языковых средств: использовать переспрос при говорении. </w:t>
      </w:r>
    </w:p>
    <w:p w:rsidR="00947B15" w:rsidRPr="00F657BD" w:rsidRDefault="00CB1620" w:rsidP="00947B1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i/>
          <w:sz w:val="24"/>
          <w:szCs w:val="24"/>
        </w:rPr>
        <w:lastRenderedPageBreak/>
        <w:t>Выпускник получит возможность научиться</w:t>
      </w:r>
      <w:r w:rsidRPr="00F657BD">
        <w:rPr>
          <w:rFonts w:ascii="Times New Roman" w:hAnsi="Times New Roman" w:cs="Times New Roman"/>
          <w:sz w:val="24"/>
          <w:szCs w:val="24"/>
        </w:rPr>
        <w:t xml:space="preserve">: </w:t>
      </w:r>
    </w:p>
    <w:p w:rsidR="00947B15" w:rsidRPr="00F657BD" w:rsidRDefault="00CB1620" w:rsidP="00947B15">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w:t>
      </w:r>
      <w:r w:rsidRPr="00F657BD">
        <w:rPr>
          <w:rFonts w:ascii="Times New Roman" w:hAnsi="Times New Roman" w:cs="Times New Roman"/>
          <w:i/>
          <w:sz w:val="24"/>
          <w:szCs w:val="24"/>
        </w:rPr>
        <w:t xml:space="preserve">использовать перифраз, синонимические и антонимические средства при говорении; </w:t>
      </w:r>
    </w:p>
    <w:p w:rsidR="00753AF5" w:rsidRPr="00F657BD" w:rsidRDefault="00CB1620" w:rsidP="00947B15">
      <w:pPr>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4"/>
          <w:szCs w:val="24"/>
        </w:rPr>
      </w:pPr>
      <w:r w:rsidRPr="00F657BD">
        <w:rPr>
          <w:rFonts w:ascii="Times New Roman" w:hAnsi="Times New Roman" w:cs="Times New Roman"/>
          <w:i/>
          <w:sz w:val="24"/>
          <w:szCs w:val="24"/>
        </w:rPr>
        <w:sym w:font="Symbol" w:char="F0B7"/>
      </w:r>
      <w:r w:rsidRPr="00F657BD">
        <w:rPr>
          <w:rFonts w:ascii="Times New Roman" w:hAnsi="Times New Roman" w:cs="Times New Roman"/>
          <w:i/>
          <w:sz w:val="24"/>
          <w:szCs w:val="24"/>
        </w:rPr>
        <w:t xml:space="preserve"> пользоваться языковой и контекстуальной догадкой при </w:t>
      </w:r>
      <w:proofErr w:type="spellStart"/>
      <w:r w:rsidRPr="00F657BD">
        <w:rPr>
          <w:rFonts w:ascii="Times New Roman" w:hAnsi="Times New Roman" w:cs="Times New Roman"/>
          <w:i/>
          <w:sz w:val="24"/>
          <w:szCs w:val="24"/>
        </w:rPr>
        <w:t>аудировании</w:t>
      </w:r>
      <w:proofErr w:type="spellEnd"/>
      <w:r w:rsidRPr="00F657BD">
        <w:rPr>
          <w:rFonts w:ascii="Times New Roman" w:hAnsi="Times New Roman" w:cs="Times New Roman"/>
          <w:i/>
          <w:sz w:val="24"/>
          <w:szCs w:val="24"/>
        </w:rPr>
        <w:t xml:space="preserve"> и чтении.</w:t>
      </w:r>
    </w:p>
    <w:p w:rsidR="00753AF5" w:rsidRPr="00F657BD" w:rsidRDefault="00753AF5"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AC3D6A" w:rsidRPr="00F657BD" w:rsidRDefault="00AC3D6A"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F657BD">
        <w:rPr>
          <w:rFonts w:ascii="Times New Roman" w:hAnsi="Times New Roman" w:cs="Times New Roman"/>
          <w:b/>
          <w:sz w:val="24"/>
          <w:szCs w:val="24"/>
        </w:rPr>
        <w:t>Второй иностранный язык (французский язык)</w:t>
      </w:r>
      <w:r w:rsidRPr="00F657BD">
        <w:rPr>
          <w:rFonts w:ascii="Times New Roman" w:hAnsi="Times New Roman" w:cs="Times New Roman"/>
          <w:sz w:val="24"/>
          <w:szCs w:val="24"/>
        </w:rPr>
        <w:t xml:space="preserve">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Предметные результаты изучения предметной области "Иностранные языки" отражают: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2) формирование и совершенствование иноязычной коммуникативной </w:t>
      </w:r>
      <w:proofErr w:type="gramStart"/>
      <w:r w:rsidRPr="00F657BD">
        <w:rPr>
          <w:rFonts w:ascii="Times New Roman" w:hAnsi="Times New Roman" w:cs="Times New Roman"/>
          <w:sz w:val="24"/>
          <w:szCs w:val="24"/>
        </w:rPr>
        <w:t>компетенции;  расширение</w:t>
      </w:r>
      <w:proofErr w:type="gramEnd"/>
      <w:r w:rsidRPr="00F657BD">
        <w:rPr>
          <w:rFonts w:ascii="Times New Roman" w:hAnsi="Times New Roman" w:cs="Times New Roman"/>
          <w:sz w:val="24"/>
          <w:szCs w:val="24"/>
        </w:rPr>
        <w:t xml:space="preserve"> и систематизацию знаний о языке, расширение лингвистического кругозора и лексического запаса, дальнейшее овладение общей речевой культурой;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3) достижение </w:t>
      </w:r>
      <w:proofErr w:type="spellStart"/>
      <w:r w:rsidRPr="00F657BD">
        <w:rPr>
          <w:rFonts w:ascii="Times New Roman" w:hAnsi="Times New Roman" w:cs="Times New Roman"/>
          <w:sz w:val="24"/>
          <w:szCs w:val="24"/>
        </w:rPr>
        <w:t>допорогового</w:t>
      </w:r>
      <w:proofErr w:type="spellEnd"/>
      <w:r w:rsidRPr="00F657BD">
        <w:rPr>
          <w:rFonts w:ascii="Times New Roman" w:hAnsi="Times New Roman" w:cs="Times New Roman"/>
          <w:sz w:val="24"/>
          <w:szCs w:val="24"/>
        </w:rPr>
        <w:t xml:space="preserve"> уровня иноязычной коммуникативной компетенции;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F657BD">
        <w:rPr>
          <w:rFonts w:ascii="Times New Roman" w:hAnsi="Times New Roman" w:cs="Times New Roman"/>
          <w:b/>
          <w:sz w:val="24"/>
          <w:szCs w:val="24"/>
        </w:rPr>
        <w:t xml:space="preserve">Речевая компетенция в следующих видах речевой деятельности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Говорение. Диалогическая и монологическая речь</w:t>
      </w:r>
      <w:r w:rsidRPr="00F657BD">
        <w:rPr>
          <w:rFonts w:ascii="Times New Roman" w:hAnsi="Times New Roman" w:cs="Times New Roman"/>
          <w:sz w:val="24"/>
          <w:szCs w:val="24"/>
        </w:rPr>
        <w:t xml:space="preserve">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рассказывать о себе, своей семье, друзьях, своих интересах и планах на будущее;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сообщать краткие сведения о своем городе, о своей стране и странах изучаемого языка;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описывать события, явления, передавать основное содержание, основную мысль услышанного или прочитанного, выражать свое отношение к прочитанному/услышанному, давать краткую характеристику персонажей.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proofErr w:type="spellStart"/>
      <w:r w:rsidRPr="00F657BD">
        <w:rPr>
          <w:rFonts w:ascii="Times New Roman" w:hAnsi="Times New Roman" w:cs="Times New Roman"/>
          <w:b/>
          <w:sz w:val="24"/>
          <w:szCs w:val="24"/>
        </w:rPr>
        <w:t>Аудирование</w:t>
      </w:r>
      <w:proofErr w:type="spellEnd"/>
      <w:r w:rsidRPr="00F657BD">
        <w:rPr>
          <w:rFonts w:ascii="Times New Roman" w:hAnsi="Times New Roman" w:cs="Times New Roman"/>
          <w:sz w:val="24"/>
          <w:szCs w:val="24"/>
        </w:rPr>
        <w:t xml:space="preserve">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воспринимать на слух и полностью понимать речь учителя и одноклассников;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воспринимать на слух и понимать основное содержание несложных аутентичных </w:t>
      </w:r>
      <w:proofErr w:type="spellStart"/>
      <w:r w:rsidRPr="00F657BD">
        <w:rPr>
          <w:rFonts w:ascii="Times New Roman" w:hAnsi="Times New Roman" w:cs="Times New Roman"/>
          <w:sz w:val="24"/>
          <w:szCs w:val="24"/>
        </w:rPr>
        <w:t>аудиои</w:t>
      </w:r>
      <w:proofErr w:type="spellEnd"/>
      <w:r w:rsidRPr="00F657BD">
        <w:rPr>
          <w:rFonts w:ascii="Times New Roman" w:hAnsi="Times New Roman" w:cs="Times New Roman"/>
          <w:sz w:val="24"/>
          <w:szCs w:val="24"/>
        </w:rPr>
        <w:t xml:space="preserve"> видеотекстов, относящихся к разным коммуникативным типам речи (сообщение/рассказ/интервью);</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нужную/интересующую/ запрашиваемую информацию.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Чтение</w:t>
      </w:r>
      <w:r w:rsidRPr="00F657BD">
        <w:rPr>
          <w:rFonts w:ascii="Times New Roman" w:hAnsi="Times New Roman" w:cs="Times New Roman"/>
          <w:sz w:val="24"/>
          <w:szCs w:val="24"/>
        </w:rPr>
        <w:t xml:space="preserve">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читать аутентичные тексты разных жанров и стилей с пониманием основного содержания;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читать аутентичные тексты с выборочным пониманием нужной/интересующей/ запрашиваемой информации.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Письменная речь</w:t>
      </w:r>
      <w:r w:rsidRPr="00F657BD">
        <w:rPr>
          <w:rFonts w:ascii="Times New Roman" w:hAnsi="Times New Roman" w:cs="Times New Roman"/>
          <w:sz w:val="24"/>
          <w:szCs w:val="24"/>
        </w:rPr>
        <w:t xml:space="preserve">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заполнять анкеты и формуляры, сообщая о себе основные сведения;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писать поздравления, личные письма с опорой на образец с употреблением формул речевого этикета, принятых в стране/странах изучаемого языка;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составлять план, тезисы устного или письменного сообщения; кратко излагать результаты проектной деятельности.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Языковая компетенция (владение языковыми средствами</w:t>
      </w:r>
      <w:r w:rsidRPr="00F657BD">
        <w:rPr>
          <w:rFonts w:ascii="Times New Roman" w:hAnsi="Times New Roman" w:cs="Times New Roman"/>
          <w:sz w:val="24"/>
          <w:szCs w:val="24"/>
        </w:rPr>
        <w:t xml:space="preserve">)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применение изученных правил написания слов;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lastRenderedPageBreak/>
        <w:sym w:font="Symbol" w:char="F0B7"/>
      </w:r>
      <w:r w:rsidRPr="00F657BD">
        <w:rPr>
          <w:rFonts w:ascii="Times New Roman" w:hAnsi="Times New Roman" w:cs="Times New Roman"/>
          <w:sz w:val="24"/>
          <w:szCs w:val="24"/>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знание основных способов словообразования; </w:t>
      </w:r>
    </w:p>
    <w:p w:rsidR="00AC3D6A"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понимание и использование явлений многозначности слов иностранного языка, синонимии, антонимии и лексической сочетаемости;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proofErr w:type="spellStart"/>
      <w:proofErr w:type="gramStart"/>
      <w:r w:rsidRPr="00F657BD">
        <w:rPr>
          <w:rFonts w:ascii="Times New Roman" w:hAnsi="Times New Roman" w:cs="Times New Roman"/>
          <w:sz w:val="24"/>
          <w:szCs w:val="24"/>
        </w:rPr>
        <w:t>видо</w:t>
      </w:r>
      <w:proofErr w:type="spellEnd"/>
      <w:r w:rsidRPr="00F657BD">
        <w:rPr>
          <w:rFonts w:ascii="Times New Roman" w:hAnsi="Times New Roman" w:cs="Times New Roman"/>
          <w:sz w:val="24"/>
          <w:szCs w:val="24"/>
        </w:rPr>
        <w:t>-временных</w:t>
      </w:r>
      <w:proofErr w:type="gramEnd"/>
      <w:r w:rsidRPr="00F657BD">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знание основных различий систем иностранного и русского языков.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b/>
          <w:sz w:val="24"/>
          <w:szCs w:val="24"/>
        </w:rPr>
        <w:t>Социокультурная компетенция</w:t>
      </w:r>
      <w:r w:rsidRPr="00F657BD">
        <w:rPr>
          <w:rFonts w:ascii="Times New Roman" w:hAnsi="Times New Roman" w:cs="Times New Roman"/>
          <w:sz w:val="24"/>
          <w:szCs w:val="24"/>
        </w:rPr>
        <w:t xml:space="preserve">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знание национально-культурных особенностей речевого и неречевого поведения во Франции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знакомство с образцами художественной, публицистической и научно-популярной литературы; </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представление об особенностях образа жизни, быта, культуры стран изучаемого языка (всемирно известных достопримечательностях, выдающихся людях и</w:t>
      </w:r>
      <w:r w:rsidR="00F657BD" w:rsidRPr="00F657BD">
        <w:rPr>
          <w:rFonts w:ascii="Times New Roman" w:hAnsi="Times New Roman" w:cs="Times New Roman"/>
          <w:sz w:val="24"/>
          <w:szCs w:val="24"/>
        </w:rPr>
        <w:t xml:space="preserve"> их вкладе в мировую культуру);</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представление о сходстве и различиях в традициях своей с</w:t>
      </w:r>
      <w:r w:rsidR="00F657BD" w:rsidRPr="00F657BD">
        <w:rPr>
          <w:rFonts w:ascii="Times New Roman" w:hAnsi="Times New Roman" w:cs="Times New Roman"/>
          <w:sz w:val="24"/>
          <w:szCs w:val="24"/>
        </w:rPr>
        <w:t>траны и стран изучаемого языка;</w:t>
      </w:r>
    </w:p>
    <w:p w:rsidR="00F657BD" w:rsidRPr="00F657BD" w:rsidRDefault="00AC3D6A" w:rsidP="00AC3D6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понимание роли владения иностранными языками в современном мире. Компенсаторная компетенция </w:t>
      </w:r>
    </w:p>
    <w:p w:rsidR="00753AF5" w:rsidRPr="00F657BD" w:rsidRDefault="00AC3D6A" w:rsidP="00AC3D6A">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F657BD">
        <w:rPr>
          <w:rFonts w:ascii="Times New Roman" w:hAnsi="Times New Roman" w:cs="Times New Roman"/>
          <w:sz w:val="24"/>
          <w:szCs w:val="24"/>
        </w:rPr>
        <w:sym w:font="Symbol" w:char="F0B7"/>
      </w:r>
      <w:r w:rsidRPr="00F657BD">
        <w:rPr>
          <w:rFonts w:ascii="Times New Roman" w:hAnsi="Times New Roman" w:cs="Times New Roman"/>
          <w:sz w:val="24"/>
          <w:szCs w:val="24"/>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753AF5" w:rsidRPr="00F657BD" w:rsidRDefault="00753AF5"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4378" w:rsidRPr="00962142" w:rsidRDefault="001C4378"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sz w:val="24"/>
          <w:szCs w:val="24"/>
        </w:rPr>
        <w:t>История России. Всеобщая история</w:t>
      </w:r>
      <w:r w:rsidRPr="00962142">
        <w:rPr>
          <w:rFonts w:ascii="Times New Roman" w:hAnsi="Times New Roman" w:cs="Times New Roman"/>
          <w:sz w:val="24"/>
          <w:szCs w:val="24"/>
        </w:rPr>
        <w:t xml:space="preserve">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предметные результаты освоения предмета «История России. Всеобщая история» обеспечивают: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1) формирование основ гражданской, </w:t>
      </w:r>
      <w:proofErr w:type="spellStart"/>
      <w:r w:rsidRPr="00962142">
        <w:rPr>
          <w:rFonts w:ascii="Times New Roman" w:hAnsi="Times New Roman" w:cs="Times New Roman"/>
          <w:sz w:val="24"/>
          <w:szCs w:val="24"/>
        </w:rPr>
        <w:t>этнонациональной</w:t>
      </w:r>
      <w:proofErr w:type="spellEnd"/>
      <w:r w:rsidRPr="00962142">
        <w:rPr>
          <w:rFonts w:ascii="Times New Roman" w:hAnsi="Times New Roman" w:cs="Times New Roman"/>
          <w:sz w:val="24"/>
          <w:szCs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962142">
        <w:rPr>
          <w:rFonts w:ascii="Times New Roman" w:hAnsi="Times New Roman" w:cs="Times New Roman"/>
          <w:sz w:val="24"/>
          <w:szCs w:val="24"/>
        </w:rPr>
        <w:t>полиэтничном</w:t>
      </w:r>
      <w:proofErr w:type="spellEnd"/>
      <w:r w:rsidRPr="00962142">
        <w:rPr>
          <w:rFonts w:ascii="Times New Roman" w:hAnsi="Times New Roman" w:cs="Times New Roman"/>
          <w:sz w:val="24"/>
          <w:szCs w:val="24"/>
        </w:rPr>
        <w:t xml:space="preserve"> и многоконфессиональном мире;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lastRenderedPageBreak/>
        <w:t xml:space="preserve">4) формирование важнейших культурно-исторических ориентиров для гражданской, </w:t>
      </w:r>
      <w:proofErr w:type="spellStart"/>
      <w:r w:rsidRPr="00962142">
        <w:rPr>
          <w:rFonts w:ascii="Times New Roman" w:hAnsi="Times New Roman" w:cs="Times New Roman"/>
          <w:sz w:val="24"/>
          <w:szCs w:val="24"/>
        </w:rPr>
        <w:t>этнонациональной</w:t>
      </w:r>
      <w:proofErr w:type="spellEnd"/>
      <w:r w:rsidRPr="00962142">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962142">
        <w:rPr>
          <w:rFonts w:ascii="Times New Roman" w:hAnsi="Times New Roman" w:cs="Times New Roman"/>
          <w:sz w:val="24"/>
          <w:szCs w:val="24"/>
        </w:rPr>
        <w:t>полиэтничном</w:t>
      </w:r>
      <w:proofErr w:type="spellEnd"/>
      <w:r w:rsidRPr="00962142">
        <w:rPr>
          <w:rFonts w:ascii="Times New Roman" w:hAnsi="Times New Roman" w:cs="Times New Roman"/>
          <w:sz w:val="24"/>
          <w:szCs w:val="24"/>
        </w:rPr>
        <w:t xml:space="preserve"> и многоконфессиональном Российском государстве.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История Древнего мира (5 класс)</w:t>
      </w:r>
      <w:r w:rsidRPr="00962142">
        <w:rPr>
          <w:rFonts w:ascii="Times New Roman" w:hAnsi="Times New Roman" w:cs="Times New Roman"/>
          <w:sz w:val="24"/>
          <w:szCs w:val="24"/>
        </w:rPr>
        <w:t xml:space="preserve"> </w:t>
      </w:r>
    </w:p>
    <w:p w:rsidR="001C4378" w:rsidRPr="00962142" w:rsidRDefault="001C4378" w:rsidP="001C4378">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раскрывать характерные, существенные черты: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б) положения основных групп населения в древневосточных и античных обществах (правители и подданные, свободные и рабы);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в) религиозных верований людей в древности;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давать оценку наиболее значительным событиям и личностям древней истории. </w:t>
      </w:r>
    </w:p>
    <w:p w:rsidR="001C4378" w:rsidRPr="00962142" w:rsidRDefault="001C4378" w:rsidP="001C4378">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давать характеристику общественного строя древних государств;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сопоставлять свидетельства различных исторических источников, выявляя в них общее и различия; • видеть проявления влияния античного искусства в окружающей среде;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t xml:space="preserve">• высказывать суждения о значении и месте исторического и культурного наследия древних обществ в мировой истории.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История Средних веков. От Древней Руси к Российскому государству (VIII –XV вв.) (6 класс</w:t>
      </w:r>
      <w:r w:rsidRPr="00962142">
        <w:rPr>
          <w:rFonts w:ascii="Times New Roman" w:hAnsi="Times New Roman" w:cs="Times New Roman"/>
          <w:sz w:val="24"/>
          <w:szCs w:val="24"/>
        </w:rPr>
        <w:t xml:space="preserve">) </w:t>
      </w: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1C4378"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раскрывать характерные, существенные черты: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а) экономических и социальных отношений, политического строя на Руси и в других государствах;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б) ценностей, господствовавших в средневековых обществах, религиозных воззрений, представлений средневекового человека о мире;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w:t>
      </w:r>
      <w:r w:rsidR="00D74A9C" w:rsidRPr="00962142">
        <w:rPr>
          <w:rFonts w:ascii="Times New Roman" w:hAnsi="Times New Roman" w:cs="Times New Roman"/>
          <w:sz w:val="24"/>
          <w:szCs w:val="24"/>
        </w:rPr>
        <w:t xml:space="preserve">ованное государство» и др.);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давать сопоставительную характеристику политического устройства государств Средневековья (Русь, Запад, Восток);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t xml:space="preserve">• сравнивать свидетельства различных исторических источников, выявляя в них общее и различия;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История Нового времени. </w:t>
      </w:r>
    </w:p>
    <w:p w:rsidR="00D74A9C" w:rsidRPr="00962142" w:rsidRDefault="001C4378" w:rsidP="001C437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962142">
        <w:rPr>
          <w:rFonts w:ascii="Times New Roman" w:hAnsi="Times New Roman" w:cs="Times New Roman"/>
          <w:b/>
          <w:sz w:val="24"/>
          <w:szCs w:val="24"/>
        </w:rPr>
        <w:t xml:space="preserve">Россия в XVI – ХIХ веках (7–9 класс)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раскрывать характерные, существенные черты: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а) экономического и социального развития России и других стран в Новое время;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б) эволюции политического строя (включая понятия «монархия», «самодержавие», «абсолютизм» и др.);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в) развития общественного движения («консерватизм», «либерализм», «социализм»);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г) представлений о мире и общественных ценностях;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д) художественной культуры Нового времени;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D74A9C" w:rsidRPr="00962142" w:rsidRDefault="00D74A9C"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sz w:val="24"/>
          <w:szCs w:val="24"/>
        </w:rPr>
        <w:t>Обществознание</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предметные результаты освоения предмета</w:t>
      </w:r>
      <w:r w:rsidR="00D74A9C" w:rsidRPr="00962142">
        <w:rPr>
          <w:rFonts w:ascii="Times New Roman" w:hAnsi="Times New Roman" w:cs="Times New Roman"/>
          <w:sz w:val="24"/>
          <w:szCs w:val="24"/>
        </w:rPr>
        <w:t xml:space="preserve"> «Обществознание» обеспечивают:</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lastRenderedPageBreak/>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36 Российской Федерации;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2) понимание основных принципов жизни общества, основ современных научных теорий общественного развития;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5) освоение приемов работы с социально значимой информацией, ее осмысление; развитие </w:t>
      </w:r>
      <w:proofErr w:type="gramStart"/>
      <w:r w:rsidRPr="00962142">
        <w:rPr>
          <w:rFonts w:ascii="Times New Roman" w:hAnsi="Times New Roman" w:cs="Times New Roman"/>
          <w:sz w:val="24"/>
          <w:szCs w:val="24"/>
        </w:rPr>
        <w:t>способностей</w:t>
      </w:r>
      <w:proofErr w:type="gramEnd"/>
      <w:r w:rsidRPr="00962142">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6) развитие социального кругозора и формирование познавательного интереса к изучению общественных дисциплин.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Человек. Деятельность человека</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приводить примеры основных видов деятельности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выполнять несложные практические задания, основанные на ситуациях, связанных с деятельностью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оценивать роль деятельности в жизни человека и общества;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использовать элементы причинно-следственного анализа при характеристике межличностных конфликтов;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моделировать возможные последствия позитивного и негативного воздействия группы на человека, делать выводы.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Общество</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распознавать на основе приведенных данных основные типы обществ;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различать экономические, социальные, политические, культурные явления и </w:t>
      </w:r>
      <w:r w:rsidR="00D74A9C" w:rsidRPr="00962142">
        <w:rPr>
          <w:rFonts w:ascii="Times New Roman" w:hAnsi="Times New Roman" w:cs="Times New Roman"/>
          <w:sz w:val="24"/>
          <w:szCs w:val="24"/>
        </w:rPr>
        <w:t xml:space="preserve">процессы общественной жизни;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lastRenderedPageBreak/>
        <w:sym w:font="Symbol" w:char="F0B7"/>
      </w:r>
      <w:r w:rsidRPr="00962142">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 экологического кризиса;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влияние современных средств массовой комму</w:t>
      </w:r>
      <w:r w:rsidR="00D74A9C" w:rsidRPr="00962142">
        <w:rPr>
          <w:rFonts w:ascii="Times New Roman" w:hAnsi="Times New Roman" w:cs="Times New Roman"/>
          <w:sz w:val="24"/>
          <w:szCs w:val="24"/>
        </w:rPr>
        <w:t>никации на общество и личность;</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конкретизировать примерами опасность международного терроризма.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наблюдать и характеризовать явления и события, происходящие в различных сферах общественной жизни;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осознанно содействовать защите природы</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Социальные нормы</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различать отдельные виды социальных норм;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основные нормы морали;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специфику норм права;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сравнивать нормы морали и права, выявлять их общие черты и особенности;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сущность процесса социализации личности;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причины отклоняющегося поведения;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описывать негативные последствия наиболее опасных форм отклоняющегося поведения. </w:t>
      </w: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использовать элементы причинно-следственного анализа для понимания влияния моральных устоев на развитие общества и человека;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оценивать социальную значимость здорового образа жизни.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Сфера духовной культуры</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развитие отдельных областей и форм культуры, выражать свое мнение о явлениях культуры;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описывать явления духовной культуры;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причины возрастания роли науки в современном мире;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оценивать роль образования в современном обществе;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различать уровни общего образования в России;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учитывать общественные потребности при выборе направления своей будущей пр</w:t>
      </w:r>
      <w:r w:rsidR="00D74A9C" w:rsidRPr="00962142">
        <w:rPr>
          <w:rFonts w:ascii="Times New Roman" w:hAnsi="Times New Roman" w:cs="Times New Roman"/>
          <w:sz w:val="24"/>
          <w:szCs w:val="24"/>
        </w:rPr>
        <w:t xml:space="preserve">офессиональной деятельности;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роль религии в современном обществе;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особенности искусства как формы духовной культуры. </w:t>
      </w:r>
    </w:p>
    <w:p w:rsidR="00D74A9C" w:rsidRPr="00962142" w:rsidRDefault="001C4378" w:rsidP="00D74A9C">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D74A9C"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lastRenderedPageBreak/>
        <w:sym w:font="Symbol" w:char="F0B7"/>
      </w:r>
      <w:r w:rsidRPr="00962142">
        <w:rPr>
          <w:rFonts w:ascii="Times New Roman" w:hAnsi="Times New Roman" w:cs="Times New Roman"/>
          <w:i/>
          <w:sz w:val="24"/>
          <w:szCs w:val="24"/>
        </w:rPr>
        <w:t xml:space="preserve"> описывать процессы создания, сохранения, трансляции и усвоения достижений культуры; </w:t>
      </w:r>
    </w:p>
    <w:p w:rsidR="00962142"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характеризовать основные направления развития отечественной культуры в современных условиях; </w:t>
      </w:r>
    </w:p>
    <w:p w:rsidR="00962142"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962142" w:rsidRPr="00962142" w:rsidRDefault="001C4378" w:rsidP="00D74A9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Социальная сфера</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взаимодействие социальных общностей и групп;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выделять параметры, определяющие социальный статус личности;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приводить примеры предписанных и достигаемых статусов;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описывать основные социальные роли подростка;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конкретизировать примерами процесс социальной мобильности;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межнациональные отношения в современном мире;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раскрывать на конкретных примерах основные функции </w:t>
      </w:r>
      <w:r w:rsidR="00962142" w:rsidRPr="00962142">
        <w:rPr>
          <w:rFonts w:ascii="Times New Roman" w:hAnsi="Times New Roman" w:cs="Times New Roman"/>
          <w:sz w:val="24"/>
          <w:szCs w:val="24"/>
        </w:rPr>
        <w:t>семьи в обществе;</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основные роли членов семьи;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w:t>
      </w:r>
      <w:r w:rsidR="00962142" w:rsidRPr="00962142">
        <w:rPr>
          <w:rFonts w:ascii="Times New Roman" w:hAnsi="Times New Roman" w:cs="Times New Roman"/>
          <w:sz w:val="24"/>
          <w:szCs w:val="24"/>
        </w:rPr>
        <w:t xml:space="preserve">азрешения семейных конфликтов. </w:t>
      </w:r>
    </w:p>
    <w:p w:rsidR="00962142" w:rsidRPr="00962142" w:rsidRDefault="00962142"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в</w:t>
      </w:r>
      <w:r w:rsidR="001C4378" w:rsidRPr="00962142">
        <w:rPr>
          <w:rFonts w:ascii="Times New Roman" w:hAnsi="Times New Roman" w:cs="Times New Roman"/>
          <w:sz w:val="24"/>
          <w:szCs w:val="24"/>
        </w:rPr>
        <w:t xml:space="preserve">ыражать собственное отношение к различным способам разрешения семейных конфликтов. </w:t>
      </w:r>
      <w:r w:rsidR="001C4378" w:rsidRPr="00962142">
        <w:rPr>
          <w:rFonts w:ascii="Times New Roman" w:hAnsi="Times New Roman" w:cs="Times New Roman"/>
          <w:b/>
          <w:i/>
          <w:sz w:val="24"/>
          <w:szCs w:val="24"/>
        </w:rPr>
        <w:t>Выпускник получит возможность научиться</w:t>
      </w:r>
      <w:r w:rsidR="001C4378"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раскрывать понятия «равенство» и «социальная справедливость» с позиций историзма;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выражать и обосновывать собственную позицию по актуальным проблемам молодежи;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использовать элементы причинно-следственного анализа при характеристике семейных конфликтов;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Политическая сфера жизни общества</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роль политики в жизни общества;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различать и сравнивать различные формы правления, иллюстрировать их примерами;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давать характеристику формам государственно-территориального устройства;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различать различные типы политических режимов, раскрывать их основные признаки;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на конкретных примерах основные черты и принципы демократии;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называть признаки политической партии, раскрывать их на конкретных примерах;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различные формы участия граждан в политической жизни.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00962142"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осознавать значение гражданской активности и патриотической позиции в укреплении нашего государства;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соотносить различные оценки политических событий и процессов и делать обоснованные выводы.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Гражданин и государство</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sz w:val="24"/>
          <w:szCs w:val="24"/>
        </w:rPr>
        <w:t>Выпускник научится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lastRenderedPageBreak/>
        <w:sym w:font="Symbol" w:char="F0B7"/>
      </w:r>
      <w:r w:rsidRPr="00962142">
        <w:rPr>
          <w:rFonts w:ascii="Times New Roman"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порядок формирования органов государственной власти РФ;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достижения российского народа;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и конкретизировать примерами смысл понятия «гражданство»;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называть и иллюстрировать примерами основные права и свободы граждан, гарантированные Конституцией РФ;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осознавать значение патриотической позиции в укреплении нашего государства;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конституционные обязанности гражданина.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аргументированно обосновывать влияние происходящих в обществе изменений на положение России в мире;</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i/>
          <w:sz w:val="24"/>
          <w:szCs w:val="24"/>
        </w:rPr>
        <w:t xml:space="preserve"> </w:t>
      </w: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использовать знания и умения для формирования способности уважать права других людей, выполнять свои обязанности гражданина РФ</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Основы российского законодательства</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систему российского законодательства;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особенности гражданской дееспособности несовершеннолетних;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гражданские правоотношения;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смысл права на труд;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роль трудового договора;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разъяснять на примерах особенности положения несовершеннолетних в трудовых отношениях;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права и обязанности супругов, родителей, детей;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особенности уголовного права и уголовных правоотношений;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конкретизировать примерами виды преступлений и наказания за них;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специфику уголовной ответственности несовершеннолетних;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связь права на образование и обязанности получить образование;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w:t>
      </w:r>
      <w:r w:rsidR="00962142" w:rsidRPr="00962142">
        <w:rPr>
          <w:rFonts w:ascii="Times New Roman" w:hAnsi="Times New Roman" w:cs="Times New Roman"/>
          <w:sz w:val="24"/>
          <w:szCs w:val="24"/>
        </w:rPr>
        <w:t>едения, установленными законом.</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b/>
          <w:i/>
          <w:sz w:val="24"/>
          <w:szCs w:val="24"/>
        </w:rPr>
      </w:pPr>
      <w:r w:rsidRPr="00962142">
        <w:rPr>
          <w:rFonts w:ascii="Times New Roman" w:hAnsi="Times New Roman" w:cs="Times New Roman"/>
          <w:b/>
          <w:i/>
          <w:sz w:val="24"/>
          <w:szCs w:val="24"/>
        </w:rPr>
        <w:t xml:space="preserve">Выпускник получит возможность научиться: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оценивать сущность и значение правопорядка и законности, собственный возможный вклад в их становление и развитие;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осознанно содействовать защите правопорядка в обществе право</w:t>
      </w:r>
      <w:r w:rsidR="00962142" w:rsidRPr="00962142">
        <w:rPr>
          <w:rFonts w:ascii="Times New Roman" w:hAnsi="Times New Roman" w:cs="Times New Roman"/>
          <w:i/>
          <w:sz w:val="24"/>
          <w:szCs w:val="24"/>
        </w:rPr>
        <w:t xml:space="preserve">выми способами и средствами.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b/>
          <w:sz w:val="24"/>
          <w:szCs w:val="24"/>
        </w:rPr>
        <w:t>Экономика</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научится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проблему ограниченности экономических ресурсов;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факторы, влияющие на производительность труда;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lastRenderedPageBreak/>
        <w:sym w:font="Symbol" w:char="F0B7"/>
      </w:r>
      <w:r w:rsidRPr="00962142">
        <w:rPr>
          <w:rFonts w:ascii="Times New Roman" w:hAnsi="Times New Roman" w:cs="Times New Roman"/>
          <w:sz w:val="24"/>
          <w:szCs w:val="24"/>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w:t>
      </w:r>
      <w:r w:rsidR="00962142" w:rsidRPr="00962142">
        <w:rPr>
          <w:rFonts w:ascii="Times New Roman" w:hAnsi="Times New Roman" w:cs="Times New Roman"/>
          <w:sz w:val="24"/>
          <w:szCs w:val="24"/>
        </w:rPr>
        <w:t>нные об экономических системах;</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механизм рыночного регулирования экономики; анализировать действие рыночных законов, выявлять роль конкуренции;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объяснять роль государства в регулировании рыночной экономики; анализировать структуру бюджета государства;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называть и конкретизировать примерами виды налогов;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функции денег и их роль в экономике;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социально-экономическую роль и функции предпринимательства;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раскрывать рациональное поведение субъектов экономической деятельности;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характеризовать экономику семьи; анализировать структуру семейного бюджета; </w:t>
      </w:r>
      <w:r w:rsidRPr="00962142">
        <w:rPr>
          <w:rFonts w:ascii="Times New Roman" w:hAnsi="Times New Roman" w:cs="Times New Roman"/>
          <w:sz w:val="24"/>
          <w:szCs w:val="24"/>
        </w:rPr>
        <w:sym w:font="Symbol" w:char="F0B7"/>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t xml:space="preserve"> использовать полученные знания при анализе фактов поведения участников экономической деятельности;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обосновывать связь профессионализма и жизненного успеха. </w:t>
      </w:r>
    </w:p>
    <w:p w:rsidR="00962142" w:rsidRPr="00962142" w:rsidRDefault="001C4378" w:rsidP="00962142">
      <w:pPr>
        <w:pBdr>
          <w:top w:val="nil"/>
          <w:left w:val="nil"/>
          <w:bottom w:val="nil"/>
          <w:right w:val="nil"/>
          <w:between w:val="nil"/>
        </w:pBdr>
        <w:spacing w:after="0" w:line="240" w:lineRule="auto"/>
        <w:jc w:val="both"/>
        <w:rPr>
          <w:rFonts w:ascii="Times New Roman" w:hAnsi="Times New Roman" w:cs="Times New Roman"/>
          <w:sz w:val="24"/>
          <w:szCs w:val="24"/>
        </w:rPr>
      </w:pPr>
      <w:r w:rsidRPr="00962142">
        <w:rPr>
          <w:rFonts w:ascii="Times New Roman" w:hAnsi="Times New Roman" w:cs="Times New Roman"/>
          <w:b/>
          <w:i/>
          <w:sz w:val="24"/>
          <w:szCs w:val="24"/>
        </w:rPr>
        <w:t>Выпускник получит возможность научиться</w:t>
      </w:r>
      <w:r w:rsidRPr="00962142">
        <w:rPr>
          <w:rFonts w:ascii="Times New Roman" w:hAnsi="Times New Roman" w:cs="Times New Roman"/>
          <w:sz w:val="24"/>
          <w:szCs w:val="24"/>
        </w:rPr>
        <w:t xml:space="preserve">: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sz w:val="24"/>
          <w:szCs w:val="24"/>
        </w:rPr>
        <w:sym w:font="Symbol" w:char="F0B7"/>
      </w:r>
      <w:r w:rsidRPr="00962142">
        <w:rPr>
          <w:rFonts w:ascii="Times New Roman" w:hAnsi="Times New Roman" w:cs="Times New Roman"/>
          <w:sz w:val="24"/>
          <w:szCs w:val="24"/>
        </w:rPr>
        <w:t xml:space="preserve"> </w:t>
      </w:r>
      <w:r w:rsidRPr="00962142">
        <w:rPr>
          <w:rFonts w:ascii="Times New Roman" w:hAnsi="Times New Roman" w:cs="Times New Roman"/>
          <w:i/>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выполнять практические задания, основанные на ситуациях, связанных с описанием состояния российской экономики;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анализировать и оценивать с позиций экономических знаний сложившиеся практики и модели поведения потребителя;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rsidR="00962142"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rsidR="00753AF5" w:rsidRPr="00962142" w:rsidRDefault="001C4378" w:rsidP="00962142">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62142">
        <w:rPr>
          <w:rFonts w:ascii="Times New Roman" w:hAnsi="Times New Roman" w:cs="Times New Roman"/>
          <w:i/>
          <w:sz w:val="24"/>
          <w:szCs w:val="24"/>
        </w:rPr>
        <w:sym w:font="Symbol" w:char="F0B7"/>
      </w:r>
      <w:r w:rsidRPr="00962142">
        <w:rPr>
          <w:rFonts w:ascii="Times New Roman" w:hAnsi="Times New Roman" w:cs="Times New Roman"/>
          <w:i/>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rsidR="006E39FC" w:rsidRPr="00962142"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5B1329" w:rsidRPr="009131DC" w:rsidRDefault="005B1329"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9131DC">
        <w:rPr>
          <w:rFonts w:ascii="Times New Roman" w:hAnsi="Times New Roman" w:cs="Times New Roman"/>
          <w:b/>
          <w:sz w:val="24"/>
          <w:szCs w:val="24"/>
        </w:rPr>
        <w:t>География</w:t>
      </w:r>
      <w:r w:rsidRPr="009131DC">
        <w:rPr>
          <w:rFonts w:ascii="Times New Roman" w:hAnsi="Times New Roman" w:cs="Times New Roman"/>
          <w:sz w:val="24"/>
          <w:szCs w:val="24"/>
        </w:rPr>
        <w:t xml:space="preserve">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предметные результаты освоения предмета «География» обеспечивает: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w:t>
      </w:r>
      <w:proofErr w:type="gramStart"/>
      <w:r w:rsidRPr="009131DC">
        <w:rPr>
          <w:rFonts w:ascii="Times New Roman" w:hAnsi="Times New Roman" w:cs="Times New Roman"/>
          <w:sz w:val="24"/>
          <w:szCs w:val="24"/>
        </w:rPr>
        <w:t>и  быстро</w:t>
      </w:r>
      <w:proofErr w:type="gramEnd"/>
      <w:r w:rsidRPr="009131DC">
        <w:rPr>
          <w:rFonts w:ascii="Times New Roman" w:hAnsi="Times New Roman" w:cs="Times New Roman"/>
          <w:sz w:val="24"/>
          <w:szCs w:val="24"/>
        </w:rPr>
        <w:t xml:space="preserve"> изменяющемся мире и адекватной ориентации в нем;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lastRenderedPageBreak/>
        <w:t xml:space="preserve">6) овладение основными навыками нахождения, использования и презентации географической информации; </w:t>
      </w:r>
    </w:p>
    <w:p w:rsidR="005B1329"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9131DC" w:rsidRPr="009131DC" w:rsidRDefault="005B1329" w:rsidP="005B132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9131DC" w:rsidRPr="009131DC" w:rsidRDefault="005B1329" w:rsidP="009131DC">
      <w:pPr>
        <w:pBdr>
          <w:top w:val="nil"/>
          <w:left w:val="nil"/>
          <w:bottom w:val="nil"/>
          <w:right w:val="nil"/>
          <w:between w:val="nil"/>
        </w:pBdr>
        <w:spacing w:after="0" w:line="240" w:lineRule="auto"/>
        <w:jc w:val="both"/>
        <w:rPr>
          <w:rFonts w:ascii="Times New Roman" w:hAnsi="Times New Roman" w:cs="Times New Roman"/>
          <w:sz w:val="24"/>
          <w:szCs w:val="24"/>
        </w:rPr>
      </w:pPr>
      <w:r w:rsidRPr="009131DC">
        <w:rPr>
          <w:rFonts w:ascii="Times New Roman" w:hAnsi="Times New Roman" w:cs="Times New Roman"/>
          <w:b/>
          <w:i/>
          <w:sz w:val="24"/>
          <w:szCs w:val="24"/>
        </w:rPr>
        <w:t>Выпускник научится:</w:t>
      </w:r>
      <w:r w:rsidRPr="009131DC">
        <w:rPr>
          <w:rFonts w:ascii="Times New Roman" w:hAnsi="Times New Roman" w:cs="Times New Roman"/>
          <w:sz w:val="24"/>
          <w:szCs w:val="24"/>
        </w:rPr>
        <w:t xml:space="preserve">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находить и извлекать необходимую информацию;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выявлять недостающую, взаимодополняющую и/или противоречивую географическую информацию, представленную в одном или нескольких источниках;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w:t>
      </w:r>
      <w:proofErr w:type="spellStart"/>
      <w:r w:rsidRPr="009131DC">
        <w:rPr>
          <w:rFonts w:ascii="Times New Roman" w:hAnsi="Times New Roman" w:cs="Times New Roman"/>
          <w:sz w:val="24"/>
          <w:szCs w:val="24"/>
        </w:rPr>
        <w:t>практикоориентированных</w:t>
      </w:r>
      <w:proofErr w:type="spellEnd"/>
      <w:r w:rsidRPr="009131DC">
        <w:rPr>
          <w:rFonts w:ascii="Times New Roman" w:hAnsi="Times New Roman" w:cs="Times New Roman"/>
          <w:sz w:val="24"/>
          <w:szCs w:val="24"/>
        </w:rPr>
        <w:t xml:space="preserve"> задач;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расчет количественных показателей, характеризующих географические объекты, явления и процессы; составление простейших географических прогнозов;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t xml:space="preserve">принятие решений, основанных на сопоставлении, сравнении и/или оценке географической информации;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w:t>
      </w:r>
      <w:r w:rsidR="009131DC" w:rsidRPr="009131DC">
        <w:rPr>
          <w:rFonts w:ascii="Times New Roman" w:hAnsi="Times New Roman" w:cs="Times New Roman"/>
          <w:sz w:val="24"/>
          <w:szCs w:val="24"/>
        </w:rPr>
        <w:t xml:space="preserve">цепции устойчивого развития;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описывать по карте положение и взаиморасположение географических объектов;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lastRenderedPageBreak/>
        <w:sym w:font="Symbol" w:char="F0B7"/>
      </w:r>
      <w:r w:rsidRPr="009131DC">
        <w:rPr>
          <w:rFonts w:ascii="Times New Roman" w:hAnsi="Times New Roman" w:cs="Times New Roman"/>
          <w:sz w:val="24"/>
          <w:szCs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объяснять особенности компонентов природы отдельных территорий;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приводить примеры взаимодействия природы и общества в пределах отдельных территорий;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объяснять особенности компонентов природы отдельных частей страны;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объяснять и сравнивать особенности природы, населения и хозяйства отдельных регионов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сравнивать особенности природы, населения и хозяйства отдельных регионов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w:t>
      </w:r>
      <w:r w:rsidR="009131DC" w:rsidRPr="009131DC">
        <w:rPr>
          <w:rFonts w:ascii="Times New Roman" w:hAnsi="Times New Roman" w:cs="Times New Roman"/>
          <w:sz w:val="24"/>
          <w:szCs w:val="24"/>
        </w:rPr>
        <w:t xml:space="preserve">и показателями других стран;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уметь ориентироваться при помощи компаса, определять стороны горизонта, использовать компас для определения азимута;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описывать погоду своей местности;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объяснять расовые отличия разных народов мира;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давать характеристику рельефа своей местности;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уметь выделять в записках путешественников географические особенности территории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оценивать место и роль России в мировом хозяйстве. </w:t>
      </w:r>
    </w:p>
    <w:p w:rsidR="009131DC" w:rsidRPr="009131DC" w:rsidRDefault="005B1329" w:rsidP="009131DC">
      <w:pPr>
        <w:pBdr>
          <w:top w:val="nil"/>
          <w:left w:val="nil"/>
          <w:bottom w:val="nil"/>
          <w:right w:val="nil"/>
          <w:between w:val="nil"/>
        </w:pBdr>
        <w:spacing w:after="0" w:line="240" w:lineRule="auto"/>
        <w:jc w:val="both"/>
        <w:rPr>
          <w:rFonts w:ascii="Times New Roman" w:hAnsi="Times New Roman" w:cs="Times New Roman"/>
          <w:sz w:val="24"/>
          <w:szCs w:val="24"/>
        </w:rPr>
      </w:pPr>
      <w:r w:rsidRPr="009131DC">
        <w:rPr>
          <w:rFonts w:ascii="Times New Roman" w:hAnsi="Times New Roman" w:cs="Times New Roman"/>
          <w:b/>
          <w:i/>
          <w:sz w:val="24"/>
          <w:szCs w:val="24"/>
        </w:rPr>
        <w:lastRenderedPageBreak/>
        <w:t>Выпускник получит возможность научитьс</w:t>
      </w:r>
      <w:r w:rsidRPr="009131DC">
        <w:rPr>
          <w:rFonts w:ascii="Times New Roman" w:hAnsi="Times New Roman" w:cs="Times New Roman"/>
          <w:b/>
          <w:sz w:val="24"/>
          <w:szCs w:val="24"/>
        </w:rPr>
        <w:t>я</w:t>
      </w:r>
      <w:r w:rsidRPr="009131DC">
        <w:rPr>
          <w:rFonts w:ascii="Times New Roman" w:hAnsi="Times New Roman" w:cs="Times New Roman"/>
          <w:sz w:val="24"/>
          <w:szCs w:val="24"/>
        </w:rPr>
        <w:t xml:space="preserve">: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sz w:val="24"/>
          <w:szCs w:val="24"/>
        </w:rPr>
        <w:sym w:font="Symbol" w:char="F0B7"/>
      </w:r>
      <w:r w:rsidRPr="009131DC">
        <w:rPr>
          <w:rFonts w:ascii="Times New Roman" w:hAnsi="Times New Roman" w:cs="Times New Roman"/>
          <w:sz w:val="24"/>
          <w:szCs w:val="24"/>
        </w:rPr>
        <w:t xml:space="preserve"> </w:t>
      </w:r>
      <w:r w:rsidRPr="009131DC">
        <w:rPr>
          <w:rFonts w:ascii="Times New Roman" w:hAnsi="Times New Roman" w:cs="Times New Roman"/>
          <w:i/>
          <w:sz w:val="24"/>
          <w:szCs w:val="24"/>
        </w:rPr>
        <w:t xml:space="preserve">создавать простейшие географические карты различного содержания;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моделировать географические объекты и явления;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работать с записками, отчетами, дневниками путешественников как источниками географической информации;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подготавливать сообщения (презентации) о выдающихся путешественниках, о современных исследованиях Земли;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ориентироваться на местности: в мегаполисе и в природе;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приводить примеры, показывающие роль географической науки в решении </w:t>
      </w:r>
      <w:proofErr w:type="spellStart"/>
      <w:r w:rsidRPr="009131DC">
        <w:rPr>
          <w:rFonts w:ascii="Times New Roman" w:hAnsi="Times New Roman" w:cs="Times New Roman"/>
          <w:i/>
          <w:sz w:val="24"/>
          <w:szCs w:val="24"/>
        </w:rPr>
        <w:t>социальноэкономических</w:t>
      </w:r>
      <w:proofErr w:type="spellEnd"/>
      <w:r w:rsidRPr="009131DC">
        <w:rPr>
          <w:rFonts w:ascii="Times New Roman" w:hAnsi="Times New Roman" w:cs="Times New Roman"/>
          <w:i/>
          <w:sz w:val="24"/>
          <w:szCs w:val="24"/>
        </w:rPr>
        <w:t xml:space="preserve"> и </w:t>
      </w:r>
      <w:proofErr w:type="spellStart"/>
      <w:r w:rsidRPr="009131DC">
        <w:rPr>
          <w:rFonts w:ascii="Times New Roman" w:hAnsi="Times New Roman" w:cs="Times New Roman"/>
          <w:i/>
          <w:sz w:val="24"/>
          <w:szCs w:val="24"/>
        </w:rPr>
        <w:t>геоэкологических</w:t>
      </w:r>
      <w:proofErr w:type="spellEnd"/>
      <w:r w:rsidRPr="009131DC">
        <w:rPr>
          <w:rFonts w:ascii="Times New Roman"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составлять описание природного </w:t>
      </w:r>
      <w:proofErr w:type="spellStart"/>
      <w:proofErr w:type="gramStart"/>
      <w:r w:rsidRPr="009131DC">
        <w:rPr>
          <w:rFonts w:ascii="Times New Roman" w:hAnsi="Times New Roman" w:cs="Times New Roman"/>
          <w:i/>
          <w:sz w:val="24"/>
          <w:szCs w:val="24"/>
        </w:rPr>
        <w:t>комплекса;выдвигать</w:t>
      </w:r>
      <w:proofErr w:type="spellEnd"/>
      <w:proofErr w:type="gramEnd"/>
      <w:r w:rsidRPr="009131DC">
        <w:rPr>
          <w:rFonts w:ascii="Times New Roman" w:hAnsi="Times New Roman" w:cs="Times New Roman"/>
          <w:i/>
          <w:sz w:val="24"/>
          <w:szCs w:val="24"/>
        </w:rPr>
        <w:t xml:space="preserve"> гипотезы о связях и закономерностях событий, процессов, объектов, происходящих в географической оболочке;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сопоставлять существующие в науке точки зрения о причинах происходящих глобальных изменений климата;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оценивать положительные и негативные последствия глобальных изменений климата для отдельных регионов и стран;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оценивать возможные в будущем изменения географического положения России, обусловленные мировыми </w:t>
      </w:r>
      <w:proofErr w:type="spellStart"/>
      <w:r w:rsidRPr="009131DC">
        <w:rPr>
          <w:rFonts w:ascii="Times New Roman" w:hAnsi="Times New Roman" w:cs="Times New Roman"/>
          <w:i/>
          <w:sz w:val="24"/>
          <w:szCs w:val="24"/>
        </w:rPr>
        <w:t>геодемографическими</w:t>
      </w:r>
      <w:proofErr w:type="spellEnd"/>
      <w:r w:rsidRPr="009131DC">
        <w:rPr>
          <w:rFonts w:ascii="Times New Roman" w:hAnsi="Times New Roman" w:cs="Times New Roman"/>
          <w:i/>
          <w:sz w:val="24"/>
          <w:szCs w:val="24"/>
        </w:rPr>
        <w:t xml:space="preserve">, геополитическими и геоэкономическими изменениями, а также развитием глобальной коммуникационной системы;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давать оценку и приводить примеры изменения значения границ во времени, оценивать границы с точки зрения их доступности;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делать прогнозы трансформации географических систем и комплексов в результате изменения их компонентов;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наносить на контурные карты основные формы рельефа;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давать характеристику климата своей области (края, республики);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показывать на карте артезианские бассейны и области распространения многолетней мерзлоты;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оценивать ситуацию на рынке труда и ее динамику;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объяснять различия в обеспеченности трудовыми ресурсами отдельных регионов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обосновывать возможные пути решения пробле</w:t>
      </w:r>
      <w:r w:rsidR="009131DC" w:rsidRPr="009131DC">
        <w:rPr>
          <w:rFonts w:ascii="Times New Roman" w:hAnsi="Times New Roman" w:cs="Times New Roman"/>
          <w:i/>
          <w:sz w:val="24"/>
          <w:szCs w:val="24"/>
        </w:rPr>
        <w:t xml:space="preserve">м развития хозяйства России;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выбирать критерии для сравнения, сопоставления, места страны в мировой экономике; </w:t>
      </w:r>
    </w:p>
    <w:p w:rsidR="009131DC" w:rsidRPr="009131DC" w:rsidRDefault="005B1329" w:rsidP="009131D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объяснять возможности России в решении современных г</w:t>
      </w:r>
      <w:r w:rsidR="009131DC" w:rsidRPr="009131DC">
        <w:rPr>
          <w:rFonts w:ascii="Times New Roman" w:hAnsi="Times New Roman" w:cs="Times New Roman"/>
          <w:i/>
          <w:sz w:val="24"/>
          <w:szCs w:val="24"/>
        </w:rPr>
        <w:t>лобальных проблем человечества;</w:t>
      </w:r>
    </w:p>
    <w:p w:rsidR="006E39FC" w:rsidRPr="009131DC" w:rsidRDefault="005B1329" w:rsidP="009131DC">
      <w:pPr>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4"/>
          <w:szCs w:val="24"/>
        </w:rPr>
      </w:pPr>
      <w:r w:rsidRPr="009131DC">
        <w:rPr>
          <w:rFonts w:ascii="Times New Roman" w:hAnsi="Times New Roman" w:cs="Times New Roman"/>
          <w:i/>
          <w:sz w:val="24"/>
          <w:szCs w:val="24"/>
        </w:rPr>
        <w:sym w:font="Symbol" w:char="F0B7"/>
      </w:r>
      <w:r w:rsidRPr="009131DC">
        <w:rPr>
          <w:rFonts w:ascii="Times New Roman" w:hAnsi="Times New Roman" w:cs="Times New Roman"/>
          <w:i/>
          <w:sz w:val="24"/>
          <w:szCs w:val="24"/>
        </w:rPr>
        <w:t xml:space="preserve"> оценивать социально-экономическое положение и перспективы развития России</w:t>
      </w:r>
    </w:p>
    <w:p w:rsidR="006E39FC" w:rsidRPr="009131DC"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E39FC" w:rsidRPr="005B1329"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9131DC" w:rsidRPr="00881212" w:rsidRDefault="009131DC"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881212">
        <w:rPr>
          <w:rFonts w:ascii="Times New Roman" w:hAnsi="Times New Roman" w:cs="Times New Roman"/>
          <w:b/>
          <w:sz w:val="24"/>
          <w:szCs w:val="24"/>
        </w:rPr>
        <w:t>Математика. Алгебра. Геометрия</w:t>
      </w:r>
      <w:r w:rsidRPr="00881212">
        <w:rPr>
          <w:rFonts w:ascii="Times New Roman" w:hAnsi="Times New Roman" w:cs="Times New Roman"/>
          <w:sz w:val="24"/>
          <w:szCs w:val="24"/>
        </w:rPr>
        <w:t xml:space="preserve">.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предметные результаты освоения предметов «Математика», «Алгебра», «Геометрия», «Информатика» обеспечивают: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w:t>
      </w:r>
      <w:r w:rsidRPr="00881212">
        <w:rPr>
          <w:rFonts w:ascii="Times New Roman" w:hAnsi="Times New Roman" w:cs="Times New Roman"/>
          <w:sz w:val="24"/>
          <w:szCs w:val="24"/>
        </w:rPr>
        <w:lastRenderedPageBreak/>
        <w:t xml:space="preserve">развитии России и мира; возможность привести примеры из отечественной и всемирной истории математических открытий и их авторов;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решение сюжетных задач разных типов на все арифметические действия;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применение способа поиска решения задачи, в котором рассуждение строится от условия к требованию или от требования к условию;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w:t>
      </w:r>
    </w:p>
    <w:p w:rsidR="009131DC"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оперирование понятиями: натуральное число, целое число, обыкновенная дробь, десятичная дробь, смешанное число, рациональное число, иррациональное число;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использование свойства чисел и законов арифметических операций с числами при выполнении вычислений;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использование признаков делимости на 2, 5, 3, 9, 10 при выполнении вычислений и решении задач; выполнение округления чисел в соответствии с правилами;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сравнение чисел; оценивание значения квадратного корня </w:t>
      </w:r>
      <w:r w:rsidR="000A5B8E" w:rsidRPr="00881212">
        <w:rPr>
          <w:rFonts w:ascii="Times New Roman" w:hAnsi="Times New Roman" w:cs="Times New Roman"/>
          <w:sz w:val="24"/>
          <w:szCs w:val="24"/>
        </w:rPr>
        <w:t>из положительного целого числа;</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w:t>
      </w:r>
      <w:r w:rsidR="000A5B8E" w:rsidRPr="00881212">
        <w:rPr>
          <w:rFonts w:ascii="Times New Roman" w:hAnsi="Times New Roman" w:cs="Times New Roman"/>
          <w:sz w:val="24"/>
          <w:szCs w:val="24"/>
        </w:rPr>
        <w:t>елым отрицательным показателем;</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выполнение несложных преобразований целых, дробно рациональных выражений и выражений с квадратными корнями;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раскрывать скобки, приводить подобные слагаемые, использовать формулы сокращенного умножения;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5) овладение системой функциональных понятий,</w:t>
      </w:r>
      <w:r w:rsidR="000A5B8E" w:rsidRPr="00881212">
        <w:rPr>
          <w:rFonts w:ascii="Times New Roman" w:hAnsi="Times New Roman" w:cs="Times New Roman"/>
          <w:sz w:val="24"/>
          <w:szCs w:val="24"/>
        </w:rPr>
        <w:t xml:space="preserve"> развитие умения </w:t>
      </w:r>
      <w:proofErr w:type="gramStart"/>
      <w:r w:rsidR="000A5B8E" w:rsidRPr="00881212">
        <w:rPr>
          <w:rFonts w:ascii="Times New Roman" w:hAnsi="Times New Roman" w:cs="Times New Roman"/>
          <w:sz w:val="24"/>
          <w:szCs w:val="24"/>
        </w:rPr>
        <w:t xml:space="preserve">использовать </w:t>
      </w:r>
      <w:r w:rsidRPr="00881212">
        <w:rPr>
          <w:rFonts w:ascii="Times New Roman" w:hAnsi="Times New Roman" w:cs="Times New Roman"/>
          <w:sz w:val="24"/>
          <w:szCs w:val="24"/>
        </w:rPr>
        <w:t xml:space="preserve"> функционально</w:t>
      </w:r>
      <w:proofErr w:type="gramEnd"/>
      <w:r w:rsidRPr="00881212">
        <w:rPr>
          <w:rFonts w:ascii="Times New Roman" w:hAnsi="Times New Roman" w:cs="Times New Roman"/>
          <w:sz w:val="24"/>
          <w:szCs w:val="24"/>
        </w:rPr>
        <w:t xml:space="preserve">-графические представления для решения различных математических задач, для описания и анализа реальных зависимостей: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определение положения точки по ее координатам, координаты точки по ее положению на плоскости;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881212">
        <w:rPr>
          <w:rFonts w:ascii="Times New Roman" w:hAnsi="Times New Roman" w:cs="Times New Roman"/>
          <w:sz w:val="24"/>
          <w:szCs w:val="24"/>
        </w:rPr>
        <w:t>знакопостоянства</w:t>
      </w:r>
      <w:proofErr w:type="spellEnd"/>
      <w:r w:rsidRPr="00881212">
        <w:rPr>
          <w:rFonts w:ascii="Times New Roman" w:hAnsi="Times New Roman" w:cs="Times New Roman"/>
          <w:sz w:val="24"/>
          <w:szCs w:val="24"/>
        </w:rPr>
        <w:t xml:space="preserve">, промежутков возрастания и убывания, наибольшего и наименьшего значения функции;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построение графика линейной и квадратичной функций;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оперирование на базовом уровне понятиями: последовательность, арифметическая прогрессия, геометрическая прогрессия; </w:t>
      </w:r>
    </w:p>
    <w:p w:rsidR="000A5B8E" w:rsidRPr="00881212" w:rsidRDefault="009131DC" w:rsidP="009131D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t xml:space="preserve">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изображение изучаемых фигур от руки и с помощью линейки и циркуля;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выполнение измерения длин, расстояний, величин углов с помощью инструментов для измерений длин и углов;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7) формирование систематических знаний о плоских фигурах и их свойствах, представлений о простейших пространственных телах;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w:t>
      </w:r>
      <w:r w:rsidR="000A5B8E" w:rsidRPr="00881212">
        <w:rPr>
          <w:rFonts w:ascii="Times New Roman" w:hAnsi="Times New Roman" w:cs="Times New Roman"/>
          <w:sz w:val="24"/>
          <w:szCs w:val="24"/>
        </w:rPr>
        <w:t>ендикуляр, наклонная, проекция;</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решение задач на нахождение геометрических величин (длина и расстояние, величина угла, площадь) по образцам или алгоритмам;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формирование представления о статистических характеристиках, вероятности случайного события; решение простейших комбинаторных задач;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определение основных статистических характеристик числовых наборов;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оценивание и вычисление вероятности события в простейших случаях;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наличие представления о роли практически достоверных и маловероятных событий, о роли закона больших чисел в массовых явлениях;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умение сравнивать основные статистические характеристики, полученные в процессе решения прикладной задачи, изучения реального явления;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распознавание верных и неверных высказываний;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оценивание результатов вычислений при решении практических задач; выполнение сравнения</w:t>
      </w:r>
      <w:r w:rsidR="000A5B8E" w:rsidRPr="00881212">
        <w:rPr>
          <w:rFonts w:ascii="Times New Roman" w:hAnsi="Times New Roman" w:cs="Times New Roman"/>
          <w:sz w:val="24"/>
          <w:szCs w:val="24"/>
        </w:rPr>
        <w:t xml:space="preserve"> чисел в реальных ситуациях;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использование числовых выражений при решении практических задач и задач из других учебных предметов;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10) формирование информационной и алгоритмической культуры;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11) формирование представления об основных изучаемых понятиях: информация, алгоритм, модель - и их свойствах;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12) развитие алгоритмического мышления, необходимого для профессиональной деятельности в современном обществе;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знакомство с одним из языков программирования и основными алгоритмическими структурами - линейной, условной и циклической;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0A5B8E" w:rsidRPr="00881212" w:rsidRDefault="009131DC" w:rsidP="000A5B8E">
      <w:pPr>
        <w:pBdr>
          <w:top w:val="nil"/>
          <w:left w:val="nil"/>
          <w:bottom w:val="nil"/>
          <w:right w:val="nil"/>
          <w:between w:val="nil"/>
        </w:pBdr>
        <w:spacing w:after="0" w:line="240" w:lineRule="auto"/>
        <w:jc w:val="both"/>
        <w:rPr>
          <w:rFonts w:ascii="Times New Roman" w:hAnsi="Times New Roman" w:cs="Times New Roman"/>
          <w:sz w:val="24"/>
          <w:szCs w:val="24"/>
        </w:rPr>
      </w:pPr>
      <w:r w:rsidRPr="00881212">
        <w:rPr>
          <w:rFonts w:ascii="Times New Roman" w:hAnsi="Times New Roman" w:cs="Times New Roman"/>
          <w:b/>
          <w:i/>
          <w:sz w:val="24"/>
          <w:szCs w:val="24"/>
        </w:rPr>
        <w:t>Выпускник научится в 5-6 классах</w:t>
      </w:r>
      <w:r w:rsidRPr="00881212">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 </w:t>
      </w:r>
    </w:p>
    <w:p w:rsidR="000A5B8E"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задавать множества перечислением их элементов;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пересечение, объединение, подмножество в простейших ситуациях.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распознавать логически некорректные высказывания.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Числа</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округление рациональных чисел в соответствии с правилами;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сравнивать рациональные числа.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результаты вычислений при решении практических задач;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сравнение чисел в реальных ситуациях;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Статистика и теория вероятностей</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Представлять данные в виде таблиц, диаграмм,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читать информацию, представленную в виде таблицы, диаграммы.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Текстовые задачи</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w:t>
      </w:r>
      <w:r w:rsidR="00F414BC" w:rsidRPr="00881212">
        <w:rPr>
          <w:rFonts w:ascii="Times New Roman" w:hAnsi="Times New Roman" w:cs="Times New Roman"/>
          <w:sz w:val="24"/>
          <w:szCs w:val="24"/>
        </w:rPr>
        <w:t xml:space="preserve">или от требования к условию; </w:t>
      </w:r>
    </w:p>
    <w:p w:rsidR="00C164CF" w:rsidRDefault="009131DC" w:rsidP="00C164C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план решения задачи;</w:t>
      </w:r>
    </w:p>
    <w:p w:rsidR="00F414BC" w:rsidRPr="00881212" w:rsidRDefault="009131DC" w:rsidP="00C164C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выделять этапы решения задачи;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нахождение части числа и числа по его части;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логические задачи методом рассуждений. В повседневной жизни и при изучении других предметов: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выдвигать гипотезы о возможных предельных значениях искомых величин в задаче (делать прикидку)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Наглядная геометрия Геометрические фигуры</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Изображать изучаемые фигуры от руки и с помощью линейки и циркуля. В повседневной жизни и при изучении других предметов: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практические задачи с применением простейших свойств фигур.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Измерения и вычисления</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вычислять площади прямоугольников.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w:t>
      </w:r>
      <w:r w:rsidRPr="00881212">
        <w:rPr>
          <w:rFonts w:ascii="Times New Roman" w:hAnsi="Times New Roman" w:cs="Times New Roman"/>
          <w:sz w:val="24"/>
          <w:szCs w:val="24"/>
        </w:rPr>
        <w:t xml:space="preserve">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вычислять расстояния на местности в стандартных ситуациях, площади прямоугольников;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простейшие построения и измерения на местности, необходимые в реальной жизни.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История математики</w:t>
      </w:r>
      <w:r w:rsidRPr="00881212">
        <w:rPr>
          <w:rFonts w:ascii="Times New Roman" w:hAnsi="Times New Roman" w:cs="Times New Roman"/>
          <w:sz w:val="24"/>
          <w:szCs w:val="24"/>
        </w:rPr>
        <w:t xml:space="preserve">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F414BC" w:rsidRPr="00881212" w:rsidRDefault="009131DC" w:rsidP="000A5B8E">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F414BC" w:rsidRPr="00881212" w:rsidRDefault="009131DC" w:rsidP="00F414BC">
      <w:pPr>
        <w:pBdr>
          <w:top w:val="nil"/>
          <w:left w:val="nil"/>
          <w:bottom w:val="nil"/>
          <w:right w:val="nil"/>
          <w:between w:val="nil"/>
        </w:pBdr>
        <w:spacing w:after="0" w:line="240" w:lineRule="auto"/>
        <w:jc w:val="both"/>
        <w:rPr>
          <w:rFonts w:ascii="Times New Roman" w:hAnsi="Times New Roman" w:cs="Times New Roman"/>
          <w:sz w:val="24"/>
          <w:szCs w:val="24"/>
        </w:rPr>
      </w:pPr>
      <w:r w:rsidRPr="00881212">
        <w:rPr>
          <w:rFonts w:ascii="Times New Roman" w:hAnsi="Times New Roman" w:cs="Times New Roman"/>
          <w:b/>
          <w:i/>
          <w:sz w:val="24"/>
          <w:szCs w:val="24"/>
        </w:rPr>
        <w:t xml:space="preserve">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b/>
          <w:i/>
          <w:sz w:val="24"/>
          <w:szCs w:val="24"/>
        </w:rPr>
      </w:pPr>
      <w:r w:rsidRPr="00881212">
        <w:rPr>
          <w:rFonts w:ascii="Times New Roman" w:hAnsi="Times New Roman" w:cs="Times New Roman"/>
          <w:b/>
          <w:i/>
          <w:sz w:val="24"/>
          <w:szCs w:val="24"/>
        </w:rPr>
        <w:t xml:space="preserve">Элементы теории множеств и математической логики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распознавать логически некорректные высказывания;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строить цепочки умозаключений на основе использования правил логики</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Числа</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понимать и объяснять смысл позиционно</w:t>
      </w:r>
      <w:r w:rsidR="00F414BC" w:rsidRPr="00881212">
        <w:rPr>
          <w:rFonts w:ascii="Times New Roman" w:hAnsi="Times New Roman" w:cs="Times New Roman"/>
          <w:i/>
          <w:sz w:val="24"/>
          <w:szCs w:val="24"/>
        </w:rPr>
        <w:t xml:space="preserve">й записи натурального числа;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выполнять вычисления, в том числе с использованием приемов рациональных вычислений, обосновывать алгоритмы выполнения действий;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выполнять округление рациональных чисел с заданной точностью;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упорядочивать числа, записанные в виде обыкновенных и десятичных дробей;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находить НОД и НОК чисел и и</w:t>
      </w:r>
      <w:r w:rsidR="00F414BC" w:rsidRPr="00881212">
        <w:rPr>
          <w:rFonts w:ascii="Times New Roman" w:hAnsi="Times New Roman" w:cs="Times New Roman"/>
          <w:i/>
          <w:sz w:val="24"/>
          <w:szCs w:val="24"/>
        </w:rPr>
        <w:t>спользовать их при решении задач</w:t>
      </w:r>
      <w:r w:rsidRPr="00881212">
        <w:rPr>
          <w:rFonts w:ascii="Times New Roman" w:hAnsi="Times New Roman" w:cs="Times New Roman"/>
          <w:i/>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оперировать понятием модуль числа, геометрическая интерпретация модуля числа.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 xml:space="preserve">применять правила приближенных вычислений при решении практических задач и решении задач других учебных предметов;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выполнять сравнение результатов вычислений при решении практических задач, в том числе приближенных вычислений;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составлять числовые выражения и оценивать их значения при решении практических задач и задач из других учебных предметов</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Уравнения и неравенства</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Статистика и теория вероятностей</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извлекать, информацию, представленную в таблицах, на диаграммах;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составлять таблицы, строить диаграммы на основе данных. В повседневной жизни и при изучении других предметов: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Текстовые задачи</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 xml:space="preserve">Решать простые и сложные задачи разных типов, а также задачи повышенной трудности;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использовать разные краткие записи как модели текстов сложных задач для построения поисковой схемы и решения задач;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знать и применять оба способа поиска решения задач (от требования к условию и от условия к требованию);</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t xml:space="preserve"> </w:t>
      </w: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моделировать рассуждения при поиске решения задач с помощью граф-схемы;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выделять этапы решения задачи и содержание каждого этапа;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интерпретировать вычислительные результаты в задаче, исследовать полученное решение задачи;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исследовать всевозможные ситуации при решении задач на движение по реке, рассматривать разные системы отсчета;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решать разнообразные задачи «на части»,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w:t>
      </w:r>
      <w:r w:rsidR="00F414BC" w:rsidRPr="00881212">
        <w:rPr>
          <w:rFonts w:ascii="Times New Roman" w:hAnsi="Times New Roman" w:cs="Times New Roman"/>
          <w:i/>
          <w:sz w:val="24"/>
          <w:szCs w:val="24"/>
        </w:rPr>
        <w:t xml:space="preserve">нструировать новые ситуации </w:t>
      </w:r>
      <w:proofErr w:type="gramStart"/>
      <w:r w:rsidR="00F414BC" w:rsidRPr="00881212">
        <w:rPr>
          <w:rFonts w:ascii="Times New Roman" w:hAnsi="Times New Roman" w:cs="Times New Roman"/>
          <w:i/>
          <w:sz w:val="24"/>
          <w:szCs w:val="24"/>
        </w:rPr>
        <w:t xml:space="preserve">с </w:t>
      </w:r>
      <w:r w:rsidRPr="00881212">
        <w:rPr>
          <w:rFonts w:ascii="Times New Roman" w:hAnsi="Times New Roman" w:cs="Times New Roman"/>
          <w:i/>
          <w:sz w:val="24"/>
          <w:szCs w:val="24"/>
        </w:rPr>
        <w:t xml:space="preserve"> учетом</w:t>
      </w:r>
      <w:proofErr w:type="gramEnd"/>
      <w:r w:rsidRPr="00881212">
        <w:rPr>
          <w:rFonts w:ascii="Times New Roman" w:hAnsi="Times New Roman" w:cs="Times New Roman"/>
          <w:i/>
          <w:sz w:val="24"/>
          <w:szCs w:val="24"/>
        </w:rPr>
        <w:t xml:space="preserve"> этих характеристик, в частности, при решении задач на концентрации, учитывать плотность вещества;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решать задачи на движение по реке, рассматривая разные системы отсчета.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Наглядная геометрия Геометрические фигуры</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 xml:space="preserve">Извлекать, интерпретировать и преобразовывать информацию о геометрических фигурах, представленную на чертежах;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изображать изучаемые фигуры от руки и с помощью компьютерных инструментов. Измерения и вычисления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выполнять измерение длин, расстояний, величин углов, с помощью инструментов для измерений длин и углов;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вычислять площади прямоугольников, квадратов, объемы прямоугольных параллелепипедов, кубов.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 xml:space="preserve">вычислять расстояния на местности в стандартных ситуациях, площади участков прямоугольной формы, объемы комнат;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выполнять простейшие построения на местности, необходимые в реальной жизни;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i/>
          <w:sz w:val="24"/>
          <w:szCs w:val="24"/>
        </w:rPr>
        <w:sym w:font="Symbol" w:char="F0B7"/>
      </w:r>
      <w:r w:rsidRPr="00881212">
        <w:rPr>
          <w:rFonts w:ascii="Times New Roman" w:hAnsi="Times New Roman" w:cs="Times New Roman"/>
          <w:i/>
          <w:sz w:val="24"/>
          <w:szCs w:val="24"/>
        </w:rPr>
        <w:t xml:space="preserve"> оценивать размеры реальных объектов окружающего мира.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История математики</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w:t>
      </w:r>
      <w:r w:rsidRPr="00881212">
        <w:rPr>
          <w:rFonts w:ascii="Times New Roman" w:hAnsi="Times New Roman" w:cs="Times New Roman"/>
          <w:i/>
          <w:sz w:val="24"/>
          <w:szCs w:val="24"/>
        </w:rPr>
        <w:t xml:space="preserve">Характеризовать вклад выдающихся математиков в развитие математики и иных научных областей.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r w:rsidRPr="00881212">
        <w:rPr>
          <w:rFonts w:ascii="Times New Roman" w:hAnsi="Times New Roman" w:cs="Times New Roman"/>
          <w:sz w:val="24"/>
          <w:szCs w:val="24"/>
        </w:rPr>
        <w:t xml:space="preserve">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Элементы теории множеств и математической логики</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задавать множества перечислением их элементов;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пересечение, объединение, подмножество в простейших ситуациях;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определение, аксиома, теорема, доказательство;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приводить примеры и </w:t>
      </w:r>
      <w:proofErr w:type="spellStart"/>
      <w:r w:rsidRPr="00881212">
        <w:rPr>
          <w:rFonts w:ascii="Times New Roman" w:hAnsi="Times New Roman" w:cs="Times New Roman"/>
          <w:sz w:val="24"/>
          <w:szCs w:val="24"/>
        </w:rPr>
        <w:t>контрпримеры</w:t>
      </w:r>
      <w:proofErr w:type="spellEnd"/>
      <w:r w:rsidRPr="00881212">
        <w:rPr>
          <w:rFonts w:ascii="Times New Roman" w:hAnsi="Times New Roman" w:cs="Times New Roman"/>
          <w:sz w:val="24"/>
          <w:szCs w:val="24"/>
        </w:rPr>
        <w:t xml:space="preserve"> для подтверждения своих высказываний.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графическое представление множеств для описания реальных процессов и явлений, при решении задач других учебных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Числа</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чисел и правила действий при выполнении вычислений;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округление рациональных чисел в соответствии с правилами;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значение квадратного корня из положительного целого числа;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распознавать рациональные и иррациональные числа;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сравнивать числа.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результаты вычислений при решении практических задач;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сравнение</w:t>
      </w:r>
      <w:r w:rsidR="00232A35" w:rsidRPr="00881212">
        <w:rPr>
          <w:rFonts w:ascii="Times New Roman" w:hAnsi="Times New Roman" w:cs="Times New Roman"/>
          <w:sz w:val="24"/>
          <w:szCs w:val="24"/>
        </w:rPr>
        <w:t xml:space="preserve"> чисел в реальных ситуациях;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Тождественные преобразования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несложные преобразования целых выражений: раскрывать скобки, приводить подобные слагаемые;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несложные преобразования дробно-линейных выражений и выражений с квадратными корнями.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C164CF"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смысл записи числа в стандартном виде;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понятием «стандартная запись числа».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Уравнения и неравенства</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проверять справедливость числовых равенств и неравенств;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линейные неравенства и несложные неравенства, сводящиеся к линейным;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системы несложных линейных уравнений, неравенств;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проверять, является ли данное число решением уравнения (неравенства);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квадратные уравнения по формуле корней квадратного уравнения;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изображать решения неравенств и их систем на числовой прямой. В повседневной жизни и при изучении других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составлять и решать линейные уравнения при решении задач, возникающих в других учебных предметах.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Функции</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значение функции по заданному значению аргумента;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значение аргумента по заданному значению функции в несложных ситуациях;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определять положение точки по ее координатам, координаты точки по ее положению на координатной плоскости;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 графику находить область определения, множество значений, нули функции, промежутки </w:t>
      </w:r>
      <w:proofErr w:type="spellStart"/>
      <w:r w:rsidRPr="00881212">
        <w:rPr>
          <w:rFonts w:ascii="Times New Roman" w:hAnsi="Times New Roman" w:cs="Times New Roman"/>
          <w:sz w:val="24"/>
          <w:szCs w:val="24"/>
        </w:rPr>
        <w:t>знакопостоянства</w:t>
      </w:r>
      <w:proofErr w:type="spellEnd"/>
      <w:r w:rsidRPr="00881212">
        <w:rPr>
          <w:rFonts w:ascii="Times New Roman" w:hAnsi="Times New Roman" w:cs="Times New Roman"/>
          <w:sz w:val="24"/>
          <w:szCs w:val="24"/>
        </w:rPr>
        <w:t xml:space="preserve">, промежутки возрастания и убывания, наибольшее и наименьшее значения функции;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график линейной функции;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проверять, является ли данный график графиком заданной функции (линейной, квадратичной, обратной пропорциональности);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определять приближенные значения координат точки пересечения графиков функций;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последовательность, арифметическая прогрессия, геометрическая прогрессия;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прогрессии, в которых ответ может быть получен непосредственным подсчетом без применения формул. В повседневной жизни и при изучении других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линейной функции и ее график при решении задач из других учебных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Статистика и теория вероятностей</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Иметь представление о статистических характеристиках, вероятности случайного события, комбинаторных задачах;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простейшие комбинаторные задачи методом прямого и организованного пере</w:t>
      </w:r>
      <w:r w:rsidR="00232A35" w:rsidRPr="00881212">
        <w:rPr>
          <w:rFonts w:ascii="Times New Roman" w:hAnsi="Times New Roman" w:cs="Times New Roman"/>
          <w:sz w:val="24"/>
          <w:szCs w:val="24"/>
        </w:rPr>
        <w:t>бора;</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представлять данные в виде таблиц, диаграмм, графиков;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читать информацию, представленную в виде таблицы, диаграммы, графика;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определять основные статистические характеристики числовых наборов;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вероятность события в простейших случаях;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иметь представление о роли закона больших чисел в массовых явлениях.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количество возможных вариантов методом перебора;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иметь представление о роли практически достоверных и маловероятных событий;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вероятность реальных событий и явлений в несложных ситуациях.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Текстовые задачи</w:t>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Решать несложные сюжетные задачи разных типов на все арифметические действия;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план решения задачи;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выделять этапы решения задачи;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нахождение части числа и числа по его части;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находить процент от числа, число по проценту от него, находить процентное снижение или процентное повышение величины;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логические задачи методом рассуждений.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выдвигать гипотезы о возможных предельных значениях искомых в задаче величин (делать прикидку).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Геометрические фигуры</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геометрических фигур;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извлекать информацию о геометрических фигурах, представленную на чертежах в явном виде;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для решения задач геометрические факты, если условия их применения заданы в явной форме;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нахождение геометрических величин по образцам или алгоритмам.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Отношения</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В повседневной жизни и при изучении других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отношения для решения простейших задач, возникающих в реальной жизни. Измерения и вычисления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измерение длин, расстояний, величин углов, с помощью инструментов</w:t>
      </w:r>
      <w:r w:rsidR="00232A35" w:rsidRPr="00881212">
        <w:rPr>
          <w:rFonts w:ascii="Times New Roman" w:hAnsi="Times New Roman" w:cs="Times New Roman"/>
          <w:sz w:val="24"/>
          <w:szCs w:val="24"/>
        </w:rPr>
        <w:t xml:space="preserve"> для измерений длин и углов;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формулы периметра, площади и объема, площади поверхности отдельных многогранников при вычислениях, когда все данные имеются в условии;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теорему Пифагора, базовые тригонометрические соотношения для вычисления длин, расстояний, площадей в простейших случаях.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Геометрические построения</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Изображать типовые плоские фигуры и фигуры в пространстве от руки и с помощью инструментов.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простейшие построения на местности</w:t>
      </w:r>
      <w:r w:rsidR="00232A35" w:rsidRPr="00881212">
        <w:rPr>
          <w:rFonts w:ascii="Times New Roman" w:hAnsi="Times New Roman" w:cs="Times New Roman"/>
          <w:sz w:val="24"/>
          <w:szCs w:val="24"/>
        </w:rPr>
        <w:t>, необходимые в реальной жизни.</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Геометрические преобразования</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фигуру, симметричную данной фигуре относительно оси и точки. В повседневной жизни и при изучении других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распознавать движение объектов в окружающем мире;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распознавать симметричные фигуры в окружающем мире.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Векторы и координаты на плоскости</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на базовом уровне понятиями вектор, сумма векторов, произведение вектора на число, координаты на плоскости;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определять приближенно координаты точки по ее изображению на координатной плоскости.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векторы для решения простейших задач на определение скорости относительного движения.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История математики</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роль математики в развитии России.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lastRenderedPageBreak/>
        <w:t>Методы математики</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Выбирать подходящий изученный метод для решения изученных типов математических задач;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Приводить примеры математических закономерностей в окружающей действительности и произведениях искусства. </w:t>
      </w:r>
    </w:p>
    <w:p w:rsidR="00F414BC"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Элементы теории множеств и математической логики</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изображать множества и отношение множеств с помощью кругов Эйлера;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определять принадлежность элемента множеству, объе</w:t>
      </w:r>
      <w:r w:rsidR="00232A35" w:rsidRPr="00881212">
        <w:rPr>
          <w:rFonts w:ascii="Times New Roman" w:hAnsi="Times New Roman" w:cs="Times New Roman"/>
          <w:sz w:val="24"/>
          <w:szCs w:val="24"/>
        </w:rPr>
        <w:t>динению и пересечению множеств;</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задавать множество с помощью перечисления элементов, словесного описания;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высказыва</w:t>
      </w:r>
      <w:r w:rsidR="00232A35" w:rsidRPr="00881212">
        <w:rPr>
          <w:rFonts w:ascii="Times New Roman" w:hAnsi="Times New Roman" w:cs="Times New Roman"/>
          <w:sz w:val="24"/>
          <w:szCs w:val="24"/>
        </w:rPr>
        <w:t xml:space="preserve">ния, отрицания высказываний.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цепочки умозаключений на основе использования правил логики;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 реальных процессов и явлений.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Числа</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и объяснять смысл позиционной записи натурального числа;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вычисления, в том числе с использованием п</w:t>
      </w:r>
      <w:r w:rsidR="00232A35" w:rsidRPr="00881212">
        <w:rPr>
          <w:rFonts w:ascii="Times New Roman" w:hAnsi="Times New Roman" w:cs="Times New Roman"/>
          <w:sz w:val="24"/>
          <w:szCs w:val="24"/>
        </w:rPr>
        <w:t>риемов рациональных вычислений;</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округление рациональных чисел с заданной точностью;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сравнивать рациональные и иррациональные числа;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представлять рациональное число в виде десятичной дроби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упорядочивать числа, записанные в виде обыкновенной и десятичной дроби;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НОД и НОК чисел и использовать их при решении задач.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и оценивать числовые выражения при решении практических задач и задач из других учебных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записывать и округлять числовые значения реальных величин с использованием разных систем измерения.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Тождественные преобразования</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степени с натуральным показателем, степени с целым отрицательным показателем;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выделять квадрат суммы и разности одночленов;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раскладывать на множители квадратный трехчлен;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выражений, содержащих квадратные корни;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выделять квадрат суммы или разности двучлена в выражениях, содержащих квадратные корни;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выражений, содержащих модуль.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и действия с числами, записанными в стандартном виде;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алгебраических выражений при решении зад</w:t>
      </w:r>
      <w:r w:rsidR="00232A35" w:rsidRPr="00881212">
        <w:rPr>
          <w:rFonts w:ascii="Times New Roman" w:hAnsi="Times New Roman" w:cs="Times New Roman"/>
          <w:sz w:val="24"/>
          <w:szCs w:val="24"/>
        </w:rPr>
        <w:t xml:space="preserve">ач других учебных предметов. </w:t>
      </w:r>
    </w:p>
    <w:p w:rsidR="00232A35"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Уравнения и неравенства</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линейные уравнения и уравнения, сводимые к линейным с помощью тождественных преобразований;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квадратные уравнения и уравнения, сводимые к квадратным с помощью тождественных преобразований;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дробно-линейные уравнения;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простейшие иррациональные уравнения вида f x a </w:t>
      </w:r>
      <w:r w:rsidRPr="00881212">
        <w:rPr>
          <w:rFonts w:ascii="Times New Roman" w:hAnsi="Times New Roman" w:cs="Times New Roman"/>
          <w:sz w:val="24"/>
          <w:szCs w:val="24"/>
        </w:rPr>
        <w:sym w:font="Symbol" w:char="F028"/>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9"/>
      </w:r>
      <w:proofErr w:type="gramStart"/>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proofErr w:type="gramEnd"/>
      <w:r w:rsidRPr="00881212">
        <w:rPr>
          <w:rFonts w:ascii="Times New Roman" w:hAnsi="Times New Roman" w:cs="Times New Roman"/>
          <w:sz w:val="24"/>
          <w:szCs w:val="24"/>
        </w:rPr>
        <w:t xml:space="preserve"> f x g x </w:t>
      </w:r>
      <w:r w:rsidRPr="00881212">
        <w:rPr>
          <w:rFonts w:ascii="Times New Roman" w:hAnsi="Times New Roman" w:cs="Times New Roman"/>
          <w:sz w:val="24"/>
          <w:szCs w:val="24"/>
        </w:rPr>
        <w:sym w:font="Symbol" w:char="F028"/>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9"/>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8"/>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9"/>
      </w:r>
      <w:r w:rsidRPr="00881212">
        <w:rPr>
          <w:rFonts w:ascii="Times New Roman" w:hAnsi="Times New Roman" w:cs="Times New Roman"/>
          <w:sz w:val="24"/>
          <w:szCs w:val="24"/>
        </w:rPr>
        <w:t xml:space="preserve"> ;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уравнения вида n x </w:t>
      </w:r>
      <w:proofErr w:type="gramStart"/>
      <w:r w:rsidRPr="00881212">
        <w:rPr>
          <w:rFonts w:ascii="Times New Roman" w:hAnsi="Times New Roman" w:cs="Times New Roman"/>
          <w:sz w:val="24"/>
          <w:szCs w:val="24"/>
        </w:rPr>
        <w:t>a</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proofErr w:type="gramEnd"/>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уравнения способом разложения на множители и замены переменной;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метод интервалов для решения целых и дробно-рациональных неравенств;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линейные уравнения и неравенства с параметрами;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квадратные уравнения с параметром;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системы линейных уравнений с параметрами;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уравнения в целых числах.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Функции</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881212">
        <w:rPr>
          <w:rFonts w:ascii="Times New Roman" w:hAnsi="Times New Roman" w:cs="Times New Roman"/>
          <w:sz w:val="24"/>
          <w:szCs w:val="24"/>
        </w:rPr>
        <w:t>знакопостоянства</w:t>
      </w:r>
      <w:proofErr w:type="spellEnd"/>
      <w:r w:rsidRPr="00881212">
        <w:rPr>
          <w:rFonts w:ascii="Times New Roman" w:hAnsi="Times New Roman" w:cs="Times New Roman"/>
          <w:sz w:val="24"/>
          <w:szCs w:val="24"/>
        </w:rPr>
        <w:t xml:space="preserve">, монотонность функции, четность/нечетность функции;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графики линейной, квадратичной функций, обратной пропорциональности, функции вида: k y a x b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B"/>
      </w:r>
      <w:proofErr w:type="gramStart"/>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B"/>
      </w:r>
      <w:r w:rsidRPr="00881212">
        <w:rPr>
          <w:rFonts w:ascii="Times New Roman" w:hAnsi="Times New Roman" w:cs="Times New Roman"/>
          <w:sz w:val="24"/>
          <w:szCs w:val="24"/>
        </w:rPr>
        <w:t xml:space="preserve"> ,</w:t>
      </w:r>
      <w:proofErr w:type="gramEnd"/>
      <w:r w:rsidRPr="00881212">
        <w:rPr>
          <w:rFonts w:ascii="Times New Roman" w:hAnsi="Times New Roman" w:cs="Times New Roman"/>
          <w:sz w:val="24"/>
          <w:szCs w:val="24"/>
        </w:rPr>
        <w:t xml:space="preserve"> y x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 3 y x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 y x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 примере квадратичной функции, использовать преобразования графика функции y=f(x) для построения графиков функций y </w:t>
      </w:r>
      <w:proofErr w:type="spellStart"/>
      <w:r w:rsidRPr="00881212">
        <w:rPr>
          <w:rFonts w:ascii="Times New Roman" w:hAnsi="Times New Roman" w:cs="Times New Roman"/>
          <w:sz w:val="24"/>
          <w:szCs w:val="24"/>
        </w:rPr>
        <w:t>af</w:t>
      </w:r>
      <w:proofErr w:type="spellEnd"/>
      <w:r w:rsidRPr="00881212">
        <w:rPr>
          <w:rFonts w:ascii="Times New Roman" w:hAnsi="Times New Roman" w:cs="Times New Roman"/>
          <w:sz w:val="24"/>
          <w:szCs w:val="24"/>
        </w:rPr>
        <w:t xml:space="preserve"> </w:t>
      </w:r>
      <w:proofErr w:type="spellStart"/>
      <w:r w:rsidRPr="00881212">
        <w:rPr>
          <w:rFonts w:ascii="Times New Roman" w:hAnsi="Times New Roman" w:cs="Times New Roman"/>
          <w:sz w:val="24"/>
          <w:szCs w:val="24"/>
        </w:rPr>
        <w:t>kx</w:t>
      </w:r>
      <w:proofErr w:type="spellEnd"/>
      <w:r w:rsidRPr="00881212">
        <w:rPr>
          <w:rFonts w:ascii="Times New Roman" w:hAnsi="Times New Roman" w:cs="Times New Roman"/>
          <w:sz w:val="24"/>
          <w:szCs w:val="24"/>
        </w:rPr>
        <w:t xml:space="preserve"> b c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B"/>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B"/>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8"/>
      </w:r>
      <w:proofErr w:type="gramStart"/>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9"/>
      </w:r>
      <w:r w:rsidRPr="00881212">
        <w:rPr>
          <w:rFonts w:ascii="Times New Roman" w:hAnsi="Times New Roman" w:cs="Times New Roman"/>
          <w:sz w:val="24"/>
          <w:szCs w:val="24"/>
        </w:rPr>
        <w:t xml:space="preserve"> ;</w:t>
      </w:r>
      <w:proofErr w:type="gramEnd"/>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исследовать функцию по ее графику;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множество значений, нули, промежутки </w:t>
      </w:r>
      <w:proofErr w:type="spellStart"/>
      <w:r w:rsidRPr="00881212">
        <w:rPr>
          <w:rFonts w:ascii="Times New Roman" w:hAnsi="Times New Roman" w:cs="Times New Roman"/>
          <w:sz w:val="24"/>
          <w:szCs w:val="24"/>
        </w:rPr>
        <w:t>знакопостоянства</w:t>
      </w:r>
      <w:proofErr w:type="spellEnd"/>
      <w:r w:rsidRPr="00881212">
        <w:rPr>
          <w:rFonts w:ascii="Times New Roman" w:hAnsi="Times New Roman" w:cs="Times New Roman"/>
          <w:sz w:val="24"/>
          <w:szCs w:val="24"/>
        </w:rPr>
        <w:t xml:space="preserve">, монотонности квадратичной функции;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последовательность, арифметическая прогрессия, геометрическая прогрессия;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арифметическую и геометрическую прогрессию.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В повседневной жизни и при изучении других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иллюстрировать с помощью графика реальную зависимость или процесс по их характеристикам;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и график квадратичной функции при решении задач </w:t>
      </w:r>
      <w:r w:rsidR="00D257C8" w:rsidRPr="00881212">
        <w:rPr>
          <w:rFonts w:ascii="Times New Roman" w:hAnsi="Times New Roman" w:cs="Times New Roman"/>
          <w:sz w:val="24"/>
          <w:szCs w:val="24"/>
        </w:rPr>
        <w:t xml:space="preserve">из других учебных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Текстовые задачи</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простые и сложные задачи разных типов, а также задачи повышенной трудности;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разные краткие записи как модели текстов сложных задач для построения поисковой схемы и решения задач;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различать модель текста и модель решения задачи, конструировать к одной модели решения несложной задачи разные модели текста задачи;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моделировать рассуждения при поиске решения задач с помощью граф-схемы;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выделять этапы решения задачи и содержание каждого этапа;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анализировать затруднения при решении задач;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различные преобразования предложенной задачи, конструировать новые задачи из данной, в том числе обратные;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отсчета;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разнообразные задачи «на части»,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основными методами решения задач на смеси, сплавы, концентрации;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 помощью таблиц;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 обосновывать решение;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задачи по математической статистике;</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движение по реке, рассматривая разные системы отсчета. Статистика и теория вероятностей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w:t>
      </w:r>
      <w:r w:rsidR="00D257C8" w:rsidRPr="00881212">
        <w:rPr>
          <w:rFonts w:ascii="Times New Roman" w:hAnsi="Times New Roman" w:cs="Times New Roman"/>
          <w:sz w:val="24"/>
          <w:szCs w:val="24"/>
        </w:rPr>
        <w:t xml:space="preserve">ние, случайная изменчивость;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извлекать информацию, представленную в таблицах, на диаграммах, графиках;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таблицы, строить диаграммы и графики на основе данных;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факториал числа, перестановки и сочетания, </w:t>
      </w:r>
      <w:r w:rsidR="00D257C8" w:rsidRPr="00881212">
        <w:rPr>
          <w:rFonts w:ascii="Times New Roman" w:hAnsi="Times New Roman" w:cs="Times New Roman"/>
          <w:sz w:val="24"/>
          <w:szCs w:val="24"/>
        </w:rPr>
        <w:t>треугольник Паскаля;</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правило произведения при решении комбинаторных задач;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представлять информацию с помощью кругов Эйлера;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вычисление вероятности с подсчетом количества вариантов с помощью комбинаторики.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вероятность реальных событий и явлений.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Геометрические фигуры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геометрических фигур;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геометрические факты для решения задач, в том числе, предполагающих несколько шагов решения;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формулировать в простейших случаях свойства и признаки фигур;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доказывать геометрические утверждения;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стандартной классификацией плоских фигур (треугольников и четырехугольников). </w:t>
      </w: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геометрических фигур для решения задач практического характера и задач из смежных дисциплин.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Отношения</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теорему Фалеса и теорему о пропорциональных отрезках при решении задач;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характеризовать взаимное расположение прямой и окружности, двух окружностей. В повседневной жизни и при изучении других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отношения для решения задач, возникающих в реальной жизни. Измерения и вычисления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представлениями о длине, площади, объеме как величинами.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w:t>
      </w:r>
      <w:r w:rsidRPr="00881212">
        <w:rPr>
          <w:rFonts w:ascii="Times New Roman" w:hAnsi="Times New Roman" w:cs="Times New Roman"/>
          <w:sz w:val="24"/>
          <w:szCs w:val="24"/>
        </w:rPr>
        <w:lastRenderedPageBreak/>
        <w:t xml:space="preserve">тригонометрические формулы для вычислений в более сложных случаях, проводить вычисления на основе равновеликости и </w:t>
      </w:r>
      <w:proofErr w:type="spellStart"/>
      <w:r w:rsidRPr="00881212">
        <w:rPr>
          <w:rFonts w:ascii="Times New Roman" w:hAnsi="Times New Roman" w:cs="Times New Roman"/>
          <w:sz w:val="24"/>
          <w:szCs w:val="24"/>
        </w:rPr>
        <w:t>равносоставленности</w:t>
      </w:r>
      <w:proofErr w:type="spellEnd"/>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проводить простые вычисления на объемных телах;</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формулировать задачи на вычисление длин, площадей и объемов и решать их.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провод</w:t>
      </w:r>
      <w:r w:rsidR="00D257C8" w:rsidRPr="00881212">
        <w:rPr>
          <w:rFonts w:ascii="Times New Roman" w:hAnsi="Times New Roman" w:cs="Times New Roman"/>
          <w:sz w:val="24"/>
          <w:szCs w:val="24"/>
        </w:rPr>
        <w:t xml:space="preserve">ить вычисления на местности;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формулы при вычислениях в смежных учебных предметах, в окружающей действительности.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Геометрические построения</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Изображать геометрические фигуры по текстовому и символьному описанию;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чертежными инструментами в несложных случаях,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изображать типовые плоские фигуры и объемные тела с помощью простейших компьютерных инструментов. В повседневной жизни и при изучении других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размеры реальных объектов окружающего мира.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 xml:space="preserve">Преобразования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фигуру, подобную данной, пользоваться свойствами подобия для обоснования свойств фигур;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свойства движений для проведения простейших обоснований свойств фигур.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свойства движений и применять подоб</w:t>
      </w:r>
      <w:r w:rsidR="00D257C8" w:rsidRPr="00881212">
        <w:rPr>
          <w:rFonts w:ascii="Times New Roman" w:hAnsi="Times New Roman" w:cs="Times New Roman"/>
          <w:sz w:val="24"/>
          <w:szCs w:val="24"/>
        </w:rPr>
        <w:t>ие для построений и вычислений.</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Векторы и координаты на плоскости</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векторы и координаты для решения геометрических задач на вычисление длин, углов. В повседневной жизни и при изучении других предметов: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понятия векторов и координат для решения задач по физике, географии и другим учебным предметам.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История математики</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роль математики в развитии России.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Методы математики</w:t>
      </w:r>
      <w:r w:rsidRPr="00881212">
        <w:rPr>
          <w:rFonts w:ascii="Times New Roman" w:hAnsi="Times New Roman" w:cs="Times New Roman"/>
          <w:sz w:val="24"/>
          <w:szCs w:val="24"/>
        </w:rPr>
        <w:t xml:space="preserve">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Используя изученные методы, проводить доказательство, выполнять опровержение;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выбирать изученные методы и их комбинации для решения математических задач;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математические знания для описания закономерностей в окружающей действительности и произведениях искусства; </w:t>
      </w:r>
    </w:p>
    <w:p w:rsidR="00D257C8" w:rsidRPr="00881212" w:rsidRDefault="009131DC" w:rsidP="00F414B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задач. </w:t>
      </w:r>
    </w:p>
    <w:p w:rsidR="00D257C8" w:rsidRPr="00881212" w:rsidRDefault="009131DC" w:rsidP="00D257C8">
      <w:pPr>
        <w:pBdr>
          <w:top w:val="nil"/>
          <w:left w:val="nil"/>
          <w:bottom w:val="nil"/>
          <w:right w:val="nil"/>
          <w:between w:val="nil"/>
        </w:pBdr>
        <w:spacing w:after="0" w:line="240" w:lineRule="auto"/>
        <w:jc w:val="both"/>
        <w:rPr>
          <w:rFonts w:ascii="Times New Roman" w:hAnsi="Times New Roman" w:cs="Times New Roman"/>
          <w:sz w:val="24"/>
          <w:szCs w:val="24"/>
        </w:rPr>
      </w:pPr>
      <w:r w:rsidRPr="00881212">
        <w:rPr>
          <w:rFonts w:ascii="Times New Roman" w:hAnsi="Times New Roman" w:cs="Times New Roman"/>
          <w:b/>
          <w:i/>
          <w:sz w:val="24"/>
          <w:szCs w:val="24"/>
        </w:rPr>
        <w:t>Выпускник получит возможность научиться в 7-9 классах для успешного продолжения образования на углубленном уровне</w:t>
      </w:r>
      <w:r w:rsidRPr="00881212">
        <w:rPr>
          <w:rFonts w:ascii="Times New Roman" w:hAnsi="Times New Roman" w:cs="Times New Roman"/>
          <w:sz w:val="24"/>
          <w:szCs w:val="24"/>
        </w:rPr>
        <w:t xml:space="preserve">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Элементы теории множеств и математической логики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r w:rsidR="00D257C8" w:rsidRPr="00881212">
        <w:rPr>
          <w:rFonts w:ascii="Times New Roman" w:hAnsi="Times New Roman" w:cs="Times New Roman"/>
          <w:sz w:val="24"/>
          <w:szCs w:val="24"/>
        </w:rPr>
        <w:t xml:space="preserve">, способы задание множества;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задавать множества разными способами;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проверять выполнение характеристического свойства множества;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высказывания с использованием законов алгебры высказываний.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рассуждения на основе использования правил логики;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Числа</w:t>
      </w:r>
      <w:r w:rsidRPr="00881212">
        <w:rPr>
          <w:rFonts w:ascii="Times New Roman" w:hAnsi="Times New Roman" w:cs="Times New Roman"/>
          <w:sz w:val="24"/>
          <w:szCs w:val="24"/>
        </w:rPr>
        <w:t xml:space="preserve">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и объяснять разницу между позиционной и непозиционной системами записи чисел;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переводить числа из одной системы записи (системы счисления) в другую;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доказывать и использовать признаки делимости на 2, 4, 8, 5, 3, 6, 9, 10, 11 суммы и произведения чисел при выполнении вычислений и решении задач;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округление рациональных и иррациональных чисел с заданной точностью;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сравнивать действительные числа разными способами;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находить НОД и НОК чисел разными способами и использовать их при решении задач;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вычисления и преобразования выражений, содержащих действительные числа, в том числе корни натуральных степеней. </w:t>
      </w:r>
    </w:p>
    <w:p w:rsidR="00D257C8"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и объяснять результаты сравнения результатов вычислений при решении практических задач, в том числе приближенных вычислений, испо</w:t>
      </w:r>
      <w:r w:rsidR="002539F6" w:rsidRPr="00881212">
        <w:rPr>
          <w:rFonts w:ascii="Times New Roman" w:hAnsi="Times New Roman" w:cs="Times New Roman"/>
          <w:sz w:val="24"/>
          <w:szCs w:val="24"/>
        </w:rPr>
        <w:t>льзуя разные способы сравнений;</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записывать, сравнивать, округлять числовые данные реальных величин с использованием разных систем измерения;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и оценивать разными способами числовые выражения при решении практических задач и задач из других учебных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Тождественные преобразования</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степени с целым и дробным показателем;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доказательство свойств степени с целыми и дробными показателями;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владеть приемами преобразования целых и дробно-рациональных выражений;</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разложение многочленов на множители разными способами, с использованием комбинаций различных приемов;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деление многочлена на многочлен с остатком;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доказывать свойства квадратных корней и корней степени n;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выражений, содержащих квадратные корни, корни степени n;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свободно оперировать понятиями «тождество», «тождество на множестве», «то</w:t>
      </w:r>
      <w:r w:rsidR="002539F6" w:rsidRPr="00881212">
        <w:rPr>
          <w:rFonts w:ascii="Times New Roman" w:hAnsi="Times New Roman" w:cs="Times New Roman"/>
          <w:sz w:val="24"/>
          <w:szCs w:val="24"/>
        </w:rPr>
        <w:t xml:space="preserve">ждественное преобразование»;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различные преобразования выражений, содержащих модули.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В повседневной жизни и при изучении других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и действия с буквенными выражениями, числовые коэффициенты которых записаны в стандартном виде;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преобразования рациональных выражений при решении задач других учебных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проверку правдоподобия физических и химических формул на основе сравнения размерностей и валентностей. Уравнения и неравенства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 и 4 степеней, дробно-рациональные и иррациональные;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теорему Виета для уравнений степени выше второй;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 доказывать;</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разными методами решения уравнений, неравенств и их систем, уметь выбирать метод решения и обосновывать свой выбор;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метод интервалов для решения неравенств, в том числе </w:t>
      </w:r>
      <w:proofErr w:type="spellStart"/>
      <w:r w:rsidRPr="00881212">
        <w:rPr>
          <w:rFonts w:ascii="Times New Roman" w:hAnsi="Times New Roman" w:cs="Times New Roman"/>
          <w:sz w:val="24"/>
          <w:szCs w:val="24"/>
        </w:rPr>
        <w:t>дробнорациональных</w:t>
      </w:r>
      <w:proofErr w:type="spellEnd"/>
      <w:r w:rsidRPr="00881212">
        <w:rPr>
          <w:rFonts w:ascii="Times New Roman" w:hAnsi="Times New Roman" w:cs="Times New Roman"/>
          <w:sz w:val="24"/>
          <w:szCs w:val="24"/>
        </w:rPr>
        <w:t xml:space="preserve"> и включающих в себя иррациональные выражения;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алгебраические уравнения и </w:t>
      </w:r>
      <w:proofErr w:type="gramStart"/>
      <w:r w:rsidRPr="00881212">
        <w:rPr>
          <w:rFonts w:ascii="Times New Roman" w:hAnsi="Times New Roman" w:cs="Times New Roman"/>
          <w:sz w:val="24"/>
          <w:szCs w:val="24"/>
        </w:rPr>
        <w:t>неравенства</w:t>
      </w:r>
      <w:proofErr w:type="gramEnd"/>
      <w:r w:rsidRPr="00881212">
        <w:rPr>
          <w:rFonts w:ascii="Times New Roman" w:hAnsi="Times New Roman" w:cs="Times New Roman"/>
          <w:sz w:val="24"/>
          <w:szCs w:val="24"/>
        </w:rPr>
        <w:t xml:space="preserve"> и их системы с параметрами алгебраическим и графическим методами;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разными методами доказательства неравенств;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w:t>
      </w:r>
      <w:r w:rsidR="002539F6" w:rsidRPr="00881212">
        <w:rPr>
          <w:rFonts w:ascii="Times New Roman" w:hAnsi="Times New Roman" w:cs="Times New Roman"/>
          <w:sz w:val="24"/>
          <w:szCs w:val="24"/>
        </w:rPr>
        <w:t>ешать уравнения в целых числах;</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изображать множества на плоскости, задаваемые уравнениями, неравенствами и их системами.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и решать уравнения, неравенства, их системы при решении задач других учебных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Функции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881212">
        <w:rPr>
          <w:rFonts w:ascii="Times New Roman" w:hAnsi="Times New Roman" w:cs="Times New Roman"/>
          <w:sz w:val="24"/>
          <w:szCs w:val="24"/>
        </w:rPr>
        <w:t>знакопостоянства</w:t>
      </w:r>
      <w:proofErr w:type="spellEnd"/>
      <w:r w:rsidRPr="00881212">
        <w:rPr>
          <w:rFonts w:ascii="Times New Roman" w:hAnsi="Times New Roman" w:cs="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строить графики функций: линейной, квадратичной, дробно-линейной, степенной при разных значениях показателя степени, y </w:t>
      </w:r>
      <w:proofErr w:type="gramStart"/>
      <w:r w:rsidRPr="00881212">
        <w:rPr>
          <w:rFonts w:ascii="Times New Roman" w:hAnsi="Times New Roman" w:cs="Times New Roman"/>
          <w:sz w:val="24"/>
          <w:szCs w:val="24"/>
        </w:rPr>
        <w:t xml:space="preserve">x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proofErr w:type="gramEnd"/>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преобразования графика функции y f x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8"/>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9"/>
      </w:r>
      <w:r w:rsidRPr="00881212">
        <w:rPr>
          <w:rFonts w:ascii="Times New Roman" w:hAnsi="Times New Roman" w:cs="Times New Roman"/>
          <w:sz w:val="24"/>
          <w:szCs w:val="24"/>
        </w:rPr>
        <w:t xml:space="preserve"> для построения графиков функций y </w:t>
      </w:r>
      <w:proofErr w:type="spellStart"/>
      <w:r w:rsidRPr="00881212">
        <w:rPr>
          <w:rFonts w:ascii="Times New Roman" w:hAnsi="Times New Roman" w:cs="Times New Roman"/>
          <w:sz w:val="24"/>
          <w:szCs w:val="24"/>
        </w:rPr>
        <w:t>af</w:t>
      </w:r>
      <w:proofErr w:type="spellEnd"/>
      <w:r w:rsidRPr="00881212">
        <w:rPr>
          <w:rFonts w:ascii="Times New Roman" w:hAnsi="Times New Roman" w:cs="Times New Roman"/>
          <w:sz w:val="24"/>
          <w:szCs w:val="24"/>
        </w:rPr>
        <w:t xml:space="preserve"> </w:t>
      </w:r>
      <w:proofErr w:type="spellStart"/>
      <w:r w:rsidRPr="00881212">
        <w:rPr>
          <w:rFonts w:ascii="Times New Roman" w:hAnsi="Times New Roman" w:cs="Times New Roman"/>
          <w:sz w:val="24"/>
          <w:szCs w:val="24"/>
        </w:rPr>
        <w:t>kx</w:t>
      </w:r>
      <w:proofErr w:type="spellEnd"/>
      <w:r w:rsidRPr="00881212">
        <w:rPr>
          <w:rFonts w:ascii="Times New Roman" w:hAnsi="Times New Roman" w:cs="Times New Roman"/>
          <w:sz w:val="24"/>
          <w:szCs w:val="24"/>
        </w:rPr>
        <w:t xml:space="preserve"> b c </w:t>
      </w:r>
      <w:r w:rsidRPr="00881212">
        <w:rPr>
          <w:rFonts w:ascii="Times New Roman" w:hAnsi="Times New Roman" w:cs="Times New Roman"/>
          <w:sz w:val="24"/>
          <w:szCs w:val="24"/>
        </w:rPr>
        <w:sym w:font="Symbol" w:char="F03D"/>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B"/>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B"/>
      </w: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8"/>
      </w:r>
      <w:proofErr w:type="gramStart"/>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29"/>
      </w:r>
      <w:r w:rsidRPr="00881212">
        <w:rPr>
          <w:rFonts w:ascii="Times New Roman" w:hAnsi="Times New Roman" w:cs="Times New Roman"/>
          <w:sz w:val="24"/>
          <w:szCs w:val="24"/>
        </w:rPr>
        <w:t xml:space="preserve"> ;</w:t>
      </w:r>
      <w:proofErr w:type="gramEnd"/>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анализировать свойства функций и вид графика в зависимости от параметров;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последовательность, ограниченная последовательность, монотонно возрастающая (убывающая) последовательность, предел 60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метод математической индукции для вывода формул, доказательства равенств и неравенств, решения задач на делимость;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исследовать последовательности, заданные рекуррентно;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комбинированные задачи на арифметическую и геометрическую прогрессии.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графики зависимостей для исследования реальных процессов и явлений;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конструировать и исследовать функции при решении задач других учебных предметов, интерпретировать полученные результаты в соответствии с</w:t>
      </w:r>
      <w:r w:rsidR="002539F6" w:rsidRPr="00881212">
        <w:rPr>
          <w:rFonts w:ascii="Times New Roman" w:hAnsi="Times New Roman" w:cs="Times New Roman"/>
          <w:sz w:val="24"/>
          <w:szCs w:val="24"/>
        </w:rPr>
        <w:t>о спецификой учебного предмета.</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Статистика и теория вероятностей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выбирать наиболее удобный способ представления информации, адекватный ее свойствам и целям анализа;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вычислять числовые характеристики выборки;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факториал числа, перестановки, сочетания и размещения, треугольник Паскаля;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примеры случайных величин, и вычислять их статистические характеристики;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формулы комбинаторики при решении комбинаторных задач;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вычисление вероятности в том числе с использованием формул.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представлять информацию о реальных процессах и явлениях способом, адекватным ее свойствам и цели исследования;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вероятность реальных событий и явлений в различных ситуациях.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Текстовые задачи</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простые и сложные задачи, а также задачи повышенной трудности и выделять их математическую основу;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распознавать разные виды и типы задач;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различать модель текста и модель решения задачи, конструировать к одной модели решения сложных задач разные модели текста задачи;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знать и применять три способа поиска решения задач (от требования к условию и от условия к требованию, комбинированный);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моделировать рассуждения при поиске решения задач с помощью граф-схемы;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выделять этапы решения задачи и соде</w:t>
      </w:r>
      <w:r w:rsidR="002539F6" w:rsidRPr="00881212">
        <w:rPr>
          <w:rFonts w:ascii="Times New Roman" w:hAnsi="Times New Roman" w:cs="Times New Roman"/>
          <w:sz w:val="24"/>
          <w:szCs w:val="24"/>
        </w:rPr>
        <w:t xml:space="preserve">ржание каждого этапа;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анализировать затруднения при решении задач;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выполнять различные преобразования предложенной задачи, конструировать новые задачи из данной, в том числе обратные;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изменять условие задач (количественные или качественные данные), исследовать измененное преобразованное;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отсчета;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разнообразные задачи «на части»;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 помощью таблиц;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 обосновывать решение;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несложные задачи по математической статистике;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В повседневной жизни и при изучении других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на движение по реке, рассматривая разные системы отсчета;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конструировать задачные ситуации, приближенн</w:t>
      </w:r>
      <w:r w:rsidR="002539F6" w:rsidRPr="00881212">
        <w:rPr>
          <w:rFonts w:ascii="Times New Roman" w:hAnsi="Times New Roman" w:cs="Times New Roman"/>
          <w:sz w:val="24"/>
          <w:szCs w:val="24"/>
        </w:rPr>
        <w:t>ые к реальной действительности.</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Геометрические фигуры</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геометрическими понятиями при решении задач и проведении математических рассуждений;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w:t>
      </w:r>
      <w:r w:rsidR="002539F6" w:rsidRPr="00881212">
        <w:rPr>
          <w:rFonts w:ascii="Times New Roman" w:hAnsi="Times New Roman" w:cs="Times New Roman"/>
          <w:sz w:val="24"/>
          <w:szCs w:val="24"/>
        </w:rPr>
        <w:t xml:space="preserve"> и формул для решения задач;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формулировать и доказывать геометрические утверждения.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Отношения</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Владеть понятием отношения как </w:t>
      </w:r>
      <w:proofErr w:type="spellStart"/>
      <w:r w:rsidRPr="00881212">
        <w:rPr>
          <w:rFonts w:ascii="Times New Roman" w:hAnsi="Times New Roman" w:cs="Times New Roman"/>
          <w:sz w:val="24"/>
          <w:szCs w:val="24"/>
        </w:rPr>
        <w:t>метапредметным</w:t>
      </w:r>
      <w:proofErr w:type="spellEnd"/>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подобия и равенства фигур при решении задач. В повседневной жизни и при изучении других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отношения для построения и исследования математических моделей объектов реальной жизни.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Измерения и вычисления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длина, площадь, объем, величина угла как величинами, использовать равновеликость и </w:t>
      </w:r>
      <w:proofErr w:type="spellStart"/>
      <w:r w:rsidRPr="00881212">
        <w:rPr>
          <w:rFonts w:ascii="Times New Roman" w:hAnsi="Times New Roman" w:cs="Times New Roman"/>
          <w:sz w:val="24"/>
          <w:szCs w:val="24"/>
        </w:rPr>
        <w:t>равносоставленность</w:t>
      </w:r>
      <w:proofErr w:type="spellEnd"/>
      <w:r w:rsidRPr="00881212">
        <w:rPr>
          <w:rFonts w:ascii="Times New Roman" w:hAnsi="Times New Roman" w:cs="Times New Roman"/>
          <w:sz w:val="24"/>
          <w:szCs w:val="24"/>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самостоятельно формулировать гипотезы и проверять их достоверность.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В повседневной жизни и при изучении других предметов</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формулами при решении задач в других учебных предметах и при проведении необходимых вычислений в реальной жизни.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Геометрические построения</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понятием набора элементов, определяющих геометрическую фигуру,</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набором методов построений циркулем и линейкой;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проводить анализ и реализовывать этапы решения задач на построение.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 xml:space="preserve">В повседневной жизни и при изучении других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построения на местности;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оценивать размеры реальных объектов окружающего мира.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b/>
          <w:sz w:val="24"/>
          <w:szCs w:val="24"/>
        </w:rPr>
        <w:t>Преобразования</w:t>
      </w:r>
      <w:r w:rsidRPr="00881212">
        <w:rPr>
          <w:rFonts w:ascii="Times New Roman" w:hAnsi="Times New Roman" w:cs="Times New Roman"/>
          <w:sz w:val="24"/>
          <w:szCs w:val="24"/>
        </w:rPr>
        <w:t xml:space="preserve">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движениями и преобразованиями как </w:t>
      </w:r>
      <w:proofErr w:type="spellStart"/>
      <w:r w:rsidRPr="00881212">
        <w:rPr>
          <w:rFonts w:ascii="Times New Roman" w:hAnsi="Times New Roman" w:cs="Times New Roman"/>
          <w:sz w:val="24"/>
          <w:szCs w:val="24"/>
        </w:rPr>
        <w:t>метапредметными</w:t>
      </w:r>
      <w:proofErr w:type="spellEnd"/>
      <w:r w:rsidRPr="00881212">
        <w:rPr>
          <w:rFonts w:ascii="Times New Roman" w:hAnsi="Times New Roman" w:cs="Times New Roman"/>
          <w:sz w:val="24"/>
          <w:szCs w:val="24"/>
        </w:rPr>
        <w:t xml:space="preserve"> понятиями;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пользоваться свойствами движений и преобразований при решении задач. В повседневной жизни и при изучении других предметов: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применять свойства движений и применять подобие для построений и вычислений. Векторы и координаты на плоскости</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t xml:space="preserve"> </w:t>
      </w: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векторным и координатным методом на плоскости для решения задач на вычисление и доказательства;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уравнения фигур для решения задач и самостоятельно составлять уравне</w:t>
      </w:r>
      <w:r w:rsidR="002539F6" w:rsidRPr="00881212">
        <w:rPr>
          <w:rFonts w:ascii="Times New Roman" w:hAnsi="Times New Roman" w:cs="Times New Roman"/>
          <w:sz w:val="24"/>
          <w:szCs w:val="24"/>
        </w:rPr>
        <w:t xml:space="preserve">ния отдельных плоских фигур.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881212">
        <w:rPr>
          <w:rFonts w:ascii="Times New Roman" w:hAnsi="Times New Roman" w:cs="Times New Roman"/>
          <w:b/>
          <w:sz w:val="24"/>
          <w:szCs w:val="24"/>
        </w:rPr>
        <w:t>В повседневной жизни и при изучении других предметов:</w:t>
      </w:r>
    </w:p>
    <w:p w:rsidR="00C64E3C"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использовать понятия векторов и координат для решения задач по физике, географии и другим учебным предметам. </w:t>
      </w:r>
    </w:p>
    <w:p w:rsidR="002539F6" w:rsidRPr="00C64E3C"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C64E3C">
        <w:rPr>
          <w:rFonts w:ascii="Times New Roman" w:hAnsi="Times New Roman" w:cs="Times New Roman"/>
          <w:b/>
          <w:sz w:val="24"/>
          <w:szCs w:val="24"/>
        </w:rPr>
        <w:t xml:space="preserve">История математики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C64E3C"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lastRenderedPageBreak/>
        <w:sym w:font="Symbol" w:char="F0B7"/>
      </w:r>
      <w:r w:rsidRPr="00881212">
        <w:rPr>
          <w:rFonts w:ascii="Times New Roman" w:hAnsi="Times New Roman" w:cs="Times New Roman"/>
          <w:sz w:val="24"/>
          <w:szCs w:val="24"/>
        </w:rPr>
        <w:t xml:space="preserve"> рассматривать математику в контексте истории развития цивилизации и истории развития науки, понимать роль математики в развитии России. </w:t>
      </w:r>
    </w:p>
    <w:p w:rsidR="002539F6" w:rsidRPr="00C64E3C" w:rsidRDefault="009131DC" w:rsidP="00D257C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C64E3C">
        <w:rPr>
          <w:rFonts w:ascii="Times New Roman" w:hAnsi="Times New Roman" w:cs="Times New Roman"/>
          <w:b/>
          <w:sz w:val="24"/>
          <w:szCs w:val="24"/>
        </w:rPr>
        <w:t xml:space="preserve">Методы математики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знаниями о различных методах обоснования и опровержения математических утверждений и самостоятельно применять их; </w:t>
      </w:r>
    </w:p>
    <w:p w:rsidR="002539F6" w:rsidRPr="00881212"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владеть навыками анализа условия задачи и определения подходящих для решения задач изученных методов или их комбинаций; </w:t>
      </w:r>
    </w:p>
    <w:p w:rsidR="006E39FC" w:rsidRPr="00C64E3C" w:rsidRDefault="009131DC" w:rsidP="00D257C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881212">
        <w:rPr>
          <w:rFonts w:ascii="Times New Roman" w:hAnsi="Times New Roman" w:cs="Times New Roman"/>
          <w:sz w:val="24"/>
          <w:szCs w:val="24"/>
        </w:rPr>
        <w:sym w:font="Symbol" w:char="F0B7"/>
      </w:r>
      <w:r w:rsidRPr="00881212">
        <w:rPr>
          <w:rFonts w:ascii="Times New Roman" w:hAnsi="Times New Roman" w:cs="Times New Roman"/>
          <w:sz w:val="24"/>
          <w:szCs w:val="24"/>
        </w:rPr>
        <w:t xml:space="preserve"> характеризовать произведения иск</w:t>
      </w:r>
      <w:r w:rsidR="00C64E3C">
        <w:rPr>
          <w:rFonts w:ascii="Times New Roman" w:hAnsi="Times New Roman" w:cs="Times New Roman"/>
          <w:sz w:val="24"/>
          <w:szCs w:val="24"/>
        </w:rPr>
        <w:t xml:space="preserve">усства с учетом математических </w:t>
      </w:r>
      <w:r w:rsidR="00C64E3C" w:rsidRPr="00C64E3C">
        <w:rPr>
          <w:rFonts w:ascii="Times New Roman" w:hAnsi="Times New Roman" w:cs="Times New Roman"/>
          <w:sz w:val="24"/>
          <w:szCs w:val="24"/>
        </w:rPr>
        <w:t>закономерностей в природе, использовать математические закономерности в самостоятельном творчестве</w:t>
      </w:r>
    </w:p>
    <w:p w:rsidR="006E39FC" w:rsidRPr="00881212"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64E3C" w:rsidRPr="00C64E3C" w:rsidRDefault="00C64E3C" w:rsidP="00753AF5">
      <w:pPr>
        <w:pBdr>
          <w:top w:val="nil"/>
          <w:left w:val="nil"/>
          <w:bottom w:val="nil"/>
          <w:right w:val="nil"/>
          <w:between w:val="nil"/>
        </w:pBdr>
        <w:spacing w:after="0" w:line="240" w:lineRule="auto"/>
        <w:jc w:val="both"/>
        <w:rPr>
          <w:rFonts w:ascii="Times New Roman" w:hAnsi="Times New Roman" w:cs="Times New Roman"/>
          <w:b/>
          <w:sz w:val="24"/>
          <w:szCs w:val="24"/>
        </w:rPr>
      </w:pPr>
      <w:r w:rsidRPr="00C64E3C">
        <w:rPr>
          <w:rFonts w:ascii="Times New Roman" w:hAnsi="Times New Roman" w:cs="Times New Roman"/>
          <w:b/>
          <w:sz w:val="24"/>
          <w:szCs w:val="24"/>
        </w:rPr>
        <w:t xml:space="preserve">Информатика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«Информатика» отражают: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t xml:space="preserve">1)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t xml:space="preserve">2) формирование представления об основных изучаемых понятиях: информация, алгоритм, модель - и их свойствах;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t xml:space="preserve">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t xml:space="preserve">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t xml:space="preserve">5)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научится</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различать виды информации по способам ее восприятия человеком и по способам ее представления на материальных носителях;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классифицировать средства ИКТ в соответствии с кругом выполняемых задач;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определять качественные и количественные характеристики компонентов компьютера;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узнает об истории и тенденциях развития компьютеров; о </w:t>
      </w:r>
      <w:proofErr w:type="gramStart"/>
      <w:r w:rsidRPr="00C64E3C">
        <w:rPr>
          <w:rFonts w:ascii="Times New Roman" w:hAnsi="Times New Roman" w:cs="Times New Roman"/>
          <w:sz w:val="24"/>
          <w:szCs w:val="24"/>
        </w:rPr>
        <w:t>том</w:t>
      </w:r>
      <w:proofErr w:type="gramEnd"/>
      <w:r w:rsidRPr="00C64E3C">
        <w:rPr>
          <w:rFonts w:ascii="Times New Roman" w:hAnsi="Times New Roman" w:cs="Times New Roman"/>
          <w:sz w:val="24"/>
          <w:szCs w:val="24"/>
        </w:rPr>
        <w:t xml:space="preserve"> как можно улучшить</w:t>
      </w:r>
      <w:r>
        <w:rPr>
          <w:rFonts w:ascii="Times New Roman" w:hAnsi="Times New Roman" w:cs="Times New Roman"/>
          <w:sz w:val="24"/>
          <w:szCs w:val="24"/>
        </w:rPr>
        <w:t xml:space="preserve"> характеристики компьютеров;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узнает о том, какие задачи решаются с помощью суперкомпьютеров.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получит возможность</w:t>
      </w:r>
      <w:r>
        <w:rPr>
          <w:rFonts w:ascii="Times New Roman" w:hAnsi="Times New Roman" w:cs="Times New Roman"/>
          <w:sz w:val="24"/>
          <w:szCs w:val="24"/>
        </w:rPr>
        <w:t xml:space="preserve"> </w:t>
      </w:r>
      <w:r w:rsidRPr="00C64E3C">
        <w:rPr>
          <w:rFonts w:ascii="Times New Roman" w:hAnsi="Times New Roman" w:cs="Times New Roman"/>
          <w:b/>
          <w:sz w:val="24"/>
          <w:szCs w:val="24"/>
        </w:rPr>
        <w:t>научиться:</w:t>
      </w:r>
      <w:r w:rsidRPr="00C64E3C">
        <w:rPr>
          <w:rFonts w:ascii="Times New Roman" w:hAnsi="Times New Roman" w:cs="Times New Roman"/>
          <w:sz w:val="24"/>
          <w:szCs w:val="24"/>
        </w:rPr>
        <w:t xml:space="preserve">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w:t>
      </w:r>
      <w:r w:rsidRPr="00C64E3C">
        <w:rPr>
          <w:rFonts w:ascii="Times New Roman" w:hAnsi="Times New Roman" w:cs="Times New Roman"/>
          <w:i/>
          <w:sz w:val="24"/>
          <w:szCs w:val="24"/>
        </w:rPr>
        <w:t xml:space="preserve">осознано подходить к выбору ИКТ–средств для своих учебных и иных целей;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 узнать о физических ограничениях на значения характеристик компьютера.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b/>
          <w:sz w:val="24"/>
          <w:szCs w:val="24"/>
        </w:rPr>
        <w:t>Математические основы информатики</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научится</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кодировать и декодировать тексты по заданной кодовой таблице;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lastRenderedPageBreak/>
        <w:sym w:font="Symbol" w:char="F0B7"/>
      </w:r>
      <w:r w:rsidRPr="00C64E3C">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w:t>
      </w:r>
      <w:r>
        <w:rPr>
          <w:rFonts w:ascii="Times New Roman" w:hAnsi="Times New Roman" w:cs="Times New Roman"/>
          <w:sz w:val="24"/>
          <w:szCs w:val="24"/>
        </w:rPr>
        <w:t>кная способность канала связи);</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определять длину кодовой последовательности по длине исходного текста и кодовой таблице равномерного кода;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описывать граф с помощью матрицы смежности с указанием длин ребер (знание термина «матрица смежности» не обязательно);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познакомиться с двоичным кодированием текстов и с наиболее употребительными современными кодами;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использовать основные способы графического представления числовой ин</w:t>
      </w:r>
      <w:r>
        <w:rPr>
          <w:rFonts w:ascii="Times New Roman" w:hAnsi="Times New Roman" w:cs="Times New Roman"/>
          <w:sz w:val="24"/>
          <w:szCs w:val="24"/>
        </w:rPr>
        <w:t>формации, (графики, диаграммы).</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получит возможность</w:t>
      </w:r>
      <w:r w:rsidRPr="00C64E3C">
        <w:rPr>
          <w:rFonts w:ascii="Times New Roman" w:hAnsi="Times New Roman" w:cs="Times New Roman"/>
          <w:sz w:val="24"/>
          <w:szCs w:val="24"/>
        </w:rPr>
        <w:t xml:space="preserve">: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i/>
          <w:sz w:val="24"/>
          <w:szCs w:val="24"/>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узнать о том, что любые дискретные данные можно описать, используя алфавит, содержащий только два символа, например, 0 и 1;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познакомиться с тем, как информация (данные) представляется в современных компьютерах и робототехнических системах;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познакомиться с примерами использования графов, деревьев и списков при описании реальных объектов и процессов;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 узнать о наличии кодов, которые исправляют ошибки искажения, возникающие при передаче информации.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b/>
          <w:sz w:val="24"/>
          <w:szCs w:val="24"/>
        </w:rPr>
        <w:t>Алгоритмы и элементы программирования</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научится</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составлять алгоритмы для решения учебных задач различных типов;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w:t>
      </w:r>
      <w:r>
        <w:rPr>
          <w:rFonts w:ascii="Times New Roman" w:hAnsi="Times New Roman" w:cs="Times New Roman"/>
          <w:sz w:val="24"/>
          <w:szCs w:val="24"/>
        </w:rPr>
        <w:t xml:space="preserve">х языков и др.);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определять результат выполнения заданного алгоритма или его фрагмента;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w:t>
      </w:r>
      <w:r>
        <w:rPr>
          <w:rFonts w:ascii="Times New Roman" w:hAnsi="Times New Roman" w:cs="Times New Roman"/>
          <w:sz w:val="24"/>
          <w:szCs w:val="24"/>
        </w:rPr>
        <w:t>ие, вспомогательные алгоритмы);</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w:t>
      </w:r>
      <w:r w:rsidRPr="00C64E3C">
        <w:rPr>
          <w:rFonts w:ascii="Times New Roman" w:hAnsi="Times New Roman" w:cs="Times New Roman"/>
          <w:sz w:val="24"/>
          <w:szCs w:val="24"/>
        </w:rPr>
        <w:lastRenderedPageBreak/>
        <w:t xml:space="preserve">программирования и записывать их в виде программ на выбранном языке программирования; выполнять эти программы на компьютере;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использовать величины (переменные) различных типов, табличные величины (массивы), а также выражения, составленные из этих величин; испо</w:t>
      </w:r>
      <w:r>
        <w:rPr>
          <w:rFonts w:ascii="Times New Roman" w:hAnsi="Times New Roman" w:cs="Times New Roman"/>
          <w:sz w:val="24"/>
          <w:szCs w:val="24"/>
        </w:rPr>
        <w:t>льзовать оператор присваивания;</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анализировать предложенный алгоритм, например, определять какие результаты возможны при заданном множестве исходных значений;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использовать логические значения, операции и выражения с ними;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записывать на выбранном языке программирования арифметические и логические выражения и вычислять их значения.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получит возможность</w:t>
      </w:r>
      <w:r w:rsidRPr="00C64E3C">
        <w:rPr>
          <w:rFonts w:ascii="Times New Roman" w:hAnsi="Times New Roman" w:cs="Times New Roman"/>
          <w:sz w:val="24"/>
          <w:szCs w:val="24"/>
        </w:rPr>
        <w:t xml:space="preserve">: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i/>
          <w:sz w:val="24"/>
          <w:szCs w:val="24"/>
        </w:rPr>
        <w:t xml:space="preserve">познакомиться с использованием в программах строковых величин и с операциями со строковыми величинами;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создавать программы для решения задач, возникающих в процессе учебы и вне ее; </w:t>
      </w: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познакомиться с задачами обработки данных и алгоритмами их решения;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b/>
          <w:sz w:val="24"/>
          <w:szCs w:val="24"/>
        </w:rPr>
        <w:t>Использование программных систем и сервисов</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научится</w:t>
      </w:r>
      <w:r w:rsidRPr="00C64E3C">
        <w:rPr>
          <w:rFonts w:ascii="Times New Roman" w:hAnsi="Times New Roman" w:cs="Times New Roman"/>
          <w:sz w:val="24"/>
          <w:szCs w:val="24"/>
        </w:rPr>
        <w:t xml:space="preserve">: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классифицировать файлы по типу и иным параметрам;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выполнять основные операции с файлами (создавать, сохранять, редактировать, удалять, архивировать, «распаковывать» архивные файлы);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разбираться в иерархической структуре файловой системы;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осуществлять поиск файлов средствами операционной системы;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использовать табличные (реляционные) базы данных, выполнять отбор строк таблицы, удовлетворяющих определенному условию;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анализировать доменные имена компьютеров и адреса документов в Интернете;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проводить поиск информации в сети Интернет по запросам с использованием логических операций.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b/>
          <w:i/>
          <w:sz w:val="24"/>
          <w:szCs w:val="24"/>
        </w:rPr>
      </w:pPr>
      <w:r w:rsidRPr="00C64E3C">
        <w:rPr>
          <w:rFonts w:ascii="Times New Roman" w:hAnsi="Times New Roman" w:cs="Times New Roman"/>
          <w:b/>
          <w:i/>
          <w:sz w:val="24"/>
          <w:szCs w:val="24"/>
        </w:rPr>
        <w:t>Выпускник овладеет (как результат применени</w:t>
      </w:r>
      <w:r>
        <w:rPr>
          <w:rFonts w:ascii="Times New Roman" w:hAnsi="Times New Roman" w:cs="Times New Roman"/>
          <w:b/>
          <w:i/>
          <w:sz w:val="24"/>
          <w:szCs w:val="24"/>
        </w:rPr>
        <w:t>я программных систем и интернет-</w:t>
      </w:r>
      <w:r w:rsidRPr="00C64E3C">
        <w:rPr>
          <w:rFonts w:ascii="Times New Roman" w:hAnsi="Times New Roman" w:cs="Times New Roman"/>
          <w:b/>
          <w:i/>
          <w:sz w:val="24"/>
          <w:szCs w:val="24"/>
        </w:rPr>
        <w:t xml:space="preserve">сервисов в данном курсе и во всем образовательном процессе):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w:t>
      </w:r>
      <w:r>
        <w:rPr>
          <w:rFonts w:ascii="Times New Roman" w:hAnsi="Times New Roman" w:cs="Times New Roman"/>
          <w:sz w:val="24"/>
          <w:szCs w:val="24"/>
        </w:rPr>
        <w:t xml:space="preserve">оответствующей терминологии;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различными формами представления данных (таблиц</w:t>
      </w:r>
      <w:r>
        <w:rPr>
          <w:rFonts w:ascii="Times New Roman" w:hAnsi="Times New Roman" w:cs="Times New Roman"/>
          <w:sz w:val="24"/>
          <w:szCs w:val="24"/>
        </w:rPr>
        <w:t>ы, диаграммы, графики и т. д.);</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основами соблюдения норм информационной этики и права;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познакомится с программными средствами для работы с аудиовизуальными данными и соответствующим понятийным аппаратом; </w:t>
      </w:r>
    </w:p>
    <w:p w:rsid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узнает о дискретном представлении аудиовизуальных данных.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r w:rsidRPr="00C64E3C">
        <w:rPr>
          <w:rFonts w:ascii="Times New Roman" w:hAnsi="Times New Roman" w:cs="Times New Roman"/>
          <w:b/>
          <w:i/>
          <w:sz w:val="24"/>
          <w:szCs w:val="24"/>
        </w:rPr>
        <w:t>Выпускник получит возможность (в данном курсе и иной учебной деятельности):</w:t>
      </w:r>
      <w:r w:rsidRPr="00C64E3C">
        <w:rPr>
          <w:rFonts w:ascii="Times New Roman" w:hAnsi="Times New Roman" w:cs="Times New Roman"/>
          <w:sz w:val="24"/>
          <w:szCs w:val="24"/>
        </w:rPr>
        <w:t xml:space="preserve">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sz w:val="24"/>
          <w:szCs w:val="24"/>
        </w:rPr>
        <w:sym w:font="Symbol" w:char="F0B7"/>
      </w:r>
      <w:r w:rsidRPr="00C64E3C">
        <w:rPr>
          <w:rFonts w:ascii="Times New Roman" w:hAnsi="Times New Roman" w:cs="Times New Roman"/>
          <w:sz w:val="24"/>
          <w:szCs w:val="24"/>
        </w:rPr>
        <w:t xml:space="preserve"> </w:t>
      </w:r>
      <w:r w:rsidRPr="00C64E3C">
        <w:rPr>
          <w:rFonts w:ascii="Times New Roman" w:hAnsi="Times New Roman" w:cs="Times New Roman"/>
          <w:i/>
          <w:sz w:val="24"/>
          <w:szCs w:val="24"/>
        </w:rPr>
        <w:t>узнать о данных от датчиков, например, датчиков роботизированных устройств;</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lastRenderedPageBreak/>
        <w:sym w:font="Symbol" w:char="F0B7"/>
      </w:r>
      <w:r w:rsidRPr="00C64E3C">
        <w:rPr>
          <w:rFonts w:ascii="Times New Roman" w:hAnsi="Times New Roman" w:cs="Times New Roman"/>
          <w:i/>
          <w:sz w:val="24"/>
          <w:szCs w:val="24"/>
        </w:rPr>
        <w:t xml:space="preserve">познакомиться с примерами использования математического моделирования в современном мире;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узнать о том, что в сфере информатики и ИКТ существуют международные и национальные стандарты; </w:t>
      </w: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узнать о структуре современных компьютеров и назначении их элементов;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 получить представление об истории и тенденциях развития ИКТ;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 познакомиться с примерами использования ИКТ в современном мире; </w:t>
      </w:r>
    </w:p>
    <w:p w:rsidR="00C64E3C" w:rsidRPr="00C64E3C" w:rsidRDefault="00C64E3C" w:rsidP="00C64E3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C64E3C">
        <w:rPr>
          <w:rFonts w:ascii="Times New Roman" w:hAnsi="Times New Roman" w:cs="Times New Roman"/>
          <w:i/>
          <w:sz w:val="24"/>
          <w:szCs w:val="24"/>
        </w:rPr>
        <w:sym w:font="Symbol" w:char="F0B7"/>
      </w:r>
      <w:r w:rsidRPr="00C64E3C">
        <w:rPr>
          <w:rFonts w:ascii="Times New Roman" w:hAnsi="Times New Roman" w:cs="Times New Roman"/>
          <w:i/>
          <w:sz w:val="24"/>
          <w:szCs w:val="24"/>
        </w:rPr>
        <w:t xml:space="preserve"> получить представления о роботизированных устройствах и их использовании на производстве и в научных исследованиях. </w:t>
      </w:r>
    </w:p>
    <w:p w:rsidR="00C64E3C" w:rsidRDefault="00C64E3C" w:rsidP="00C64E3C">
      <w:pPr>
        <w:pBdr>
          <w:top w:val="nil"/>
          <w:left w:val="nil"/>
          <w:bottom w:val="nil"/>
          <w:right w:val="nil"/>
          <w:between w:val="nil"/>
        </w:pBdr>
        <w:spacing w:after="0" w:line="240" w:lineRule="auto"/>
        <w:jc w:val="both"/>
        <w:rPr>
          <w:rFonts w:ascii="Times New Roman" w:hAnsi="Times New Roman" w:cs="Times New Roman"/>
          <w:sz w:val="24"/>
          <w:szCs w:val="24"/>
        </w:rPr>
      </w:pPr>
    </w:p>
    <w:p w:rsidR="006E39FC" w:rsidRPr="00105D1C" w:rsidRDefault="00C64E3C" w:rsidP="00C64E3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05D1C">
        <w:rPr>
          <w:rFonts w:ascii="Times New Roman" w:hAnsi="Times New Roman" w:cs="Times New Roman"/>
          <w:b/>
          <w:sz w:val="24"/>
          <w:szCs w:val="24"/>
        </w:rPr>
        <w:t>Основы духовно-нравственной культуры народов России</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предметной области и предмета «Основы духовно-нравственной культуры народов России» обеспечивают: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воспитание способности к духовному развитию, нравственн</w:t>
      </w:r>
      <w:r>
        <w:rPr>
          <w:rFonts w:ascii="Times New Roman" w:hAnsi="Times New Roman" w:cs="Times New Roman"/>
          <w:sz w:val="24"/>
          <w:szCs w:val="24"/>
        </w:rPr>
        <w:t>ому самосовершенствованию;</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воспитание веротерпимости, уважительного отношения к религиозным чувствам, взглядам людей или их отсутствию;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05D1C">
        <w:rPr>
          <w:rFonts w:ascii="Times New Roman" w:hAnsi="Times New Roman" w:cs="Times New Roman"/>
          <w:sz w:val="24"/>
          <w:szCs w:val="24"/>
        </w:rPr>
        <w:t>потребительстве</w:t>
      </w:r>
      <w:proofErr w:type="spellEnd"/>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sz w:val="24"/>
          <w:szCs w:val="24"/>
        </w:rPr>
        <w:t>Физика</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«Физика» отражают: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w:t>
      </w:r>
      <w:r>
        <w:rPr>
          <w:rFonts w:ascii="Times New Roman" w:hAnsi="Times New Roman" w:cs="Times New Roman"/>
          <w:sz w:val="24"/>
          <w:szCs w:val="24"/>
        </w:rPr>
        <w:t xml:space="preserve">даментальных законов физики;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w:t>
      </w:r>
      <w:r>
        <w:rPr>
          <w:rFonts w:ascii="Times New Roman" w:hAnsi="Times New Roman" w:cs="Times New Roman"/>
          <w:sz w:val="24"/>
          <w:szCs w:val="24"/>
        </w:rPr>
        <w:t xml:space="preserve"> основных идей механики, атомно-</w:t>
      </w:r>
      <w:r w:rsidRPr="00105D1C">
        <w:rPr>
          <w:rFonts w:ascii="Times New Roman" w:hAnsi="Times New Roman" w:cs="Times New Roman"/>
          <w:sz w:val="24"/>
          <w:szCs w:val="24"/>
        </w:rPr>
        <w:t xml:space="preserve">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5) осознание необходимости применения достижений физики и технологий для рационального природопользования;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lastRenderedPageBreak/>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понимать роль эксперимента в получении научной информации;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w:t>
      </w:r>
      <w:r>
        <w:rPr>
          <w:rFonts w:ascii="Times New Roman" w:hAnsi="Times New Roman" w:cs="Times New Roman"/>
          <w:sz w:val="24"/>
          <w:szCs w:val="24"/>
        </w:rPr>
        <w:t xml:space="preserve">исленных физических величин.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sz w:val="24"/>
          <w:szCs w:val="24"/>
        </w:rPr>
        <w:t xml:space="preserve">: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lastRenderedPageBreak/>
        <w:sym w:font="Symbol" w:char="F0B7"/>
      </w:r>
      <w:r w:rsidRPr="00105D1C">
        <w:rPr>
          <w:rFonts w:ascii="Times New Roman" w:hAnsi="Times New Roman" w:cs="Times New Roman"/>
          <w:sz w:val="24"/>
          <w:szCs w:val="24"/>
        </w:rPr>
        <w:t xml:space="preserve"> </w:t>
      </w:r>
      <w:r w:rsidRPr="00105D1C">
        <w:rPr>
          <w:rFonts w:ascii="Times New Roman" w:hAnsi="Times New Roman" w:cs="Times New Roman"/>
          <w:i/>
          <w:sz w:val="24"/>
          <w:szCs w:val="24"/>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сравнивать точность измерения физических величин по величине их относительной погрешности при проведении прямых измерений;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b/>
          <w:sz w:val="24"/>
          <w:szCs w:val="24"/>
        </w:rPr>
        <w:t>Механические явления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w:t>
      </w:r>
      <w:r>
        <w:rPr>
          <w:rFonts w:ascii="Times New Roman" w:hAnsi="Times New Roman" w:cs="Times New Roman"/>
          <w:sz w:val="24"/>
          <w:szCs w:val="24"/>
        </w:rPr>
        <w:t xml:space="preserve">н сохранения импульса, закон </w:t>
      </w:r>
      <w:r w:rsidRPr="00105D1C">
        <w:rPr>
          <w:rFonts w:ascii="Times New Roman" w:hAnsi="Times New Roman" w:cs="Times New Roman"/>
          <w:sz w:val="24"/>
          <w:szCs w:val="24"/>
        </w:rPr>
        <w:t xml:space="preserve">Гука, закон Паскаля, закон Архимеда; при этом различать словесную формулировку закона и его математическое выражение;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05D1C" w:rsidRPr="00105D1C" w:rsidRDefault="00105D1C" w:rsidP="00105D1C">
      <w:pPr>
        <w:pBdr>
          <w:top w:val="nil"/>
          <w:left w:val="nil"/>
          <w:bottom w:val="nil"/>
          <w:right w:val="nil"/>
          <w:between w:val="nil"/>
        </w:pBdr>
        <w:spacing w:after="0" w:line="240" w:lineRule="auto"/>
        <w:jc w:val="both"/>
        <w:rPr>
          <w:rFonts w:ascii="Times New Roman" w:hAnsi="Times New Roman" w:cs="Times New Roman"/>
          <w:b/>
          <w:i/>
          <w:sz w:val="24"/>
          <w:szCs w:val="24"/>
        </w:rPr>
      </w:pPr>
      <w:r w:rsidRPr="00105D1C">
        <w:rPr>
          <w:rFonts w:ascii="Times New Roman" w:hAnsi="Times New Roman" w:cs="Times New Roman"/>
          <w:b/>
          <w:i/>
          <w:sz w:val="24"/>
          <w:szCs w:val="24"/>
        </w:rPr>
        <w:t xml:space="preserve">Выпускник получит возможность научиться: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105D1C">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105D1C">
        <w:rPr>
          <w:rFonts w:ascii="Times New Roman" w:hAnsi="Times New Roman" w:cs="Times New Roman"/>
          <w:i/>
          <w:sz w:val="24"/>
          <w:szCs w:val="24"/>
        </w:rPr>
        <w:lastRenderedPageBreak/>
        <w:t xml:space="preserve">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b/>
          <w:sz w:val="24"/>
          <w:szCs w:val="24"/>
        </w:rPr>
        <w:t>Тепловые явления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приводить примеры практического использования физичес</w:t>
      </w:r>
      <w:r>
        <w:rPr>
          <w:rFonts w:ascii="Times New Roman" w:hAnsi="Times New Roman" w:cs="Times New Roman"/>
          <w:sz w:val="24"/>
          <w:szCs w:val="24"/>
        </w:rPr>
        <w:t>ких знаний о тепловых явлениях;</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r>
        <w:rPr>
          <w:rFonts w:ascii="Times New Roman" w:hAnsi="Times New Roman" w:cs="Times New Roman"/>
          <w:sz w:val="24"/>
          <w:szCs w:val="24"/>
        </w:rPr>
        <w:t xml:space="preserve">): на основе анализа условия </w:t>
      </w:r>
      <w:r w:rsidRPr="00105D1C">
        <w:rPr>
          <w:rFonts w:ascii="Times New Roman" w:hAnsi="Times New Roman" w:cs="Times New Roman"/>
          <w:sz w:val="24"/>
          <w:szCs w:val="24"/>
        </w:rPr>
        <w:t>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w:t>
      </w:r>
      <w:r>
        <w:rPr>
          <w:rFonts w:ascii="Times New Roman" w:hAnsi="Times New Roman" w:cs="Times New Roman"/>
          <w:sz w:val="24"/>
          <w:szCs w:val="24"/>
        </w:rPr>
        <w:t>о значения физической величины.</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sz w:val="24"/>
          <w:szCs w:val="24"/>
        </w:rPr>
        <w:t xml:space="preserve">: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105D1C">
        <w:rPr>
          <w:rFonts w:ascii="Times New Roman" w:hAnsi="Times New Roman" w:cs="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b/>
          <w:sz w:val="24"/>
          <w:szCs w:val="24"/>
        </w:rPr>
        <w:t>Электрические и магнитные явления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w:t>
      </w:r>
      <w:r w:rsidRPr="00105D1C">
        <w:rPr>
          <w:rFonts w:ascii="Times New Roman" w:hAnsi="Times New Roman" w:cs="Times New Roman"/>
          <w:sz w:val="24"/>
          <w:szCs w:val="24"/>
        </w:rPr>
        <w:lastRenderedPageBreak/>
        <w:t xml:space="preserve">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использовать оптические схемы для построения изображений в плоском зеркале и собирающей линзе.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приводить примеры практического использования физических знаний о электромагнитных явлениях </w:t>
      </w: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решать задачи, используя физические законы (закон Ома для участка цепи, закон </w:t>
      </w:r>
      <w:proofErr w:type="spellStart"/>
      <w:r w:rsidRPr="00105D1C">
        <w:rPr>
          <w:rFonts w:ascii="Times New Roman" w:hAnsi="Times New Roman" w:cs="Times New Roman"/>
          <w:sz w:val="24"/>
          <w:szCs w:val="24"/>
        </w:rPr>
        <w:t>ДжоуляЛенца</w:t>
      </w:r>
      <w:proofErr w:type="spellEnd"/>
      <w:r w:rsidRPr="00105D1C">
        <w:rPr>
          <w:rFonts w:ascii="Times New Roman" w:hAnsi="Times New Roman" w:cs="Times New Roman"/>
          <w:sz w:val="24"/>
          <w:szCs w:val="24"/>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05D1C" w:rsidRPr="00105D1C" w:rsidRDefault="00105D1C" w:rsidP="00105D1C">
      <w:pPr>
        <w:pBdr>
          <w:top w:val="nil"/>
          <w:left w:val="nil"/>
          <w:bottom w:val="nil"/>
          <w:right w:val="nil"/>
          <w:between w:val="nil"/>
        </w:pBdr>
        <w:spacing w:after="0" w:line="240" w:lineRule="auto"/>
        <w:jc w:val="both"/>
        <w:rPr>
          <w:rFonts w:ascii="Times New Roman" w:hAnsi="Times New Roman" w:cs="Times New Roman"/>
          <w:b/>
          <w:i/>
          <w:sz w:val="24"/>
          <w:szCs w:val="24"/>
        </w:rPr>
      </w:pPr>
      <w:r w:rsidRPr="00105D1C">
        <w:rPr>
          <w:rFonts w:ascii="Times New Roman" w:hAnsi="Times New Roman" w:cs="Times New Roman"/>
          <w:b/>
          <w:i/>
          <w:sz w:val="24"/>
          <w:szCs w:val="24"/>
        </w:rPr>
        <w:t xml:space="preserve">Выпускник получит возможность научиться: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105D1C">
        <w:rPr>
          <w:rFonts w:ascii="Times New Roman" w:hAnsi="Times New Roman" w:cs="Times New Roman"/>
          <w:i/>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b/>
          <w:sz w:val="24"/>
          <w:szCs w:val="24"/>
        </w:rPr>
        <w:t>Квантовые явления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sidRPr="00105D1C">
        <w:rPr>
          <w:rFonts w:ascii="Times New Roman" w:hAnsi="Times New Roman" w:cs="Times New Roman"/>
          <w:sz w:val="24"/>
          <w:szCs w:val="24"/>
        </w:rPr>
        <w:lastRenderedPageBreak/>
        <w:t xml:space="preserve">формулы, связывающие данную физическую величину с другими величинами, вычислять значение физической величины;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различать основные признаки планетарной модели атома, </w:t>
      </w:r>
      <w:r>
        <w:rPr>
          <w:rFonts w:ascii="Times New Roman" w:hAnsi="Times New Roman" w:cs="Times New Roman"/>
          <w:sz w:val="24"/>
          <w:szCs w:val="24"/>
        </w:rPr>
        <w:t>нуклонной модели атомного ядра;</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sz w:val="24"/>
          <w:szCs w:val="24"/>
        </w:rPr>
        <w:t xml:space="preserve">: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105D1C">
        <w:rPr>
          <w:rFonts w:ascii="Times New Roman" w:hAnsi="Times New Roman" w:cs="Times New Roman"/>
          <w:i/>
          <w:sz w:val="24"/>
          <w:szCs w:val="24"/>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соотносить энергию связи атомных ядер с дефектом массы;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b/>
          <w:sz w:val="24"/>
          <w:szCs w:val="24"/>
        </w:rPr>
        <w:t>Элементы астрономии</w:t>
      </w:r>
      <w:r w:rsidRPr="00105D1C">
        <w:rPr>
          <w:rFonts w:ascii="Times New Roman" w:hAnsi="Times New Roman" w:cs="Times New Roman"/>
          <w:sz w:val="24"/>
          <w:szCs w:val="24"/>
        </w:rPr>
        <w:t xml:space="preserve">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105D1C">
        <w:rPr>
          <w:rFonts w:ascii="Times New Roman" w:hAnsi="Times New Roman" w:cs="Times New Roman"/>
          <w:i/>
          <w:sz w:val="24"/>
          <w:szCs w:val="24"/>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понимать различия между гелиоцентрической и геоцентрической системами мира; </w:t>
      </w:r>
      <w:r w:rsidRPr="00105D1C">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i/>
          <w:sz w:val="24"/>
          <w:szCs w:val="24"/>
        </w:rPr>
        <w:t xml:space="preserve">: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различать основные характеристики звезд (размер, цвет, температура) соотносить цвет звезды с ее температурой; </w:t>
      </w:r>
    </w:p>
    <w:p w:rsidR="00105D1C" w:rsidRPr="00105D1C" w:rsidRDefault="00105D1C" w:rsidP="00105D1C">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i/>
          <w:sz w:val="24"/>
          <w:szCs w:val="24"/>
        </w:rPr>
        <w:sym w:font="Symbol" w:char="F0B7"/>
      </w:r>
      <w:r w:rsidRPr="00105D1C">
        <w:rPr>
          <w:rFonts w:ascii="Times New Roman" w:hAnsi="Times New Roman" w:cs="Times New Roman"/>
          <w:i/>
          <w:sz w:val="24"/>
          <w:szCs w:val="24"/>
        </w:rPr>
        <w:t xml:space="preserve"> различать гипотезы о происхождении Солнечной системы. </w:t>
      </w:r>
    </w:p>
    <w:p w:rsidR="00105D1C"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p>
    <w:p w:rsidR="00304CE4" w:rsidRDefault="00105D1C" w:rsidP="00105D1C">
      <w:pPr>
        <w:pBdr>
          <w:top w:val="nil"/>
          <w:left w:val="nil"/>
          <w:bottom w:val="nil"/>
          <w:right w:val="nil"/>
          <w:between w:val="nil"/>
        </w:pBdr>
        <w:spacing w:after="0" w:line="240" w:lineRule="auto"/>
        <w:jc w:val="both"/>
        <w:rPr>
          <w:rFonts w:ascii="Times New Roman" w:hAnsi="Times New Roman" w:cs="Times New Roman"/>
          <w:sz w:val="24"/>
          <w:szCs w:val="24"/>
        </w:rPr>
      </w:pPr>
      <w:r w:rsidRPr="00105D1C">
        <w:rPr>
          <w:rFonts w:ascii="Times New Roman" w:hAnsi="Times New Roman" w:cs="Times New Roman"/>
          <w:b/>
          <w:sz w:val="24"/>
          <w:szCs w:val="24"/>
        </w:rPr>
        <w:t>Биология</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«Биология» включают: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05D1C">
        <w:rPr>
          <w:rFonts w:ascii="Times New Roman" w:hAnsi="Times New Roman" w:cs="Times New Roman"/>
          <w:sz w:val="24"/>
          <w:szCs w:val="24"/>
        </w:rPr>
        <w:t>экосистемной</w:t>
      </w:r>
      <w:proofErr w:type="spellEnd"/>
      <w:r w:rsidRPr="00105D1C">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lastRenderedPageBreak/>
        <w:t xml:space="preserve">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 результате изучения курса биологии в основной школе: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осознанно использовать знания основных правил поведения в природе и основ здорового образа жизни в быту;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w:t>
      </w:r>
      <w:r w:rsidR="00304CE4">
        <w:rPr>
          <w:rFonts w:ascii="Times New Roman" w:hAnsi="Times New Roman" w:cs="Times New Roman"/>
          <w:sz w:val="24"/>
          <w:szCs w:val="24"/>
        </w:rPr>
        <w:t xml:space="preserve">ности аудитории сверстников.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304CE4">
        <w:rPr>
          <w:rFonts w:ascii="Times New Roman" w:hAnsi="Times New Roman" w:cs="Times New Roman"/>
          <w:b/>
          <w:sz w:val="24"/>
          <w:szCs w:val="24"/>
        </w:rPr>
        <w:t>Живые организмы</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родства различных таксонов растений, животных, грибов и бактерий;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различий растений, животных, грибов и бактерий;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раскрывать роль биологии в практической деятельности людей; роль различных организмов в жизни человека;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выявлять примеры и раскрывать сущность приспособленнос</w:t>
      </w:r>
      <w:r w:rsidR="00304CE4">
        <w:rPr>
          <w:rFonts w:ascii="Times New Roman" w:hAnsi="Times New Roman" w:cs="Times New Roman"/>
          <w:sz w:val="24"/>
          <w:szCs w:val="24"/>
        </w:rPr>
        <w:t>ти организмов к среде обитания;</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различать</w:t>
      </w:r>
      <w:r w:rsidR="00304CE4">
        <w:rPr>
          <w:rFonts w:ascii="Times New Roman" w:hAnsi="Times New Roman" w:cs="Times New Roman"/>
          <w:sz w:val="24"/>
          <w:szCs w:val="24"/>
        </w:rPr>
        <w:t xml:space="preserve"> </w:t>
      </w:r>
      <w:r w:rsidRPr="00105D1C">
        <w:rPr>
          <w:rFonts w:ascii="Times New Roman" w:hAnsi="Times New Roman" w:cs="Times New Roman"/>
          <w:sz w:val="24"/>
          <w:szCs w:val="24"/>
        </w:rPr>
        <w:t xml:space="preserve">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знать и аргументировать основные правила поведения в природе;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lastRenderedPageBreak/>
        <w:sym w:font="Symbol" w:char="F0B7"/>
      </w:r>
      <w:r w:rsidRPr="00105D1C">
        <w:rPr>
          <w:rFonts w:ascii="Times New Roman" w:hAnsi="Times New Roman" w:cs="Times New Roman"/>
          <w:sz w:val="24"/>
          <w:szCs w:val="24"/>
        </w:rPr>
        <w:t xml:space="preserve"> анализировать и оценивать последствия деятельности человека в природе;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знать и соблюдать правила работы в кабинете биологии.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sz w:val="24"/>
          <w:szCs w:val="24"/>
        </w:rPr>
        <w:t xml:space="preserve">: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304CE4">
        <w:rPr>
          <w:rFonts w:ascii="Times New Roman" w:hAnsi="Times New Roman" w:cs="Times New Roman"/>
          <w:i/>
          <w:sz w:val="24"/>
          <w:szCs w:val="24"/>
        </w:rPr>
        <w:t xml:space="preserve">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t xml:space="preserve"> </w:t>
      </w: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w:t>
      </w:r>
      <w:r w:rsidR="00304CE4" w:rsidRPr="00304CE4">
        <w:rPr>
          <w:rFonts w:ascii="Times New Roman" w:hAnsi="Times New Roman" w:cs="Times New Roman"/>
          <w:i/>
          <w:sz w:val="24"/>
          <w:szCs w:val="24"/>
        </w:rPr>
        <w:t xml:space="preserve">лад в деятельность группы.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304CE4">
        <w:rPr>
          <w:rFonts w:ascii="Times New Roman" w:hAnsi="Times New Roman" w:cs="Times New Roman"/>
          <w:b/>
          <w:sz w:val="24"/>
          <w:szCs w:val="24"/>
        </w:rPr>
        <w:t>Человек и его здоровье</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взаимосвязи человека и окружающей среды, родства человека с животными;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отличий человека от животных;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знать и аргументировать основные принципы здорового образа жизни, рациональной организации труда и отдыха;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анализировать и оценивать влияние факторов риска на здоровье человека;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lastRenderedPageBreak/>
        <w:sym w:font="Symbol" w:char="F0B7"/>
      </w:r>
      <w:r w:rsidRPr="00105D1C">
        <w:rPr>
          <w:rFonts w:ascii="Times New Roman" w:hAnsi="Times New Roman" w:cs="Times New Roman"/>
          <w:sz w:val="24"/>
          <w:szCs w:val="24"/>
        </w:rPr>
        <w:t xml:space="preserve"> описывать и использовать приемы оказания первой помощи;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знать и соблюдать правила работы в кабинете биологии.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получит возможность научиться</w:t>
      </w:r>
      <w:r w:rsidRPr="00105D1C">
        <w:rPr>
          <w:rFonts w:ascii="Times New Roman" w:hAnsi="Times New Roman" w:cs="Times New Roman"/>
          <w:sz w:val="24"/>
          <w:szCs w:val="24"/>
        </w:rPr>
        <w:t xml:space="preserve">: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304CE4">
        <w:rPr>
          <w:rFonts w:ascii="Times New Roman" w:hAnsi="Times New Roman" w:cs="Times New Roman"/>
          <w:i/>
          <w:sz w:val="24"/>
          <w:szCs w:val="24"/>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t xml:space="preserve"> </w:t>
      </w: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работать в группе сверстников при решении </w:t>
      </w:r>
      <w:proofErr w:type="gramStart"/>
      <w:r w:rsidRPr="00304CE4">
        <w:rPr>
          <w:rFonts w:ascii="Times New Roman" w:hAnsi="Times New Roman" w:cs="Times New Roman"/>
          <w:i/>
          <w:sz w:val="24"/>
          <w:szCs w:val="24"/>
        </w:rPr>
        <w:t>познавательных задач</w:t>
      </w:r>
      <w:proofErr w:type="gramEnd"/>
      <w:r w:rsidRPr="00304CE4">
        <w:rPr>
          <w:rFonts w:ascii="Times New Roman" w:hAnsi="Times New Roman" w:cs="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w:t>
      </w:r>
      <w:r w:rsidR="00304CE4" w:rsidRPr="00304CE4">
        <w:rPr>
          <w:rFonts w:ascii="Times New Roman" w:hAnsi="Times New Roman" w:cs="Times New Roman"/>
          <w:i/>
          <w:sz w:val="24"/>
          <w:szCs w:val="24"/>
        </w:rPr>
        <w:t xml:space="preserve">вклад в деятельность группы.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304CE4">
        <w:rPr>
          <w:rFonts w:ascii="Times New Roman" w:hAnsi="Times New Roman" w:cs="Times New Roman"/>
          <w:b/>
          <w:sz w:val="24"/>
          <w:szCs w:val="24"/>
        </w:rPr>
        <w:t>Общие биологические закономерности</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t>Выпускник научится</w:t>
      </w:r>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необходимости защиты окружающей среды;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аргументировать, приводить доказательства зависимости здоровья человека от состояния окружающей среды;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сравнивать биологические объекты, процессы; делать выводы и умозаключения на основе сравнения;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устанавливать взаимосвязи между особенностями строения и функциями органов и систем органов;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105D1C">
        <w:rPr>
          <w:rFonts w:ascii="Times New Roman" w:hAnsi="Times New Roman" w:cs="Times New Roman"/>
          <w:sz w:val="24"/>
          <w:szCs w:val="24"/>
        </w:rPr>
        <w:t>агроценозах</w:t>
      </w:r>
      <w:proofErr w:type="spellEnd"/>
      <w:r w:rsidRPr="00105D1C">
        <w:rPr>
          <w:rFonts w:ascii="Times New Roman" w:hAnsi="Times New Roman" w:cs="Times New Roman"/>
          <w:sz w:val="24"/>
          <w:szCs w:val="24"/>
        </w:rPr>
        <w:t xml:space="preserve">;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знать и соблюдать правила работы в кабинете биологии. </w:t>
      </w:r>
    </w:p>
    <w:p w:rsidR="00304CE4" w:rsidRDefault="00105D1C" w:rsidP="00304CE4">
      <w:pPr>
        <w:pBdr>
          <w:top w:val="nil"/>
          <w:left w:val="nil"/>
          <w:bottom w:val="nil"/>
          <w:right w:val="nil"/>
          <w:between w:val="nil"/>
        </w:pBdr>
        <w:spacing w:after="0" w:line="240" w:lineRule="auto"/>
        <w:jc w:val="both"/>
        <w:rPr>
          <w:rFonts w:ascii="Times New Roman" w:hAnsi="Times New Roman" w:cs="Times New Roman"/>
          <w:sz w:val="24"/>
          <w:szCs w:val="24"/>
        </w:rPr>
      </w:pPr>
      <w:r w:rsidRPr="00304CE4">
        <w:rPr>
          <w:rFonts w:ascii="Times New Roman" w:hAnsi="Times New Roman" w:cs="Times New Roman"/>
          <w:b/>
          <w:i/>
          <w:sz w:val="24"/>
          <w:szCs w:val="24"/>
        </w:rPr>
        <w:lastRenderedPageBreak/>
        <w:t>Выпускник получит возможность научиться</w:t>
      </w:r>
      <w:r w:rsidRPr="00105D1C">
        <w:rPr>
          <w:rFonts w:ascii="Times New Roman" w:hAnsi="Times New Roman" w:cs="Times New Roman"/>
          <w:sz w:val="24"/>
          <w:szCs w:val="24"/>
        </w:rPr>
        <w:t xml:space="preserve">: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05D1C">
        <w:rPr>
          <w:rFonts w:ascii="Times New Roman" w:hAnsi="Times New Roman" w:cs="Times New Roman"/>
          <w:sz w:val="24"/>
          <w:szCs w:val="24"/>
        </w:rPr>
        <w:sym w:font="Symbol" w:char="F0B7"/>
      </w:r>
      <w:r w:rsidRPr="00105D1C">
        <w:rPr>
          <w:rFonts w:ascii="Times New Roman" w:hAnsi="Times New Roman" w:cs="Times New Roman"/>
          <w:sz w:val="24"/>
          <w:szCs w:val="24"/>
        </w:rPr>
        <w:t xml:space="preserve"> </w:t>
      </w:r>
      <w:r w:rsidRPr="00304CE4">
        <w:rPr>
          <w:rFonts w:ascii="Times New Roman" w:hAnsi="Times New Roman" w:cs="Times New Roman"/>
          <w:i/>
          <w:sz w:val="24"/>
          <w:szCs w:val="24"/>
        </w:rPr>
        <w:t xml:space="preserve">понимать экологические проблемы, возникающие в условиях нерационального природопользования, и пути решения этих проблем;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04CE4"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6E39FC" w:rsidRPr="00304CE4" w:rsidRDefault="00105D1C" w:rsidP="00304CE4">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304CE4">
        <w:rPr>
          <w:rFonts w:ascii="Times New Roman" w:hAnsi="Times New Roman" w:cs="Times New Roman"/>
          <w:i/>
          <w:sz w:val="24"/>
          <w:szCs w:val="24"/>
        </w:rPr>
        <w:sym w:font="Symbol" w:char="F0B7"/>
      </w:r>
      <w:r w:rsidRPr="00304CE4">
        <w:rPr>
          <w:rFonts w:ascii="Times New Roman" w:hAnsi="Times New Roman" w:cs="Times New Roman"/>
          <w:i/>
          <w:sz w:val="24"/>
          <w:szCs w:val="24"/>
        </w:rPr>
        <w:t xml:space="preserve"> работать в группе сверстников при решении </w:t>
      </w:r>
      <w:proofErr w:type="gramStart"/>
      <w:r w:rsidRPr="00304CE4">
        <w:rPr>
          <w:rFonts w:ascii="Times New Roman" w:hAnsi="Times New Roman" w:cs="Times New Roman"/>
          <w:i/>
          <w:sz w:val="24"/>
          <w:szCs w:val="24"/>
        </w:rPr>
        <w:t>познавательных задач</w:t>
      </w:r>
      <w:proofErr w:type="gramEnd"/>
      <w:r w:rsidRPr="00304CE4">
        <w:rPr>
          <w:rFonts w:ascii="Times New Roman" w:hAnsi="Times New Roman" w:cs="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6E39FC" w:rsidRPr="00304CE4"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B304A0" w:rsidRPr="00B304A0" w:rsidRDefault="00B304A0" w:rsidP="00753AF5">
      <w:pPr>
        <w:pBdr>
          <w:top w:val="nil"/>
          <w:left w:val="nil"/>
          <w:bottom w:val="nil"/>
          <w:right w:val="nil"/>
          <w:between w:val="nil"/>
        </w:pBdr>
        <w:spacing w:after="0" w:line="240" w:lineRule="auto"/>
        <w:jc w:val="both"/>
        <w:rPr>
          <w:rFonts w:ascii="Times New Roman" w:hAnsi="Times New Roman" w:cs="Times New Roman"/>
          <w:b/>
          <w:sz w:val="24"/>
          <w:szCs w:val="24"/>
        </w:rPr>
      </w:pPr>
      <w:r w:rsidRPr="00B304A0">
        <w:rPr>
          <w:rFonts w:ascii="Times New Roman" w:hAnsi="Times New Roman" w:cs="Times New Roman"/>
          <w:b/>
          <w:sz w:val="24"/>
          <w:szCs w:val="24"/>
        </w:rPr>
        <w:t xml:space="preserve">Химия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«Химия» включают: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7) для обучающихся с ограниченными возможностями здоровья: владение основными доступными методами научного познания, используемыми в химии. </w:t>
      </w:r>
    </w:p>
    <w:p w:rsidR="00B304A0" w:rsidRDefault="00B304A0" w:rsidP="00B304A0">
      <w:pPr>
        <w:pBdr>
          <w:top w:val="nil"/>
          <w:left w:val="nil"/>
          <w:bottom w:val="nil"/>
          <w:right w:val="nil"/>
          <w:between w:val="nil"/>
        </w:pBdr>
        <w:spacing w:after="0" w:line="240" w:lineRule="auto"/>
        <w:jc w:val="both"/>
        <w:rPr>
          <w:rFonts w:ascii="Times New Roman" w:hAnsi="Times New Roman" w:cs="Times New Roman"/>
          <w:sz w:val="24"/>
          <w:szCs w:val="24"/>
        </w:rPr>
      </w:pPr>
      <w:r w:rsidRPr="00B304A0">
        <w:rPr>
          <w:rFonts w:ascii="Times New Roman" w:hAnsi="Times New Roman" w:cs="Times New Roman"/>
          <w:b/>
          <w:i/>
          <w:sz w:val="24"/>
          <w:szCs w:val="24"/>
        </w:rPr>
        <w:t>Выпускник научится</w:t>
      </w:r>
      <w:r w:rsidRPr="00B304A0">
        <w:rPr>
          <w:rFonts w:ascii="Times New Roman" w:hAnsi="Times New Roman" w:cs="Times New Roman"/>
          <w:sz w:val="24"/>
          <w:szCs w:val="24"/>
        </w:rPr>
        <w:t xml:space="preserve">: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основные методы познания: наблюдение, измерение, эксперимент;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описывать свойства твердых, жидких, газообразных веществ, выделяя их существенные признаки;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sym w:font="Symbol" w:char="F0B7"/>
      </w:r>
      <w:r w:rsidRPr="00B304A0">
        <w:rPr>
          <w:rFonts w:ascii="Times New Roman" w:hAnsi="Times New Roman" w:cs="Times New Roman"/>
          <w:sz w:val="24"/>
          <w:szCs w:val="24"/>
        </w:rPr>
        <w:t xml:space="preserve"> раскрывать смысл законов сохранения массы веществ, постоянства состава, </w:t>
      </w:r>
      <w:proofErr w:type="spellStart"/>
      <w:r w:rsidRPr="00B304A0">
        <w:rPr>
          <w:rFonts w:ascii="Times New Roman" w:hAnsi="Times New Roman" w:cs="Times New Roman"/>
          <w:sz w:val="24"/>
          <w:szCs w:val="24"/>
        </w:rPr>
        <w:t>атомномолекулярной</w:t>
      </w:r>
      <w:proofErr w:type="spellEnd"/>
      <w:r w:rsidRPr="00B304A0">
        <w:rPr>
          <w:rFonts w:ascii="Times New Roman" w:hAnsi="Times New Roman" w:cs="Times New Roman"/>
          <w:sz w:val="24"/>
          <w:szCs w:val="24"/>
        </w:rPr>
        <w:t xml:space="preserve"> теории;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химические и физические явления;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химические элементы;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состав веществ по их формулам;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валентность атома элемента в соединениях;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тип химических реакций;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признаки и условия протекания химических реакций;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выявлять признаки, свидетельствующие о протекании химической реакции при выполнении химического опыта;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формулы бинарных соединений;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уравнения химических реакций;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соблюдать правила безопасной работы при проведении опытов;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пользоваться лабораторным оборудованием и посудой;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вычислять относительную молекулярную и молярную массы веществ;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вычислять массовую долю химического элемента по формуле соединения;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вычислять количество, объем или массу вещества по количеству, объему, массе реагентов или продуктов реакции;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физические и химические свойства простых ве</w:t>
      </w:r>
      <w:r>
        <w:rPr>
          <w:rFonts w:ascii="Times New Roman" w:hAnsi="Times New Roman" w:cs="Times New Roman"/>
          <w:sz w:val="24"/>
          <w:szCs w:val="24"/>
        </w:rPr>
        <w:t xml:space="preserve">ществ: кислорода и водорода;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получать, собирать кислород и водород;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распознавать опытным путем газообразные вещества: кислород, водород;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закона Авогадро;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понятий «тепловой эффект реакции», «молярный объем»;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физические и химические свойства воды;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понятия «раствор»;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вычислять массовую долю растворенного вещества в растворе;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приготовлять растворы с определенной массовой долей растворенного вещества;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соединения изученных классов неорганических веществ;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физические и химические свойства основных классов неорганических веществ: оксидов, кислот, оснований, солей;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принадлежность веществ к определенному классу соединений;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формулы неорганических соединений изученных классов;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проводить опыты, подтверждающие химические свойства изученных классов неорганических веществ;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распознавать опытным путем растворы кислот и щелочей по изменению окраски индикатора;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взаимосвязь между классами неорганических соединений;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Периодического закона Д.И. Менделеева;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объяснять закономерности изменения строения атомов, свойств элементов в пределах малых периодов и главных подгрупп;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схемы строения атомов первых 20 элементов периодической системы Д.И. Менделеева;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понятий: «химическая связь», «</w:t>
      </w:r>
      <w:proofErr w:type="spellStart"/>
      <w:r w:rsidRPr="00B304A0">
        <w:rPr>
          <w:rFonts w:ascii="Times New Roman" w:hAnsi="Times New Roman" w:cs="Times New Roman"/>
          <w:sz w:val="24"/>
          <w:szCs w:val="24"/>
        </w:rPr>
        <w:t>электроотрицательность</w:t>
      </w:r>
      <w:proofErr w:type="spellEnd"/>
      <w:r w:rsidRPr="00B304A0">
        <w:rPr>
          <w:rFonts w:ascii="Times New Roman" w:hAnsi="Times New Roman" w:cs="Times New Roman"/>
          <w:sz w:val="24"/>
          <w:szCs w:val="24"/>
        </w:rPr>
        <w:t xml:space="preserve">»;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зависимость физических свойств веществ от типа кристаллической </w:t>
      </w:r>
      <w:proofErr w:type="gramStart"/>
      <w:r w:rsidRPr="00B304A0">
        <w:rPr>
          <w:rFonts w:ascii="Times New Roman" w:hAnsi="Times New Roman" w:cs="Times New Roman"/>
          <w:sz w:val="24"/>
          <w:szCs w:val="24"/>
        </w:rPr>
        <w:t xml:space="preserve">решетки; </w:t>
      </w: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w:t>
      </w:r>
      <w:proofErr w:type="gramEnd"/>
      <w:r w:rsidRPr="00B304A0">
        <w:rPr>
          <w:rFonts w:ascii="Times New Roman" w:hAnsi="Times New Roman" w:cs="Times New Roman"/>
          <w:sz w:val="24"/>
          <w:szCs w:val="24"/>
        </w:rPr>
        <w:t xml:space="preserve"> вид химической связи в неорганических соединениях;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изображать схемы строения молекул веществ, образованных разными видами химических связей;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sym w:font="Symbol" w:char="F0B7"/>
      </w:r>
      <w:r w:rsidRPr="00B304A0">
        <w:rPr>
          <w:rFonts w:ascii="Times New Roman" w:hAnsi="Times New Roman" w:cs="Times New Roman"/>
          <w:sz w:val="24"/>
          <w:szCs w:val="24"/>
        </w:rPr>
        <w:t xml:space="preserve"> раскрывать смысл понятий «ион», «катион», «анион», «электролиты», «</w:t>
      </w:r>
      <w:proofErr w:type="spellStart"/>
      <w:r w:rsidRPr="00B304A0">
        <w:rPr>
          <w:rFonts w:ascii="Times New Roman" w:hAnsi="Times New Roman" w:cs="Times New Roman"/>
          <w:sz w:val="24"/>
          <w:szCs w:val="24"/>
        </w:rPr>
        <w:t>неэлектролиты</w:t>
      </w:r>
      <w:proofErr w:type="spellEnd"/>
      <w:r w:rsidRPr="00B304A0">
        <w:rPr>
          <w:rFonts w:ascii="Times New Roman" w:hAnsi="Times New Roman" w:cs="Times New Roman"/>
          <w:sz w:val="24"/>
          <w:szCs w:val="24"/>
        </w:rPr>
        <w:t xml:space="preserve">», «электролитическая диссоциация», «окислитель», «степень окисления» «восстановитель», «окисление», «восстановление»;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степень окисления атома элемента в соединении;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теории электролитической диссоциации;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уравнения электролитической диссоциации кислот, щелочей, солей;</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объяснять сущность процесса электролитической диссоциации и реакций ионного обмена;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полные и сокращенные ионные уравнения реакции обмена;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возможность протекания реакций ионного обмена;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проводить реакции, подтверждающие качественный состав различных веществ;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окислитель и восстановитель;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составлять уравнения </w:t>
      </w:r>
      <w:proofErr w:type="spellStart"/>
      <w:r w:rsidRPr="00B304A0">
        <w:rPr>
          <w:rFonts w:ascii="Times New Roman" w:hAnsi="Times New Roman" w:cs="Times New Roman"/>
          <w:sz w:val="24"/>
          <w:szCs w:val="24"/>
        </w:rPr>
        <w:t>окислительно</w:t>
      </w:r>
      <w:proofErr w:type="spellEnd"/>
      <w:r w:rsidRPr="00B304A0">
        <w:rPr>
          <w:rFonts w:ascii="Times New Roman" w:hAnsi="Times New Roman" w:cs="Times New Roman"/>
          <w:sz w:val="24"/>
          <w:szCs w:val="24"/>
        </w:rPr>
        <w:t xml:space="preserve">-восстановительных реакций;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факторы, влияющие на скорость химической реакции;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классифицировать химические реакции по различным признакам;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взаимосвязь между составом, строением и свойствами неметаллов;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проводить опыты по получению, собиранию и изучению химических свойств газообразных веществ: углекислого газа, аммиака;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распознавать опытным путем газообразные вещест</w:t>
      </w:r>
      <w:r>
        <w:rPr>
          <w:rFonts w:ascii="Times New Roman" w:hAnsi="Times New Roman" w:cs="Times New Roman"/>
          <w:sz w:val="24"/>
          <w:szCs w:val="24"/>
        </w:rPr>
        <w:t xml:space="preserve">ва: углекислый газ и аммиак;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взаимосвязь между составом, строением и свойствами металлов;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оценивать влияние химического загрязнения окружающей среды на организм человека;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грамотно обращаться с веществами в повседневной жизни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B304A0" w:rsidRDefault="00B304A0" w:rsidP="00B304A0">
      <w:pPr>
        <w:pBdr>
          <w:top w:val="nil"/>
          <w:left w:val="nil"/>
          <w:bottom w:val="nil"/>
          <w:right w:val="nil"/>
          <w:between w:val="nil"/>
        </w:pBdr>
        <w:spacing w:after="0" w:line="240" w:lineRule="auto"/>
        <w:jc w:val="both"/>
        <w:rPr>
          <w:rFonts w:ascii="Times New Roman" w:hAnsi="Times New Roman" w:cs="Times New Roman"/>
          <w:sz w:val="24"/>
          <w:szCs w:val="24"/>
        </w:rPr>
      </w:pPr>
      <w:r w:rsidRPr="00B304A0">
        <w:rPr>
          <w:rFonts w:ascii="Times New Roman" w:hAnsi="Times New Roman" w:cs="Times New Roman"/>
          <w:b/>
          <w:i/>
          <w:sz w:val="24"/>
          <w:szCs w:val="24"/>
        </w:rPr>
        <w:t>Выпускник получит возможность научиться</w:t>
      </w:r>
      <w:r w:rsidRPr="00B304A0">
        <w:rPr>
          <w:rFonts w:ascii="Times New Roman" w:hAnsi="Times New Roman" w:cs="Times New Roman"/>
          <w:sz w:val="24"/>
          <w:szCs w:val="24"/>
        </w:rPr>
        <w:t xml:space="preserve">: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w:t>
      </w:r>
      <w:r w:rsidRPr="00B304A0">
        <w:rPr>
          <w:rFonts w:ascii="Times New Roman" w:hAnsi="Times New Roman" w:cs="Times New Roman"/>
          <w:i/>
          <w:sz w:val="24"/>
          <w:szCs w:val="24"/>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составлять молекулярные и полные ионные уравнения по сокращенным ионным уравнениям;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составлять уравнения реакций, соответствующих последовательности превращений неорганических веществ различных классов;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использовать приобретенные знания для экологически грамотного поведения в окружающей среде;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объективно оценивать информацию о веществах и химических процессах;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критически относиться к псевдонаучной информации, недобросовестной рекламе в средствах массовой информации;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осознавать значение теоретических знаний по химии для практической деятельности человека; </w:t>
      </w:r>
    </w:p>
    <w:p w:rsidR="00B304A0" w:rsidRP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i/>
          <w:sz w:val="24"/>
          <w:szCs w:val="24"/>
        </w:rPr>
        <w:sym w:font="Symbol" w:char="F0B7"/>
      </w:r>
      <w:r w:rsidRPr="00B304A0">
        <w:rPr>
          <w:rFonts w:ascii="Times New Roman" w:hAnsi="Times New Roman" w:cs="Times New Roman"/>
          <w:i/>
          <w:sz w:val="24"/>
          <w:szCs w:val="24"/>
        </w:rPr>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B304A0" w:rsidRPr="00B304A0" w:rsidRDefault="00B304A0" w:rsidP="00B304A0">
      <w:pPr>
        <w:pBdr>
          <w:top w:val="nil"/>
          <w:left w:val="nil"/>
          <w:bottom w:val="nil"/>
          <w:right w:val="nil"/>
          <w:between w:val="nil"/>
        </w:pBdr>
        <w:spacing w:after="0" w:line="240" w:lineRule="auto"/>
        <w:jc w:val="both"/>
        <w:rPr>
          <w:rFonts w:ascii="Times New Roman" w:hAnsi="Times New Roman" w:cs="Times New Roman"/>
          <w:i/>
          <w:sz w:val="24"/>
          <w:szCs w:val="24"/>
        </w:rPr>
      </w:pPr>
    </w:p>
    <w:p w:rsidR="00B304A0" w:rsidRDefault="00B304A0" w:rsidP="00B304A0">
      <w:pPr>
        <w:pBdr>
          <w:top w:val="nil"/>
          <w:left w:val="nil"/>
          <w:bottom w:val="nil"/>
          <w:right w:val="nil"/>
          <w:between w:val="nil"/>
        </w:pBdr>
        <w:spacing w:after="0" w:line="240" w:lineRule="auto"/>
        <w:jc w:val="both"/>
        <w:rPr>
          <w:rFonts w:ascii="Times New Roman" w:hAnsi="Times New Roman" w:cs="Times New Roman"/>
          <w:sz w:val="24"/>
          <w:szCs w:val="24"/>
        </w:rPr>
      </w:pPr>
      <w:r w:rsidRPr="00B304A0">
        <w:rPr>
          <w:rFonts w:ascii="Times New Roman" w:hAnsi="Times New Roman" w:cs="Times New Roman"/>
          <w:b/>
          <w:sz w:val="24"/>
          <w:szCs w:val="24"/>
        </w:rPr>
        <w:t>Изобразительное искусство</w:t>
      </w:r>
      <w:r w:rsidRPr="00B304A0">
        <w:rPr>
          <w:rFonts w:ascii="Times New Roman" w:hAnsi="Times New Roman" w:cs="Times New Roman"/>
          <w:sz w:val="24"/>
          <w:szCs w:val="24"/>
        </w:rPr>
        <w:t xml:space="preserve">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t xml:space="preserve">В соответствии с федеральным государственным образовательным стандартом предметные результаты освоения предмета «Изобразительное искусство» включают: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w:t>
      </w:r>
      <w:r>
        <w:rPr>
          <w:rFonts w:ascii="Times New Roman" w:hAnsi="Times New Roman" w:cs="Times New Roman"/>
          <w:sz w:val="24"/>
          <w:szCs w:val="24"/>
        </w:rPr>
        <w:t xml:space="preserve">ериальной и пространственной </w:t>
      </w:r>
      <w:r w:rsidRPr="00B304A0">
        <w:rPr>
          <w:rFonts w:ascii="Times New Roman" w:hAnsi="Times New Roman" w:cs="Times New Roman"/>
          <w:sz w:val="24"/>
          <w:szCs w:val="24"/>
        </w:rPr>
        <w:t xml:space="preserve">среды, в понимании красоты человека;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5) приобретение опыта создания художественного образа в </w:t>
      </w:r>
      <w:r>
        <w:rPr>
          <w:rFonts w:ascii="Times New Roman" w:hAnsi="Times New Roman" w:cs="Times New Roman"/>
          <w:sz w:val="24"/>
          <w:szCs w:val="24"/>
        </w:rPr>
        <w:t>разных видах и жанрах визуально-</w:t>
      </w:r>
      <w:r w:rsidRPr="00B304A0">
        <w:rPr>
          <w:rFonts w:ascii="Times New Roman" w:hAnsi="Times New Roman" w:cs="Times New Roman"/>
          <w:sz w:val="24"/>
          <w:szCs w:val="24"/>
        </w:rPr>
        <w:t>пространственных искусств: изобразительных (живопись, гр</w:t>
      </w:r>
      <w:r>
        <w:rPr>
          <w:rFonts w:ascii="Times New Roman" w:hAnsi="Times New Roman" w:cs="Times New Roman"/>
          <w:sz w:val="24"/>
          <w:szCs w:val="24"/>
        </w:rPr>
        <w:t>афика, скульптура), декоративно-</w:t>
      </w:r>
      <w:r w:rsidRPr="00B304A0">
        <w:rPr>
          <w:rFonts w:ascii="Times New Roman" w:hAnsi="Times New Roman" w:cs="Times New Roman"/>
          <w:sz w:val="24"/>
          <w:szCs w:val="24"/>
        </w:rPr>
        <w:t xml:space="preserve">прикладных, в архитектуре и дизайне; приобретение опыта работы над визуальным образом в синтетических искусствах (театр и кино);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B304A0" w:rsidRDefault="00B304A0" w:rsidP="00B304A0">
      <w:pPr>
        <w:pBdr>
          <w:top w:val="nil"/>
          <w:left w:val="nil"/>
          <w:bottom w:val="nil"/>
          <w:right w:val="nil"/>
          <w:between w:val="nil"/>
        </w:pBdr>
        <w:spacing w:after="0" w:line="240" w:lineRule="auto"/>
        <w:jc w:val="both"/>
        <w:rPr>
          <w:rFonts w:ascii="Times New Roman" w:hAnsi="Times New Roman" w:cs="Times New Roman"/>
          <w:sz w:val="24"/>
          <w:szCs w:val="24"/>
        </w:rPr>
      </w:pPr>
      <w:r w:rsidRPr="00B304A0">
        <w:rPr>
          <w:rFonts w:ascii="Times New Roman" w:hAnsi="Times New Roman" w:cs="Times New Roman"/>
          <w:b/>
          <w:i/>
          <w:sz w:val="24"/>
          <w:szCs w:val="24"/>
        </w:rPr>
        <w:t>Выпускник научится</w:t>
      </w:r>
      <w:r w:rsidRPr="00B304A0">
        <w:rPr>
          <w:rFonts w:ascii="Times New Roman" w:hAnsi="Times New Roman" w:cs="Times New Roman"/>
          <w:sz w:val="24"/>
          <w:szCs w:val="24"/>
        </w:rPr>
        <w:t xml:space="preserve">: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смысл народных праздников и обрядов и их отражение в народном искусстве и в современной жизни;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эскизы декоративного убранства русской избы;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цветовую композицию внутреннего убранства избы;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специфику образного языка декоративно-прикладного искусства;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самостоятельные варианты орнаментального построения вышивки с опорой на народные традиции;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эскизы народного праздничного костюма, его отдельных элементов в цветовом решении;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распознавать и называть </w:t>
      </w:r>
      <w:proofErr w:type="gramStart"/>
      <w:r w:rsidRPr="00B304A0">
        <w:rPr>
          <w:rFonts w:ascii="Times New Roman" w:hAnsi="Times New Roman" w:cs="Times New Roman"/>
          <w:sz w:val="24"/>
          <w:szCs w:val="24"/>
        </w:rPr>
        <w:t>игрушки</w:t>
      </w:r>
      <w:proofErr w:type="gramEnd"/>
      <w:r w:rsidRPr="00B304A0">
        <w:rPr>
          <w:rFonts w:ascii="Times New Roman" w:hAnsi="Times New Roman" w:cs="Times New Roman"/>
          <w:sz w:val="24"/>
          <w:szCs w:val="24"/>
        </w:rPr>
        <w:t xml:space="preserve">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sym w:font="Symbol" w:char="F0B7"/>
      </w:r>
      <w:r w:rsidRPr="00B304A0">
        <w:rPr>
          <w:rFonts w:ascii="Times New Roman" w:hAnsi="Times New Roman" w:cs="Times New Roman"/>
          <w:sz w:val="24"/>
          <w:szCs w:val="24"/>
        </w:rPr>
        <w:t xml:space="preserve"> характеризовать основы народного орнамента; создавать орнаменты на основе народных традиций;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виды и материалы декоративно-прикладного искусства;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и характеризовать несколько народных художественных промыслов России;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объяснять разницу между предметом изображения, сюжето</w:t>
      </w:r>
      <w:r>
        <w:rPr>
          <w:rFonts w:ascii="Times New Roman" w:hAnsi="Times New Roman" w:cs="Times New Roman"/>
          <w:sz w:val="24"/>
          <w:szCs w:val="24"/>
        </w:rPr>
        <w:t xml:space="preserve">м и содержанием изображения;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композиционным навыкам работы, чувству ритма, работе с различными художественными материалами;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образы, используя все выразительные возможности художественны</w:t>
      </w:r>
      <w:r>
        <w:rPr>
          <w:rFonts w:ascii="Times New Roman" w:hAnsi="Times New Roman" w:cs="Times New Roman"/>
          <w:sz w:val="24"/>
          <w:szCs w:val="24"/>
        </w:rPr>
        <w:t>х материалов;</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простым навыкам изображения с помощью пятна и тональных отношений;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навыку плоскостного силуэтного изображения обычных, простых предметов (кухонная утварь);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изображать сложную форму предмета (силуэт) как соотношение простых геометрических фигур, соблюдая их пропорции;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линейные изображения геометрических тел и натюрморт с натуры из геометрических тел;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строить изображения простых предметов по правилам линейной перспективы;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передавать с помощью света характер формы и эмоциональное напряжение в композиции натюрморта;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творческому опыту выполнения графического натюрморта и гравюры наклейками на картоне;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выражать цветом в натюрморте собственное настроение и переживания;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применять перспективу в практической творческой работе;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изображения перспективных сокращений в зарисовках наблюдаемого;</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 </w:t>
      </w: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изображения уходящего вдаль пространства, применяя правила линейной и воздушной перспективы;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видеть, наблюдать и эстетически переживать изменчивость цветового состояния и настроения в природе;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создания пейзажных зарисовок;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и характеризовать понятия: пространство, ракурс, воздушная перспектива;</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 </w:t>
      </w: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пользоваться правилами работы на пленэре;</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 </w:t>
      </w: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композиции, наблюдательной перспективы и ритмической организации плоскости изображения;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основные средства художественной выразительности в изобразительном искусстве (линия, пятно, тон, цвет, форма, перспектива и др.);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sym w:font="Symbol" w:char="F0B7"/>
      </w:r>
      <w:r w:rsidRPr="00B304A0">
        <w:rPr>
          <w:rFonts w:ascii="Times New Roman" w:hAnsi="Times New Roman" w:cs="Times New Roman"/>
          <w:sz w:val="24"/>
          <w:szCs w:val="24"/>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и характеризовать понятия: эпический пейзаж, романтический пейзаж, пейзаж настроения, пленэр, импрессионизм;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и характеризовать виды портрета;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и характеризовать основы изображения головы человека;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пользоваться навыками работы с доступными скульптурными материалами;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B304A0"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видеть конструктивную форму предмета, владеть первичными навыками плоского и объемного изображения предмета и группы предметов;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использовать графические матер</w:t>
      </w:r>
      <w:r w:rsidR="00756BAA">
        <w:rPr>
          <w:rFonts w:ascii="Times New Roman" w:hAnsi="Times New Roman" w:cs="Times New Roman"/>
          <w:sz w:val="24"/>
          <w:szCs w:val="24"/>
        </w:rPr>
        <w:t xml:space="preserve">иалы в работе над портретом;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использовать образные возможности освещения в портрете;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пользоваться правилами схематического построения головы человека в рисунке;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имена выдающихся русских и зарубежных художников - портретистов и определять их произведения;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передачи в плоскостном изображении простых движений фигуры человека;</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 </w:t>
      </w: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понимания особенностей восприятия скульптурного образа;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навыкам лепки и работы с пластилином или глиной;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объяснять понятия «тема», «содержание», «сюжет» в произведениях станковой живописи;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изобразительным и композиционным навыкам в процессе работы над эскизом;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узнавать и объяснять понятия «тематическая картина», «станковая живопись»;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перечислять и характеризовать основные жанры сюжетно- тематической картины;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узнавать и характеризовать несколько классических произведений и называть имена великих русских мастеров исторической картины;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значение тематической картины XIX века в развитии русской культуры;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имена нескольких известных художников объединения «Мир искусства» и их наиболее известные произведения;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творческому опыту по разработке и созданию изобразительного образа на выбранный исторический сюжет;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творческому опыту по разработке художественного проекта –разработки композиции на историческую тему;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творческому опыту создания композиции на основе библейских сюжетов;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имена великих европейских и русских художников, творивших на библейские темы;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узнавать и характеризовать произведения великих европейских и русских художников на библейские темы;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роль монументальных памятников в жизни общества;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рассуждать об особенностях художественного образа советского народа в годы Великой Отечественной войны;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sym w:font="Symbol" w:char="F0B7"/>
      </w:r>
      <w:r w:rsidRPr="00B304A0">
        <w:rPr>
          <w:rFonts w:ascii="Times New Roman" w:hAnsi="Times New Roman" w:cs="Times New Roman"/>
          <w:sz w:val="24"/>
          <w:szCs w:val="24"/>
        </w:rPr>
        <w:t xml:space="preserve"> описывать и характеризовать выдающиеся монументальные памятники и ансамбли, посвященные Великой Отечественной войне; </w:t>
      </w:r>
    </w:p>
    <w:p w:rsidR="00756BAA" w:rsidRDefault="00B304A0" w:rsidP="00B304A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творческому опыту лепки памятника, посвященного значимому историческому событию или историческому герою;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анализировать художественно-выразительные средства произведений изобразительного искусства XX века;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культуре зрительского восприятия;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временные и пространственные искусства;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разницу между реальностью и художественным образом;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представлениям об искусстве иллюстрации и творчестве известных иллюстраторов книг. И.Я. </w:t>
      </w:r>
      <w:proofErr w:type="spellStart"/>
      <w:r w:rsidRPr="00B304A0">
        <w:rPr>
          <w:rFonts w:ascii="Times New Roman" w:hAnsi="Times New Roman" w:cs="Times New Roman"/>
          <w:sz w:val="24"/>
          <w:szCs w:val="24"/>
        </w:rPr>
        <w:t>Билибин</w:t>
      </w:r>
      <w:proofErr w:type="spellEnd"/>
      <w:r w:rsidRPr="00B304A0">
        <w:rPr>
          <w:rFonts w:ascii="Times New Roman" w:hAnsi="Times New Roman" w:cs="Times New Roman"/>
          <w:sz w:val="24"/>
          <w:szCs w:val="24"/>
        </w:rPr>
        <w:t xml:space="preserve">. В.А. </w:t>
      </w:r>
      <w:proofErr w:type="spellStart"/>
      <w:r w:rsidR="00756BAA">
        <w:rPr>
          <w:rFonts w:ascii="Times New Roman" w:hAnsi="Times New Roman" w:cs="Times New Roman"/>
          <w:sz w:val="24"/>
          <w:szCs w:val="24"/>
        </w:rPr>
        <w:t>Милашевский</w:t>
      </w:r>
      <w:proofErr w:type="spellEnd"/>
      <w:r w:rsidR="00756BAA">
        <w:rPr>
          <w:rFonts w:ascii="Times New Roman" w:hAnsi="Times New Roman" w:cs="Times New Roman"/>
          <w:sz w:val="24"/>
          <w:szCs w:val="24"/>
        </w:rPr>
        <w:t xml:space="preserve">. В.А. Фаворский;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опыту художественного иллюстрирования и навыкам работы графическими материалами;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собирать необходимый материал для иллюстрирования (характер одежды героев, характер построек и помещений, характерные детали быта и т.д.);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представлениям об анималистическом жанре изобразительного искусства и творчестве художников-анималистов;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опыту художественного творчества по созданию стилизованных образов животных;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систематизировать и характеризовать основные этапы развития и истории архитектуры и дизайна;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распознавать объект и пространство в конструктивных видах искусства;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сочетание различных объемов в здании;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единство художественного и функционального в вещи, форму и материал;</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t xml:space="preserve"> </w:t>
      </w: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иметь общее представление и рассказыва</w:t>
      </w:r>
      <w:r w:rsidR="00756BAA">
        <w:rPr>
          <w:rFonts w:ascii="Times New Roman" w:hAnsi="Times New Roman" w:cs="Times New Roman"/>
          <w:sz w:val="24"/>
          <w:szCs w:val="24"/>
        </w:rPr>
        <w:t>ть об особенностях архитектурно-</w:t>
      </w:r>
      <w:r w:rsidRPr="00B304A0">
        <w:rPr>
          <w:rFonts w:ascii="Times New Roman" w:hAnsi="Times New Roman" w:cs="Times New Roman"/>
          <w:sz w:val="24"/>
          <w:szCs w:val="24"/>
        </w:rPr>
        <w:t xml:space="preserve">художественных стилей разных эпох;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тенденции и перспективы развития современной архитектуры;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образно-стилевой язык архитектуры прошлого;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и различать малые формы архитектуры и дизайна в пространстве городской среды;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плоскостную композицию как возможное схематическое изображение объемов при взгляде на них сверху;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осознавать чертеж как плоскостное изображение объемов, когда точка – вертикаль, круг – цилиндр, шар и т. д.;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применять в создаваемых пространственных композициях доминантный объект и вспомогательные соединительные элементы;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применять навыки формообразования, использования объемов в дизайне и архитектуре (макеты из бумаги, картона, пластилина);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композиционные макеты объектов на предметной плоскости и в пространстве;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практические творческие композиции в технике коллажа, дизайн-проектов;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w:t>
      </w:r>
      <w:proofErr w:type="spellStart"/>
      <w:r w:rsidRPr="00B304A0">
        <w:rPr>
          <w:rFonts w:ascii="Times New Roman" w:hAnsi="Times New Roman" w:cs="Times New Roman"/>
          <w:sz w:val="24"/>
          <w:szCs w:val="24"/>
        </w:rPr>
        <w:t>архитектурнодизайнерского</w:t>
      </w:r>
      <w:proofErr w:type="spellEnd"/>
      <w:r w:rsidRPr="00B304A0">
        <w:rPr>
          <w:rFonts w:ascii="Times New Roman" w:hAnsi="Times New Roman" w:cs="Times New Roman"/>
          <w:sz w:val="24"/>
          <w:szCs w:val="24"/>
        </w:rPr>
        <w:t xml:space="preserve"> объекта;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приобретать общее представление о традициях ландшафтно-парковой архитектуры;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основные школы садово-паркового искусства;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основы краткой истории русской усадебной культуры XVIII – XIX веков;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называть и раскрывать смысл основ искусства флористики;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понимать основы краткой истории костюма;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и раскрывать смысл композиционно-конструктивных принципов дизайна одежды;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применять навыки сочинения объемно-пространственной композиции в формировании букета по принципам </w:t>
      </w:r>
      <w:proofErr w:type="spellStart"/>
      <w:r w:rsidRPr="00B304A0">
        <w:rPr>
          <w:rFonts w:ascii="Times New Roman" w:hAnsi="Times New Roman" w:cs="Times New Roman"/>
          <w:sz w:val="24"/>
          <w:szCs w:val="24"/>
        </w:rPr>
        <w:t>икэбаны</w:t>
      </w:r>
      <w:proofErr w:type="spellEnd"/>
      <w:r w:rsidRPr="00B304A0">
        <w:rPr>
          <w:rFonts w:ascii="Times New Roman" w:hAnsi="Times New Roman" w:cs="Times New Roman"/>
          <w:sz w:val="24"/>
          <w:szCs w:val="24"/>
        </w:rPr>
        <w:t xml:space="preserve">;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lastRenderedPageBreak/>
        <w:sym w:font="Symbol" w:char="F0B7"/>
      </w:r>
      <w:r w:rsidRPr="00B304A0">
        <w:rPr>
          <w:rFonts w:ascii="Times New Roman" w:hAnsi="Times New Roman" w:cs="Times New Roman"/>
          <w:sz w:val="24"/>
          <w:szCs w:val="24"/>
        </w:rPr>
        <w:t xml:space="preserve"> отражать в эскизном проекте дизайна сада образно-архитектурный композиционный замысел;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узнавать и характеризовать памятники архитектуры Древнего Киева. София Киевская. Фрески. Мозаики;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w:t>
      </w:r>
      <w:r w:rsidR="00756BAA">
        <w:rPr>
          <w:rFonts w:ascii="Times New Roman" w:hAnsi="Times New Roman" w:cs="Times New Roman"/>
          <w:sz w:val="24"/>
          <w:szCs w:val="24"/>
        </w:rPr>
        <w:t xml:space="preserve">й жизни Руси;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узнавать и описывать памятники шатрового зодчества;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особенности церкви Вознесения в селе</w:t>
      </w:r>
      <w:r w:rsidR="00756BAA">
        <w:rPr>
          <w:rFonts w:ascii="Times New Roman" w:hAnsi="Times New Roman" w:cs="Times New Roman"/>
          <w:sz w:val="24"/>
          <w:szCs w:val="24"/>
        </w:rPr>
        <w:t xml:space="preserve"> Коломенском и храма Покрова-на-</w:t>
      </w:r>
      <w:r w:rsidRPr="00B304A0">
        <w:rPr>
          <w:rFonts w:ascii="Times New Roman" w:hAnsi="Times New Roman" w:cs="Times New Roman"/>
          <w:sz w:val="24"/>
          <w:szCs w:val="24"/>
        </w:rPr>
        <w:t xml:space="preserve">Рву;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раскрывать особенности новых иконописных традиций в XVII веке. Отличать по характерным особенностям икону и парсуну;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различать стилевые особенности разных школ архитектуры Древней Руси;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сравнивать, сопоставлять и анализировать произведения живописи Древней Руси;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рассуждать о значении художественного образа древнерусской культуры;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ориентироваться в широком разнообразии стилей и направлений изобразительного искусства и архитектуры XVIII – XIX веков;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использовать в речи новые термины, связанные со стилями в изобразительном искусстве и архитектуре XVIII – XIX веков;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выявлять и называть характерные особенности русской портретной живописи XVIII века;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характеризовать признаки и особенности московского барокко; </w:t>
      </w:r>
    </w:p>
    <w:p w:rsid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создавать разнообразные творческие работы (фантазийные конструкции) в материале. </w:t>
      </w:r>
      <w:r w:rsidRPr="00756BAA">
        <w:rPr>
          <w:rFonts w:ascii="Times New Roman" w:hAnsi="Times New Roman" w:cs="Times New Roman"/>
          <w:b/>
          <w:i/>
          <w:sz w:val="24"/>
          <w:szCs w:val="24"/>
        </w:rPr>
        <w:t>Выпускник получит возможность научиться</w:t>
      </w:r>
      <w:r w:rsidRPr="00B304A0">
        <w:rPr>
          <w:rFonts w:ascii="Times New Roman" w:hAnsi="Times New Roman" w:cs="Times New Roman"/>
          <w:sz w:val="24"/>
          <w:szCs w:val="24"/>
        </w:rPr>
        <w:t xml:space="preserve">: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304A0">
        <w:rPr>
          <w:rFonts w:ascii="Times New Roman" w:hAnsi="Times New Roman" w:cs="Times New Roman"/>
          <w:sz w:val="24"/>
          <w:szCs w:val="24"/>
        </w:rPr>
        <w:sym w:font="Symbol" w:char="F0B7"/>
      </w:r>
      <w:r w:rsidRPr="00B304A0">
        <w:rPr>
          <w:rFonts w:ascii="Times New Roman" w:hAnsi="Times New Roman" w:cs="Times New Roman"/>
          <w:sz w:val="24"/>
          <w:szCs w:val="24"/>
        </w:rPr>
        <w:t xml:space="preserve"> </w:t>
      </w:r>
      <w:r w:rsidRPr="00756BAA">
        <w:rPr>
          <w:rFonts w:ascii="Times New Roman" w:hAnsi="Times New Roman" w:cs="Times New Roman"/>
          <w:i/>
          <w:sz w:val="24"/>
          <w:szCs w:val="24"/>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владеть диалогической формой коммуникации, уметь аргументировать свою точку зрения в процессе изучения изобразительного искусства;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выделять признаки для установления стилевых связей в процессе изучения изобразительного искусства;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специфику изображения в полиграфии;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различать формы полиграфической продукции: книги, журналы, плакаты, афиши и др.);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различать и характеризовать типы изображения в полиграфии (графическое, живописное, компьютерное, фотографическое);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проектировать обложку книги, рекламы открытки, визитки и др.;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создавать художественную композицию макета книги, журнала;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имена великих русских живописцев и архитекторов XVIII – XIX веков;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 характеризовать произведения изобразительного искусства и архитектуры русских художников XVIII – XIX веков;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lastRenderedPageBreak/>
        <w:sym w:font="Symbol" w:char="F0B7"/>
      </w:r>
      <w:r w:rsidRPr="00756BAA">
        <w:rPr>
          <w:rFonts w:ascii="Times New Roman" w:hAnsi="Times New Roman" w:cs="Times New Roman"/>
          <w:i/>
          <w:sz w:val="24"/>
          <w:szCs w:val="24"/>
        </w:rPr>
        <w:t xml:space="preserve"> называть имена выдающихся русских художников-ваятелей XVIII века и определять скульптурные памятники;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имена выдающихся художников «Товарищества передвижников» и определять их произведения живописи;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имена выдающихся русских художников-пейзажистов XIX века и определять произведения пейзажной живописи;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особенности исторического жанра, определять произве</w:t>
      </w:r>
      <w:r w:rsidR="00756BAA" w:rsidRPr="00756BAA">
        <w:rPr>
          <w:rFonts w:ascii="Times New Roman" w:hAnsi="Times New Roman" w:cs="Times New Roman"/>
          <w:i/>
          <w:sz w:val="24"/>
          <w:szCs w:val="24"/>
        </w:rPr>
        <w:t xml:space="preserve">дения исторической живописи;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определять «Русский стиль» в архитектуре модерна, называть памятники архитектуры модерна;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имена выдающихся русских художников-ваятелей второй половины XIX века и определять памятники монументальной скульптуры;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создавать разнообразные творческие работы (фантазийные конструкции) в материале;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узнавать основные художественные направления в искусстве XIX и XX веков;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узнавать, называть основные художественные стили в европейском и русском искусстве и время их развития в истории культуры;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осознавать главные темы искусства и, обращаясь к </w:t>
      </w:r>
      <w:r w:rsidR="00756BAA" w:rsidRPr="00756BAA">
        <w:rPr>
          <w:rFonts w:ascii="Times New Roman" w:hAnsi="Times New Roman" w:cs="Times New Roman"/>
          <w:i/>
          <w:sz w:val="24"/>
          <w:szCs w:val="24"/>
        </w:rPr>
        <w:t>ним в собственной художественно-</w:t>
      </w:r>
      <w:r w:rsidRPr="00756BAA">
        <w:rPr>
          <w:rFonts w:ascii="Times New Roman" w:hAnsi="Times New Roman" w:cs="Times New Roman"/>
          <w:i/>
          <w:sz w:val="24"/>
          <w:szCs w:val="24"/>
        </w:rPr>
        <w:t xml:space="preserve">творческой деятельности, создавать выразительные образы;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применять творческий опыт разработки художественного проекта – создания композиции на определенную тему;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смысл традиций и новаторства в изобразительном искусстве XX века. Модерн. Авангард. Сюрреализм;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характеризовать стиль модерн в архитектуре. Ф.О. </w:t>
      </w:r>
      <w:proofErr w:type="spellStart"/>
      <w:r w:rsidRPr="00756BAA">
        <w:rPr>
          <w:rFonts w:ascii="Times New Roman" w:hAnsi="Times New Roman" w:cs="Times New Roman"/>
          <w:i/>
          <w:sz w:val="24"/>
          <w:szCs w:val="24"/>
        </w:rPr>
        <w:t>Шехтель</w:t>
      </w:r>
      <w:proofErr w:type="spellEnd"/>
      <w:r w:rsidRPr="00756BAA">
        <w:rPr>
          <w:rFonts w:ascii="Times New Roman" w:hAnsi="Times New Roman" w:cs="Times New Roman"/>
          <w:i/>
          <w:sz w:val="24"/>
          <w:szCs w:val="24"/>
        </w:rPr>
        <w:t xml:space="preserve">. А. Гауди;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создавать с натуры и по воображению архитектурные образы графическими материалами и др.;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работать над эскизом монументального произведения (витраж, мозаика, роспись, монументальная скульптура);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использовать выразительный язык при моделировании архитектурного пространства;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характеризовать крупнейшие художественные музеи мира и России;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получать представления об особенностях художественных коллекций крупнейших музеев мира;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использовать навыки коллективной работы над объемно- пространственной композицией;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основы сценографии как вида художественного творчества;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роль костюма, маски и грима в искусстве актерского перевоплощения;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имена российских художников (А.Я. Головин, А.Н. Бенуа, М.В. </w:t>
      </w:r>
      <w:proofErr w:type="spellStart"/>
      <w:r w:rsidRPr="00756BAA">
        <w:rPr>
          <w:rFonts w:ascii="Times New Roman" w:hAnsi="Times New Roman" w:cs="Times New Roman"/>
          <w:i/>
          <w:sz w:val="24"/>
          <w:szCs w:val="24"/>
        </w:rPr>
        <w:t>Добужинский</w:t>
      </w:r>
      <w:proofErr w:type="spellEnd"/>
      <w:r w:rsidRPr="00756BAA">
        <w:rPr>
          <w:rFonts w:ascii="Times New Roman" w:hAnsi="Times New Roman" w:cs="Times New Roman"/>
          <w:i/>
          <w:sz w:val="24"/>
          <w:szCs w:val="24"/>
        </w:rPr>
        <w:t xml:space="preserve">);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различать особенности художественной фотографии;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различать выразительные средства художественной фотографии (композиция, план, ракурс, свет, ритм и др.);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изобразительную природу экранных искусств;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характеризовать принципы киномонтажа в создании художественного образа;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различать понятия: игровой и документальный фильм;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называть имена мастеров российского кинематографа. С.М. Эйзенштейн. А.А. Тарковский. С.Ф. Бондарчук. Н.С. Михалков;</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t xml:space="preserve"> </w:t>
      </w: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основы искусства телевидения;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различия в творческой работе художника-живописца и сценографа;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применять полученные знания о типах оформления сцены при создании школьного спектакля;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lastRenderedPageBreak/>
        <w:sym w:font="Symbol" w:char="F0B7"/>
      </w:r>
      <w:r w:rsidRPr="00756BAA">
        <w:rPr>
          <w:rFonts w:ascii="Times New Roman" w:hAnsi="Times New Roman" w:cs="Times New Roman"/>
          <w:i/>
          <w:sz w:val="24"/>
          <w:szCs w:val="24"/>
        </w:rPr>
        <w:t xml:space="preserve"> 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добиваться в практической работе большей выразительности костюма и его стилевого единства со сценографией спектакля;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w:t>
      </w:r>
      <w:r w:rsidR="00756BAA" w:rsidRPr="00756BAA">
        <w:rPr>
          <w:rFonts w:ascii="Times New Roman" w:hAnsi="Times New Roman" w:cs="Times New Roman"/>
          <w:i/>
          <w:sz w:val="24"/>
          <w:szCs w:val="24"/>
        </w:rPr>
        <w:t xml:space="preserve">ительных средств фотографии;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применять в своей съемочной практике ранее приобретенные знания и навыки композиции, чувства цвета, глубины пространства и т. д.;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пользоваться компьютерной обработкой фотоснимка при исправлении отдельных недочетов и случайностей;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понимать и объяснять синтетическую природу фильма;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применять первоначальные навыки в создании сценария и замысла фильма;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применять полученные ранее знания по композиции и построению кадра;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использовать первоначальные навыки операторской грамоты, техники съемки и компьютерного монтажа;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смотреть и анализировать с точки зрения режиссерского, монтажно-операторского искусства фильмы мастеров кино;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использовать опыт документальной съемки и тележурналистики для формирования школьного телевидения; </w:t>
      </w:r>
    </w:p>
    <w:p w:rsidR="00756BAA" w:rsidRPr="00756BAA" w:rsidRDefault="00B304A0" w:rsidP="00756BAA">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756BAA">
        <w:rPr>
          <w:rFonts w:ascii="Times New Roman" w:hAnsi="Times New Roman" w:cs="Times New Roman"/>
          <w:i/>
          <w:sz w:val="24"/>
          <w:szCs w:val="24"/>
        </w:rPr>
        <w:sym w:font="Symbol" w:char="F0B7"/>
      </w:r>
      <w:r w:rsidRPr="00756BAA">
        <w:rPr>
          <w:rFonts w:ascii="Times New Roman" w:hAnsi="Times New Roman" w:cs="Times New Roman"/>
          <w:i/>
          <w:sz w:val="24"/>
          <w:szCs w:val="24"/>
        </w:rPr>
        <w:t xml:space="preserve"> реализовывать сценарно-режиссерскую и операторскую грамоту в практике создания видео-этюда. </w:t>
      </w:r>
    </w:p>
    <w:p w:rsidR="00756BAA" w:rsidRPr="00756BAA" w:rsidRDefault="00756BAA" w:rsidP="00756BAA">
      <w:pPr>
        <w:pBdr>
          <w:top w:val="nil"/>
          <w:left w:val="nil"/>
          <w:bottom w:val="nil"/>
          <w:right w:val="nil"/>
          <w:between w:val="nil"/>
        </w:pBdr>
        <w:spacing w:after="0" w:line="240" w:lineRule="auto"/>
        <w:jc w:val="both"/>
        <w:rPr>
          <w:rFonts w:ascii="Times New Roman" w:hAnsi="Times New Roman" w:cs="Times New Roman"/>
          <w:i/>
          <w:sz w:val="24"/>
          <w:szCs w:val="24"/>
        </w:rPr>
      </w:pPr>
    </w:p>
    <w:p w:rsidR="00F63736" w:rsidRPr="00F63736" w:rsidRDefault="00B304A0" w:rsidP="00F63736">
      <w:pPr>
        <w:pBdr>
          <w:top w:val="nil"/>
          <w:left w:val="nil"/>
          <w:bottom w:val="nil"/>
          <w:right w:val="nil"/>
          <w:between w:val="nil"/>
        </w:pBdr>
        <w:spacing w:after="0" w:line="240" w:lineRule="auto"/>
        <w:jc w:val="both"/>
        <w:rPr>
          <w:rFonts w:ascii="Times New Roman" w:hAnsi="Times New Roman" w:cs="Times New Roman"/>
          <w:sz w:val="24"/>
          <w:szCs w:val="24"/>
        </w:rPr>
      </w:pPr>
      <w:r w:rsidRPr="00F63736">
        <w:rPr>
          <w:rFonts w:ascii="Times New Roman" w:hAnsi="Times New Roman" w:cs="Times New Roman"/>
          <w:b/>
          <w:sz w:val="24"/>
          <w:szCs w:val="24"/>
        </w:rPr>
        <w:t>Музыка</w:t>
      </w:r>
      <w:r w:rsidRPr="00F63736">
        <w:rPr>
          <w:rFonts w:ascii="Times New Roman" w:hAnsi="Times New Roman" w:cs="Times New Roman"/>
          <w:sz w:val="24"/>
          <w:szCs w:val="24"/>
        </w:rPr>
        <w:t xml:space="preserve">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«Музыка» отражают: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F63736">
        <w:rPr>
          <w:rFonts w:ascii="Times New Roman" w:hAnsi="Times New Roman" w:cs="Times New Roman"/>
          <w:sz w:val="24"/>
          <w:szCs w:val="24"/>
        </w:rPr>
        <w:t>музицирование</w:t>
      </w:r>
      <w:proofErr w:type="spellEnd"/>
      <w:r w:rsidRPr="00F63736">
        <w:rPr>
          <w:rFonts w:ascii="Times New Roman" w:hAnsi="Times New Roman" w:cs="Times New Roman"/>
          <w:sz w:val="24"/>
          <w:szCs w:val="24"/>
        </w:rPr>
        <w:t xml:space="preserve">, драматизация музыкальных произведений, импровизация, музыкально-пластическое движение);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w:t>
      </w:r>
      <w:r>
        <w:rPr>
          <w:rFonts w:ascii="Times New Roman" w:hAnsi="Times New Roman" w:cs="Times New Roman"/>
          <w:sz w:val="24"/>
          <w:szCs w:val="24"/>
        </w:rPr>
        <w:t>отой в рамках изучаемого курса.</w:t>
      </w:r>
    </w:p>
    <w:p w:rsidR="00F63736" w:rsidRDefault="00F63736" w:rsidP="00F63736">
      <w:pPr>
        <w:pBdr>
          <w:top w:val="nil"/>
          <w:left w:val="nil"/>
          <w:bottom w:val="nil"/>
          <w:right w:val="nil"/>
          <w:between w:val="nil"/>
        </w:pBdr>
        <w:spacing w:after="0" w:line="240" w:lineRule="auto"/>
        <w:jc w:val="both"/>
        <w:rPr>
          <w:rFonts w:ascii="Times New Roman" w:hAnsi="Times New Roman" w:cs="Times New Roman"/>
          <w:sz w:val="24"/>
          <w:szCs w:val="24"/>
        </w:rPr>
      </w:pPr>
      <w:r w:rsidRPr="00F63736">
        <w:rPr>
          <w:rFonts w:ascii="Times New Roman" w:hAnsi="Times New Roman" w:cs="Times New Roman"/>
          <w:b/>
          <w:i/>
          <w:sz w:val="24"/>
          <w:szCs w:val="24"/>
        </w:rPr>
        <w:t>Выпускник научится</w:t>
      </w:r>
      <w:r w:rsidRPr="00F63736">
        <w:rPr>
          <w:rFonts w:ascii="Times New Roman" w:hAnsi="Times New Roman" w:cs="Times New Roman"/>
          <w:sz w:val="24"/>
          <w:szCs w:val="24"/>
        </w:rPr>
        <w:t xml:space="preserve">: </w:t>
      </w:r>
    </w:p>
    <w:p w:rsidR="00F63736"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значение интонации в музыке как носителя образного смысла;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средства музыкальной выразительности: мелодию, ритм, темп, динамику, лад;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характер музыкальных образов (лирических, драматических, героических, романтических, эпических);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lastRenderedPageBreak/>
        <w:sym w:font="Symbol" w:char="F0B7"/>
      </w:r>
      <w:r w:rsidRPr="00F63736">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об интонационной природе музыки;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жизненно-образное содержание музыкальных</w:t>
      </w:r>
      <w:r w:rsidR="00610FC1">
        <w:rPr>
          <w:rFonts w:ascii="Times New Roman" w:hAnsi="Times New Roman" w:cs="Times New Roman"/>
          <w:sz w:val="24"/>
          <w:szCs w:val="24"/>
        </w:rPr>
        <w:t xml:space="preserve"> произведений разных жанров;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различать и характеризовать приемы взаимодействия и развития образов музыкальных произведений;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различать многообразие музыкальных образов и способов их развития;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производить интонационно-образный анализ музыкального произведения;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основной принцип построения и развития музыки;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взаимосвязь жизненного содержания музыки и музыкальных образов;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значение устного народного музыкального творчества в развитии общей культуры народа;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основные жанры русской народной музыки: былины, лирические песни, частушки, разновидности обрядовых песен;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специфику перевоплощения народной музыки в произведениях композиторов;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взаимосвязь профессиональной композиторской музыки и народного музыкального творчества;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основные признаки исторических эпох, стилевых направлений и национальных школ в западноевропейской музыке;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узнавать характерные черты и образцы творчества крупнейших русских и зарубежных композиторов;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 стилевых направлениях;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различать жанры вокальной, инструментальной, вокально-инструментальной, </w:t>
      </w:r>
      <w:proofErr w:type="spellStart"/>
      <w:r w:rsidRPr="00F63736">
        <w:rPr>
          <w:rFonts w:ascii="Times New Roman" w:hAnsi="Times New Roman" w:cs="Times New Roman"/>
          <w:sz w:val="24"/>
          <w:szCs w:val="24"/>
        </w:rPr>
        <w:t>камерноинструментальной</w:t>
      </w:r>
      <w:proofErr w:type="spellEnd"/>
      <w:r w:rsidRPr="00F63736">
        <w:rPr>
          <w:rFonts w:ascii="Times New Roman" w:hAnsi="Times New Roman" w:cs="Times New Roman"/>
          <w:sz w:val="24"/>
          <w:szCs w:val="24"/>
        </w:rPr>
        <w:t xml:space="preserve">, симфонической музыки;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узнавать формы построения музыки (двухчастную, трехчастную, вариации, рондо);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тембры музыкальных инструментов;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называть и определять звучание музыкальных инструментов: духовых, струнных, ударных, современных электронных;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w:t>
      </w:r>
      <w:proofErr w:type="spellStart"/>
      <w:r w:rsidRPr="00F63736">
        <w:rPr>
          <w:rFonts w:ascii="Times New Roman" w:hAnsi="Times New Roman" w:cs="Times New Roman"/>
          <w:sz w:val="24"/>
          <w:szCs w:val="24"/>
        </w:rPr>
        <w:t>эстрадно</w:t>
      </w:r>
      <w:proofErr w:type="spellEnd"/>
      <w:r w:rsidRPr="00F63736">
        <w:rPr>
          <w:rFonts w:ascii="Times New Roman" w:hAnsi="Times New Roman" w:cs="Times New Roman"/>
          <w:sz w:val="24"/>
          <w:szCs w:val="24"/>
        </w:rPr>
        <w:t xml:space="preserve">-джазового оркестра;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владеть музыкальными терминами в пределах изучаемой темы;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характерные особенности музыкального языка;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эмоционально-образно воспринимать и характеризовать музыкальные произведения;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произведения выдающихся композиторов прошлого и современности;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единство жизненного содержания и художественной формы в различных музыкальных образах;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творчески интерпретировать содержание музыкальных произведений;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выявлять особенности интерпретации одной и той же художественной идеи, сюжета в творчестве различных композиторов;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различные трактовки одного и того же произведения, аргументируя исполнительскую интерпретацию замысла композитора;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различать интерпретацию классической музыки в современных обработках;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характерные признаки современной популярной музыки;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lastRenderedPageBreak/>
        <w:sym w:font="Symbol" w:char="F0B7"/>
      </w:r>
      <w:r w:rsidRPr="00F63736">
        <w:rPr>
          <w:rFonts w:ascii="Times New Roman" w:hAnsi="Times New Roman" w:cs="Times New Roman"/>
          <w:sz w:val="24"/>
          <w:szCs w:val="24"/>
        </w:rPr>
        <w:t xml:space="preserve"> называть стили рок-музыки и ее отдельных направлений: р</w:t>
      </w:r>
      <w:r w:rsidR="00610FC1">
        <w:rPr>
          <w:rFonts w:ascii="Times New Roman" w:hAnsi="Times New Roman" w:cs="Times New Roman"/>
          <w:sz w:val="24"/>
          <w:szCs w:val="24"/>
        </w:rPr>
        <w:t xml:space="preserve">ок-оперы, рок-н-ролла и др.;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творчество исполнителей авторской песни;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выявлять особенности взаимодействия музыки с другими видами искусства;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находить жанровые параллели между музыкой и другими видами искусств;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сравнивать интонации музыкального, живописного и литературного произведений;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взаимодействие музыки, изобразительного искусства и литературы на основе осознания специфики языка каждого из них;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находить ассоциативные связи между художественными образами музыки, изобразительного искусства и литературы;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значимость музыки в творчестве писателей и поэтов;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называть и определять на слух мужские (тенор, баритон,</w:t>
      </w:r>
      <w:r w:rsidR="00610FC1">
        <w:rPr>
          <w:rFonts w:ascii="Times New Roman" w:hAnsi="Times New Roman" w:cs="Times New Roman"/>
          <w:sz w:val="24"/>
          <w:szCs w:val="24"/>
        </w:rPr>
        <w:t xml:space="preserve"> бас) и женские (сопрано, меццо-</w:t>
      </w:r>
      <w:r w:rsidRPr="00F63736">
        <w:rPr>
          <w:rFonts w:ascii="Times New Roman" w:hAnsi="Times New Roman" w:cs="Times New Roman"/>
          <w:sz w:val="24"/>
          <w:szCs w:val="24"/>
        </w:rPr>
        <w:t xml:space="preserve">сопрано, контральто) певческие голоса;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определять разновидности хоровых коллективов по стилю (манере) исполнения: народные, академические;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владеть навыками вокально-хорового </w:t>
      </w:r>
      <w:proofErr w:type="spellStart"/>
      <w:r w:rsidRPr="00F63736">
        <w:rPr>
          <w:rFonts w:ascii="Times New Roman" w:hAnsi="Times New Roman" w:cs="Times New Roman"/>
          <w:sz w:val="24"/>
          <w:szCs w:val="24"/>
        </w:rPr>
        <w:t>музицирования</w:t>
      </w:r>
      <w:proofErr w:type="spellEnd"/>
      <w:r w:rsidRPr="00F63736">
        <w:rPr>
          <w:rFonts w:ascii="Times New Roman" w:hAnsi="Times New Roman" w:cs="Times New Roman"/>
          <w:sz w:val="24"/>
          <w:szCs w:val="24"/>
        </w:rPr>
        <w:t xml:space="preserve">;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применять навыки вокально-хоровой работы при пении с музыкальным сопровождением и без сопровождения (a </w:t>
      </w:r>
      <w:proofErr w:type="spellStart"/>
      <w:r w:rsidRPr="00F63736">
        <w:rPr>
          <w:rFonts w:ascii="Times New Roman" w:hAnsi="Times New Roman" w:cs="Times New Roman"/>
          <w:sz w:val="24"/>
          <w:szCs w:val="24"/>
        </w:rPr>
        <w:t>cappella</w:t>
      </w:r>
      <w:proofErr w:type="spellEnd"/>
      <w:r w:rsidRPr="00F63736">
        <w:rPr>
          <w:rFonts w:ascii="Times New Roman" w:hAnsi="Times New Roman" w:cs="Times New Roman"/>
          <w:sz w:val="24"/>
          <w:szCs w:val="24"/>
        </w:rPr>
        <w:t xml:space="preserve">);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творчески интерпретировать содержание музыкального произведения в пении;</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w:t>
      </w: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участвовать в коллективной исполнительской деятельности, используя различные формы индивидуального и группового </w:t>
      </w:r>
      <w:proofErr w:type="spellStart"/>
      <w:r w:rsidRPr="00F63736">
        <w:rPr>
          <w:rFonts w:ascii="Times New Roman" w:hAnsi="Times New Roman" w:cs="Times New Roman"/>
          <w:sz w:val="24"/>
          <w:szCs w:val="24"/>
        </w:rPr>
        <w:t>музицирования</w:t>
      </w:r>
      <w:proofErr w:type="spellEnd"/>
      <w:r w:rsidRPr="00F63736">
        <w:rPr>
          <w:rFonts w:ascii="Times New Roman" w:hAnsi="Times New Roman" w:cs="Times New Roman"/>
          <w:sz w:val="24"/>
          <w:szCs w:val="24"/>
        </w:rPr>
        <w:t xml:space="preserve">;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размышлять о знакомом музыкальном произведении, высказывать суждения об основной идее, о средствах и формах ее воплощения;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передавать свои музыкальные впечатления в устной или письменной форме;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проявлять творческую инициативу, участвуя в музыкально-эстетической деятельности;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специфику музыки как вида искусства и ее значен</w:t>
      </w:r>
      <w:r w:rsidR="00610FC1">
        <w:rPr>
          <w:rFonts w:ascii="Times New Roman" w:hAnsi="Times New Roman" w:cs="Times New Roman"/>
          <w:sz w:val="24"/>
          <w:szCs w:val="24"/>
        </w:rPr>
        <w:t>ие в жизни человека и общества;</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эмоционально проживать исторические события и судьбы защитников Отечества, воплощаемые в музыкальных произведениях;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приводить примеры выдающихся (в том числе современных) отечественных и </w:t>
      </w:r>
      <w:proofErr w:type="gramStart"/>
      <w:r w:rsidRPr="00F63736">
        <w:rPr>
          <w:rFonts w:ascii="Times New Roman" w:hAnsi="Times New Roman" w:cs="Times New Roman"/>
          <w:sz w:val="24"/>
          <w:szCs w:val="24"/>
        </w:rPr>
        <w:t>зарубежных музыкальных исполнителей</w:t>
      </w:r>
      <w:proofErr w:type="gramEnd"/>
      <w:r w:rsidRPr="00F63736">
        <w:rPr>
          <w:rFonts w:ascii="Times New Roman" w:hAnsi="Times New Roman" w:cs="Times New Roman"/>
          <w:sz w:val="24"/>
          <w:szCs w:val="24"/>
        </w:rPr>
        <w:t xml:space="preserve"> и исполнительских коллективов;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применять современные информационно-коммуникационные технологии для записи и воспроизведения музыки;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обосновывать собственные предпочтения, касающиеся музыкальных произведений различных стилей и жанров; </w:t>
      </w:r>
    </w:p>
    <w:p w:rsid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w:t>
      </w:r>
    </w:p>
    <w:p w:rsidR="00610FC1" w:rsidRDefault="00F63736" w:rsidP="00610FC1">
      <w:pPr>
        <w:pBdr>
          <w:top w:val="nil"/>
          <w:left w:val="nil"/>
          <w:bottom w:val="nil"/>
          <w:right w:val="nil"/>
          <w:between w:val="nil"/>
        </w:pBdr>
        <w:spacing w:after="0" w:line="240" w:lineRule="auto"/>
        <w:jc w:val="both"/>
        <w:rPr>
          <w:rFonts w:ascii="Times New Roman" w:hAnsi="Times New Roman" w:cs="Times New Roman"/>
          <w:sz w:val="24"/>
          <w:szCs w:val="24"/>
        </w:rPr>
      </w:pPr>
      <w:r w:rsidRPr="00610FC1">
        <w:rPr>
          <w:rFonts w:ascii="Times New Roman" w:hAnsi="Times New Roman" w:cs="Times New Roman"/>
          <w:b/>
          <w:i/>
          <w:sz w:val="24"/>
          <w:szCs w:val="24"/>
        </w:rPr>
        <w:t>Выпускник получит возможность научиться</w:t>
      </w:r>
      <w:r w:rsidRPr="00F63736">
        <w:rPr>
          <w:rFonts w:ascii="Times New Roman" w:hAnsi="Times New Roman" w:cs="Times New Roman"/>
          <w:sz w:val="24"/>
          <w:szCs w:val="24"/>
        </w:rPr>
        <w:t xml:space="preserve">: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понимать истоки и интонационное своеобразие, характерные черты и признаки, традиций, обрядов </w:t>
      </w:r>
      <w:r w:rsidRPr="00610FC1">
        <w:rPr>
          <w:rFonts w:ascii="Times New Roman" w:hAnsi="Times New Roman" w:cs="Times New Roman"/>
          <w:i/>
          <w:sz w:val="24"/>
          <w:szCs w:val="24"/>
        </w:rPr>
        <w:t xml:space="preserve">музыкального фольклора разных стран мира;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понимать особенности языка западноевропейской музыки на примере мадригала, мотета, кантаты, прелюдии, фуги, мессы, реквиема;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понимать особенности языка отечественной духовной и светской музыкальной культуры на примере канта, литургии, хорового концерта;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определять специфику духовной музыки в эпоху Средневековья;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распознавать мелодику знаменного распева – основы древнерусской церковной музыки;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различать формы построения музыки (сонатно-симфонический цикл, сюита), понимать их возможности в воплощении и развитии музыкальных образов;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выделять признаки для установления стилевых связей в процессе изучения музыкального </w:t>
      </w:r>
      <w:r w:rsidR="00610FC1" w:rsidRPr="00610FC1">
        <w:rPr>
          <w:rFonts w:ascii="Times New Roman" w:hAnsi="Times New Roman" w:cs="Times New Roman"/>
          <w:i/>
          <w:sz w:val="24"/>
          <w:szCs w:val="24"/>
        </w:rPr>
        <w:t xml:space="preserve">искусства;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sym w:font="Symbol" w:char="F0B7"/>
      </w:r>
      <w:r w:rsidRPr="00610FC1">
        <w:rPr>
          <w:rFonts w:ascii="Times New Roman" w:hAnsi="Times New Roman" w:cs="Times New Roman"/>
          <w:i/>
          <w:sz w:val="24"/>
          <w:szCs w:val="24"/>
        </w:rPr>
        <w:t xml:space="preserve"> исполнять свою партию в хоре в простейших двухголосных произведениях, в том числе с ориентацией на нотную запись; </w:t>
      </w:r>
    </w:p>
    <w:p w:rsidR="00610FC1" w:rsidRPr="00610FC1" w:rsidRDefault="00F63736" w:rsidP="00F637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610FC1">
        <w:rPr>
          <w:rFonts w:ascii="Times New Roman" w:hAnsi="Times New Roman" w:cs="Times New Roman"/>
          <w:i/>
          <w:sz w:val="24"/>
          <w:szCs w:val="24"/>
        </w:rPr>
        <w:lastRenderedPageBreak/>
        <w:sym w:font="Symbol" w:char="F0B7"/>
      </w:r>
      <w:r w:rsidRPr="00610FC1">
        <w:rPr>
          <w:rFonts w:ascii="Times New Roman" w:hAnsi="Times New Roman" w:cs="Times New Roman"/>
          <w:i/>
          <w:sz w:val="24"/>
          <w:szCs w:val="24"/>
        </w:rPr>
        <w:t xml:space="preserve"> 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610FC1" w:rsidRPr="00610FC1" w:rsidRDefault="00610FC1" w:rsidP="00610FC1">
      <w:pPr>
        <w:pBdr>
          <w:top w:val="nil"/>
          <w:left w:val="nil"/>
          <w:bottom w:val="nil"/>
          <w:right w:val="nil"/>
          <w:between w:val="nil"/>
        </w:pBdr>
        <w:spacing w:after="0" w:line="240" w:lineRule="auto"/>
        <w:jc w:val="both"/>
        <w:rPr>
          <w:rFonts w:ascii="Times New Roman" w:hAnsi="Times New Roman" w:cs="Times New Roman"/>
          <w:i/>
          <w:sz w:val="24"/>
          <w:szCs w:val="24"/>
        </w:rPr>
      </w:pPr>
    </w:p>
    <w:p w:rsidR="00610FC1" w:rsidRDefault="00F63736" w:rsidP="00610FC1">
      <w:pPr>
        <w:pBdr>
          <w:top w:val="nil"/>
          <w:left w:val="nil"/>
          <w:bottom w:val="nil"/>
          <w:right w:val="nil"/>
          <w:between w:val="nil"/>
        </w:pBdr>
        <w:spacing w:after="0" w:line="240" w:lineRule="auto"/>
        <w:jc w:val="both"/>
        <w:rPr>
          <w:rFonts w:ascii="Times New Roman" w:hAnsi="Times New Roman" w:cs="Times New Roman"/>
          <w:sz w:val="24"/>
          <w:szCs w:val="24"/>
        </w:rPr>
      </w:pPr>
      <w:r w:rsidRPr="00610FC1">
        <w:rPr>
          <w:rFonts w:ascii="Times New Roman" w:hAnsi="Times New Roman" w:cs="Times New Roman"/>
          <w:b/>
          <w:sz w:val="24"/>
          <w:szCs w:val="24"/>
        </w:rPr>
        <w:t>Технология</w:t>
      </w:r>
      <w:r w:rsidRPr="00F63736">
        <w:rPr>
          <w:rFonts w:ascii="Times New Roman" w:hAnsi="Times New Roman" w:cs="Times New Roman"/>
          <w:sz w:val="24"/>
          <w:szCs w:val="24"/>
        </w:rPr>
        <w:t xml:space="preserve">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Изучение предметной области "Технология" обеспечивает: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Предметные результаты изучения предметной области "Технология" отражают: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F63736">
        <w:rPr>
          <w:rFonts w:ascii="Times New Roman" w:hAnsi="Times New Roman" w:cs="Times New Roman"/>
          <w:sz w:val="24"/>
          <w:szCs w:val="24"/>
        </w:rPr>
        <w:t>техносфере</w:t>
      </w:r>
      <w:proofErr w:type="spellEnd"/>
      <w:r w:rsidRPr="00F63736">
        <w:rPr>
          <w:rFonts w:ascii="Times New Roman" w:hAnsi="Times New Roman" w:cs="Times New Roman"/>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4) формирование умений устанавливать взаимосвязь знаний по разным учебным предметам для решения прикладных учебных задач;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6) формирование представлений о мире профессий, связанных с изучаемыми технологиями, их востребованности на рынке труда. Результаты, заявленные образовательной программой «Технология» по блокам содержания: </w:t>
      </w:r>
    </w:p>
    <w:p w:rsidR="00610FC1" w:rsidRP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610FC1">
        <w:rPr>
          <w:rFonts w:ascii="Times New Roman" w:hAnsi="Times New Roman" w:cs="Times New Roman"/>
          <w:b/>
          <w:sz w:val="24"/>
          <w:szCs w:val="24"/>
        </w:rPr>
        <w:t xml:space="preserve">Современные материальные, информационные и гуманитарные технологии и перспективы их развития </w:t>
      </w:r>
    </w:p>
    <w:p w:rsidR="00610FC1" w:rsidRDefault="00F63736" w:rsidP="00610FC1">
      <w:pPr>
        <w:pBdr>
          <w:top w:val="nil"/>
          <w:left w:val="nil"/>
          <w:bottom w:val="nil"/>
          <w:right w:val="nil"/>
          <w:between w:val="nil"/>
        </w:pBdr>
        <w:spacing w:after="0" w:line="240" w:lineRule="auto"/>
        <w:jc w:val="both"/>
        <w:rPr>
          <w:rFonts w:ascii="Times New Roman" w:hAnsi="Times New Roman" w:cs="Times New Roman"/>
          <w:sz w:val="24"/>
          <w:szCs w:val="24"/>
        </w:rPr>
      </w:pPr>
      <w:r w:rsidRPr="00610FC1">
        <w:rPr>
          <w:rFonts w:ascii="Times New Roman" w:hAnsi="Times New Roman" w:cs="Times New Roman"/>
          <w:b/>
          <w:i/>
          <w:sz w:val="24"/>
          <w:szCs w:val="24"/>
        </w:rPr>
        <w:t>Выпускник научится</w:t>
      </w:r>
      <w:r w:rsidRPr="00F63736">
        <w:rPr>
          <w:rFonts w:ascii="Times New Roman" w:hAnsi="Times New Roman" w:cs="Times New Roman"/>
          <w:sz w:val="24"/>
          <w:szCs w:val="24"/>
        </w:rPr>
        <w:t xml:space="preserve">: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проводить мониторинг развития технологий произвольно избранной отрасли на основе работы с информационными источниками различных видов. </w:t>
      </w:r>
    </w:p>
    <w:p w:rsidR="00610FC1" w:rsidRDefault="00F63736" w:rsidP="00610FC1">
      <w:pPr>
        <w:pBdr>
          <w:top w:val="nil"/>
          <w:left w:val="nil"/>
          <w:bottom w:val="nil"/>
          <w:right w:val="nil"/>
          <w:between w:val="nil"/>
        </w:pBdr>
        <w:spacing w:after="0" w:line="240" w:lineRule="auto"/>
        <w:jc w:val="both"/>
        <w:rPr>
          <w:rFonts w:ascii="Times New Roman" w:hAnsi="Times New Roman" w:cs="Times New Roman"/>
          <w:sz w:val="24"/>
          <w:szCs w:val="24"/>
        </w:rPr>
      </w:pPr>
      <w:r w:rsidRPr="00610FC1">
        <w:rPr>
          <w:rFonts w:ascii="Times New Roman" w:hAnsi="Times New Roman" w:cs="Times New Roman"/>
          <w:b/>
          <w:i/>
          <w:sz w:val="24"/>
          <w:szCs w:val="24"/>
        </w:rPr>
        <w:t>Выпускник получит возможность научиться</w:t>
      </w:r>
      <w:r w:rsidRPr="00F63736">
        <w:rPr>
          <w:rFonts w:ascii="Times New Roman" w:hAnsi="Times New Roman" w:cs="Times New Roman"/>
          <w:sz w:val="24"/>
          <w:szCs w:val="24"/>
        </w:rPr>
        <w:t xml:space="preserve">: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w:t>
      </w:r>
      <w:r w:rsidRPr="00610FC1">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w:t>
      </w:r>
      <w:r w:rsidR="00610FC1" w:rsidRPr="00610FC1">
        <w:rPr>
          <w:rFonts w:ascii="Times New Roman" w:hAnsi="Times New Roman" w:cs="Times New Roman"/>
          <w:i/>
          <w:sz w:val="24"/>
          <w:szCs w:val="24"/>
        </w:rPr>
        <w:t>рвиса, информационной сфере.</w:t>
      </w:r>
      <w:r w:rsidR="00610FC1">
        <w:rPr>
          <w:rFonts w:ascii="Times New Roman" w:hAnsi="Times New Roman" w:cs="Times New Roman"/>
          <w:sz w:val="24"/>
          <w:szCs w:val="24"/>
        </w:rPr>
        <w:t xml:space="preserve"> </w:t>
      </w:r>
    </w:p>
    <w:p w:rsidR="00610FC1" w:rsidRP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610FC1">
        <w:rPr>
          <w:rFonts w:ascii="Times New Roman" w:hAnsi="Times New Roman" w:cs="Times New Roman"/>
          <w:b/>
          <w:sz w:val="24"/>
          <w:szCs w:val="24"/>
        </w:rPr>
        <w:t xml:space="preserve">Формирование технологической культуры и проектно-технологического мышления обучающихся </w:t>
      </w:r>
    </w:p>
    <w:p w:rsidR="00610FC1" w:rsidRDefault="00F63736" w:rsidP="00610FC1">
      <w:pPr>
        <w:pBdr>
          <w:top w:val="nil"/>
          <w:left w:val="nil"/>
          <w:bottom w:val="nil"/>
          <w:right w:val="nil"/>
          <w:between w:val="nil"/>
        </w:pBdr>
        <w:spacing w:after="0" w:line="240" w:lineRule="auto"/>
        <w:jc w:val="both"/>
        <w:rPr>
          <w:rFonts w:ascii="Times New Roman" w:hAnsi="Times New Roman" w:cs="Times New Roman"/>
          <w:sz w:val="24"/>
          <w:szCs w:val="24"/>
        </w:rPr>
      </w:pPr>
      <w:r w:rsidRPr="00610FC1">
        <w:rPr>
          <w:rFonts w:ascii="Times New Roman" w:hAnsi="Times New Roman" w:cs="Times New Roman"/>
          <w:b/>
          <w:i/>
          <w:sz w:val="24"/>
          <w:szCs w:val="24"/>
        </w:rPr>
        <w:t>Выпускник научится</w:t>
      </w:r>
      <w:r w:rsidRPr="00F63736">
        <w:rPr>
          <w:rFonts w:ascii="Times New Roman" w:hAnsi="Times New Roman" w:cs="Times New Roman"/>
          <w:sz w:val="24"/>
          <w:szCs w:val="24"/>
        </w:rPr>
        <w:t xml:space="preserve">: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следовать технологии, в том числе в процессе изготовления субъективно нового продукта;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оценивать условия применимости технологии в том числе с позиций экологической защищенности;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w:t>
      </w: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в зависимости от ситуации оптимизировать базовые технологии (</w:t>
      </w:r>
      <w:proofErr w:type="spellStart"/>
      <w:r w:rsidRPr="00F63736">
        <w:rPr>
          <w:rFonts w:ascii="Times New Roman" w:hAnsi="Times New Roman" w:cs="Times New Roman"/>
          <w:sz w:val="24"/>
          <w:szCs w:val="24"/>
        </w:rPr>
        <w:t>затратность</w:t>
      </w:r>
      <w:proofErr w:type="spellEnd"/>
      <w:r w:rsidRPr="00F63736">
        <w:rPr>
          <w:rFonts w:ascii="Times New Roman" w:hAnsi="Times New Roman" w:cs="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lastRenderedPageBreak/>
        <w:sym w:font="Symbol" w:char="F0B7"/>
      </w:r>
      <w:r w:rsidRPr="00F63736">
        <w:rPr>
          <w:rFonts w:ascii="Times New Roman" w:hAnsi="Times New Roman" w:cs="Times New Roman"/>
          <w:sz w:val="24"/>
          <w:szCs w:val="24"/>
        </w:rPr>
        <w:t xml:space="preserve"> проводить оценку и испытание полученного продукта;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проводить анализ потребностей в тех или иных материальных или информационных продуктах;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описывать технологическое решение с помощью текста, рисунков, графического изображения;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возможные технологические решения, определять их достоинства и недостатки в контексте заданной ситуации;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проводить и анализировать разработку и / или реализацию прикладных проектов, предполагающих: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определение характеристик и разработку материального продукта, включая его моделирование в информационной среде (конструкторе);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встраивание созданного информационного продукта в заданную оболочку;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изготовление информационного продукта по заданному алгоритму в заданной оболочке;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проводить и анализировать разработку и / или реализацию технологических проектов, предполагающих: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F63736">
        <w:rPr>
          <w:rFonts w:ascii="Times New Roman" w:hAnsi="Times New Roman" w:cs="Times New Roman"/>
          <w:sz w:val="24"/>
          <w:szCs w:val="24"/>
        </w:rPr>
        <w:t>процессированием</w:t>
      </w:r>
      <w:proofErr w:type="spellEnd"/>
      <w:r w:rsidRPr="00F63736">
        <w:rPr>
          <w:rFonts w:ascii="Times New Roman" w:hAnsi="Times New Roman" w:cs="Times New Roman"/>
          <w:sz w:val="24"/>
          <w:szCs w:val="24"/>
        </w:rPr>
        <w:t xml:space="preserve">,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проводить и анализировать разработку и / или реализацию проектов, предполагающих: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планирование (разработку) материального продукта на основе самостоятельно проведенных исследований потребительских интересов; </w:t>
      </w:r>
    </w:p>
    <w:p w:rsid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t xml:space="preserve">‒ разработку плана продвижения продукта; </w:t>
      </w:r>
    </w:p>
    <w:p w:rsidR="00610FC1" w:rsidRPr="00174259" w:rsidRDefault="00F63736" w:rsidP="00174259">
      <w:pPr>
        <w:pBdr>
          <w:top w:val="nil"/>
          <w:left w:val="nil"/>
          <w:bottom w:val="nil"/>
          <w:right w:val="nil"/>
          <w:between w:val="nil"/>
        </w:pBdr>
        <w:spacing w:after="0" w:line="240" w:lineRule="auto"/>
        <w:jc w:val="both"/>
        <w:rPr>
          <w:rFonts w:ascii="Times New Roman" w:hAnsi="Times New Roman" w:cs="Times New Roman"/>
          <w:b/>
          <w:i/>
          <w:sz w:val="24"/>
          <w:szCs w:val="24"/>
        </w:rPr>
      </w:pPr>
      <w:r w:rsidRPr="00174259">
        <w:rPr>
          <w:rFonts w:ascii="Times New Roman" w:hAnsi="Times New Roman" w:cs="Times New Roman"/>
          <w:b/>
          <w:i/>
          <w:sz w:val="24"/>
          <w:szCs w:val="24"/>
        </w:rPr>
        <w:t xml:space="preserve">Выпускник получит возможность научиться: </w:t>
      </w:r>
    </w:p>
    <w:p w:rsidR="00610FC1" w:rsidRP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74259">
        <w:rPr>
          <w:rFonts w:ascii="Times New Roman" w:hAnsi="Times New Roman" w:cs="Times New Roman"/>
          <w:i/>
          <w:sz w:val="24"/>
          <w:szCs w:val="24"/>
        </w:rPr>
        <w:sym w:font="Symbol" w:char="F0B7"/>
      </w:r>
      <w:r w:rsidRPr="00174259">
        <w:rPr>
          <w:rFonts w:ascii="Times New Roman" w:hAnsi="Times New Roman" w:cs="Times New Roman"/>
          <w:i/>
          <w:sz w:val="24"/>
          <w:szCs w:val="24"/>
        </w:rPr>
        <w:t xml:space="preserve"> выявлять и формулировать проблему, требующ</w:t>
      </w:r>
      <w:r w:rsidR="00610FC1" w:rsidRPr="00174259">
        <w:rPr>
          <w:rFonts w:ascii="Times New Roman" w:hAnsi="Times New Roman" w:cs="Times New Roman"/>
          <w:i/>
          <w:sz w:val="24"/>
          <w:szCs w:val="24"/>
        </w:rPr>
        <w:t xml:space="preserve">ую технологического решения; </w:t>
      </w:r>
    </w:p>
    <w:p w:rsidR="00610FC1" w:rsidRP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74259">
        <w:rPr>
          <w:rFonts w:ascii="Times New Roman" w:hAnsi="Times New Roman" w:cs="Times New Roman"/>
          <w:i/>
          <w:sz w:val="24"/>
          <w:szCs w:val="24"/>
        </w:rPr>
        <w:sym w:font="Symbol" w:char="F0B7"/>
      </w:r>
      <w:r w:rsidRPr="00174259">
        <w:rPr>
          <w:rFonts w:ascii="Times New Roman" w:hAnsi="Times New Roman" w:cs="Times New Roman"/>
          <w:i/>
          <w:sz w:val="24"/>
          <w:szCs w:val="24"/>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610FC1" w:rsidRP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74259">
        <w:rPr>
          <w:rFonts w:ascii="Times New Roman" w:hAnsi="Times New Roman" w:cs="Times New Roman"/>
          <w:i/>
          <w:sz w:val="24"/>
          <w:szCs w:val="24"/>
        </w:rPr>
        <w:sym w:font="Symbol" w:char="F0B7"/>
      </w:r>
      <w:r w:rsidRPr="00174259">
        <w:rPr>
          <w:rFonts w:ascii="Times New Roman" w:hAnsi="Times New Roman" w:cs="Times New Roman"/>
          <w:i/>
          <w:sz w:val="24"/>
          <w:szCs w:val="24"/>
        </w:rPr>
        <w:t xml:space="preserve"> </w:t>
      </w:r>
      <w:proofErr w:type="spellStart"/>
      <w:r w:rsidRPr="00174259">
        <w:rPr>
          <w:rFonts w:ascii="Times New Roman" w:hAnsi="Times New Roman" w:cs="Times New Roman"/>
          <w:i/>
          <w:sz w:val="24"/>
          <w:szCs w:val="24"/>
        </w:rPr>
        <w:t>технологизировать</w:t>
      </w:r>
      <w:proofErr w:type="spellEnd"/>
      <w:r w:rsidRPr="00174259">
        <w:rPr>
          <w:rFonts w:ascii="Times New Roman" w:hAnsi="Times New Roman" w:cs="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 </w:t>
      </w:r>
    </w:p>
    <w:p w:rsidR="00610FC1" w:rsidRP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74259">
        <w:rPr>
          <w:rFonts w:ascii="Times New Roman" w:hAnsi="Times New Roman" w:cs="Times New Roman"/>
          <w:i/>
          <w:sz w:val="24"/>
          <w:szCs w:val="24"/>
        </w:rPr>
        <w:sym w:font="Symbol" w:char="F0B7"/>
      </w:r>
      <w:r w:rsidRPr="00174259">
        <w:rPr>
          <w:rFonts w:ascii="Times New Roman" w:hAnsi="Times New Roman" w:cs="Times New Roman"/>
          <w:i/>
          <w:sz w:val="24"/>
          <w:szCs w:val="24"/>
        </w:rPr>
        <w:t xml:space="preserve"> оценивать коммерческий потенциал продукта и / или технологии.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610FC1">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r w:rsidRPr="00F63736">
        <w:rPr>
          <w:rFonts w:ascii="Times New Roman" w:hAnsi="Times New Roman" w:cs="Times New Roman"/>
          <w:sz w:val="24"/>
          <w:szCs w:val="24"/>
        </w:rPr>
        <w:t xml:space="preserve"> </w:t>
      </w:r>
    </w:p>
    <w:p w:rsidR="00610FC1" w:rsidRDefault="00F63736" w:rsidP="00610FC1">
      <w:pPr>
        <w:pBdr>
          <w:top w:val="nil"/>
          <w:left w:val="nil"/>
          <w:bottom w:val="nil"/>
          <w:right w:val="nil"/>
          <w:between w:val="nil"/>
        </w:pBdr>
        <w:spacing w:after="0" w:line="240" w:lineRule="auto"/>
        <w:jc w:val="both"/>
        <w:rPr>
          <w:rFonts w:ascii="Times New Roman" w:hAnsi="Times New Roman" w:cs="Times New Roman"/>
          <w:sz w:val="24"/>
          <w:szCs w:val="24"/>
        </w:rPr>
      </w:pPr>
      <w:r w:rsidRPr="00610FC1">
        <w:rPr>
          <w:rFonts w:ascii="Times New Roman" w:hAnsi="Times New Roman" w:cs="Times New Roman"/>
          <w:b/>
          <w:i/>
          <w:sz w:val="24"/>
          <w:szCs w:val="24"/>
        </w:rPr>
        <w:t>Выпускник научится</w:t>
      </w:r>
      <w:r w:rsidRPr="00F63736">
        <w:rPr>
          <w:rFonts w:ascii="Times New Roman" w:hAnsi="Times New Roman" w:cs="Times New Roman"/>
          <w:sz w:val="24"/>
          <w:szCs w:val="24"/>
        </w:rPr>
        <w:t xml:space="preserve">: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характеризовать ситуацию на региональном рынке труда, тенденций ее развития,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разъяснять социальное значение групп профессий, востребованных на региональном рынке труда,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характеризовать группы предприятий региона проживания, </w:t>
      </w:r>
    </w:p>
    <w:p w:rsidR="00610FC1"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lastRenderedPageBreak/>
        <w:sym w:font="Symbol" w:char="F0B7"/>
      </w:r>
      <w:r w:rsidRPr="00F63736">
        <w:rPr>
          <w:rFonts w:ascii="Times New Roman" w:hAnsi="Times New Roman" w:cs="Times New Roman"/>
          <w:sz w:val="24"/>
          <w:szCs w:val="24"/>
        </w:rPr>
        <w:t xml:space="preserve"> характеризовать учреждения профессионального образования различного уровня, расположенные на территории проживания обучающегося, сообщать об оказываемых ими образовательных услугах, условиях поступления и особенностях обучения, </w:t>
      </w:r>
    </w:p>
    <w:p w:rsid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свои мотивы и причины принятия тех или иных решений, </w:t>
      </w:r>
    </w:p>
    <w:p w:rsid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результаты и последствия своих решений, связанных с выбором и реализацией образовательной траектории, </w:t>
      </w:r>
    </w:p>
    <w:p w:rsid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174259" w:rsidRDefault="00F63736" w:rsidP="00174259">
      <w:pPr>
        <w:pBdr>
          <w:top w:val="nil"/>
          <w:left w:val="nil"/>
          <w:bottom w:val="nil"/>
          <w:right w:val="nil"/>
          <w:between w:val="nil"/>
        </w:pBdr>
        <w:spacing w:after="0" w:line="240" w:lineRule="auto"/>
        <w:jc w:val="both"/>
        <w:rPr>
          <w:rFonts w:ascii="Times New Roman" w:hAnsi="Times New Roman" w:cs="Times New Roman"/>
          <w:sz w:val="24"/>
          <w:szCs w:val="24"/>
        </w:rPr>
      </w:pPr>
      <w:r w:rsidRPr="00174259">
        <w:rPr>
          <w:rFonts w:ascii="Times New Roman" w:hAnsi="Times New Roman" w:cs="Times New Roman"/>
          <w:b/>
          <w:i/>
          <w:sz w:val="24"/>
          <w:szCs w:val="24"/>
        </w:rPr>
        <w:t>Выпускник получит возможность научиться</w:t>
      </w:r>
      <w:r w:rsidRPr="00F63736">
        <w:rPr>
          <w:rFonts w:ascii="Times New Roman" w:hAnsi="Times New Roman" w:cs="Times New Roman"/>
          <w:sz w:val="24"/>
          <w:szCs w:val="24"/>
        </w:rPr>
        <w:t xml:space="preserve">: </w:t>
      </w:r>
    </w:p>
    <w:p w:rsidR="00174259" w:rsidRP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F63736">
        <w:rPr>
          <w:rFonts w:ascii="Times New Roman" w:hAnsi="Times New Roman" w:cs="Times New Roman"/>
          <w:sz w:val="24"/>
          <w:szCs w:val="24"/>
        </w:rPr>
        <w:sym w:font="Symbol" w:char="F0B7"/>
      </w:r>
      <w:r w:rsidRPr="00F63736">
        <w:rPr>
          <w:rFonts w:ascii="Times New Roman" w:hAnsi="Times New Roman" w:cs="Times New Roman"/>
          <w:sz w:val="24"/>
          <w:szCs w:val="24"/>
        </w:rPr>
        <w:t xml:space="preserve"> </w:t>
      </w:r>
      <w:r w:rsidRPr="00174259">
        <w:rPr>
          <w:rFonts w:ascii="Times New Roman" w:hAnsi="Times New Roman" w:cs="Times New Roman"/>
          <w:i/>
          <w:sz w:val="24"/>
          <w:szCs w:val="24"/>
        </w:rPr>
        <w:t xml:space="preserve">предлагать альтернативные варианты траекторий профессионального образования для занятия заданных должностей; </w:t>
      </w:r>
    </w:p>
    <w:p w:rsidR="006E39FC" w:rsidRPr="00174259" w:rsidRDefault="00F63736" w:rsidP="00610FC1">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174259">
        <w:rPr>
          <w:rFonts w:ascii="Times New Roman" w:hAnsi="Times New Roman" w:cs="Times New Roman"/>
          <w:i/>
          <w:sz w:val="24"/>
          <w:szCs w:val="24"/>
        </w:rPr>
        <w:sym w:font="Symbol" w:char="F0B7"/>
      </w:r>
      <w:r w:rsidRPr="00174259">
        <w:rPr>
          <w:rFonts w:ascii="Times New Roman" w:hAnsi="Times New Roman" w:cs="Times New Roman"/>
          <w:i/>
          <w:sz w:val="24"/>
          <w:szCs w:val="24"/>
        </w:rPr>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6E39FC" w:rsidRPr="00F63736"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B2B36" w:rsidRDefault="00BB2B36"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BB2B36">
        <w:rPr>
          <w:rFonts w:ascii="Times New Roman" w:hAnsi="Times New Roman" w:cs="Times New Roman"/>
          <w:b/>
          <w:sz w:val="24"/>
          <w:szCs w:val="24"/>
        </w:rPr>
        <w:t>Физическая культура</w:t>
      </w:r>
      <w:r w:rsidRPr="00BB2B36">
        <w:rPr>
          <w:rFonts w:ascii="Times New Roman" w:hAnsi="Times New Roman" w:cs="Times New Roman"/>
          <w:sz w:val="24"/>
          <w:szCs w:val="24"/>
        </w:rPr>
        <w:t xml:space="preserve">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«Физическая культура» отражают: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w:t>
      </w:r>
      <w:r>
        <w:rPr>
          <w:rFonts w:ascii="Times New Roman" w:hAnsi="Times New Roman" w:cs="Times New Roman"/>
          <w:sz w:val="24"/>
          <w:szCs w:val="24"/>
        </w:rPr>
        <w:t>нении индивидуального здоровья;</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w:t>
      </w:r>
      <w:r>
        <w:rPr>
          <w:rFonts w:ascii="Times New Roman" w:hAnsi="Times New Roman" w:cs="Times New Roman"/>
          <w:sz w:val="24"/>
          <w:szCs w:val="24"/>
        </w:rPr>
        <w:t xml:space="preserve">лактики травматизма; </w:t>
      </w:r>
      <w:proofErr w:type="gramStart"/>
      <w:r>
        <w:rPr>
          <w:rFonts w:ascii="Times New Roman" w:hAnsi="Times New Roman" w:cs="Times New Roman"/>
          <w:sz w:val="24"/>
          <w:szCs w:val="24"/>
        </w:rPr>
        <w:t xml:space="preserve">освоение </w:t>
      </w:r>
      <w:r w:rsidRPr="00BB2B36">
        <w:rPr>
          <w:rFonts w:ascii="Times New Roman" w:hAnsi="Times New Roman" w:cs="Times New Roman"/>
          <w:sz w:val="24"/>
          <w:szCs w:val="24"/>
        </w:rPr>
        <w:t xml:space="preserve"> умения</w:t>
      </w:r>
      <w:proofErr w:type="gramEnd"/>
      <w:r w:rsidRPr="00BB2B36">
        <w:rPr>
          <w:rFonts w:ascii="Times New Roman" w:hAnsi="Times New Roman" w:cs="Times New Roman"/>
          <w:sz w:val="24"/>
          <w:szCs w:val="24"/>
        </w:rPr>
        <w:t xml:space="preserve">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lastRenderedPageBreak/>
        <w:t xml:space="preserve">6) для обучающихся с нарушениями опорно-двигательного аппарата: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B2B36">
        <w:rPr>
          <w:rFonts w:ascii="Times New Roman" w:hAnsi="Times New Roman" w:cs="Times New Roman"/>
          <w:sz w:val="24"/>
          <w:szCs w:val="24"/>
        </w:rPr>
        <w:t>речедвигательных</w:t>
      </w:r>
      <w:proofErr w:type="spellEnd"/>
      <w:r w:rsidRPr="00BB2B36">
        <w:rPr>
          <w:rFonts w:ascii="Times New Roman" w:hAnsi="Times New Roman" w:cs="Times New Roman"/>
          <w:sz w:val="24"/>
          <w:szCs w:val="24"/>
        </w:rPr>
        <w:t xml:space="preserve"> и сенсорных нарушений у обучающихся с нарушением опорно-двигательного аппарата;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 </w:t>
      </w:r>
    </w:p>
    <w:p w:rsidR="00BB2B36" w:rsidRDefault="00BB2B36" w:rsidP="00BB2B36">
      <w:pPr>
        <w:pBdr>
          <w:top w:val="nil"/>
          <w:left w:val="nil"/>
          <w:bottom w:val="nil"/>
          <w:right w:val="nil"/>
          <w:between w:val="nil"/>
        </w:pBdr>
        <w:spacing w:after="0" w:line="240" w:lineRule="auto"/>
        <w:jc w:val="both"/>
        <w:rPr>
          <w:rFonts w:ascii="Times New Roman" w:hAnsi="Times New Roman" w:cs="Times New Roman"/>
          <w:sz w:val="24"/>
          <w:szCs w:val="24"/>
        </w:rPr>
      </w:pPr>
      <w:r w:rsidRPr="00BB2B36">
        <w:rPr>
          <w:rFonts w:ascii="Times New Roman" w:hAnsi="Times New Roman" w:cs="Times New Roman"/>
          <w:b/>
          <w:i/>
          <w:sz w:val="24"/>
          <w:szCs w:val="24"/>
        </w:rPr>
        <w:t>Выпускник научится</w:t>
      </w:r>
      <w:r w:rsidRPr="00BB2B36">
        <w:rPr>
          <w:rFonts w:ascii="Times New Roman" w:hAnsi="Times New Roman" w:cs="Times New Roman"/>
          <w:sz w:val="24"/>
          <w:szCs w:val="24"/>
        </w:rPr>
        <w:t xml:space="preserve">: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w:t>
      </w:r>
      <w:r>
        <w:rPr>
          <w:rFonts w:ascii="Times New Roman" w:hAnsi="Times New Roman" w:cs="Times New Roman"/>
          <w:sz w:val="24"/>
          <w:szCs w:val="24"/>
        </w:rPr>
        <w:t xml:space="preserve">низации в современном </w:t>
      </w:r>
      <w:proofErr w:type="gramStart"/>
      <w:r>
        <w:rPr>
          <w:rFonts w:ascii="Times New Roman" w:hAnsi="Times New Roman" w:cs="Times New Roman"/>
          <w:sz w:val="24"/>
          <w:szCs w:val="24"/>
        </w:rPr>
        <w:t>обществе;</w:t>
      </w:r>
      <w:r>
        <w:rPr>
          <w:rFonts w:ascii="Times New Roman" w:hAnsi="Times New Roman" w:cs="Times New Roman"/>
          <w:sz w:val="24"/>
          <w:szCs w:val="24"/>
        </w:rPr>
        <w:tab/>
      </w:r>
      <w:proofErr w:type="gramEnd"/>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w:t>
      </w:r>
      <w:r>
        <w:rPr>
          <w:rFonts w:ascii="Times New Roman" w:hAnsi="Times New Roman" w:cs="Times New Roman"/>
          <w:sz w:val="24"/>
          <w:szCs w:val="24"/>
        </w:rPr>
        <w:t xml:space="preserve">анятия физической культурой, </w:t>
      </w:r>
      <w:r w:rsidRPr="00BB2B36">
        <w:rPr>
          <w:rFonts w:ascii="Times New Roman" w:hAnsi="Times New Roman" w:cs="Times New Roman"/>
          <w:sz w:val="24"/>
          <w:szCs w:val="24"/>
        </w:rPr>
        <w:t xml:space="preserve">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w:t>
      </w:r>
      <w:r>
        <w:rPr>
          <w:rFonts w:ascii="Times New Roman" w:hAnsi="Times New Roman" w:cs="Times New Roman"/>
          <w:sz w:val="24"/>
          <w:szCs w:val="24"/>
        </w:rPr>
        <w:t>бкости и координации движений);</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упражнений;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легкоатлетические упражнения в беге и в прыжках (в длину и высоту);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спуски и торможения на лыжах с пологого склона;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lastRenderedPageBreak/>
        <w:sym w:font="Symbol" w:char="F0B7"/>
      </w:r>
      <w:r w:rsidRPr="00BB2B36">
        <w:rPr>
          <w:rFonts w:ascii="Times New Roman" w:hAnsi="Times New Roman" w:cs="Times New Roman"/>
          <w:sz w:val="24"/>
          <w:szCs w:val="24"/>
        </w:rPr>
        <w:t xml:space="preserve"> выполнять основные технические действия и приемы игры в футбол, волейбол, баскетбол в условиях учебной и игровой деятельности;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выполнять тестовые упражнения для оценки уровня индивидуального развития основных физических качеств. </w:t>
      </w:r>
    </w:p>
    <w:p w:rsidR="00BB2B36" w:rsidRDefault="00BB2B36" w:rsidP="00BB2B36">
      <w:pPr>
        <w:pBdr>
          <w:top w:val="nil"/>
          <w:left w:val="nil"/>
          <w:bottom w:val="nil"/>
          <w:right w:val="nil"/>
          <w:between w:val="nil"/>
        </w:pBdr>
        <w:spacing w:after="0" w:line="240" w:lineRule="auto"/>
        <w:jc w:val="both"/>
        <w:rPr>
          <w:rFonts w:ascii="Times New Roman" w:hAnsi="Times New Roman" w:cs="Times New Roman"/>
          <w:sz w:val="24"/>
          <w:szCs w:val="24"/>
        </w:rPr>
      </w:pPr>
      <w:r w:rsidRPr="00BB2B36">
        <w:rPr>
          <w:rFonts w:ascii="Times New Roman" w:hAnsi="Times New Roman" w:cs="Times New Roman"/>
          <w:b/>
          <w:i/>
          <w:sz w:val="24"/>
          <w:szCs w:val="24"/>
        </w:rPr>
        <w:t>Выпускник получит возможность научиться</w:t>
      </w:r>
      <w:r w:rsidRPr="00BB2B36">
        <w:rPr>
          <w:rFonts w:ascii="Times New Roman" w:hAnsi="Times New Roman" w:cs="Times New Roman"/>
          <w:sz w:val="24"/>
          <w:szCs w:val="24"/>
        </w:rPr>
        <w:t xml:space="preserve">: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w:t>
      </w:r>
      <w:r w:rsidRPr="00BB2B36">
        <w:rPr>
          <w:rFonts w:ascii="Times New Roman" w:hAnsi="Times New Roman" w:cs="Times New Roman"/>
          <w:i/>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выполнять комплексы упражнений лечебной физической культуры с учетом имеющихся индивидуальных отклонений в показателях здоровья;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преодолевать естественные и искусственные препятствия с помощью разнообразных способов лазания, прыжков и бега;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осуществлять судейство по одному из осваиваемых видов спорта; </w:t>
      </w:r>
    </w:p>
    <w:p w:rsidR="00BB2B36" w:rsidRP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B2B36">
        <w:rPr>
          <w:rFonts w:ascii="Times New Roman" w:hAnsi="Times New Roman" w:cs="Times New Roman"/>
          <w:i/>
          <w:sz w:val="24"/>
          <w:szCs w:val="24"/>
        </w:rPr>
        <w:sym w:font="Symbol" w:char="F0B7"/>
      </w:r>
      <w:r w:rsidRPr="00BB2B36">
        <w:rPr>
          <w:rFonts w:ascii="Times New Roman" w:hAnsi="Times New Roman" w:cs="Times New Roman"/>
          <w:i/>
          <w:sz w:val="24"/>
          <w:szCs w:val="24"/>
        </w:rPr>
        <w:t xml:space="preserve"> выполнять тестовые нормативы Всероссийского физкультурно-спортивного комплекса «Готов к труду и обороне». </w:t>
      </w:r>
    </w:p>
    <w:p w:rsidR="00BB2B36" w:rsidRDefault="00BB2B36" w:rsidP="00BB2B36">
      <w:pPr>
        <w:pBdr>
          <w:top w:val="nil"/>
          <w:left w:val="nil"/>
          <w:bottom w:val="nil"/>
          <w:right w:val="nil"/>
          <w:between w:val="nil"/>
        </w:pBdr>
        <w:spacing w:after="0" w:line="240" w:lineRule="auto"/>
        <w:jc w:val="both"/>
        <w:rPr>
          <w:rFonts w:ascii="Times New Roman" w:hAnsi="Times New Roman" w:cs="Times New Roman"/>
          <w:sz w:val="24"/>
          <w:szCs w:val="24"/>
        </w:rPr>
      </w:pPr>
    </w:p>
    <w:p w:rsidR="00BB2B36" w:rsidRDefault="00BB2B36" w:rsidP="00BB2B36">
      <w:pPr>
        <w:pBdr>
          <w:top w:val="nil"/>
          <w:left w:val="nil"/>
          <w:bottom w:val="nil"/>
          <w:right w:val="nil"/>
          <w:between w:val="nil"/>
        </w:pBdr>
        <w:spacing w:after="0" w:line="240" w:lineRule="auto"/>
        <w:jc w:val="both"/>
        <w:rPr>
          <w:rFonts w:ascii="Times New Roman" w:hAnsi="Times New Roman" w:cs="Times New Roman"/>
          <w:sz w:val="24"/>
          <w:szCs w:val="24"/>
        </w:rPr>
      </w:pPr>
      <w:r w:rsidRPr="00BB2B36">
        <w:rPr>
          <w:rFonts w:ascii="Times New Roman" w:hAnsi="Times New Roman" w:cs="Times New Roman"/>
          <w:b/>
          <w:sz w:val="24"/>
          <w:szCs w:val="24"/>
        </w:rPr>
        <w:t>Основы безопасности жизнедеятельности</w:t>
      </w:r>
      <w:r w:rsidRPr="00BB2B36">
        <w:rPr>
          <w:rFonts w:ascii="Times New Roman" w:hAnsi="Times New Roman" w:cs="Times New Roman"/>
          <w:sz w:val="24"/>
          <w:szCs w:val="24"/>
        </w:rPr>
        <w:t xml:space="preserve">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В соответствии с федеральным государственным образовательным стандартом предметные результаты освоения предмета «Основы безопасности жизнедеятельности» отражают: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2) формирование убеждения в необходимости безопасного и здорового образа жизни;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3) понимание личной и общественной значимости современной культуры безопасности жизнедеятельности;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5) понимание необходимости подготовки граждан к защите Отечества;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6) формирование установки на здоровый образ жизни, исключающий употребление алкоголя, наркотиков, курение и </w:t>
      </w:r>
      <w:r>
        <w:rPr>
          <w:rFonts w:ascii="Times New Roman" w:hAnsi="Times New Roman" w:cs="Times New Roman"/>
          <w:sz w:val="24"/>
          <w:szCs w:val="24"/>
        </w:rPr>
        <w:t>нанесение иного вреда здоровью;</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7) формирование </w:t>
      </w:r>
      <w:proofErr w:type="spellStart"/>
      <w:r w:rsidRPr="00BB2B36">
        <w:rPr>
          <w:rFonts w:ascii="Times New Roman" w:hAnsi="Times New Roman" w:cs="Times New Roman"/>
          <w:sz w:val="24"/>
          <w:szCs w:val="24"/>
        </w:rPr>
        <w:t>антиэкстремистской</w:t>
      </w:r>
      <w:proofErr w:type="spellEnd"/>
      <w:r w:rsidRPr="00BB2B36">
        <w:rPr>
          <w:rFonts w:ascii="Times New Roman" w:hAnsi="Times New Roman" w:cs="Times New Roman"/>
          <w:sz w:val="24"/>
          <w:szCs w:val="24"/>
        </w:rPr>
        <w:t xml:space="preserve"> и антитеррористической личностной позиции;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8) понимание необходимости сохранения природы и окружающей среды для полноценной жизни человека;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10) знание и умение применять меры безопасности и правила поведения в условиях опасных и чрезвычайных ситуаций;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lastRenderedPageBreak/>
        <w:t xml:space="preserve">11) умение оказать первую помощь пострадавшим;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13) 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BB2B36" w:rsidRDefault="00BB2B36" w:rsidP="00BB2B36">
      <w:pPr>
        <w:pBdr>
          <w:top w:val="nil"/>
          <w:left w:val="nil"/>
          <w:bottom w:val="nil"/>
          <w:right w:val="nil"/>
          <w:between w:val="nil"/>
        </w:pBdr>
        <w:spacing w:after="0" w:line="240" w:lineRule="auto"/>
        <w:jc w:val="both"/>
        <w:rPr>
          <w:rFonts w:ascii="Times New Roman" w:hAnsi="Times New Roman" w:cs="Times New Roman"/>
          <w:sz w:val="24"/>
          <w:szCs w:val="24"/>
        </w:rPr>
      </w:pPr>
      <w:r w:rsidRPr="00BB2B36">
        <w:rPr>
          <w:rFonts w:ascii="Times New Roman" w:hAnsi="Times New Roman" w:cs="Times New Roman"/>
          <w:b/>
          <w:i/>
          <w:sz w:val="24"/>
          <w:szCs w:val="24"/>
        </w:rPr>
        <w:t>Выпускник научится</w:t>
      </w:r>
      <w:r w:rsidRPr="00BB2B36">
        <w:rPr>
          <w:rFonts w:ascii="Times New Roman" w:hAnsi="Times New Roman" w:cs="Times New Roman"/>
          <w:sz w:val="24"/>
          <w:szCs w:val="24"/>
        </w:rPr>
        <w:t xml:space="preserve">: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условия экологической безопасности;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использовать знания о предельно допустимых концентрациях вредных веществ в атмосфере, воде и почве;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использовать знания о способах контроля качества окружающей среды и продуктов питания с использованием бытовых приборов;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бытовые приборы контроля качества окружающей среды и продуктов питания;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бытовые приборы;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средства бытовой химии;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средства коммуникации;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опасные ситуации криминогенного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предвидеть причины возникновения возможных опасных ситуаций криминогенного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вести и применять способы самозащиты в кри</w:t>
      </w:r>
      <w:r>
        <w:rPr>
          <w:rFonts w:ascii="Times New Roman" w:hAnsi="Times New Roman" w:cs="Times New Roman"/>
          <w:sz w:val="24"/>
          <w:szCs w:val="24"/>
        </w:rPr>
        <w:t xml:space="preserve">миногенной ситуации на улице; </w:t>
      </w:r>
      <w:r w:rsidRPr="00BB2B36">
        <w:rPr>
          <w:rFonts w:ascii="Times New Roman" w:hAnsi="Times New Roman" w:cs="Times New Roman"/>
          <w:sz w:val="24"/>
          <w:szCs w:val="24"/>
        </w:rPr>
        <w:t xml:space="preserve">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вести и применять способы самозащиты в криминогенной ситуации в подъезде;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вести и применять способы самозащиты в криминогенной ситуации в лифте;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вести и применять способы самозащиты в криминогенной ситуации в квартире;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вести и применять способы самозащиты при карманной краже;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вести и применять способы самозащиты при попытке мошенничества;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дорожного движения;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безопасно действовать при пожаре;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средства индивидуальной защиты при пожаре;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применять первичные средства пожаротушения;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соблюдать правила безопасности дорожного движения пешехода;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соблюдать правила безопасности дорожного движения велосипедиста;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 </w:t>
      </w: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причины и последствия опасных ситуаций на воде;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безопасно вести у воды и на воде;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использовать средства и </w:t>
      </w:r>
      <w:proofErr w:type="gramStart"/>
      <w:r w:rsidRPr="00BB2B36">
        <w:rPr>
          <w:rFonts w:ascii="Times New Roman" w:hAnsi="Times New Roman" w:cs="Times New Roman"/>
          <w:sz w:val="24"/>
          <w:szCs w:val="24"/>
        </w:rPr>
        <w:t>способы</w:t>
      </w:r>
      <w:proofErr w:type="gramEnd"/>
      <w:r w:rsidRPr="00BB2B36">
        <w:rPr>
          <w:rFonts w:ascii="Times New Roman" w:hAnsi="Times New Roman" w:cs="Times New Roman"/>
          <w:sz w:val="24"/>
          <w:szCs w:val="24"/>
        </w:rPr>
        <w:t xml:space="preserve"> само- и взаимопомощи на воде;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причины и последствия опасных ситуаций в туристических походах;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готовиться к туристическим походам;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безопасно вести в туристических походах;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ориентироваться на местности;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добывать и поддерживать огонь в автономных условиях;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добывать и очищать воду в автономных условиях;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добывать и готовить пищу в автономных условиях; сооружать (обустраивать) временное жилище в автономных условиях;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подавать сигналы бедствия и отвечать на них;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характеризовать причины и последствия чрезвычайных ситуаций природного характера для личности, общества и государства;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lastRenderedPageBreak/>
        <w:sym w:font="Symbol" w:char="F0B7"/>
      </w:r>
      <w:r w:rsidRPr="00BB2B36">
        <w:rPr>
          <w:rFonts w:ascii="Times New Roman" w:hAnsi="Times New Roman" w:cs="Times New Roman"/>
          <w:sz w:val="24"/>
          <w:szCs w:val="24"/>
        </w:rPr>
        <w:t xml:space="preserve"> предвидеть опасности и правильно действовать в случае чрезвычайных ситуаций природного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мероприятия по защите населения от чрезвычайных ситуаций природного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средства индивидуальной защиты;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характеризовать причины и последствия чрезвычайных ситуаций техногенного характера для личности, общества и государства;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предвидеть опасности и правильно действовать в чрезвычайных ситуациях техногенного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мероприятия по защите населения от чрезвычайных ситуаций техногенного характера;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действовать по сигналу «Внимание всем!»;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средства индивидуальной и коллективной защиты;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комплектовать минимально необходимый набор вещей (документов, продуктов) в случае эвакуации;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мероприятия по защите населения от терроризма, экстремизма, наркотизма;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w:t>
      </w:r>
      <w:r>
        <w:rPr>
          <w:rFonts w:ascii="Times New Roman" w:hAnsi="Times New Roman" w:cs="Times New Roman"/>
          <w:sz w:val="24"/>
          <w:szCs w:val="24"/>
        </w:rPr>
        <w:t xml:space="preserve"> по освобождению заложников;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и характеризовать опасные ситуации в местах большого скопления людей;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предвидеть причины возникновения возможных опасных ситуаций в местах большого скопления людей;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ситуацию и безопасно действовать в местах массового скопления людей;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оповещать (вызывать) экстренные службы при чрезвычайной ситуации;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BB2B36"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мероприятия и факторы, укрепляющие и разрушающие здоровье;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планировать профилактические мероприятия по сохранени</w:t>
      </w:r>
      <w:r w:rsidR="00BC36A2">
        <w:rPr>
          <w:rFonts w:ascii="Times New Roman" w:hAnsi="Times New Roman" w:cs="Times New Roman"/>
          <w:sz w:val="24"/>
          <w:szCs w:val="24"/>
        </w:rPr>
        <w:t>ю и укреплению своего здоровья;</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адекватно оценивать нагрузку и профилактические занятия по укреплению здоровья; планировать распорядок дня с учетом нагрузок;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выявлять мероприятия и факторы, потенциально опасные для здоровья;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безопасно использовать ресурсы интернета;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анализировать состояние своего здоровья;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определять состояния оказания неотложной помощи;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использовать алгоритм действий по оказанию первой помощи;</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t xml:space="preserve"> </w:t>
      </w: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классифицировать средства оказания первой помощи;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наружном и внутреннем кровотечении;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извлекать инородное тело из верхних дыхательных путей;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ушибах;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растяжениях;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вывихах;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переломах;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ожогах;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отморожениях и общем переохлаждении;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отравлениях;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lastRenderedPageBreak/>
        <w:sym w:font="Symbol" w:char="F0B7"/>
      </w:r>
      <w:r w:rsidRPr="00BB2B36">
        <w:rPr>
          <w:rFonts w:ascii="Times New Roman" w:hAnsi="Times New Roman" w:cs="Times New Roman"/>
          <w:sz w:val="24"/>
          <w:szCs w:val="24"/>
        </w:rPr>
        <w:t xml:space="preserve"> оказывать первую помощь при тепловом (солнечном) ударе; </w:t>
      </w:r>
    </w:p>
    <w:p w:rsid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B2B36">
        <w:rPr>
          <w:rFonts w:ascii="Times New Roman" w:hAnsi="Times New Roman" w:cs="Times New Roman"/>
          <w:sz w:val="24"/>
          <w:szCs w:val="24"/>
        </w:rPr>
        <w:sym w:font="Symbol" w:char="F0B7"/>
      </w:r>
      <w:r w:rsidRPr="00BB2B36">
        <w:rPr>
          <w:rFonts w:ascii="Times New Roman" w:hAnsi="Times New Roman" w:cs="Times New Roman"/>
          <w:sz w:val="24"/>
          <w:szCs w:val="24"/>
        </w:rPr>
        <w:t xml:space="preserve"> оказывать первую помощь при укусе насекомых и змей. </w:t>
      </w:r>
    </w:p>
    <w:p w:rsidR="00BC36A2" w:rsidRPr="00BC36A2" w:rsidRDefault="00BB2B36" w:rsidP="00BC36A2">
      <w:pPr>
        <w:pBdr>
          <w:top w:val="nil"/>
          <w:left w:val="nil"/>
          <w:bottom w:val="nil"/>
          <w:right w:val="nil"/>
          <w:between w:val="nil"/>
        </w:pBdr>
        <w:spacing w:after="0" w:line="240" w:lineRule="auto"/>
        <w:jc w:val="both"/>
        <w:rPr>
          <w:rFonts w:ascii="Times New Roman" w:hAnsi="Times New Roman" w:cs="Times New Roman"/>
          <w:i/>
          <w:sz w:val="24"/>
          <w:szCs w:val="24"/>
        </w:rPr>
      </w:pPr>
      <w:r w:rsidRPr="00BC36A2">
        <w:rPr>
          <w:rFonts w:ascii="Times New Roman" w:hAnsi="Times New Roman" w:cs="Times New Roman"/>
          <w:b/>
          <w:i/>
          <w:sz w:val="24"/>
          <w:szCs w:val="24"/>
        </w:rPr>
        <w:t>Выпускник получит возможность научиться</w:t>
      </w:r>
      <w:r w:rsidRPr="00BC36A2">
        <w:rPr>
          <w:rFonts w:ascii="Times New Roman" w:hAnsi="Times New Roman" w:cs="Times New Roman"/>
          <w:i/>
          <w:sz w:val="24"/>
          <w:szCs w:val="24"/>
        </w:rPr>
        <w:t xml:space="preserve">: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безопасно использовать средства индивидуальной защиты велосипедиста;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классифицировать и характеризовать причины и последствия опасных ситуаций в туристических поездках;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готовиться к туристическим поездкам;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адекватно оценивать ситуацию и безопасно вести в туристических поездках;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анализировать последствия возможных опасных ситуаций в местах большого скопления людей;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анализировать последствия возможных опасных ситуаций криминогенного характера;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безопасно вести и применять права покупателя;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анализировать последствия проявления терроризма, экстремизма, наркомании;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характеризовать роль семьи в жизни личности и общества и ее влияние на здоровье человека;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классифицировать и характеризовать основные положения законодательных актов, регулирующих права и обязанности супругов,</w:t>
      </w:r>
      <w:r w:rsidR="00BC36A2" w:rsidRPr="00BC36A2">
        <w:rPr>
          <w:rFonts w:ascii="Times New Roman" w:hAnsi="Times New Roman" w:cs="Times New Roman"/>
          <w:i/>
          <w:sz w:val="24"/>
          <w:szCs w:val="24"/>
        </w:rPr>
        <w:t xml:space="preserve"> и защищающих права ребенка;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классифицировать основные правовые аспекты оказания первой помощи;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оказывать первую помощь при не инфекционных заболеваниях;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оказывать первую помощь при инфекционных заболеваниях;</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t xml:space="preserve"> </w:t>
      </w: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оказывать первую помощь при остановке сердечной деятельности;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оказывать первую помощь при коме;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оказывать первую помощь при поражении электрическим током;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усваивать приемы действий в различных опасных и чрезвычайных ситуациях; </w:t>
      </w:r>
    </w:p>
    <w:p w:rsidR="00BC36A2"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E39FC" w:rsidRPr="00BC36A2" w:rsidRDefault="00BB2B36" w:rsidP="00BB2B36">
      <w:pPr>
        <w:pBdr>
          <w:top w:val="nil"/>
          <w:left w:val="nil"/>
          <w:bottom w:val="nil"/>
          <w:right w:val="nil"/>
          <w:between w:val="nil"/>
        </w:pBdr>
        <w:spacing w:after="0" w:line="240" w:lineRule="auto"/>
        <w:ind w:firstLine="720"/>
        <w:jc w:val="both"/>
        <w:rPr>
          <w:rFonts w:ascii="Times New Roman" w:hAnsi="Times New Roman" w:cs="Times New Roman"/>
          <w:i/>
          <w:sz w:val="24"/>
          <w:szCs w:val="24"/>
        </w:rPr>
      </w:pPr>
      <w:r w:rsidRPr="00BC36A2">
        <w:rPr>
          <w:rFonts w:ascii="Times New Roman" w:hAnsi="Times New Roman" w:cs="Times New Roman"/>
          <w:i/>
          <w:sz w:val="24"/>
          <w:szCs w:val="24"/>
        </w:rPr>
        <w:sym w:font="Symbol" w:char="F0B7"/>
      </w:r>
      <w:r w:rsidRPr="00BC36A2">
        <w:rPr>
          <w:rFonts w:ascii="Times New Roman" w:hAnsi="Times New Roman" w:cs="Times New Roman"/>
          <w:i/>
          <w:sz w:val="24"/>
          <w:szCs w:val="24"/>
        </w:rPr>
        <w:t xml:space="preserve"> творчески решать моделируемые ситуации и практические задачи в области безопасности жизнедеятельности.</w:t>
      </w:r>
    </w:p>
    <w:p w:rsidR="006E39FC" w:rsidRPr="00BC36A2"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F35668" w:rsidRDefault="00F35668" w:rsidP="00753AF5">
      <w:pPr>
        <w:pBdr>
          <w:top w:val="nil"/>
          <w:left w:val="nil"/>
          <w:bottom w:val="nil"/>
          <w:right w:val="nil"/>
          <w:between w:val="nil"/>
        </w:pBdr>
        <w:spacing w:after="0" w:line="240" w:lineRule="auto"/>
        <w:jc w:val="both"/>
        <w:rPr>
          <w:rFonts w:ascii="Times New Roman" w:hAnsi="Times New Roman" w:cs="Times New Roman"/>
          <w:sz w:val="24"/>
          <w:szCs w:val="24"/>
        </w:rPr>
      </w:pPr>
      <w:r w:rsidRPr="00F35668">
        <w:rPr>
          <w:rFonts w:ascii="Times New Roman" w:hAnsi="Times New Roman" w:cs="Times New Roman"/>
          <w:b/>
          <w:i/>
          <w:sz w:val="24"/>
          <w:szCs w:val="24"/>
          <w:u w:val="single"/>
        </w:rPr>
        <w:t>1.3. Система оценки достижения планируемых результатов освоения основной образовательной программы основного общего образования</w:t>
      </w:r>
      <w:r w:rsidRPr="00F35668">
        <w:rPr>
          <w:rFonts w:ascii="Times New Roman" w:hAnsi="Times New Roman" w:cs="Times New Roman"/>
          <w:sz w:val="24"/>
          <w:szCs w:val="24"/>
        </w:rPr>
        <w:t xml:space="preserve"> </w:t>
      </w:r>
    </w:p>
    <w:p w:rsidR="00F35668" w:rsidRDefault="00F35668" w:rsidP="00753AF5">
      <w:pPr>
        <w:pBdr>
          <w:top w:val="nil"/>
          <w:left w:val="nil"/>
          <w:bottom w:val="nil"/>
          <w:right w:val="nil"/>
          <w:between w:val="nil"/>
        </w:pBdr>
        <w:spacing w:after="0" w:line="240" w:lineRule="auto"/>
        <w:jc w:val="both"/>
        <w:rPr>
          <w:rFonts w:ascii="Times New Roman" w:hAnsi="Times New Roman" w:cs="Times New Roman"/>
          <w:sz w:val="24"/>
          <w:szCs w:val="24"/>
        </w:rPr>
      </w:pPr>
    </w:p>
    <w:p w:rsidR="00F35668" w:rsidRPr="00AB67DC" w:rsidRDefault="00F35668" w:rsidP="00753AF5">
      <w:p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AB67DC">
        <w:rPr>
          <w:rFonts w:ascii="Times New Roman" w:hAnsi="Times New Roman" w:cs="Times New Roman"/>
          <w:b/>
          <w:i/>
          <w:sz w:val="24"/>
          <w:szCs w:val="24"/>
          <w:u w:val="single"/>
        </w:rPr>
        <w:t>1.3.1. Общие положения</w:t>
      </w:r>
      <w:r w:rsidRPr="00AB67DC">
        <w:rPr>
          <w:rFonts w:ascii="Times New Roman" w:hAnsi="Times New Roman" w:cs="Times New Roman"/>
          <w:sz w:val="24"/>
          <w:szCs w:val="24"/>
          <w:u w:val="single"/>
        </w:rPr>
        <w:t xml:space="preserve">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ФГОС ООО к результатам освоения основной образовательной программы, направленный на обеспечение качества образования, что предполагает вовлеченность в оценочную деятельность как педагогов, так и обучающихся.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Цели оценочной деятельности: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выявление уровня соответствия личностных, </w:t>
      </w:r>
      <w:proofErr w:type="spellStart"/>
      <w:r w:rsidRPr="00F35668">
        <w:rPr>
          <w:rFonts w:ascii="Times New Roman" w:hAnsi="Times New Roman" w:cs="Times New Roman"/>
          <w:sz w:val="24"/>
          <w:szCs w:val="24"/>
        </w:rPr>
        <w:t>метапредметных</w:t>
      </w:r>
      <w:proofErr w:type="spellEnd"/>
      <w:r w:rsidRPr="00F35668">
        <w:rPr>
          <w:rFonts w:ascii="Times New Roman" w:hAnsi="Times New Roman" w:cs="Times New Roman"/>
          <w:sz w:val="24"/>
          <w:szCs w:val="24"/>
        </w:rPr>
        <w:t xml:space="preserve">, предметных результатов освоения основной образовательной программы основного общего образования требованиям федерального государственного образовательного стандарта;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lastRenderedPageBreak/>
        <w:sym w:font="Symbol" w:char="F0B7"/>
      </w:r>
      <w:r w:rsidRPr="00F35668">
        <w:rPr>
          <w:rFonts w:ascii="Times New Roman" w:hAnsi="Times New Roman" w:cs="Times New Roman"/>
          <w:sz w:val="24"/>
          <w:szCs w:val="24"/>
        </w:rPr>
        <w:t xml:space="preserve"> управление качеством образования через формирование единой системы оценочных процедур, обеспечивающих контроль состояния образования, для выявления его реального уровня и факторов, влияющих на динамику качества образования в школе.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Основное направление оценочной деятельности – оценка </w:t>
      </w:r>
      <w:proofErr w:type="gramStart"/>
      <w:r w:rsidRPr="00F35668">
        <w:rPr>
          <w:rFonts w:ascii="Times New Roman" w:hAnsi="Times New Roman" w:cs="Times New Roman"/>
          <w:sz w:val="24"/>
          <w:szCs w:val="24"/>
        </w:rPr>
        <w:t>образовательных достижений</w:t>
      </w:r>
      <w:proofErr w:type="gramEnd"/>
      <w:r w:rsidRPr="00F35668">
        <w:rPr>
          <w:rFonts w:ascii="Times New Roman" w:hAnsi="Times New Roman"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6E39FC" w:rsidRPr="00F35668" w:rsidRDefault="00F35668" w:rsidP="00F35668">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F35668">
        <w:rPr>
          <w:rFonts w:ascii="Times New Roman" w:hAnsi="Times New Roman" w:cs="Times New Roman"/>
          <w:sz w:val="24"/>
          <w:szCs w:val="24"/>
        </w:rPr>
        <w:t xml:space="preserve">Основным объектом системы оценки, ее содержательной и </w:t>
      </w:r>
      <w:proofErr w:type="spellStart"/>
      <w:r w:rsidRPr="00F35668">
        <w:rPr>
          <w:rFonts w:ascii="Times New Roman" w:hAnsi="Times New Roman" w:cs="Times New Roman"/>
          <w:sz w:val="24"/>
          <w:szCs w:val="24"/>
        </w:rPr>
        <w:t>критериальной</w:t>
      </w:r>
      <w:proofErr w:type="spellEnd"/>
      <w:r w:rsidRPr="00F35668">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Система оценки включает процедуры внутренней и внешней оценки</w:t>
      </w:r>
      <w:r>
        <w:rPr>
          <w:rFonts w:ascii="Times New Roman" w:hAnsi="Times New Roman" w:cs="Times New Roman"/>
          <w:sz w:val="24"/>
          <w:szCs w:val="24"/>
        </w:rPr>
        <w:t>.</w:t>
      </w:r>
    </w:p>
    <w:p w:rsidR="006E39FC" w:rsidRPr="00F35668"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5171"/>
      </w:tblGrid>
      <w:tr w:rsidR="00F35668" w:rsidTr="00AB67DC">
        <w:tc>
          <w:tcPr>
            <w:tcW w:w="5233" w:type="dxa"/>
          </w:tcPr>
          <w:p w:rsidR="00F35668" w:rsidRDefault="00F35668" w:rsidP="00F3566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Внешняя оценка</w:t>
            </w:r>
          </w:p>
        </w:tc>
        <w:tc>
          <w:tcPr>
            <w:tcW w:w="5207" w:type="dxa"/>
          </w:tcPr>
          <w:p w:rsidR="00F35668" w:rsidRDefault="00F35668" w:rsidP="00F3566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Внутренняя оценка</w:t>
            </w:r>
          </w:p>
        </w:tc>
      </w:tr>
      <w:tr w:rsidR="00F35668" w:rsidTr="00AB67DC">
        <w:tc>
          <w:tcPr>
            <w:tcW w:w="5233" w:type="dxa"/>
          </w:tcPr>
          <w:p w:rsidR="00F35668" w:rsidRDefault="00F35668" w:rsidP="00753AF5">
            <w:pPr>
              <w:jc w:val="both"/>
              <w:rPr>
                <w:rFonts w:ascii="Times New Roman" w:hAnsi="Times New Roman" w:cs="Times New Roman"/>
                <w:sz w:val="24"/>
                <w:szCs w:val="24"/>
              </w:rPr>
            </w:pPr>
            <w:r w:rsidRPr="00F35668">
              <w:rPr>
                <w:rFonts w:ascii="Times New Roman" w:hAnsi="Times New Roman" w:cs="Times New Roman"/>
                <w:sz w:val="24"/>
                <w:szCs w:val="24"/>
              </w:rPr>
              <w:t xml:space="preserve">государственная итоговая аттестация обучающихся; </w:t>
            </w:r>
          </w:p>
          <w:p w:rsidR="00F35668" w:rsidRDefault="00F35668" w:rsidP="00753AF5">
            <w:pPr>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исследования в рамках независимой оценки качества образования (всероссийские проверочные работы, НИКО и т.п.); </w:t>
            </w:r>
          </w:p>
          <w:p w:rsidR="00F35668" w:rsidRPr="00F35668" w:rsidRDefault="00F35668" w:rsidP="00753AF5">
            <w:pPr>
              <w:jc w:val="both"/>
              <w:rPr>
                <w:rFonts w:ascii="Times New Roman" w:eastAsia="Times New Roman" w:hAnsi="Times New Roman" w:cs="Times New Roman"/>
                <w:b/>
                <w:color w:val="000000"/>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мониторинговые исследования регионального и федерального уровней.</w:t>
            </w:r>
          </w:p>
        </w:tc>
        <w:tc>
          <w:tcPr>
            <w:tcW w:w="5207" w:type="dxa"/>
          </w:tcPr>
          <w:p w:rsidR="00F35668" w:rsidRDefault="00F35668" w:rsidP="00753AF5">
            <w:pPr>
              <w:jc w:val="both"/>
              <w:rPr>
                <w:rFonts w:ascii="Times New Roman" w:hAnsi="Times New Roman" w:cs="Times New Roman"/>
                <w:sz w:val="24"/>
                <w:szCs w:val="24"/>
              </w:rPr>
            </w:pPr>
            <w:r w:rsidRPr="00F35668">
              <w:rPr>
                <w:rFonts w:ascii="Times New Roman" w:hAnsi="Times New Roman" w:cs="Times New Roman"/>
                <w:sz w:val="24"/>
                <w:szCs w:val="24"/>
              </w:rPr>
              <w:t xml:space="preserve">стартовая диагностика; </w:t>
            </w:r>
          </w:p>
          <w:p w:rsidR="00F35668" w:rsidRDefault="00F35668" w:rsidP="00753AF5">
            <w:pPr>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текущая и тематическая оценка; </w:t>
            </w:r>
          </w:p>
          <w:p w:rsidR="00F35668" w:rsidRDefault="00F35668" w:rsidP="00753AF5">
            <w:pPr>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портфолио; </w:t>
            </w:r>
          </w:p>
          <w:p w:rsidR="00F35668" w:rsidRDefault="00F35668" w:rsidP="00753AF5">
            <w:pPr>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w:t>
            </w:r>
            <w:proofErr w:type="spellStart"/>
            <w:r w:rsidRPr="00F35668">
              <w:rPr>
                <w:rFonts w:ascii="Times New Roman" w:hAnsi="Times New Roman" w:cs="Times New Roman"/>
                <w:sz w:val="24"/>
                <w:szCs w:val="24"/>
              </w:rPr>
              <w:t>внутришкольный</w:t>
            </w:r>
            <w:proofErr w:type="spellEnd"/>
            <w:r w:rsidRPr="00F35668">
              <w:rPr>
                <w:rFonts w:ascii="Times New Roman" w:hAnsi="Times New Roman" w:cs="Times New Roman"/>
                <w:sz w:val="24"/>
                <w:szCs w:val="24"/>
              </w:rPr>
              <w:t xml:space="preserve"> мониторинг образовательных достижений; </w:t>
            </w:r>
          </w:p>
          <w:p w:rsidR="00F35668" w:rsidRPr="00F35668" w:rsidRDefault="00F35668" w:rsidP="00753AF5">
            <w:pPr>
              <w:jc w:val="both"/>
              <w:rPr>
                <w:rFonts w:ascii="Times New Roman" w:eastAsia="Times New Roman" w:hAnsi="Times New Roman" w:cs="Times New Roman"/>
                <w:b/>
                <w:color w:val="000000"/>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промежуточная аттестация обучающихся.</w:t>
            </w:r>
          </w:p>
        </w:tc>
      </w:tr>
    </w:tbl>
    <w:p w:rsidR="006E39FC" w:rsidRPr="00F35668" w:rsidRDefault="006E39FC" w:rsidP="00753A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35668" w:rsidRDefault="009D49A7">
      <w:pPr>
        <w:pBdr>
          <w:top w:val="nil"/>
          <w:left w:val="nil"/>
          <w:bottom w:val="nil"/>
          <w:right w:val="nil"/>
          <w:between w:val="nil"/>
        </w:pBdr>
        <w:spacing w:after="0" w:line="240" w:lineRule="auto"/>
        <w:jc w:val="both"/>
        <w:rPr>
          <w:rFonts w:ascii="Times New Roman" w:hAnsi="Times New Roman" w:cs="Times New Roman"/>
          <w:sz w:val="24"/>
          <w:szCs w:val="24"/>
        </w:rPr>
      </w:pPr>
      <w:r w:rsidRPr="00F35668">
        <w:rPr>
          <w:rFonts w:ascii="Times New Roman" w:eastAsia="Times New Roman" w:hAnsi="Times New Roman" w:cs="Times New Roman"/>
          <w:color w:val="000000"/>
          <w:sz w:val="24"/>
          <w:szCs w:val="24"/>
        </w:rPr>
        <w:t>.</w:t>
      </w:r>
      <w:r w:rsidR="00F35668" w:rsidRPr="00F35668">
        <w:t xml:space="preserve"> </w:t>
      </w:r>
      <w:r w:rsidR="00F35668">
        <w:tab/>
      </w:r>
      <w:r w:rsidR="00F35668" w:rsidRPr="00F35668">
        <w:rPr>
          <w:rFonts w:ascii="Times New Roman" w:hAnsi="Times New Roman" w:cs="Times New Roman"/>
          <w:sz w:val="24"/>
          <w:szCs w:val="24"/>
        </w:rPr>
        <w:t>В соответствии с ФГОС ООО система оценки образовательной организации реализует системно-</w:t>
      </w:r>
      <w:proofErr w:type="spellStart"/>
      <w:r w:rsidR="00F35668" w:rsidRPr="00F35668">
        <w:rPr>
          <w:rFonts w:ascii="Times New Roman" w:hAnsi="Times New Roman" w:cs="Times New Roman"/>
          <w:sz w:val="24"/>
          <w:szCs w:val="24"/>
        </w:rPr>
        <w:t>деятельностный</w:t>
      </w:r>
      <w:proofErr w:type="spellEnd"/>
      <w:r w:rsidR="00F35668" w:rsidRPr="00F35668">
        <w:rPr>
          <w:rFonts w:ascii="Times New Roman" w:hAnsi="Times New Roman" w:cs="Times New Roman"/>
          <w:sz w:val="24"/>
          <w:szCs w:val="24"/>
        </w:rPr>
        <w:t xml:space="preserve">, уровневый и комплексный подходы к оценке образовательных достижений.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b/>
          <w:sz w:val="24"/>
          <w:szCs w:val="24"/>
        </w:rPr>
        <w:t>Комплексный подход</w:t>
      </w:r>
      <w:r w:rsidRPr="00F35668">
        <w:rPr>
          <w:rFonts w:ascii="Times New Roman" w:hAnsi="Times New Roman" w:cs="Times New Roman"/>
          <w:sz w:val="24"/>
          <w:szCs w:val="24"/>
        </w:rPr>
        <w:t xml:space="preserve"> к оценке образовательных достижений реализуется путем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оценки трех групп результатов: предметных, личностных, </w:t>
      </w:r>
      <w:proofErr w:type="spellStart"/>
      <w:r w:rsidRPr="00F35668">
        <w:rPr>
          <w:rFonts w:ascii="Times New Roman" w:hAnsi="Times New Roman" w:cs="Times New Roman"/>
          <w:sz w:val="24"/>
          <w:szCs w:val="24"/>
        </w:rPr>
        <w:t>метапредметных</w:t>
      </w:r>
      <w:proofErr w:type="spellEnd"/>
      <w:r w:rsidRPr="00F35668">
        <w:rPr>
          <w:rFonts w:ascii="Times New Roman" w:hAnsi="Times New Roman" w:cs="Times New Roman"/>
          <w:sz w:val="24"/>
          <w:szCs w:val="24"/>
        </w:rPr>
        <w:t xml:space="preserve"> (регулятивных, коммуникативных и познавательных универсальных учебных действий);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использования контекстной информации (</w:t>
      </w:r>
      <w:proofErr w:type="gramStart"/>
      <w:r w:rsidRPr="00F35668">
        <w:rPr>
          <w:rFonts w:ascii="Times New Roman" w:hAnsi="Times New Roman" w:cs="Times New Roman"/>
          <w:sz w:val="24"/>
          <w:szCs w:val="24"/>
        </w:rPr>
        <w:t>об особенностях</w:t>
      </w:r>
      <w:proofErr w:type="gramEnd"/>
      <w:r w:rsidRPr="00F35668">
        <w:rPr>
          <w:rFonts w:ascii="Times New Roman" w:hAnsi="Times New Roman" w:cs="Times New Roman"/>
          <w:sz w:val="24"/>
          <w:szCs w:val="24"/>
        </w:rPr>
        <w:t xml:space="preserve"> обучающихся, условиях и процессе обучения и др.) для интерпретации полученных результатов в целях управления качеством образования;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sym w:font="Symbol" w:char="F0B7"/>
      </w:r>
      <w:r w:rsidRPr="00F35668">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Комплексный подход к оценке образовательных достижений позволяет обеспечивать оценку динамики </w:t>
      </w:r>
      <w:proofErr w:type="gramStart"/>
      <w:r w:rsidRPr="00F35668">
        <w:rPr>
          <w:rFonts w:ascii="Times New Roman" w:hAnsi="Times New Roman" w:cs="Times New Roman"/>
          <w:sz w:val="24"/>
          <w:szCs w:val="24"/>
        </w:rPr>
        <w:t>индивидуальных достижений</w:t>
      </w:r>
      <w:proofErr w:type="gramEnd"/>
      <w:r w:rsidRPr="00F35668">
        <w:rPr>
          <w:rFonts w:ascii="Times New Roman" w:hAnsi="Times New Roman" w:cs="Times New Roman"/>
          <w:sz w:val="24"/>
          <w:szCs w:val="24"/>
        </w:rPr>
        <w:t xml:space="preserve"> обучающихся в процессе освоения ими ООП ООО (оценка индивидуальных достижений по годам обучения, в начале учебного года и в конце и т.д.) </w:t>
      </w:r>
    </w:p>
    <w:p w:rsidR="00F35668" w:rsidRDefault="00F35668" w:rsidP="00F35668">
      <w:pPr>
        <w:pBdr>
          <w:top w:val="nil"/>
          <w:left w:val="nil"/>
          <w:bottom w:val="nil"/>
          <w:right w:val="nil"/>
          <w:between w:val="nil"/>
        </w:pBdr>
        <w:spacing w:after="0" w:line="240" w:lineRule="auto"/>
        <w:jc w:val="both"/>
        <w:rPr>
          <w:rFonts w:ascii="Times New Roman" w:hAnsi="Times New Roman" w:cs="Times New Roman"/>
          <w:sz w:val="24"/>
          <w:szCs w:val="24"/>
        </w:rPr>
      </w:pPr>
    </w:p>
    <w:p w:rsidR="00F35668" w:rsidRPr="00AB67DC" w:rsidRDefault="00F35668" w:rsidP="00F35668">
      <w:pPr>
        <w:pBdr>
          <w:top w:val="nil"/>
          <w:left w:val="nil"/>
          <w:bottom w:val="nil"/>
          <w:right w:val="nil"/>
          <w:between w:val="nil"/>
        </w:pBdr>
        <w:spacing w:after="0" w:line="240" w:lineRule="auto"/>
        <w:jc w:val="both"/>
        <w:rPr>
          <w:rFonts w:ascii="Times New Roman" w:hAnsi="Times New Roman" w:cs="Times New Roman"/>
          <w:i/>
          <w:sz w:val="24"/>
          <w:szCs w:val="24"/>
          <w:u w:val="single"/>
        </w:rPr>
      </w:pPr>
      <w:r w:rsidRPr="00AB67DC">
        <w:rPr>
          <w:rFonts w:ascii="Times New Roman" w:hAnsi="Times New Roman" w:cs="Times New Roman"/>
          <w:b/>
          <w:i/>
          <w:sz w:val="24"/>
          <w:szCs w:val="24"/>
          <w:u w:val="single"/>
        </w:rPr>
        <w:t xml:space="preserve">1.3.2 Особенности оценки личностных, </w:t>
      </w:r>
      <w:proofErr w:type="spellStart"/>
      <w:r w:rsidRPr="00AB67DC">
        <w:rPr>
          <w:rFonts w:ascii="Times New Roman" w:hAnsi="Times New Roman" w:cs="Times New Roman"/>
          <w:b/>
          <w:i/>
          <w:sz w:val="24"/>
          <w:szCs w:val="24"/>
          <w:u w:val="single"/>
        </w:rPr>
        <w:t>метапредметных</w:t>
      </w:r>
      <w:proofErr w:type="spellEnd"/>
      <w:r w:rsidRPr="00AB67DC">
        <w:rPr>
          <w:rFonts w:ascii="Times New Roman" w:hAnsi="Times New Roman" w:cs="Times New Roman"/>
          <w:b/>
          <w:i/>
          <w:sz w:val="24"/>
          <w:szCs w:val="24"/>
          <w:u w:val="single"/>
        </w:rPr>
        <w:t xml:space="preserve"> и предметных результатов</w:t>
      </w:r>
      <w:r w:rsidRPr="00AB67DC">
        <w:rPr>
          <w:rFonts w:ascii="Times New Roman" w:hAnsi="Times New Roman" w:cs="Times New Roman"/>
          <w:i/>
          <w:sz w:val="24"/>
          <w:szCs w:val="24"/>
          <w:u w:val="single"/>
        </w:rPr>
        <w:t xml:space="preserve"> </w:t>
      </w:r>
    </w:p>
    <w:p w:rsidR="00F35668" w:rsidRDefault="00F35668" w:rsidP="00F35668">
      <w:pPr>
        <w:pBdr>
          <w:top w:val="nil"/>
          <w:left w:val="nil"/>
          <w:bottom w:val="nil"/>
          <w:right w:val="nil"/>
          <w:between w:val="nil"/>
        </w:pBdr>
        <w:spacing w:after="0" w:line="240" w:lineRule="auto"/>
        <w:jc w:val="both"/>
        <w:rPr>
          <w:rFonts w:ascii="Times New Roman" w:hAnsi="Times New Roman" w:cs="Times New Roman"/>
          <w:sz w:val="24"/>
          <w:szCs w:val="24"/>
        </w:rPr>
      </w:pPr>
    </w:p>
    <w:p w:rsidR="00F35668" w:rsidRPr="00F35668" w:rsidRDefault="00F35668" w:rsidP="00F35668">
      <w:pPr>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F35668">
        <w:rPr>
          <w:rFonts w:ascii="Times New Roman" w:hAnsi="Times New Roman" w:cs="Times New Roman"/>
          <w:b/>
          <w:sz w:val="24"/>
          <w:szCs w:val="24"/>
        </w:rPr>
        <w:t xml:space="preserve">Особенности оценки личностных результатов </w:t>
      </w:r>
    </w:p>
    <w:p w:rsidR="00366AC5" w:rsidRDefault="00F35668" w:rsidP="00366AC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366AC5" w:rsidRDefault="00F35668" w:rsidP="00366AC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Основным объектом оценки личностных результатов в основной школе служит </w:t>
      </w:r>
      <w:proofErr w:type="spellStart"/>
      <w:r w:rsidRPr="00F35668">
        <w:rPr>
          <w:rFonts w:ascii="Times New Roman" w:hAnsi="Times New Roman" w:cs="Times New Roman"/>
          <w:sz w:val="24"/>
          <w:szCs w:val="24"/>
        </w:rPr>
        <w:t>сформированность</w:t>
      </w:r>
      <w:proofErr w:type="spellEnd"/>
      <w:r w:rsidRPr="00F35668">
        <w:rPr>
          <w:rFonts w:ascii="Times New Roman" w:hAnsi="Times New Roman" w:cs="Times New Roman"/>
          <w:sz w:val="24"/>
          <w:szCs w:val="24"/>
        </w:rPr>
        <w:t xml:space="preserve"> универсальных учебных действий, включаемых в следующие три основные блока: </w:t>
      </w:r>
    </w:p>
    <w:p w:rsidR="00366AC5" w:rsidRDefault="00F35668" w:rsidP="00366AC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1) </w:t>
      </w:r>
      <w:proofErr w:type="spellStart"/>
      <w:r w:rsidRPr="00F35668">
        <w:rPr>
          <w:rFonts w:ascii="Times New Roman" w:hAnsi="Times New Roman" w:cs="Times New Roman"/>
          <w:sz w:val="24"/>
          <w:szCs w:val="24"/>
        </w:rPr>
        <w:t>сформированность</w:t>
      </w:r>
      <w:proofErr w:type="spellEnd"/>
      <w:r w:rsidRPr="00F35668">
        <w:rPr>
          <w:rFonts w:ascii="Times New Roman" w:hAnsi="Times New Roman" w:cs="Times New Roman"/>
          <w:sz w:val="24"/>
          <w:szCs w:val="24"/>
        </w:rPr>
        <w:t xml:space="preserve"> основ гражданской идентичности личности; </w:t>
      </w:r>
    </w:p>
    <w:p w:rsidR="00366AC5" w:rsidRDefault="00F35668" w:rsidP="00366AC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lastRenderedPageBreak/>
        <w:t xml:space="preserve">2) </w:t>
      </w:r>
      <w:proofErr w:type="spellStart"/>
      <w:r w:rsidRPr="00F35668">
        <w:rPr>
          <w:rFonts w:ascii="Times New Roman" w:hAnsi="Times New Roman" w:cs="Times New Roman"/>
          <w:sz w:val="24"/>
          <w:szCs w:val="24"/>
        </w:rPr>
        <w:t>сформированность</w:t>
      </w:r>
      <w:proofErr w:type="spellEnd"/>
      <w:r w:rsidRPr="00F35668">
        <w:rPr>
          <w:rFonts w:ascii="Times New Roman" w:hAnsi="Times New Roman" w:cs="Times New Roman"/>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366AC5" w:rsidRDefault="00F35668" w:rsidP="00366AC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3) </w:t>
      </w:r>
      <w:proofErr w:type="spellStart"/>
      <w:r w:rsidRPr="00F35668">
        <w:rPr>
          <w:rFonts w:ascii="Times New Roman" w:hAnsi="Times New Roman" w:cs="Times New Roman"/>
          <w:sz w:val="24"/>
          <w:szCs w:val="24"/>
        </w:rPr>
        <w:t>сформированность</w:t>
      </w:r>
      <w:proofErr w:type="spellEnd"/>
      <w:r w:rsidRPr="00F35668">
        <w:rPr>
          <w:rFonts w:ascii="Times New Roman" w:hAnsi="Times New Roman" w:cs="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00396A" w:rsidRDefault="00F35668" w:rsidP="00366AC5">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F35668">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rsidR="00366AC5">
        <w:rPr>
          <w:rFonts w:ascii="Times New Roman" w:hAnsi="Times New Roman" w:cs="Times New Roman"/>
          <w:sz w:val="24"/>
          <w:szCs w:val="24"/>
        </w:rPr>
        <w:t>воспитательно</w:t>
      </w:r>
      <w:proofErr w:type="spellEnd"/>
      <w:r w:rsidR="00366AC5">
        <w:rPr>
          <w:rFonts w:ascii="Times New Roman" w:hAnsi="Times New Roman" w:cs="Times New Roman"/>
          <w:sz w:val="24"/>
          <w:szCs w:val="24"/>
        </w:rPr>
        <w:t>-</w:t>
      </w:r>
      <w:r w:rsidRPr="00F35668">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F35668">
        <w:rPr>
          <w:rFonts w:ascii="Times New Roman" w:hAnsi="Times New Roman" w:cs="Times New Roman"/>
          <w:sz w:val="24"/>
          <w:szCs w:val="24"/>
        </w:rPr>
        <w:t>неперсонифицированных</w:t>
      </w:r>
      <w:proofErr w:type="spellEnd"/>
      <w:r w:rsidRPr="00F35668">
        <w:rPr>
          <w:rFonts w:ascii="Times New Roman" w:hAnsi="Times New Roman" w:cs="Times New Roman"/>
          <w:sz w:val="24"/>
          <w:szCs w:val="24"/>
        </w:rPr>
        <w:t xml:space="preserve"> мониторинговых исследований.</w:t>
      </w:r>
    </w:p>
    <w:p w:rsidR="00366AC5" w:rsidRDefault="00366AC5" w:rsidP="00366AC5">
      <w:pPr>
        <w:pBdr>
          <w:top w:val="nil"/>
          <w:left w:val="nil"/>
          <w:bottom w:val="nil"/>
          <w:right w:val="nil"/>
          <w:between w:val="nil"/>
        </w:pBdr>
        <w:spacing w:after="0" w:line="240" w:lineRule="auto"/>
        <w:jc w:val="both"/>
        <w:rPr>
          <w:rFonts w:ascii="Times New Roman" w:hAnsi="Times New Roman" w:cs="Times New Roman"/>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4260"/>
        <w:gridCol w:w="1722"/>
        <w:gridCol w:w="1715"/>
        <w:gridCol w:w="1718"/>
      </w:tblGrid>
      <w:tr w:rsidR="00366AC5" w:rsidRPr="00366AC5" w:rsidTr="00AB67DC">
        <w:tc>
          <w:tcPr>
            <w:tcW w:w="1188" w:type="dxa"/>
          </w:tcPr>
          <w:p w:rsidR="00366AC5" w:rsidRPr="00366AC5" w:rsidRDefault="00366AC5" w:rsidP="00366AC5">
            <w:pPr>
              <w:jc w:val="center"/>
              <w:rPr>
                <w:rFonts w:ascii="Times New Roman" w:eastAsia="Times New Roman" w:hAnsi="Times New Roman" w:cs="Times New Roman"/>
                <w:b/>
                <w:i/>
                <w:color w:val="000000"/>
                <w:sz w:val="20"/>
                <w:szCs w:val="20"/>
              </w:rPr>
            </w:pPr>
            <w:r w:rsidRPr="00366AC5">
              <w:rPr>
                <w:rFonts w:ascii="Times New Roman" w:eastAsia="Times New Roman" w:hAnsi="Times New Roman" w:cs="Times New Roman"/>
                <w:b/>
                <w:i/>
                <w:color w:val="000000"/>
                <w:sz w:val="20"/>
                <w:szCs w:val="20"/>
              </w:rPr>
              <w:t>Класс</w:t>
            </w:r>
          </w:p>
        </w:tc>
        <w:tc>
          <w:tcPr>
            <w:tcW w:w="4320" w:type="dxa"/>
          </w:tcPr>
          <w:p w:rsidR="00366AC5" w:rsidRPr="00366AC5" w:rsidRDefault="00366AC5" w:rsidP="00366AC5">
            <w:pPr>
              <w:jc w:val="center"/>
              <w:rPr>
                <w:rFonts w:ascii="Times New Roman" w:eastAsia="Times New Roman" w:hAnsi="Times New Roman" w:cs="Times New Roman"/>
                <w:b/>
                <w:i/>
                <w:color w:val="000000"/>
                <w:sz w:val="20"/>
                <w:szCs w:val="20"/>
              </w:rPr>
            </w:pPr>
            <w:r w:rsidRPr="00366AC5">
              <w:rPr>
                <w:rFonts w:ascii="Times New Roman" w:eastAsia="Times New Roman" w:hAnsi="Times New Roman" w:cs="Times New Roman"/>
                <w:b/>
                <w:i/>
                <w:color w:val="000000"/>
                <w:sz w:val="20"/>
                <w:szCs w:val="20"/>
              </w:rPr>
              <w:t>Личностные результаты</w:t>
            </w:r>
          </w:p>
        </w:tc>
        <w:tc>
          <w:tcPr>
            <w:tcW w:w="1724" w:type="dxa"/>
          </w:tcPr>
          <w:p w:rsidR="00366AC5" w:rsidRPr="00366AC5" w:rsidRDefault="00366AC5" w:rsidP="00366AC5">
            <w:pPr>
              <w:jc w:val="center"/>
              <w:rPr>
                <w:rFonts w:ascii="Times New Roman" w:eastAsia="Times New Roman" w:hAnsi="Times New Roman" w:cs="Times New Roman"/>
                <w:b/>
                <w:i/>
                <w:color w:val="000000"/>
                <w:sz w:val="20"/>
                <w:szCs w:val="20"/>
              </w:rPr>
            </w:pPr>
            <w:r w:rsidRPr="00366AC5">
              <w:rPr>
                <w:rFonts w:ascii="Times New Roman" w:eastAsia="Times New Roman" w:hAnsi="Times New Roman" w:cs="Times New Roman"/>
                <w:b/>
                <w:i/>
                <w:color w:val="000000"/>
                <w:sz w:val="20"/>
                <w:szCs w:val="20"/>
              </w:rPr>
              <w:t>Методы исследования</w:t>
            </w:r>
          </w:p>
        </w:tc>
        <w:tc>
          <w:tcPr>
            <w:tcW w:w="1725" w:type="dxa"/>
          </w:tcPr>
          <w:p w:rsidR="00366AC5" w:rsidRPr="00366AC5" w:rsidRDefault="00366AC5" w:rsidP="00366AC5">
            <w:pPr>
              <w:jc w:val="center"/>
              <w:rPr>
                <w:rFonts w:ascii="Times New Roman" w:eastAsia="Times New Roman" w:hAnsi="Times New Roman" w:cs="Times New Roman"/>
                <w:b/>
                <w:i/>
                <w:color w:val="000000"/>
                <w:sz w:val="20"/>
                <w:szCs w:val="20"/>
              </w:rPr>
            </w:pPr>
            <w:r w:rsidRPr="00366AC5">
              <w:rPr>
                <w:rFonts w:ascii="Times New Roman" w:eastAsia="Times New Roman" w:hAnsi="Times New Roman" w:cs="Times New Roman"/>
                <w:b/>
                <w:i/>
                <w:color w:val="000000"/>
                <w:sz w:val="20"/>
                <w:szCs w:val="20"/>
              </w:rPr>
              <w:t>Частотность исследования</w:t>
            </w:r>
          </w:p>
        </w:tc>
        <w:tc>
          <w:tcPr>
            <w:tcW w:w="1725" w:type="dxa"/>
          </w:tcPr>
          <w:p w:rsidR="00366AC5" w:rsidRPr="00366AC5" w:rsidRDefault="00366AC5" w:rsidP="00366AC5">
            <w:pPr>
              <w:jc w:val="center"/>
              <w:rPr>
                <w:rFonts w:ascii="Times New Roman" w:eastAsia="Times New Roman" w:hAnsi="Times New Roman" w:cs="Times New Roman"/>
                <w:b/>
                <w:i/>
                <w:color w:val="000000"/>
                <w:sz w:val="20"/>
                <w:szCs w:val="20"/>
              </w:rPr>
            </w:pPr>
            <w:r w:rsidRPr="00366AC5">
              <w:rPr>
                <w:rFonts w:ascii="Times New Roman" w:eastAsia="Times New Roman" w:hAnsi="Times New Roman" w:cs="Times New Roman"/>
                <w:b/>
                <w:i/>
                <w:color w:val="000000"/>
                <w:sz w:val="20"/>
                <w:szCs w:val="20"/>
              </w:rPr>
              <w:t>ответственный</w:t>
            </w:r>
          </w:p>
        </w:tc>
      </w:tr>
      <w:tr w:rsidR="00366AC5" w:rsidTr="00AB67DC">
        <w:tc>
          <w:tcPr>
            <w:tcW w:w="1188" w:type="dxa"/>
            <w:vMerge w:val="restart"/>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eastAsia="Times New Roman" w:hAnsi="Times New Roman" w:cs="Times New Roman"/>
                <w:color w:val="000000"/>
                <w:sz w:val="24"/>
                <w:szCs w:val="24"/>
              </w:rPr>
              <w:t>5-6</w:t>
            </w:r>
          </w:p>
        </w:tc>
        <w:tc>
          <w:tcPr>
            <w:tcW w:w="4320"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Соблюдение норм и правил поведения, принятых в образовательной организации</w:t>
            </w:r>
          </w:p>
        </w:tc>
        <w:tc>
          <w:tcPr>
            <w:tcW w:w="1724"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Анкетирование, педагогическое наблюдение</w:t>
            </w:r>
          </w:p>
        </w:tc>
        <w:tc>
          <w:tcPr>
            <w:tcW w:w="1725" w:type="dxa"/>
          </w:tcPr>
          <w:p w:rsidR="00366AC5" w:rsidRPr="00366AC5" w:rsidRDefault="00366AC5" w:rsidP="00366AC5">
            <w:pPr>
              <w:jc w:val="center"/>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Постоянно, результаты фиксируются один раз в год</w:t>
            </w:r>
          </w:p>
        </w:tc>
        <w:tc>
          <w:tcPr>
            <w:tcW w:w="1725" w:type="dxa"/>
          </w:tcPr>
          <w:p w:rsidR="00366AC5" w:rsidRDefault="00366AC5" w:rsidP="00366AC5">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Классные руководители</w:t>
            </w:r>
          </w:p>
        </w:tc>
      </w:tr>
      <w:tr w:rsidR="00366AC5" w:rsidTr="00AB67DC">
        <w:tc>
          <w:tcPr>
            <w:tcW w:w="1188" w:type="dxa"/>
            <w:vMerge/>
          </w:tcPr>
          <w:p w:rsidR="00366AC5" w:rsidRPr="00366AC5" w:rsidRDefault="00366AC5" w:rsidP="00366AC5">
            <w:pPr>
              <w:jc w:val="both"/>
              <w:rPr>
                <w:rFonts w:ascii="Times New Roman" w:eastAsia="Times New Roman" w:hAnsi="Times New Roman" w:cs="Times New Roman"/>
                <w:color w:val="000000"/>
                <w:sz w:val="24"/>
                <w:szCs w:val="24"/>
              </w:rPr>
            </w:pPr>
          </w:p>
        </w:tc>
        <w:tc>
          <w:tcPr>
            <w:tcW w:w="4320"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Ответственность за результаты обучения</w:t>
            </w:r>
          </w:p>
        </w:tc>
        <w:tc>
          <w:tcPr>
            <w:tcW w:w="1724"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Анкетирование, педагогическое наблюдение</w:t>
            </w:r>
          </w:p>
        </w:tc>
        <w:tc>
          <w:tcPr>
            <w:tcW w:w="1725"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Постоянно, результаты фиксируются один раз в год</w:t>
            </w:r>
          </w:p>
        </w:tc>
        <w:tc>
          <w:tcPr>
            <w:tcW w:w="1725" w:type="dxa"/>
          </w:tcPr>
          <w:p w:rsidR="00366AC5" w:rsidRDefault="00366AC5" w:rsidP="00366AC5">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Классные руководители</w:t>
            </w:r>
          </w:p>
        </w:tc>
      </w:tr>
      <w:tr w:rsidR="00366AC5" w:rsidTr="00AB67DC">
        <w:tc>
          <w:tcPr>
            <w:tcW w:w="1188" w:type="dxa"/>
            <w:vMerge w:val="restart"/>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eastAsia="Times New Roman" w:hAnsi="Times New Roman" w:cs="Times New Roman"/>
                <w:color w:val="000000"/>
                <w:sz w:val="24"/>
                <w:szCs w:val="24"/>
              </w:rPr>
              <w:t>7-8</w:t>
            </w:r>
          </w:p>
        </w:tc>
        <w:tc>
          <w:tcPr>
            <w:tcW w:w="4320"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 xml:space="preserve">Участие в общественной жизни школы, ближайшего социального окружения, страны, </w:t>
            </w:r>
            <w:proofErr w:type="spellStart"/>
            <w:r w:rsidRPr="00366AC5">
              <w:rPr>
                <w:rFonts w:ascii="Times New Roman" w:hAnsi="Times New Roman" w:cs="Times New Roman"/>
                <w:sz w:val="24"/>
                <w:szCs w:val="24"/>
              </w:rPr>
              <w:t>общественнополезной</w:t>
            </w:r>
            <w:proofErr w:type="spellEnd"/>
            <w:r w:rsidRPr="00366AC5">
              <w:rPr>
                <w:rFonts w:ascii="Times New Roman" w:hAnsi="Times New Roman" w:cs="Times New Roman"/>
                <w:sz w:val="24"/>
                <w:szCs w:val="24"/>
              </w:rPr>
              <w:t xml:space="preserve"> деятельности</w:t>
            </w:r>
          </w:p>
        </w:tc>
        <w:tc>
          <w:tcPr>
            <w:tcW w:w="1724"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Анкетирование, педагогическое наблюдение</w:t>
            </w:r>
          </w:p>
        </w:tc>
        <w:tc>
          <w:tcPr>
            <w:tcW w:w="1725"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Постоянно, результаты фиксируются один раз в год</w:t>
            </w:r>
          </w:p>
        </w:tc>
        <w:tc>
          <w:tcPr>
            <w:tcW w:w="1725" w:type="dxa"/>
          </w:tcPr>
          <w:p w:rsidR="00366AC5" w:rsidRDefault="00366AC5" w:rsidP="00366AC5">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Классные руководители</w:t>
            </w:r>
          </w:p>
        </w:tc>
      </w:tr>
      <w:tr w:rsidR="00366AC5" w:rsidTr="00AB67DC">
        <w:tc>
          <w:tcPr>
            <w:tcW w:w="1188" w:type="dxa"/>
            <w:vMerge/>
          </w:tcPr>
          <w:p w:rsidR="00366AC5" w:rsidRPr="00366AC5" w:rsidRDefault="00366AC5" w:rsidP="00366AC5">
            <w:pPr>
              <w:jc w:val="both"/>
              <w:rPr>
                <w:rFonts w:ascii="Times New Roman" w:eastAsia="Times New Roman" w:hAnsi="Times New Roman" w:cs="Times New Roman"/>
                <w:color w:val="000000"/>
                <w:sz w:val="24"/>
                <w:szCs w:val="24"/>
              </w:rPr>
            </w:pPr>
          </w:p>
        </w:tc>
        <w:tc>
          <w:tcPr>
            <w:tcW w:w="4320"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Ответственность за результаты обучения</w:t>
            </w:r>
          </w:p>
        </w:tc>
        <w:tc>
          <w:tcPr>
            <w:tcW w:w="1724"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Анкетирование, педагогическое наблюдение</w:t>
            </w:r>
          </w:p>
        </w:tc>
        <w:tc>
          <w:tcPr>
            <w:tcW w:w="1725" w:type="dxa"/>
          </w:tcPr>
          <w:p w:rsidR="00366AC5" w:rsidRPr="00366AC5" w:rsidRDefault="00366AC5" w:rsidP="00366AC5">
            <w:pPr>
              <w:jc w:val="both"/>
              <w:rPr>
                <w:rFonts w:ascii="Times New Roman" w:hAnsi="Times New Roman" w:cs="Times New Roman"/>
                <w:sz w:val="24"/>
                <w:szCs w:val="24"/>
              </w:rPr>
            </w:pPr>
            <w:r w:rsidRPr="00366AC5">
              <w:rPr>
                <w:rFonts w:ascii="Times New Roman" w:hAnsi="Times New Roman" w:cs="Times New Roman"/>
                <w:sz w:val="24"/>
                <w:szCs w:val="24"/>
              </w:rPr>
              <w:t>Постоянно, результаты фиксируются один раз в год</w:t>
            </w:r>
          </w:p>
        </w:tc>
        <w:tc>
          <w:tcPr>
            <w:tcW w:w="1725" w:type="dxa"/>
          </w:tcPr>
          <w:p w:rsidR="00366AC5" w:rsidRDefault="00366AC5" w:rsidP="00366AC5">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Классные руководители</w:t>
            </w:r>
          </w:p>
        </w:tc>
      </w:tr>
      <w:tr w:rsidR="00366AC5" w:rsidTr="00AB67DC">
        <w:tc>
          <w:tcPr>
            <w:tcW w:w="1188" w:type="dxa"/>
            <w:vMerge w:val="restart"/>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eastAsia="Times New Roman" w:hAnsi="Times New Roman" w:cs="Times New Roman"/>
                <w:color w:val="000000"/>
                <w:sz w:val="24"/>
                <w:szCs w:val="24"/>
              </w:rPr>
              <w:t>9</w:t>
            </w:r>
          </w:p>
        </w:tc>
        <w:tc>
          <w:tcPr>
            <w:tcW w:w="4320"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Готовность и способность делать осознанный выбор своей образовательной траектории, в том числе выбор профессии</w:t>
            </w:r>
          </w:p>
        </w:tc>
        <w:tc>
          <w:tcPr>
            <w:tcW w:w="1724"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Анкетирование, педагогическое наблюдение</w:t>
            </w:r>
          </w:p>
        </w:tc>
        <w:tc>
          <w:tcPr>
            <w:tcW w:w="1725" w:type="dxa"/>
          </w:tcPr>
          <w:p w:rsidR="00366AC5" w:rsidRPr="00366AC5" w:rsidRDefault="00366AC5" w:rsidP="00366AC5">
            <w:pPr>
              <w:jc w:val="both"/>
              <w:rPr>
                <w:rFonts w:ascii="Times New Roman" w:hAnsi="Times New Roman" w:cs="Times New Roman"/>
                <w:sz w:val="24"/>
                <w:szCs w:val="24"/>
              </w:rPr>
            </w:pPr>
            <w:r w:rsidRPr="00366AC5">
              <w:rPr>
                <w:rFonts w:ascii="Times New Roman" w:hAnsi="Times New Roman" w:cs="Times New Roman"/>
                <w:sz w:val="24"/>
                <w:szCs w:val="24"/>
              </w:rPr>
              <w:t>Один раз в год</w:t>
            </w:r>
          </w:p>
        </w:tc>
        <w:tc>
          <w:tcPr>
            <w:tcW w:w="1725" w:type="dxa"/>
          </w:tcPr>
          <w:p w:rsidR="00366AC5" w:rsidRDefault="00366AC5" w:rsidP="00366AC5">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Классные руководители</w:t>
            </w:r>
          </w:p>
        </w:tc>
      </w:tr>
      <w:tr w:rsidR="00366AC5" w:rsidTr="00AB67DC">
        <w:tc>
          <w:tcPr>
            <w:tcW w:w="1188" w:type="dxa"/>
            <w:vMerge/>
          </w:tcPr>
          <w:p w:rsidR="00366AC5" w:rsidRPr="00366AC5" w:rsidRDefault="00366AC5" w:rsidP="00366AC5">
            <w:pPr>
              <w:jc w:val="both"/>
              <w:rPr>
                <w:rFonts w:ascii="Times New Roman" w:eastAsia="Times New Roman" w:hAnsi="Times New Roman" w:cs="Times New Roman"/>
                <w:color w:val="000000"/>
                <w:sz w:val="24"/>
                <w:szCs w:val="24"/>
              </w:rPr>
            </w:pPr>
          </w:p>
        </w:tc>
        <w:tc>
          <w:tcPr>
            <w:tcW w:w="4320"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ценностно-смысловые установки обучающихся</w:t>
            </w:r>
          </w:p>
        </w:tc>
        <w:tc>
          <w:tcPr>
            <w:tcW w:w="1724" w:type="dxa"/>
          </w:tcPr>
          <w:p w:rsidR="00366AC5" w:rsidRPr="00366AC5" w:rsidRDefault="00366AC5" w:rsidP="00366AC5">
            <w:pPr>
              <w:jc w:val="both"/>
              <w:rPr>
                <w:rFonts w:ascii="Times New Roman" w:eastAsia="Times New Roman" w:hAnsi="Times New Roman" w:cs="Times New Roman"/>
                <w:color w:val="000000"/>
                <w:sz w:val="24"/>
                <w:szCs w:val="24"/>
              </w:rPr>
            </w:pPr>
            <w:r w:rsidRPr="00366AC5">
              <w:rPr>
                <w:rFonts w:ascii="Times New Roman" w:hAnsi="Times New Roman" w:cs="Times New Roman"/>
                <w:sz w:val="24"/>
                <w:szCs w:val="24"/>
              </w:rPr>
              <w:t>Анкетирование, педагогическое наблюдение</w:t>
            </w:r>
          </w:p>
        </w:tc>
        <w:tc>
          <w:tcPr>
            <w:tcW w:w="1725" w:type="dxa"/>
          </w:tcPr>
          <w:p w:rsidR="00366AC5" w:rsidRPr="00366AC5" w:rsidRDefault="00366AC5" w:rsidP="00366AC5">
            <w:pPr>
              <w:jc w:val="both"/>
              <w:rPr>
                <w:rFonts w:ascii="Times New Roman" w:hAnsi="Times New Roman" w:cs="Times New Roman"/>
                <w:sz w:val="24"/>
                <w:szCs w:val="24"/>
              </w:rPr>
            </w:pPr>
            <w:r w:rsidRPr="00366AC5">
              <w:rPr>
                <w:rFonts w:ascii="Times New Roman" w:hAnsi="Times New Roman" w:cs="Times New Roman"/>
                <w:sz w:val="24"/>
                <w:szCs w:val="24"/>
              </w:rPr>
              <w:t>Постоянно, результаты фиксируются один раз в год</w:t>
            </w:r>
          </w:p>
        </w:tc>
        <w:tc>
          <w:tcPr>
            <w:tcW w:w="1725" w:type="dxa"/>
          </w:tcPr>
          <w:p w:rsidR="00366AC5" w:rsidRDefault="00366AC5" w:rsidP="00366AC5">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Классные руководители</w:t>
            </w:r>
          </w:p>
        </w:tc>
      </w:tr>
    </w:tbl>
    <w:p w:rsidR="00366AC5" w:rsidRPr="00F35668" w:rsidRDefault="00366AC5" w:rsidP="00366A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91817" w:rsidRDefault="00291817" w:rsidP="00291817">
      <w:pPr>
        <w:pBdr>
          <w:top w:val="nil"/>
          <w:left w:val="nil"/>
          <w:bottom w:val="nil"/>
          <w:right w:val="nil"/>
          <w:between w:val="nil"/>
        </w:pBdr>
        <w:spacing w:after="0" w:line="240" w:lineRule="auto"/>
        <w:ind w:righ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Методика и инструментарий мониторинга достижений личностных результатов</w:t>
      </w:r>
    </w:p>
    <w:p w:rsidR="00291817" w:rsidRDefault="00291817" w:rsidP="005E580F">
      <w:pPr>
        <w:pBdr>
          <w:top w:val="nil"/>
          <w:left w:val="nil"/>
          <w:bottom w:val="nil"/>
          <w:right w:val="nil"/>
          <w:between w:val="nil"/>
        </w:pBdr>
        <w:spacing w:after="0" w:line="240" w:lineRule="auto"/>
        <w:ind w:right="100"/>
        <w:rPr>
          <w:rFonts w:ascii="Times New Roman" w:eastAsia="Times New Roman" w:hAnsi="Times New Roman" w:cs="Times New Roman"/>
          <w:b/>
          <w:color w:val="000000"/>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873"/>
        <w:gridCol w:w="2141"/>
        <w:gridCol w:w="2096"/>
      </w:tblGrid>
      <w:tr w:rsidR="005E580F" w:rsidRPr="005E580F" w:rsidTr="00AB67DC">
        <w:tc>
          <w:tcPr>
            <w:tcW w:w="2478" w:type="dxa"/>
          </w:tcPr>
          <w:p w:rsidR="005E580F" w:rsidRPr="005E580F" w:rsidRDefault="005E580F" w:rsidP="005E580F">
            <w:pPr>
              <w:ind w:right="100"/>
              <w:jc w:val="center"/>
              <w:rPr>
                <w:rFonts w:ascii="Times New Roman" w:eastAsia="Times New Roman" w:hAnsi="Times New Roman" w:cs="Times New Roman"/>
                <w:b/>
                <w:i/>
                <w:color w:val="000000"/>
                <w:sz w:val="20"/>
                <w:szCs w:val="20"/>
              </w:rPr>
            </w:pPr>
            <w:r w:rsidRPr="005E580F">
              <w:rPr>
                <w:rFonts w:ascii="Times New Roman" w:hAnsi="Times New Roman" w:cs="Times New Roman"/>
                <w:b/>
                <w:i/>
                <w:sz w:val="20"/>
                <w:szCs w:val="20"/>
              </w:rPr>
              <w:t>Направление деятельности по формированию личностных результатов</w:t>
            </w:r>
          </w:p>
        </w:tc>
        <w:tc>
          <w:tcPr>
            <w:tcW w:w="3942" w:type="dxa"/>
          </w:tcPr>
          <w:p w:rsidR="005E580F" w:rsidRDefault="005E580F" w:rsidP="005E580F">
            <w:pPr>
              <w:ind w:right="100"/>
              <w:jc w:val="center"/>
              <w:rPr>
                <w:rFonts w:ascii="Times New Roman" w:hAnsi="Times New Roman" w:cs="Times New Roman"/>
                <w:b/>
                <w:i/>
                <w:sz w:val="20"/>
                <w:szCs w:val="20"/>
              </w:rPr>
            </w:pPr>
          </w:p>
          <w:p w:rsidR="005E580F" w:rsidRDefault="005E580F" w:rsidP="005E580F">
            <w:pPr>
              <w:ind w:right="100"/>
              <w:jc w:val="center"/>
              <w:rPr>
                <w:rFonts w:ascii="Times New Roman" w:hAnsi="Times New Roman" w:cs="Times New Roman"/>
                <w:b/>
                <w:i/>
                <w:sz w:val="20"/>
                <w:szCs w:val="20"/>
              </w:rPr>
            </w:pPr>
          </w:p>
          <w:p w:rsidR="005E580F" w:rsidRPr="005E580F" w:rsidRDefault="005E580F" w:rsidP="005E580F">
            <w:pPr>
              <w:ind w:right="100"/>
              <w:jc w:val="center"/>
              <w:rPr>
                <w:rFonts w:ascii="Times New Roman" w:eastAsia="Times New Roman" w:hAnsi="Times New Roman" w:cs="Times New Roman"/>
                <w:b/>
                <w:i/>
                <w:color w:val="000000"/>
                <w:sz w:val="20"/>
                <w:szCs w:val="20"/>
              </w:rPr>
            </w:pPr>
            <w:r w:rsidRPr="005E580F">
              <w:rPr>
                <w:rFonts w:ascii="Times New Roman" w:hAnsi="Times New Roman" w:cs="Times New Roman"/>
                <w:b/>
                <w:i/>
                <w:sz w:val="20"/>
                <w:szCs w:val="20"/>
              </w:rPr>
              <w:t>Инструментарий оценивания</w:t>
            </w:r>
          </w:p>
        </w:tc>
        <w:tc>
          <w:tcPr>
            <w:tcW w:w="2155" w:type="dxa"/>
          </w:tcPr>
          <w:p w:rsidR="005E580F" w:rsidRDefault="005E580F" w:rsidP="005E580F">
            <w:pPr>
              <w:ind w:right="100"/>
              <w:jc w:val="center"/>
              <w:rPr>
                <w:rFonts w:ascii="Times New Roman" w:hAnsi="Times New Roman" w:cs="Times New Roman"/>
                <w:b/>
                <w:i/>
                <w:sz w:val="20"/>
                <w:szCs w:val="20"/>
              </w:rPr>
            </w:pPr>
          </w:p>
          <w:p w:rsidR="005E580F" w:rsidRPr="005E580F" w:rsidRDefault="005E580F" w:rsidP="005E580F">
            <w:pPr>
              <w:ind w:right="100"/>
              <w:jc w:val="center"/>
              <w:rPr>
                <w:rFonts w:ascii="Times New Roman" w:eastAsia="Times New Roman" w:hAnsi="Times New Roman" w:cs="Times New Roman"/>
                <w:b/>
                <w:i/>
                <w:color w:val="000000"/>
                <w:sz w:val="20"/>
                <w:szCs w:val="20"/>
              </w:rPr>
            </w:pPr>
            <w:r w:rsidRPr="005E580F">
              <w:rPr>
                <w:rFonts w:ascii="Times New Roman" w:hAnsi="Times New Roman" w:cs="Times New Roman"/>
                <w:b/>
                <w:i/>
                <w:sz w:val="20"/>
                <w:szCs w:val="20"/>
              </w:rPr>
              <w:t>Форма представления результатов</w:t>
            </w:r>
          </w:p>
        </w:tc>
        <w:tc>
          <w:tcPr>
            <w:tcW w:w="2107" w:type="dxa"/>
          </w:tcPr>
          <w:p w:rsidR="005E580F" w:rsidRDefault="005E580F" w:rsidP="005E580F">
            <w:pPr>
              <w:ind w:right="100"/>
              <w:jc w:val="center"/>
              <w:rPr>
                <w:rFonts w:ascii="Times New Roman" w:hAnsi="Times New Roman" w:cs="Times New Roman"/>
                <w:b/>
                <w:i/>
                <w:sz w:val="20"/>
                <w:szCs w:val="20"/>
              </w:rPr>
            </w:pPr>
          </w:p>
          <w:p w:rsidR="005E580F" w:rsidRPr="005E580F" w:rsidRDefault="005E580F" w:rsidP="005E580F">
            <w:pPr>
              <w:ind w:right="100"/>
              <w:jc w:val="center"/>
              <w:rPr>
                <w:rFonts w:ascii="Times New Roman" w:eastAsia="Times New Roman" w:hAnsi="Times New Roman" w:cs="Times New Roman"/>
                <w:b/>
                <w:i/>
                <w:color w:val="000000"/>
                <w:sz w:val="20"/>
                <w:szCs w:val="20"/>
              </w:rPr>
            </w:pPr>
            <w:r w:rsidRPr="005E580F">
              <w:rPr>
                <w:rFonts w:ascii="Times New Roman" w:hAnsi="Times New Roman" w:cs="Times New Roman"/>
                <w:b/>
                <w:i/>
                <w:sz w:val="20"/>
                <w:szCs w:val="20"/>
              </w:rPr>
              <w:t>Условия и границы применения</w:t>
            </w:r>
          </w:p>
        </w:tc>
      </w:tr>
      <w:tr w:rsidR="005E580F" w:rsidTr="00AB67DC">
        <w:tc>
          <w:tcPr>
            <w:tcW w:w="2478"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 xml:space="preserve">Гражданско-патриотическое </w:t>
            </w:r>
            <w:r w:rsidRPr="005E580F">
              <w:rPr>
                <w:rFonts w:ascii="Times New Roman" w:hAnsi="Times New Roman" w:cs="Times New Roman"/>
                <w:sz w:val="24"/>
                <w:szCs w:val="24"/>
              </w:rPr>
              <w:lastRenderedPageBreak/>
              <w:t>воспитание</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lastRenderedPageBreak/>
              <w:t xml:space="preserve">Диагностика осознанности гражданской позиции учащихся </w:t>
            </w:r>
            <w:r w:rsidRPr="005E580F">
              <w:rPr>
                <w:rFonts w:ascii="Times New Roman" w:hAnsi="Times New Roman" w:cs="Times New Roman"/>
                <w:sz w:val="24"/>
                <w:szCs w:val="24"/>
              </w:rPr>
              <w:lastRenderedPageBreak/>
              <w:t xml:space="preserve">(Кузьмина Е.С., </w:t>
            </w:r>
            <w:proofErr w:type="spellStart"/>
            <w:r w:rsidRPr="005E580F">
              <w:rPr>
                <w:rFonts w:ascii="Times New Roman" w:hAnsi="Times New Roman" w:cs="Times New Roman"/>
                <w:sz w:val="24"/>
                <w:szCs w:val="24"/>
              </w:rPr>
              <w:t>Пырова</w:t>
            </w:r>
            <w:proofErr w:type="spellEnd"/>
            <w:r w:rsidRPr="005E580F">
              <w:rPr>
                <w:rFonts w:ascii="Times New Roman" w:hAnsi="Times New Roman" w:cs="Times New Roman"/>
                <w:sz w:val="24"/>
                <w:szCs w:val="24"/>
              </w:rPr>
              <w:t xml:space="preserve"> Л.Н.)</w:t>
            </w:r>
          </w:p>
        </w:tc>
        <w:tc>
          <w:tcPr>
            <w:tcW w:w="2155" w:type="dxa"/>
            <w:vMerge w:val="restart"/>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lastRenderedPageBreak/>
              <w:t xml:space="preserve">Обобщенные, обезличенные </w:t>
            </w:r>
            <w:r w:rsidRPr="005E580F">
              <w:rPr>
                <w:rFonts w:ascii="Times New Roman" w:hAnsi="Times New Roman" w:cs="Times New Roman"/>
                <w:sz w:val="24"/>
                <w:szCs w:val="24"/>
              </w:rPr>
              <w:lastRenderedPageBreak/>
              <w:t>результаты в характеристике класса (план классного руководителя), индивидуальные результаты – в характеристике обучающегося</w:t>
            </w:r>
          </w:p>
        </w:tc>
        <w:tc>
          <w:tcPr>
            <w:tcW w:w="2107" w:type="dxa"/>
            <w:vMerge w:val="restart"/>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lastRenderedPageBreak/>
              <w:t xml:space="preserve">Обобщенные </w:t>
            </w:r>
            <w:proofErr w:type="spellStart"/>
            <w:r w:rsidRPr="005E580F">
              <w:rPr>
                <w:rFonts w:ascii="Times New Roman" w:hAnsi="Times New Roman" w:cs="Times New Roman"/>
                <w:sz w:val="24"/>
                <w:szCs w:val="24"/>
              </w:rPr>
              <w:t>неперсонифицир</w:t>
            </w:r>
            <w:proofErr w:type="spellEnd"/>
            <w:r w:rsidRPr="005E580F">
              <w:rPr>
                <w:rFonts w:ascii="Times New Roman" w:hAnsi="Times New Roman" w:cs="Times New Roman"/>
                <w:sz w:val="24"/>
                <w:szCs w:val="24"/>
              </w:rPr>
              <w:t xml:space="preserve"> </w:t>
            </w:r>
            <w:proofErr w:type="spellStart"/>
            <w:r w:rsidRPr="005E580F">
              <w:rPr>
                <w:rFonts w:ascii="Times New Roman" w:hAnsi="Times New Roman" w:cs="Times New Roman"/>
                <w:sz w:val="24"/>
                <w:szCs w:val="24"/>
              </w:rPr>
              <w:lastRenderedPageBreak/>
              <w:t>ованные</w:t>
            </w:r>
            <w:proofErr w:type="spellEnd"/>
            <w:r w:rsidRPr="005E580F">
              <w:rPr>
                <w:rFonts w:ascii="Times New Roman" w:hAnsi="Times New Roman" w:cs="Times New Roman"/>
                <w:sz w:val="24"/>
                <w:szCs w:val="24"/>
              </w:rPr>
              <w:t xml:space="preserve"> результаты могут применяться в деятельности и документации класса и школы; индивидуальные – с соблюдением требований защиты персональных данных</w:t>
            </w:r>
          </w:p>
        </w:tc>
      </w:tr>
      <w:tr w:rsidR="005E580F" w:rsidTr="00AB67DC">
        <w:tc>
          <w:tcPr>
            <w:tcW w:w="2478" w:type="dxa"/>
          </w:tcPr>
          <w:p w:rsidR="005E580F" w:rsidRPr="005E580F" w:rsidRDefault="005E580F" w:rsidP="005E580F">
            <w:pPr>
              <w:ind w:right="100"/>
              <w:rPr>
                <w:rFonts w:ascii="Times New Roman" w:eastAsia="Times New Roman" w:hAnsi="Times New Roman" w:cs="Times New Roman"/>
                <w:color w:val="000000"/>
                <w:sz w:val="24"/>
                <w:szCs w:val="24"/>
              </w:rPr>
            </w:pPr>
            <w:r w:rsidRPr="005E580F">
              <w:rPr>
                <w:rFonts w:ascii="Times New Roman" w:eastAsia="Times New Roman" w:hAnsi="Times New Roman" w:cs="Times New Roman"/>
                <w:color w:val="000000"/>
                <w:sz w:val="24"/>
                <w:szCs w:val="24"/>
              </w:rPr>
              <w:lastRenderedPageBreak/>
              <w:t>правовое</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Анализ и статистика правонарушений, количество учащихся и семей, состоящих на разных видах учета</w:t>
            </w:r>
          </w:p>
        </w:tc>
        <w:tc>
          <w:tcPr>
            <w:tcW w:w="2155" w:type="dxa"/>
            <w:vMerge/>
          </w:tcPr>
          <w:p w:rsidR="005E580F" w:rsidRDefault="005E580F" w:rsidP="005E580F">
            <w:pPr>
              <w:ind w:right="100"/>
              <w:rPr>
                <w:rFonts w:ascii="Times New Roman" w:eastAsia="Times New Roman" w:hAnsi="Times New Roman" w:cs="Times New Roman"/>
                <w:b/>
                <w:color w:val="000000"/>
                <w:sz w:val="24"/>
                <w:szCs w:val="24"/>
              </w:rPr>
            </w:pP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r w:rsidR="005E580F" w:rsidTr="00AB67DC">
        <w:tc>
          <w:tcPr>
            <w:tcW w:w="2478"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Духовно - нравственное воспитание</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Методика «Что такое хорошо и что такое плохо?» Диагностика уровня товарищества и взаимопомощи (С.Г. Макеева)</w:t>
            </w:r>
          </w:p>
        </w:tc>
        <w:tc>
          <w:tcPr>
            <w:tcW w:w="2155" w:type="dxa"/>
            <w:vMerge/>
          </w:tcPr>
          <w:p w:rsidR="005E580F" w:rsidRDefault="005E580F" w:rsidP="005E580F">
            <w:pPr>
              <w:ind w:right="100"/>
              <w:rPr>
                <w:rFonts w:ascii="Times New Roman" w:eastAsia="Times New Roman" w:hAnsi="Times New Roman" w:cs="Times New Roman"/>
                <w:b/>
                <w:color w:val="000000"/>
                <w:sz w:val="24"/>
                <w:szCs w:val="24"/>
              </w:rPr>
            </w:pP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r w:rsidR="005E580F" w:rsidTr="00AB67DC">
        <w:tc>
          <w:tcPr>
            <w:tcW w:w="2478" w:type="dxa"/>
          </w:tcPr>
          <w:p w:rsidR="005E580F" w:rsidRPr="005E580F" w:rsidRDefault="005E580F" w:rsidP="005E580F">
            <w:pPr>
              <w:ind w:right="100"/>
              <w:rPr>
                <w:rFonts w:ascii="Times New Roman" w:hAnsi="Times New Roman" w:cs="Times New Roman"/>
                <w:sz w:val="24"/>
                <w:szCs w:val="24"/>
              </w:rPr>
            </w:pPr>
            <w:proofErr w:type="spellStart"/>
            <w:r w:rsidRPr="005E580F">
              <w:rPr>
                <w:rFonts w:ascii="Times New Roman" w:hAnsi="Times New Roman" w:cs="Times New Roman"/>
                <w:sz w:val="24"/>
                <w:szCs w:val="24"/>
              </w:rPr>
              <w:t>Здоровьесберегающее</w:t>
            </w:r>
            <w:proofErr w:type="spellEnd"/>
            <w:r w:rsidRPr="005E580F">
              <w:rPr>
                <w:rFonts w:ascii="Times New Roman" w:hAnsi="Times New Roman" w:cs="Times New Roman"/>
                <w:sz w:val="24"/>
                <w:szCs w:val="24"/>
              </w:rPr>
              <w:t xml:space="preserve"> воспитание</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Методика «Уровень владения школьниками культурными нормами в сфере здоровья» (Н.С. Гаркуша)</w:t>
            </w:r>
          </w:p>
        </w:tc>
        <w:tc>
          <w:tcPr>
            <w:tcW w:w="2155" w:type="dxa"/>
            <w:vMerge/>
          </w:tcPr>
          <w:p w:rsidR="005E580F" w:rsidRDefault="005E580F" w:rsidP="005E580F">
            <w:pPr>
              <w:ind w:right="100"/>
              <w:rPr>
                <w:rFonts w:ascii="Times New Roman" w:eastAsia="Times New Roman" w:hAnsi="Times New Roman" w:cs="Times New Roman"/>
                <w:b/>
                <w:color w:val="000000"/>
                <w:sz w:val="24"/>
                <w:szCs w:val="24"/>
              </w:rPr>
            </w:pP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r w:rsidR="005E580F" w:rsidTr="00AB67DC">
        <w:tc>
          <w:tcPr>
            <w:tcW w:w="2478" w:type="dxa"/>
          </w:tcPr>
          <w:p w:rsidR="005E580F" w:rsidRPr="005E580F" w:rsidRDefault="005E580F" w:rsidP="005E580F">
            <w:pPr>
              <w:ind w:right="100"/>
              <w:rPr>
                <w:rFonts w:ascii="Times New Roman" w:hAnsi="Times New Roman" w:cs="Times New Roman"/>
                <w:sz w:val="24"/>
                <w:szCs w:val="24"/>
              </w:rPr>
            </w:pPr>
            <w:r w:rsidRPr="005E580F">
              <w:rPr>
                <w:rFonts w:ascii="Times New Roman" w:hAnsi="Times New Roman" w:cs="Times New Roman"/>
                <w:sz w:val="24"/>
                <w:szCs w:val="24"/>
              </w:rPr>
              <w:t>Воспитание семейных ценностей</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 xml:space="preserve">Проективная беседа с детьми «Что бы ты сделал?» (Модифицированный вариант методики </w:t>
            </w:r>
            <w:proofErr w:type="spellStart"/>
            <w:r w:rsidRPr="005E580F">
              <w:rPr>
                <w:rFonts w:ascii="Times New Roman" w:hAnsi="Times New Roman" w:cs="Times New Roman"/>
                <w:sz w:val="24"/>
                <w:szCs w:val="24"/>
              </w:rPr>
              <w:t>Хоментаускаса</w:t>
            </w:r>
            <w:proofErr w:type="spellEnd"/>
            <w:r w:rsidRPr="005E580F">
              <w:rPr>
                <w:rFonts w:ascii="Times New Roman" w:hAnsi="Times New Roman" w:cs="Times New Roman"/>
                <w:sz w:val="24"/>
                <w:szCs w:val="24"/>
              </w:rPr>
              <w:t xml:space="preserve"> Г.Т. «Рисунок семьи»)</w:t>
            </w:r>
          </w:p>
        </w:tc>
        <w:tc>
          <w:tcPr>
            <w:tcW w:w="2155" w:type="dxa"/>
            <w:vMerge/>
          </w:tcPr>
          <w:p w:rsidR="005E580F" w:rsidRDefault="005E580F" w:rsidP="005E580F">
            <w:pPr>
              <w:ind w:right="100"/>
              <w:rPr>
                <w:rFonts w:ascii="Times New Roman" w:eastAsia="Times New Roman" w:hAnsi="Times New Roman" w:cs="Times New Roman"/>
                <w:b/>
                <w:color w:val="000000"/>
                <w:sz w:val="24"/>
                <w:szCs w:val="24"/>
              </w:rPr>
            </w:pP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r w:rsidR="005E580F" w:rsidTr="00AB67DC">
        <w:tc>
          <w:tcPr>
            <w:tcW w:w="2478" w:type="dxa"/>
          </w:tcPr>
          <w:p w:rsidR="005E580F" w:rsidRPr="005E580F" w:rsidRDefault="005E580F" w:rsidP="005E580F">
            <w:pPr>
              <w:ind w:right="100"/>
              <w:jc w:val="center"/>
              <w:rPr>
                <w:rFonts w:ascii="Times New Roman" w:hAnsi="Times New Roman" w:cs="Times New Roman"/>
                <w:sz w:val="24"/>
                <w:szCs w:val="24"/>
              </w:rPr>
            </w:pPr>
            <w:r w:rsidRPr="005E580F">
              <w:rPr>
                <w:rFonts w:ascii="Times New Roman" w:hAnsi="Times New Roman" w:cs="Times New Roman"/>
                <w:sz w:val="24"/>
                <w:szCs w:val="24"/>
              </w:rPr>
              <w:t>Художественно-эстетическое воспитание</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 xml:space="preserve">Диагностика </w:t>
            </w:r>
            <w:proofErr w:type="spellStart"/>
            <w:r w:rsidRPr="005E580F">
              <w:rPr>
                <w:rFonts w:ascii="Times New Roman" w:hAnsi="Times New Roman" w:cs="Times New Roman"/>
                <w:sz w:val="24"/>
                <w:szCs w:val="24"/>
              </w:rPr>
              <w:t>культуротворческого</w:t>
            </w:r>
            <w:proofErr w:type="spellEnd"/>
            <w:r w:rsidRPr="005E580F">
              <w:rPr>
                <w:rFonts w:ascii="Times New Roman" w:hAnsi="Times New Roman" w:cs="Times New Roman"/>
                <w:sz w:val="24"/>
                <w:szCs w:val="24"/>
              </w:rPr>
              <w:t xml:space="preserve"> и эстетического воспитания</w:t>
            </w:r>
          </w:p>
        </w:tc>
        <w:tc>
          <w:tcPr>
            <w:tcW w:w="2155" w:type="dxa"/>
            <w:vMerge/>
          </w:tcPr>
          <w:p w:rsidR="005E580F" w:rsidRDefault="005E580F" w:rsidP="005E580F">
            <w:pPr>
              <w:ind w:right="100"/>
              <w:rPr>
                <w:rFonts w:ascii="Times New Roman" w:eastAsia="Times New Roman" w:hAnsi="Times New Roman" w:cs="Times New Roman"/>
                <w:b/>
                <w:color w:val="000000"/>
                <w:sz w:val="24"/>
                <w:szCs w:val="24"/>
              </w:rPr>
            </w:pP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r w:rsidR="005E580F" w:rsidTr="00AB67DC">
        <w:tc>
          <w:tcPr>
            <w:tcW w:w="2478" w:type="dxa"/>
          </w:tcPr>
          <w:p w:rsidR="005E580F" w:rsidRPr="005E580F" w:rsidRDefault="005E580F" w:rsidP="005E580F">
            <w:pPr>
              <w:ind w:right="100"/>
              <w:rPr>
                <w:rFonts w:ascii="Times New Roman" w:hAnsi="Times New Roman" w:cs="Times New Roman"/>
                <w:sz w:val="24"/>
                <w:szCs w:val="24"/>
              </w:rPr>
            </w:pPr>
            <w:r w:rsidRPr="005E580F">
              <w:rPr>
                <w:rFonts w:ascii="Times New Roman" w:hAnsi="Times New Roman" w:cs="Times New Roman"/>
                <w:sz w:val="24"/>
                <w:szCs w:val="24"/>
              </w:rPr>
              <w:t>Формирование экологической культуры</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Методика «Мое отношение к природе»</w:t>
            </w:r>
          </w:p>
        </w:tc>
        <w:tc>
          <w:tcPr>
            <w:tcW w:w="2155" w:type="dxa"/>
            <w:vMerge/>
          </w:tcPr>
          <w:p w:rsidR="005E580F" w:rsidRDefault="005E580F" w:rsidP="005E580F">
            <w:pPr>
              <w:ind w:right="100"/>
              <w:rPr>
                <w:rFonts w:ascii="Times New Roman" w:eastAsia="Times New Roman" w:hAnsi="Times New Roman" w:cs="Times New Roman"/>
                <w:b/>
                <w:color w:val="000000"/>
                <w:sz w:val="24"/>
                <w:szCs w:val="24"/>
              </w:rPr>
            </w:pP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r w:rsidR="005E580F" w:rsidTr="00AB67DC">
        <w:tc>
          <w:tcPr>
            <w:tcW w:w="2478" w:type="dxa"/>
          </w:tcPr>
          <w:p w:rsidR="005E580F" w:rsidRPr="005E580F" w:rsidRDefault="005E580F" w:rsidP="005E580F">
            <w:pPr>
              <w:ind w:right="100"/>
              <w:rPr>
                <w:rFonts w:ascii="Times New Roman" w:hAnsi="Times New Roman" w:cs="Times New Roman"/>
                <w:sz w:val="24"/>
                <w:szCs w:val="24"/>
              </w:rPr>
            </w:pPr>
            <w:r w:rsidRPr="005E580F">
              <w:rPr>
                <w:rFonts w:ascii="Times New Roman" w:hAnsi="Times New Roman" w:cs="Times New Roman"/>
                <w:sz w:val="24"/>
                <w:szCs w:val="24"/>
              </w:rPr>
              <w:t>Профессиональная ориентация обучающихся</w:t>
            </w:r>
          </w:p>
        </w:tc>
        <w:tc>
          <w:tcPr>
            <w:tcW w:w="3942" w:type="dxa"/>
          </w:tcPr>
          <w:p w:rsidR="005E580F" w:rsidRPr="005E580F" w:rsidRDefault="005E580F" w:rsidP="005E580F">
            <w:pPr>
              <w:ind w:right="100"/>
              <w:rPr>
                <w:rFonts w:ascii="Times New Roman" w:eastAsia="Times New Roman" w:hAnsi="Times New Roman" w:cs="Times New Roman"/>
                <w:b/>
                <w:color w:val="000000"/>
                <w:sz w:val="24"/>
                <w:szCs w:val="24"/>
              </w:rPr>
            </w:pPr>
            <w:r w:rsidRPr="005E580F">
              <w:rPr>
                <w:rFonts w:ascii="Times New Roman" w:hAnsi="Times New Roman" w:cs="Times New Roman"/>
                <w:sz w:val="24"/>
                <w:szCs w:val="24"/>
              </w:rPr>
              <w:t>Дифференциально-диагностический опросник (Е.А. Климов)</w:t>
            </w:r>
          </w:p>
        </w:tc>
        <w:tc>
          <w:tcPr>
            <w:tcW w:w="2155" w:type="dxa"/>
          </w:tcPr>
          <w:p w:rsidR="005E580F" w:rsidRPr="00943F4F" w:rsidRDefault="005E580F" w:rsidP="005E580F">
            <w:pPr>
              <w:ind w:right="100"/>
              <w:rPr>
                <w:rFonts w:ascii="Times New Roman" w:eastAsia="Times New Roman" w:hAnsi="Times New Roman" w:cs="Times New Roman"/>
                <w:b/>
                <w:color w:val="000000"/>
                <w:sz w:val="24"/>
                <w:szCs w:val="24"/>
              </w:rPr>
            </w:pPr>
            <w:r w:rsidRPr="00943F4F">
              <w:rPr>
                <w:rFonts w:ascii="Times New Roman" w:hAnsi="Times New Roman" w:cs="Times New Roman"/>
                <w:sz w:val="24"/>
                <w:szCs w:val="24"/>
              </w:rPr>
              <w:t>Ежегодный анализ продолжения образования выпускниками 9 классов</w:t>
            </w:r>
          </w:p>
        </w:tc>
        <w:tc>
          <w:tcPr>
            <w:tcW w:w="2107" w:type="dxa"/>
            <w:vMerge/>
          </w:tcPr>
          <w:p w:rsidR="005E580F" w:rsidRDefault="005E580F" w:rsidP="005E580F">
            <w:pPr>
              <w:ind w:right="100"/>
              <w:rPr>
                <w:rFonts w:ascii="Times New Roman" w:eastAsia="Times New Roman" w:hAnsi="Times New Roman" w:cs="Times New Roman"/>
                <w:b/>
                <w:color w:val="000000"/>
                <w:sz w:val="24"/>
                <w:szCs w:val="24"/>
              </w:rPr>
            </w:pPr>
          </w:p>
        </w:tc>
      </w:tr>
    </w:tbl>
    <w:p w:rsidR="005E580F" w:rsidRPr="00F35668" w:rsidRDefault="005E580F" w:rsidP="005E580F">
      <w:pPr>
        <w:pBdr>
          <w:top w:val="nil"/>
          <w:left w:val="nil"/>
          <w:bottom w:val="nil"/>
          <w:right w:val="nil"/>
          <w:between w:val="nil"/>
        </w:pBdr>
        <w:spacing w:after="0" w:line="240" w:lineRule="auto"/>
        <w:ind w:right="100"/>
        <w:rPr>
          <w:rFonts w:ascii="Times New Roman" w:eastAsia="Times New Roman" w:hAnsi="Times New Roman" w:cs="Times New Roman"/>
          <w:b/>
          <w:color w:val="000000"/>
          <w:sz w:val="24"/>
          <w:szCs w:val="24"/>
        </w:rPr>
      </w:pPr>
    </w:p>
    <w:p w:rsidR="005F15E5" w:rsidRDefault="005F15E5" w:rsidP="005F15E5">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proofErr w:type="spellStart"/>
      <w:r w:rsidRPr="005F15E5">
        <w:rPr>
          <w:rFonts w:ascii="Times New Roman" w:hAnsi="Times New Roman" w:cs="Times New Roman"/>
          <w:sz w:val="24"/>
          <w:szCs w:val="24"/>
        </w:rPr>
        <w:t>Внутришкольный</w:t>
      </w:r>
      <w:proofErr w:type="spellEnd"/>
      <w:r w:rsidRPr="005F15E5">
        <w:rPr>
          <w:rFonts w:ascii="Times New Roman" w:hAnsi="Times New Roman" w:cs="Times New Roman"/>
          <w:sz w:val="24"/>
          <w:szCs w:val="24"/>
        </w:rPr>
        <w:t xml:space="preserve"> мониторинг организуется администрацией </w:t>
      </w:r>
      <w:r>
        <w:rPr>
          <w:rFonts w:ascii="Times New Roman" w:hAnsi="Times New Roman" w:cs="Times New Roman"/>
          <w:sz w:val="24"/>
          <w:szCs w:val="24"/>
        </w:rPr>
        <w:t>гимназии</w:t>
      </w:r>
      <w:r w:rsidRPr="005F15E5">
        <w:rPr>
          <w:rFonts w:ascii="Times New Roman"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w:t>
      </w:r>
      <w:r>
        <w:rPr>
          <w:rFonts w:ascii="Times New Roman" w:hAnsi="Times New Roman" w:cs="Times New Roman"/>
          <w:sz w:val="24"/>
          <w:szCs w:val="24"/>
        </w:rPr>
        <w:t>й деятельности, педагогом-психологом гимназии</w:t>
      </w:r>
      <w:r w:rsidRPr="005F15E5">
        <w:rPr>
          <w:rFonts w:ascii="Times New Roman" w:hAnsi="Times New Roman" w:cs="Times New Roman"/>
          <w:sz w:val="24"/>
          <w:szCs w:val="24"/>
        </w:rPr>
        <w:t xml:space="preserve"> – на основании указанных мониторингов, которые обобщаются в конце учебного года и представляются в виде характеристики по форме, установленной образовательной организацией. </w:t>
      </w:r>
    </w:p>
    <w:p w:rsidR="005F15E5" w:rsidRDefault="005F15E5" w:rsidP="005F15E5">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5F15E5">
        <w:rPr>
          <w:rFonts w:ascii="Times New Roman" w:hAnsi="Times New Roman" w:cs="Times New Roman"/>
          <w:sz w:val="24"/>
          <w:szCs w:val="24"/>
        </w:rPr>
        <w:t xml:space="preserve">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Уровень достижения личностных результатов отражается в портфолио обучающегося. </w:t>
      </w:r>
    </w:p>
    <w:p w:rsidR="003416D3" w:rsidRDefault="005F15E5" w:rsidP="005F15E5">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5F15E5">
        <w:rPr>
          <w:rFonts w:ascii="Times New Roman" w:hAnsi="Times New Roman" w:cs="Times New Roman"/>
          <w:sz w:val="24"/>
          <w:szCs w:val="24"/>
        </w:rPr>
        <w:t xml:space="preserve">Портфолио формируется в соответствии с Положением </w:t>
      </w:r>
      <w:proofErr w:type="gramStart"/>
      <w:r w:rsidRPr="005F15E5">
        <w:rPr>
          <w:rFonts w:ascii="Times New Roman" w:hAnsi="Times New Roman" w:cs="Times New Roman"/>
          <w:sz w:val="24"/>
          <w:szCs w:val="24"/>
        </w:rPr>
        <w:t>о портфолио</w:t>
      </w:r>
      <w:proofErr w:type="gramEnd"/>
      <w:r w:rsidRPr="005F15E5">
        <w:rPr>
          <w:rFonts w:ascii="Times New Roman" w:hAnsi="Times New Roman" w:cs="Times New Roman"/>
          <w:sz w:val="24"/>
          <w:szCs w:val="24"/>
        </w:rPr>
        <w:t xml:space="preserve"> учащихся </w:t>
      </w:r>
      <w:r>
        <w:rPr>
          <w:rFonts w:ascii="Times New Roman" w:hAnsi="Times New Roman" w:cs="Times New Roman"/>
          <w:sz w:val="24"/>
          <w:szCs w:val="24"/>
        </w:rPr>
        <w:t xml:space="preserve">ОФ «Классическая гимназия «Престиж» </w:t>
      </w:r>
      <w:r w:rsidRPr="005F15E5">
        <w:rPr>
          <w:rFonts w:ascii="Times New Roman" w:hAnsi="Times New Roman" w:cs="Times New Roman"/>
          <w:sz w:val="24"/>
          <w:szCs w:val="24"/>
        </w:rPr>
        <w:t xml:space="preserve">Кирова. Неотъемлемой частью портфолио является характеристика обучающегося, которая отражает динамику формирования личностных результатов на все протяжении освоения ООП ООО. </w:t>
      </w:r>
    </w:p>
    <w:p w:rsidR="003416D3" w:rsidRDefault="003416D3" w:rsidP="005F15E5">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p>
    <w:p w:rsidR="00291817" w:rsidRPr="003416D3" w:rsidRDefault="005F15E5" w:rsidP="003416D3">
      <w:pPr>
        <w:pBdr>
          <w:top w:val="nil"/>
          <w:left w:val="nil"/>
          <w:bottom w:val="nil"/>
          <w:right w:val="nil"/>
          <w:between w:val="nil"/>
        </w:pBdr>
        <w:spacing w:after="0" w:line="240" w:lineRule="auto"/>
        <w:ind w:right="100" w:firstLine="720"/>
        <w:jc w:val="center"/>
        <w:rPr>
          <w:rFonts w:ascii="Times New Roman" w:eastAsia="Times New Roman" w:hAnsi="Times New Roman" w:cs="Times New Roman"/>
          <w:b/>
          <w:color w:val="000000"/>
          <w:sz w:val="24"/>
          <w:szCs w:val="24"/>
        </w:rPr>
      </w:pPr>
      <w:r w:rsidRPr="003416D3">
        <w:rPr>
          <w:rFonts w:ascii="Times New Roman" w:hAnsi="Times New Roman" w:cs="Times New Roman"/>
          <w:b/>
          <w:sz w:val="24"/>
          <w:szCs w:val="24"/>
        </w:rPr>
        <w:t xml:space="preserve">Особенности оценки </w:t>
      </w:r>
      <w:proofErr w:type="spellStart"/>
      <w:r w:rsidRPr="003416D3">
        <w:rPr>
          <w:rFonts w:ascii="Times New Roman" w:hAnsi="Times New Roman" w:cs="Times New Roman"/>
          <w:b/>
          <w:sz w:val="24"/>
          <w:szCs w:val="24"/>
        </w:rPr>
        <w:t>метапредметных</w:t>
      </w:r>
      <w:proofErr w:type="spellEnd"/>
      <w:r w:rsidRPr="003416D3">
        <w:rPr>
          <w:rFonts w:ascii="Times New Roman" w:hAnsi="Times New Roman" w:cs="Times New Roman"/>
          <w:b/>
          <w:sz w:val="24"/>
          <w:szCs w:val="24"/>
        </w:rPr>
        <w:t xml:space="preserve"> результатов</w:t>
      </w:r>
    </w:p>
    <w:p w:rsidR="00291817" w:rsidRPr="00F35668" w:rsidRDefault="00291817" w:rsidP="00291817">
      <w:pPr>
        <w:pBdr>
          <w:top w:val="nil"/>
          <w:left w:val="nil"/>
          <w:bottom w:val="nil"/>
          <w:right w:val="nil"/>
          <w:between w:val="nil"/>
        </w:pBdr>
        <w:spacing w:after="0" w:line="240" w:lineRule="auto"/>
        <w:ind w:right="100"/>
        <w:rPr>
          <w:rFonts w:ascii="Times New Roman" w:eastAsia="Times New Roman" w:hAnsi="Times New Roman" w:cs="Times New Roman"/>
          <w:b/>
          <w:color w:val="000000"/>
          <w:sz w:val="24"/>
          <w:szCs w:val="24"/>
        </w:rPr>
      </w:pP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lastRenderedPageBreak/>
        <w:t xml:space="preserve">Оценка </w:t>
      </w:r>
      <w:proofErr w:type="spellStart"/>
      <w:r w:rsidRPr="003416D3">
        <w:rPr>
          <w:rFonts w:ascii="Times New Roman" w:hAnsi="Times New Roman" w:cs="Times New Roman"/>
          <w:sz w:val="24"/>
          <w:szCs w:val="24"/>
        </w:rPr>
        <w:t>метапредметных</w:t>
      </w:r>
      <w:proofErr w:type="spellEnd"/>
      <w:r w:rsidRPr="003416D3">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Формирование </w:t>
      </w:r>
      <w:proofErr w:type="spellStart"/>
      <w:r w:rsidRPr="003416D3">
        <w:rPr>
          <w:rFonts w:ascii="Times New Roman" w:hAnsi="Times New Roman" w:cs="Times New Roman"/>
          <w:sz w:val="24"/>
          <w:szCs w:val="24"/>
        </w:rPr>
        <w:t>метапредметных</w:t>
      </w:r>
      <w:proofErr w:type="spellEnd"/>
      <w:r w:rsidRPr="003416D3">
        <w:rPr>
          <w:rFonts w:ascii="Times New Roman" w:hAnsi="Times New Roman" w:cs="Times New Roman"/>
          <w:sz w:val="24"/>
          <w:szCs w:val="24"/>
        </w:rPr>
        <w:t xml:space="preserve"> результатов обеспечивается за счет всех учебных предметов и внеурочной деятельности.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Основным объектом и предметом оценки </w:t>
      </w:r>
      <w:proofErr w:type="spellStart"/>
      <w:r w:rsidRPr="003416D3">
        <w:rPr>
          <w:rFonts w:ascii="Times New Roman" w:hAnsi="Times New Roman" w:cs="Times New Roman"/>
          <w:sz w:val="24"/>
          <w:szCs w:val="24"/>
        </w:rPr>
        <w:t>метапредметных</w:t>
      </w:r>
      <w:proofErr w:type="spellEnd"/>
      <w:r w:rsidRPr="003416D3">
        <w:rPr>
          <w:rFonts w:ascii="Times New Roman" w:hAnsi="Times New Roman" w:cs="Times New Roman"/>
          <w:sz w:val="24"/>
          <w:szCs w:val="24"/>
        </w:rPr>
        <w:t xml:space="preserve"> результатов являются: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 интеграции;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способность работать с информацией;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способность к сотрудничеству и коммуникации;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решений в практику;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способность к самоорганизации, </w:t>
      </w:r>
      <w:proofErr w:type="spellStart"/>
      <w:r w:rsidRPr="003416D3">
        <w:rPr>
          <w:rFonts w:ascii="Times New Roman" w:hAnsi="Times New Roman" w:cs="Times New Roman"/>
          <w:sz w:val="24"/>
          <w:szCs w:val="24"/>
        </w:rPr>
        <w:t>саморегуляции</w:t>
      </w:r>
      <w:proofErr w:type="spellEnd"/>
      <w:r w:rsidRPr="003416D3">
        <w:rPr>
          <w:rFonts w:ascii="Times New Roman" w:hAnsi="Times New Roman" w:cs="Times New Roman"/>
          <w:sz w:val="24"/>
          <w:szCs w:val="24"/>
        </w:rPr>
        <w:t xml:space="preserve"> и рефлексии.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Оценка достижения </w:t>
      </w:r>
      <w:proofErr w:type="spellStart"/>
      <w:r w:rsidRPr="003416D3">
        <w:rPr>
          <w:rFonts w:ascii="Times New Roman" w:hAnsi="Times New Roman" w:cs="Times New Roman"/>
          <w:sz w:val="24"/>
          <w:szCs w:val="24"/>
        </w:rPr>
        <w:t>метапредметных</w:t>
      </w:r>
      <w:proofErr w:type="spellEnd"/>
      <w:r w:rsidRPr="003416D3">
        <w:rPr>
          <w:rFonts w:ascii="Times New Roman" w:hAnsi="Times New Roman" w:cs="Times New Roman"/>
          <w:sz w:val="24"/>
          <w:szCs w:val="24"/>
        </w:rPr>
        <w:t xml:space="preserve"> результатов осуществляется администра</w:t>
      </w:r>
      <w:r>
        <w:rPr>
          <w:rFonts w:ascii="Times New Roman" w:hAnsi="Times New Roman" w:cs="Times New Roman"/>
          <w:sz w:val="24"/>
          <w:szCs w:val="24"/>
        </w:rPr>
        <w:t>цией гимназии</w:t>
      </w:r>
      <w:r w:rsidRPr="003416D3">
        <w:rPr>
          <w:rFonts w:ascii="Times New Roman" w:hAnsi="Times New Roman" w:cs="Times New Roman"/>
          <w:sz w:val="24"/>
          <w:szCs w:val="24"/>
        </w:rPr>
        <w:t xml:space="preserve"> в ходе </w:t>
      </w:r>
      <w:proofErr w:type="spellStart"/>
      <w:r w:rsidRPr="003416D3">
        <w:rPr>
          <w:rFonts w:ascii="Times New Roman" w:hAnsi="Times New Roman" w:cs="Times New Roman"/>
          <w:sz w:val="24"/>
          <w:szCs w:val="24"/>
        </w:rPr>
        <w:t>внутришкольного</w:t>
      </w:r>
      <w:proofErr w:type="spellEnd"/>
      <w:r w:rsidRPr="003416D3">
        <w:rPr>
          <w:rFonts w:ascii="Times New Roman" w:hAnsi="Times New Roman" w:cs="Times New Roman"/>
          <w:sz w:val="24"/>
          <w:szCs w:val="24"/>
        </w:rPr>
        <w:t xml:space="preserve"> мониторинга.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Инструментарий строится на </w:t>
      </w:r>
      <w:proofErr w:type="spellStart"/>
      <w:r w:rsidRPr="003416D3">
        <w:rPr>
          <w:rFonts w:ascii="Times New Roman" w:hAnsi="Times New Roman" w:cs="Times New Roman"/>
          <w:sz w:val="24"/>
          <w:szCs w:val="24"/>
        </w:rPr>
        <w:t>межпредметной</w:t>
      </w:r>
      <w:proofErr w:type="spellEnd"/>
      <w:r w:rsidRPr="003416D3">
        <w:rPr>
          <w:rFonts w:ascii="Times New Roman" w:hAnsi="Times New Roman" w:cs="Times New Roman"/>
          <w:sz w:val="24"/>
          <w:szCs w:val="24"/>
        </w:rPr>
        <w:t xml:space="preserve"> основе и может включать диагностические материалы по оценке читательской грамотности, ИКТ-компетентности, </w:t>
      </w:r>
      <w:proofErr w:type="spellStart"/>
      <w:r w:rsidRPr="003416D3">
        <w:rPr>
          <w:rFonts w:ascii="Times New Roman" w:hAnsi="Times New Roman" w:cs="Times New Roman"/>
          <w:sz w:val="24"/>
          <w:szCs w:val="24"/>
        </w:rPr>
        <w:t>сформированности</w:t>
      </w:r>
      <w:proofErr w:type="spellEnd"/>
      <w:r w:rsidRPr="003416D3">
        <w:rPr>
          <w:rFonts w:ascii="Times New Roman" w:hAnsi="Times New Roman" w:cs="Times New Roman"/>
          <w:sz w:val="24"/>
          <w:szCs w:val="24"/>
        </w:rPr>
        <w:t xml:space="preserve"> регулятивных, коммуникативных и познавательных учебных действий.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Наиболее адекватными формами оценки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читательской грамотности служит письменная работа на </w:t>
      </w:r>
      <w:proofErr w:type="spellStart"/>
      <w:r w:rsidRPr="003416D3">
        <w:rPr>
          <w:rFonts w:ascii="Times New Roman" w:hAnsi="Times New Roman" w:cs="Times New Roman"/>
          <w:sz w:val="24"/>
          <w:szCs w:val="24"/>
        </w:rPr>
        <w:t>межпредметной</w:t>
      </w:r>
      <w:proofErr w:type="spellEnd"/>
      <w:r w:rsidRPr="003416D3">
        <w:rPr>
          <w:rFonts w:ascii="Times New Roman" w:hAnsi="Times New Roman" w:cs="Times New Roman"/>
          <w:sz w:val="24"/>
          <w:szCs w:val="24"/>
        </w:rPr>
        <w:t xml:space="preserve"> основе;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ИКТ-компетентности – практическая работа в сочетании с письменной (компьютеризованной) частью;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sym w:font="Symbol" w:char="F0B7"/>
      </w:r>
      <w:r w:rsidRPr="003416D3">
        <w:rPr>
          <w:rFonts w:ascii="Times New Roman" w:hAnsi="Times New Roman" w:cs="Times New Roman"/>
          <w:sz w:val="24"/>
          <w:szCs w:val="24"/>
        </w:rPr>
        <w:t xml:space="preserve"> </w:t>
      </w:r>
      <w:proofErr w:type="spellStart"/>
      <w:r w:rsidRPr="003416D3">
        <w:rPr>
          <w:rFonts w:ascii="Times New Roman" w:hAnsi="Times New Roman" w:cs="Times New Roman"/>
          <w:sz w:val="24"/>
          <w:szCs w:val="24"/>
        </w:rPr>
        <w:t>сформированности</w:t>
      </w:r>
      <w:proofErr w:type="spellEnd"/>
      <w:r w:rsidRPr="003416D3">
        <w:rPr>
          <w:rFonts w:ascii="Times New Roman" w:hAnsi="Times New Roman" w:cs="Times New Roman"/>
          <w:sz w:val="24"/>
          <w:szCs w:val="24"/>
        </w:rPr>
        <w:t xml:space="preserve"> регулятивных, коммуникативных и познавательных учебных действий – наблюдение за ходом выполнения групповых и </w:t>
      </w:r>
      <w:proofErr w:type="gramStart"/>
      <w:r w:rsidRPr="003416D3">
        <w:rPr>
          <w:rFonts w:ascii="Times New Roman" w:hAnsi="Times New Roman" w:cs="Times New Roman"/>
          <w:sz w:val="24"/>
          <w:szCs w:val="24"/>
        </w:rPr>
        <w:t>индивидуальных учебных исследований</w:t>
      </w:r>
      <w:proofErr w:type="gramEnd"/>
      <w:r w:rsidRPr="003416D3">
        <w:rPr>
          <w:rFonts w:ascii="Times New Roman" w:hAnsi="Times New Roman" w:cs="Times New Roman"/>
          <w:sz w:val="24"/>
          <w:szCs w:val="24"/>
        </w:rPr>
        <w:t xml:space="preserve"> и проектов.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Каждый из перечисленных видов диагностик проводится с периодичностью не менее, чем один раз в год. Время проведения оценки </w:t>
      </w:r>
      <w:proofErr w:type="spellStart"/>
      <w:r w:rsidRPr="003416D3">
        <w:rPr>
          <w:rFonts w:ascii="Times New Roman" w:hAnsi="Times New Roman" w:cs="Times New Roman"/>
          <w:sz w:val="24"/>
          <w:szCs w:val="24"/>
        </w:rPr>
        <w:t>сформированности</w:t>
      </w:r>
      <w:proofErr w:type="spellEnd"/>
      <w:r w:rsidRPr="003416D3">
        <w:rPr>
          <w:rFonts w:ascii="Times New Roman" w:hAnsi="Times New Roman" w:cs="Times New Roman"/>
          <w:sz w:val="24"/>
          <w:szCs w:val="24"/>
        </w:rPr>
        <w:t xml:space="preserve"> регулятивных, познавательных, коммуникативных учебных действий – декабрь, читательской грамотности – март, ИКТ</w:t>
      </w:r>
      <w:r w:rsidR="008D1963">
        <w:rPr>
          <w:rFonts w:ascii="Times New Roman" w:hAnsi="Times New Roman" w:cs="Times New Roman"/>
          <w:sz w:val="24"/>
          <w:szCs w:val="24"/>
        </w:rPr>
        <w:t>-</w:t>
      </w:r>
      <w:r w:rsidRPr="003416D3">
        <w:rPr>
          <w:rFonts w:ascii="Times New Roman" w:hAnsi="Times New Roman" w:cs="Times New Roman"/>
          <w:sz w:val="24"/>
          <w:szCs w:val="24"/>
        </w:rPr>
        <w:t xml:space="preserve">компетентности – апрель.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Основной процедурой итоговой оценки достижения </w:t>
      </w:r>
      <w:proofErr w:type="spellStart"/>
      <w:r w:rsidRPr="003416D3">
        <w:rPr>
          <w:rFonts w:ascii="Times New Roman" w:hAnsi="Times New Roman" w:cs="Times New Roman"/>
          <w:sz w:val="24"/>
          <w:szCs w:val="24"/>
        </w:rPr>
        <w:t>метапредметных</w:t>
      </w:r>
      <w:proofErr w:type="spellEnd"/>
      <w:r w:rsidRPr="003416D3">
        <w:rPr>
          <w:rFonts w:ascii="Times New Roman" w:hAnsi="Times New Roman" w:cs="Times New Roman"/>
          <w:sz w:val="24"/>
          <w:szCs w:val="24"/>
        </w:rPr>
        <w:t xml:space="preserve"> результатов является защита итогового индивидуального проекта (9 класс).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w:t>
      </w:r>
      <w:r>
        <w:rPr>
          <w:rFonts w:ascii="Times New Roman" w:hAnsi="Times New Roman" w:cs="Times New Roman"/>
          <w:sz w:val="24"/>
          <w:szCs w:val="24"/>
        </w:rPr>
        <w:t>удожественно-творческую, иную).</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Результатом (продуктом) проектной деятельности может быт</w:t>
      </w:r>
      <w:r>
        <w:rPr>
          <w:rFonts w:ascii="Times New Roman" w:hAnsi="Times New Roman" w:cs="Times New Roman"/>
          <w:sz w:val="24"/>
          <w:szCs w:val="24"/>
        </w:rPr>
        <w:t xml:space="preserve">ь любая из следующих работ: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в) материальный объект, макет, иное конструкторское изделие; г) отчетные материалы по социальному проекту, которые могут включать как тексты,</w:t>
      </w:r>
      <w:r>
        <w:rPr>
          <w:rFonts w:ascii="Times New Roman" w:hAnsi="Times New Roman" w:cs="Times New Roman"/>
          <w:sz w:val="24"/>
          <w:szCs w:val="24"/>
        </w:rPr>
        <w:t xml:space="preserve"> так и мультимедийные продукты.</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критерии оценки проектной работы, формы и способы представления проекта отражены в Положении о проектной деятельности обучающихся </w:t>
      </w:r>
      <w:r>
        <w:rPr>
          <w:rFonts w:ascii="Times New Roman" w:hAnsi="Times New Roman" w:cs="Times New Roman"/>
          <w:sz w:val="24"/>
          <w:szCs w:val="24"/>
        </w:rPr>
        <w:t xml:space="preserve">ОФ «Классическая гимназия «Престиж» </w:t>
      </w:r>
      <w:r w:rsidRPr="003416D3">
        <w:rPr>
          <w:rFonts w:ascii="Times New Roman" w:hAnsi="Times New Roman" w:cs="Times New Roman"/>
          <w:sz w:val="24"/>
          <w:szCs w:val="24"/>
        </w:rPr>
        <w:t xml:space="preserve">города Кирова.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t>Защита проекта осуществляется в процессе специально организованной деятельности коми</w:t>
      </w:r>
      <w:r>
        <w:rPr>
          <w:rFonts w:ascii="Times New Roman" w:hAnsi="Times New Roman" w:cs="Times New Roman"/>
          <w:sz w:val="24"/>
          <w:szCs w:val="24"/>
        </w:rPr>
        <w:t>ссии гимназии</w:t>
      </w:r>
      <w:r w:rsidRPr="003416D3">
        <w:rPr>
          <w:rFonts w:ascii="Times New Roman" w:hAnsi="Times New Roman" w:cs="Times New Roman"/>
          <w:sz w:val="24"/>
          <w:szCs w:val="24"/>
        </w:rPr>
        <w:t xml:space="preserve"> или на школьной конференции. </w:t>
      </w:r>
    </w:p>
    <w:p w:rsidR="003416D3" w:rsidRDefault="003416D3" w:rsidP="003416D3">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3416D3">
        <w:rPr>
          <w:rFonts w:ascii="Times New Roman" w:hAnsi="Times New Roman" w:cs="Times New Roman"/>
          <w:sz w:val="24"/>
          <w:szCs w:val="24"/>
        </w:rPr>
        <w:lastRenderedPageBreak/>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Результаты защиты итогового проекта отражаются в индивидуальной характеристике выпускника 9 класса. </w:t>
      </w:r>
    </w:p>
    <w:p w:rsidR="00291817" w:rsidRPr="003416D3" w:rsidRDefault="003416D3" w:rsidP="003416D3">
      <w:pPr>
        <w:pBdr>
          <w:top w:val="nil"/>
          <w:left w:val="nil"/>
          <w:bottom w:val="nil"/>
          <w:right w:val="nil"/>
          <w:between w:val="nil"/>
        </w:pBdr>
        <w:spacing w:after="0" w:line="240" w:lineRule="auto"/>
        <w:ind w:right="100" w:firstLine="720"/>
        <w:jc w:val="center"/>
        <w:rPr>
          <w:rFonts w:ascii="Times New Roman" w:eastAsia="Times New Roman" w:hAnsi="Times New Roman" w:cs="Times New Roman"/>
          <w:b/>
          <w:color w:val="000000"/>
          <w:sz w:val="24"/>
          <w:szCs w:val="24"/>
        </w:rPr>
      </w:pPr>
      <w:r w:rsidRPr="003416D3">
        <w:rPr>
          <w:rFonts w:ascii="Times New Roman" w:hAnsi="Times New Roman" w:cs="Times New Roman"/>
          <w:b/>
          <w:sz w:val="24"/>
          <w:szCs w:val="24"/>
        </w:rPr>
        <w:t>Особенности оценки предметных результатов</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F37F0" w:rsidRDefault="001F37F0" w:rsidP="00481A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1F37F0">
        <w:rPr>
          <w:rFonts w:ascii="Times New Roman" w:hAnsi="Times New Roman" w:cs="Times New Roman"/>
          <w:sz w:val="24"/>
          <w:szCs w:val="24"/>
        </w:rPr>
        <w:t xml:space="preserve">Формирование этих результатов обеспечивается каждым учебным предметом. </w:t>
      </w:r>
      <w:r w:rsidR="00943F4F" w:rsidRPr="00943F4F">
        <w:rPr>
          <w:rFonts w:ascii="Times New Roman" w:eastAsia="Times New Roman" w:hAnsi="Times New Roman" w:cs="Times New Roman"/>
          <w:color w:val="000000"/>
          <w:sz w:val="24"/>
          <w:szCs w:val="24"/>
        </w:rPr>
        <w:t>Критерии и процедуры оценки достижения предметных результатов планирует педагог-предметник в процессе составления рабочих программ.</w:t>
      </w:r>
    </w:p>
    <w:p w:rsidR="00481AEA" w:rsidRPr="00481AEA" w:rsidRDefault="00481AEA" w:rsidP="00481A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 каждой рабочей программе по дисциплинам учебного плана и курсам внеурочной деятельности прилагаются контрольно-измерительные материалы. Они позволяют оценить достижение обучающимися предметных образовательных результатов, включая действия с предметным содержанием.</w:t>
      </w:r>
    </w:p>
    <w:p w:rsidR="00943F4F" w:rsidRDefault="001F37F0" w:rsidP="00481AEA">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1F37F0">
        <w:rPr>
          <w:rFonts w:ascii="Times New Roman" w:hAnsi="Times New Roman" w:cs="Times New Roman"/>
          <w:sz w:val="24"/>
          <w:szCs w:val="24"/>
        </w:rPr>
        <w:t>метапредметных</w:t>
      </w:r>
      <w:proofErr w:type="spellEnd"/>
      <w:r w:rsidRPr="001F37F0">
        <w:rPr>
          <w:rFonts w:ascii="Times New Roman" w:hAnsi="Times New Roman" w:cs="Times New Roman"/>
          <w:sz w:val="24"/>
          <w:szCs w:val="24"/>
        </w:rPr>
        <w:t xml:space="preserve"> (познавательных, регулятивных, коммуникативных) действий. </w:t>
      </w:r>
    </w:p>
    <w:p w:rsidR="00481AEA" w:rsidRDefault="00481AEA" w:rsidP="00481AEA">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p>
    <w:p w:rsidR="00943F4F" w:rsidRPr="00943F4F" w:rsidRDefault="00943F4F" w:rsidP="00943F4F">
      <w:pPr>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24"/>
          <w:szCs w:val="24"/>
        </w:rPr>
      </w:pPr>
      <w:r w:rsidRPr="00943F4F">
        <w:rPr>
          <w:rFonts w:ascii="Times New Roman" w:eastAsia="Times New Roman" w:hAnsi="Times New Roman" w:cs="Times New Roman"/>
          <w:b/>
          <w:color w:val="000000"/>
          <w:sz w:val="24"/>
          <w:szCs w:val="24"/>
        </w:rPr>
        <w:t xml:space="preserve">«Оценка предметных результатов» </w:t>
      </w:r>
    </w:p>
    <w:p w:rsidR="00943F4F" w:rsidRPr="00943F4F" w:rsidRDefault="00943F4F" w:rsidP="00943F4F">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p>
    <w:tbl>
      <w:tblPr>
        <w:tblStyle w:val="a5"/>
        <w:tblW w:w="10682" w:type="dxa"/>
        <w:tblInd w:w="0" w:type="dxa"/>
        <w:tblLayout w:type="fixed"/>
        <w:tblLook w:val="0000" w:firstRow="0" w:lastRow="0" w:firstColumn="0" w:lastColumn="0" w:noHBand="0" w:noVBand="0"/>
      </w:tblPr>
      <w:tblGrid>
        <w:gridCol w:w="959"/>
        <w:gridCol w:w="2119"/>
        <w:gridCol w:w="3551"/>
        <w:gridCol w:w="2062"/>
        <w:gridCol w:w="1991"/>
      </w:tblGrid>
      <w:tr w:rsidR="00943F4F" w:rsidRPr="00481AEA" w:rsidTr="00481AEA">
        <w:trPr>
          <w:trHeight w:val="864"/>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481AEA" w:rsidRDefault="00943F4F" w:rsidP="00D734E1">
            <w:pPr>
              <w:pBdr>
                <w:top w:val="nil"/>
                <w:left w:val="nil"/>
                <w:bottom w:val="nil"/>
                <w:right w:val="nil"/>
                <w:between w:val="nil"/>
              </w:pBdr>
              <w:spacing w:after="0" w:line="240" w:lineRule="auto"/>
              <w:ind w:left="-956" w:firstLine="709"/>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Класс</w:t>
            </w:r>
          </w:p>
        </w:tc>
        <w:tc>
          <w:tcPr>
            <w:tcW w:w="2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481AEA" w:rsidRDefault="00943F4F" w:rsidP="00D734E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стартовая диагностика</w:t>
            </w:r>
          </w:p>
        </w:tc>
        <w:tc>
          <w:tcPr>
            <w:tcW w:w="3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481AEA" w:rsidRDefault="00943F4F" w:rsidP="00D734E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текущий тематический контроль</w:t>
            </w:r>
          </w:p>
        </w:tc>
        <w:tc>
          <w:tcPr>
            <w:tcW w:w="20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481AEA" w:rsidRDefault="00943F4F" w:rsidP="00D734E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промежуточная аттестация (четверть, полугодие)</w:t>
            </w:r>
          </w:p>
        </w:tc>
        <w:tc>
          <w:tcPr>
            <w:tcW w:w="19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481AEA" w:rsidRDefault="00943F4F" w:rsidP="00D734E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 xml:space="preserve">итоговая </w:t>
            </w:r>
          </w:p>
          <w:p w:rsidR="00943F4F" w:rsidRPr="00481AEA" w:rsidRDefault="00943F4F" w:rsidP="00D734E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 xml:space="preserve">(за год) </w:t>
            </w:r>
          </w:p>
          <w:p w:rsidR="00943F4F" w:rsidRPr="00481AEA" w:rsidRDefault="00943F4F" w:rsidP="00D734E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481AEA">
              <w:rPr>
                <w:rFonts w:ascii="Times New Roman" w:eastAsia="Times New Roman" w:hAnsi="Times New Roman" w:cs="Times New Roman"/>
                <w:b/>
                <w:i/>
                <w:color w:val="000000"/>
                <w:sz w:val="20"/>
                <w:szCs w:val="20"/>
              </w:rPr>
              <w:t>аттестация</w:t>
            </w:r>
          </w:p>
        </w:tc>
      </w:tr>
      <w:tr w:rsidR="00943F4F" w:rsidRPr="00943F4F" w:rsidTr="00D734E1">
        <w:trPr>
          <w:trHeight w:val="1504"/>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ind w:left="-956" w:firstLine="709"/>
              <w:jc w:val="center"/>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5</w:t>
            </w:r>
          </w:p>
        </w:tc>
        <w:tc>
          <w:tcPr>
            <w:tcW w:w="2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Контрольные работы по предметам: русскому языку, математике, английскому языку за 4 класс </w:t>
            </w:r>
          </w:p>
        </w:tc>
        <w:tc>
          <w:tcPr>
            <w:tcW w:w="355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sidRPr="00943F4F">
              <w:rPr>
                <w:rFonts w:ascii="Times New Roman" w:eastAsia="Times New Roman" w:hAnsi="Times New Roman" w:cs="Times New Roman"/>
                <w:color w:val="000000"/>
                <w:sz w:val="24"/>
                <w:szCs w:val="24"/>
              </w:rPr>
              <w:t>• по русскому, литературе, иностранному языку: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интегративное эссе, материалы их самоанализа и рефлексии</w:t>
            </w:r>
            <w:r w:rsidRPr="00943F4F">
              <w:rPr>
                <w:rFonts w:ascii="Times New Roman" w:eastAsia="Times New Roman" w:hAnsi="Times New Roman" w:cs="Times New Roman"/>
                <w:b/>
                <w:i/>
                <w:color w:val="000000"/>
                <w:sz w:val="24"/>
                <w:szCs w:val="24"/>
              </w:rPr>
              <w:t>;</w:t>
            </w:r>
          </w:p>
          <w:p w:rsidR="00943F4F" w:rsidRPr="00943F4F" w:rsidRDefault="00943F4F" w:rsidP="00D734E1">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4"/>
                <w:szCs w:val="24"/>
              </w:rPr>
            </w:pPr>
          </w:p>
        </w:tc>
        <w:tc>
          <w:tcPr>
            <w:tcW w:w="20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Комплексная контрольная работа по предметам</w:t>
            </w:r>
          </w:p>
        </w:tc>
        <w:tc>
          <w:tcPr>
            <w:tcW w:w="19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Контрольная работа по математике, русскому языку, тестовая работа по географии</w:t>
            </w:r>
          </w:p>
        </w:tc>
      </w:tr>
      <w:tr w:rsidR="00943F4F" w:rsidRPr="00943F4F" w:rsidTr="00D734E1">
        <w:trPr>
          <w:trHeight w:val="2126"/>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ind w:left="-956" w:firstLine="709"/>
              <w:jc w:val="center"/>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6</w:t>
            </w:r>
          </w:p>
        </w:tc>
        <w:tc>
          <w:tcPr>
            <w:tcW w:w="2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Итоги предметных контрольных работ за 5 класс </w:t>
            </w:r>
          </w:p>
        </w:tc>
        <w:tc>
          <w:tcPr>
            <w:tcW w:w="3551" w:type="dxa"/>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Комплексная контрольная работа по предметам</w:t>
            </w:r>
          </w:p>
        </w:tc>
        <w:tc>
          <w:tcPr>
            <w:tcW w:w="19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Контрольная работа по математике, русскому языку, тестовая работа по биологии</w:t>
            </w:r>
          </w:p>
        </w:tc>
      </w:tr>
      <w:tr w:rsidR="00943F4F" w:rsidRPr="00943F4F" w:rsidTr="00D734E1">
        <w:trPr>
          <w:trHeight w:val="1066"/>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ind w:left="-956" w:firstLine="709"/>
              <w:jc w:val="center"/>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7</w:t>
            </w:r>
          </w:p>
        </w:tc>
        <w:tc>
          <w:tcPr>
            <w:tcW w:w="2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Итоги предметных контрольных работ за 6 класс </w:t>
            </w:r>
          </w:p>
        </w:tc>
        <w:tc>
          <w:tcPr>
            <w:tcW w:w="3551" w:type="dxa"/>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Комплексная контрольная работам по предметам</w:t>
            </w:r>
          </w:p>
        </w:tc>
        <w:tc>
          <w:tcPr>
            <w:tcW w:w="19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Контрольная работа по математике, русскому языку, тестовая работа и </w:t>
            </w:r>
            <w:proofErr w:type="spellStart"/>
            <w:r w:rsidRPr="00943F4F">
              <w:rPr>
                <w:rFonts w:ascii="Times New Roman" w:eastAsia="Times New Roman" w:hAnsi="Times New Roman" w:cs="Times New Roman"/>
                <w:color w:val="000000"/>
                <w:sz w:val="24"/>
                <w:szCs w:val="24"/>
              </w:rPr>
              <w:t>аудирование</w:t>
            </w:r>
            <w:proofErr w:type="spellEnd"/>
            <w:r w:rsidRPr="00943F4F">
              <w:rPr>
                <w:rFonts w:ascii="Times New Roman" w:eastAsia="Times New Roman" w:hAnsi="Times New Roman" w:cs="Times New Roman"/>
                <w:color w:val="000000"/>
                <w:sz w:val="24"/>
                <w:szCs w:val="24"/>
              </w:rPr>
              <w:t xml:space="preserve"> по английскому языку</w:t>
            </w:r>
          </w:p>
        </w:tc>
      </w:tr>
      <w:tr w:rsidR="00943F4F" w:rsidRPr="00943F4F" w:rsidTr="00D734E1">
        <w:trPr>
          <w:trHeight w:val="1066"/>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ind w:left="-956" w:firstLine="709"/>
              <w:jc w:val="center"/>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8</w:t>
            </w:r>
          </w:p>
        </w:tc>
        <w:tc>
          <w:tcPr>
            <w:tcW w:w="2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Итоги предметных контрольных работ за 7 класс </w:t>
            </w:r>
          </w:p>
        </w:tc>
        <w:tc>
          <w:tcPr>
            <w:tcW w:w="3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Комплексная контрольная работам по предметам</w:t>
            </w:r>
          </w:p>
        </w:tc>
        <w:tc>
          <w:tcPr>
            <w:tcW w:w="19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Контрольная работа по математике, русскому языку, тестовая работа по </w:t>
            </w:r>
            <w:r w:rsidRPr="00943F4F">
              <w:rPr>
                <w:rFonts w:ascii="Times New Roman" w:eastAsia="Times New Roman" w:hAnsi="Times New Roman" w:cs="Times New Roman"/>
                <w:color w:val="000000"/>
                <w:sz w:val="24"/>
                <w:szCs w:val="24"/>
              </w:rPr>
              <w:lastRenderedPageBreak/>
              <w:t>обществознанию</w:t>
            </w:r>
          </w:p>
        </w:tc>
      </w:tr>
      <w:tr w:rsidR="00943F4F" w:rsidRPr="00943F4F" w:rsidTr="00D734E1">
        <w:trPr>
          <w:trHeight w:val="1066"/>
        </w:trPr>
        <w:tc>
          <w:tcPr>
            <w:tcW w:w="9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ind w:left="-956" w:firstLine="709"/>
              <w:jc w:val="center"/>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lastRenderedPageBreak/>
              <w:t>9</w:t>
            </w:r>
          </w:p>
        </w:tc>
        <w:tc>
          <w:tcPr>
            <w:tcW w:w="2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 xml:space="preserve">Итоги предметных контрольных работ за 8 класс </w:t>
            </w:r>
          </w:p>
        </w:tc>
        <w:tc>
          <w:tcPr>
            <w:tcW w:w="355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Комплексная контрольная работам по предметам</w:t>
            </w:r>
          </w:p>
        </w:tc>
        <w:tc>
          <w:tcPr>
            <w:tcW w:w="19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43F4F" w:rsidRPr="00943F4F" w:rsidRDefault="00943F4F" w:rsidP="00D734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43F4F">
              <w:rPr>
                <w:rFonts w:ascii="Times New Roman" w:eastAsia="Times New Roman" w:hAnsi="Times New Roman" w:cs="Times New Roman"/>
                <w:color w:val="000000"/>
                <w:sz w:val="24"/>
                <w:szCs w:val="24"/>
              </w:rPr>
              <w:t>Государственная итоговая аттестация за курс основной школы</w:t>
            </w:r>
          </w:p>
        </w:tc>
      </w:tr>
    </w:tbl>
    <w:p w:rsidR="001F37F0" w:rsidRDefault="001F37F0" w:rsidP="001F37F0">
      <w:pPr>
        <w:pBdr>
          <w:top w:val="nil"/>
          <w:left w:val="nil"/>
          <w:bottom w:val="nil"/>
          <w:right w:val="nil"/>
          <w:between w:val="nil"/>
        </w:pBdr>
        <w:spacing w:after="0" w:line="240" w:lineRule="auto"/>
        <w:ind w:right="100"/>
        <w:jc w:val="both"/>
        <w:rPr>
          <w:rFonts w:ascii="Times New Roman" w:hAnsi="Times New Roman" w:cs="Times New Roman"/>
          <w:sz w:val="24"/>
          <w:szCs w:val="24"/>
        </w:rPr>
      </w:pPr>
    </w:p>
    <w:p w:rsidR="001F37F0" w:rsidRPr="00776AD4" w:rsidRDefault="001F37F0" w:rsidP="001F37F0">
      <w:pPr>
        <w:pBdr>
          <w:top w:val="nil"/>
          <w:left w:val="nil"/>
          <w:bottom w:val="nil"/>
          <w:right w:val="nil"/>
          <w:between w:val="nil"/>
        </w:pBdr>
        <w:spacing w:after="0" w:line="240" w:lineRule="auto"/>
        <w:ind w:right="100"/>
        <w:jc w:val="both"/>
        <w:rPr>
          <w:rFonts w:ascii="Times New Roman" w:hAnsi="Times New Roman" w:cs="Times New Roman"/>
          <w:sz w:val="24"/>
          <w:szCs w:val="24"/>
          <w:u w:val="single"/>
        </w:rPr>
      </w:pPr>
      <w:r w:rsidRPr="00776AD4">
        <w:rPr>
          <w:rFonts w:ascii="Times New Roman" w:hAnsi="Times New Roman" w:cs="Times New Roman"/>
          <w:b/>
          <w:i/>
          <w:sz w:val="24"/>
          <w:szCs w:val="24"/>
          <w:u w:val="single"/>
        </w:rPr>
        <w:t>1.3.3. Организация и содержание оценочных процедур</w:t>
      </w:r>
      <w:r w:rsidRPr="00776AD4">
        <w:rPr>
          <w:rFonts w:ascii="Times New Roman" w:hAnsi="Times New Roman" w:cs="Times New Roman"/>
          <w:sz w:val="24"/>
          <w:szCs w:val="24"/>
          <w:u w:val="single"/>
        </w:rPr>
        <w:t xml:space="preserve"> </w:t>
      </w:r>
    </w:p>
    <w:p w:rsidR="001F37F0" w:rsidRDefault="001F37F0" w:rsidP="001F37F0">
      <w:pPr>
        <w:pBdr>
          <w:top w:val="nil"/>
          <w:left w:val="nil"/>
          <w:bottom w:val="nil"/>
          <w:right w:val="nil"/>
          <w:between w:val="nil"/>
        </w:pBdr>
        <w:spacing w:after="0" w:line="240" w:lineRule="auto"/>
        <w:ind w:right="100"/>
        <w:jc w:val="both"/>
        <w:rPr>
          <w:rFonts w:ascii="Times New Roman" w:hAnsi="Times New Roman" w:cs="Times New Roman"/>
          <w:sz w:val="24"/>
          <w:szCs w:val="24"/>
        </w:rPr>
      </w:pP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Оценка предметных результатов освоения ООП ООО включает стартовую и итоговую диагностику, текущую оценку предметных достижений обучающихся.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u w:val="single"/>
        </w:rPr>
        <w:t>Стартовая диагностика</w:t>
      </w:r>
      <w:r w:rsidRPr="001F37F0">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w:t>
      </w:r>
      <w:proofErr w:type="spellStart"/>
      <w:r w:rsidRPr="001F37F0">
        <w:rPr>
          <w:rFonts w:ascii="Times New Roman" w:hAnsi="Times New Roman" w:cs="Times New Roman"/>
          <w:sz w:val="24"/>
          <w:szCs w:val="24"/>
        </w:rPr>
        <w:t>го</w:t>
      </w:r>
      <w:proofErr w:type="spellEnd"/>
      <w:r w:rsidRPr="001F37F0">
        <w:rPr>
          <w:rFonts w:ascii="Times New Roman" w:hAnsi="Times New Roman" w:cs="Times New Roman"/>
          <w:sz w:val="24"/>
          <w:szCs w:val="24"/>
        </w:rPr>
        <w:t xml:space="preserve"> класса и выступает как основа (точка отсчета) для оценки динамики образовательных достижений.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u w:val="single"/>
        </w:rPr>
        <w:t>Текущая оценка</w:t>
      </w:r>
      <w:r w:rsidRPr="001F37F0">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F37F0">
        <w:rPr>
          <w:rFonts w:ascii="Times New Roman" w:hAnsi="Times New Roman" w:cs="Times New Roman"/>
          <w:sz w:val="24"/>
          <w:szCs w:val="24"/>
        </w:rPr>
        <w:t>взаимооценка</w:t>
      </w:r>
      <w:proofErr w:type="spellEnd"/>
      <w:r w:rsidRPr="001F37F0">
        <w:rPr>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Текущая оценка уровня достижений предметных результатов производится по пятибалльной шкале с учетом норм выставления оценок по тому или иному предмету.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u w:val="single"/>
        </w:rPr>
        <w:t>Промежуточная аттестация</w:t>
      </w:r>
      <w:r w:rsidRPr="001F37F0">
        <w:rPr>
          <w:rFonts w:ascii="Times New Roman" w:hAnsi="Times New Roman" w:cs="Times New Roman"/>
          <w:sz w:val="24"/>
          <w:szCs w:val="24"/>
        </w:rPr>
        <w:t xml:space="preserve">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Промежуточная аттестация проводится на основе результатов накопленной оценки и определяется как среднее арифметическое четвертных оценок.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1F37F0">
        <w:rPr>
          <w:rFonts w:ascii="Times New Roman" w:hAnsi="Times New Roman" w:cs="Times New Roman"/>
          <w:sz w:val="24"/>
          <w:szCs w:val="24"/>
        </w:rPr>
        <w:t>для допуска</w:t>
      </w:r>
      <w:proofErr w:type="gramEnd"/>
      <w:r w:rsidRPr="001F37F0">
        <w:rPr>
          <w:rFonts w:ascii="Times New Roman" w:hAnsi="Times New Roman" w:cs="Times New Roman"/>
          <w:sz w:val="24"/>
          <w:szCs w:val="24"/>
        </w:rPr>
        <w:t xml:space="preserve"> обучающегося к государственной итоговой аттестации. </w:t>
      </w:r>
    </w:p>
    <w:p w:rsidR="001F37F0"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w:t>
      </w:r>
      <w:r>
        <w:rPr>
          <w:rFonts w:ascii="Times New Roman" w:hAnsi="Times New Roman" w:cs="Times New Roman"/>
          <w:sz w:val="24"/>
          <w:szCs w:val="24"/>
        </w:rPr>
        <w:t>8) и иными нормативными актами.</w:t>
      </w:r>
    </w:p>
    <w:p w:rsidR="008D1963" w:rsidRDefault="001F37F0" w:rsidP="001F37F0">
      <w:pPr>
        <w:pBdr>
          <w:top w:val="nil"/>
          <w:left w:val="nil"/>
          <w:bottom w:val="nil"/>
          <w:right w:val="nil"/>
          <w:between w:val="nil"/>
        </w:pBdr>
        <w:spacing w:after="0" w:line="240" w:lineRule="auto"/>
        <w:ind w:right="100" w:firstLine="720"/>
        <w:jc w:val="both"/>
        <w:rPr>
          <w:rFonts w:ascii="Times New Roman" w:hAnsi="Times New Roman" w:cs="Times New Roman"/>
          <w:sz w:val="24"/>
          <w:szCs w:val="24"/>
        </w:rPr>
      </w:pPr>
      <w:r w:rsidRPr="001F37F0">
        <w:rPr>
          <w:rFonts w:ascii="Times New Roman" w:hAnsi="Times New Roman" w:cs="Times New Roman"/>
          <w:sz w:val="24"/>
          <w:szCs w:val="24"/>
          <w:u w:val="single"/>
        </w:rPr>
        <w:t>Государственная итоговая аттестация</w:t>
      </w:r>
      <w:r w:rsidRPr="001F37F0">
        <w:rPr>
          <w:rFonts w:ascii="Times New Roman" w:hAnsi="Times New Roman" w:cs="Times New Roman"/>
          <w:sz w:val="24"/>
          <w:szCs w:val="24"/>
        </w:rPr>
        <w:t xml:space="preserve"> в соответствии со статьей 59 Федерального закона «Об образовании в Российской Федерации»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Порядком проведения государственной итоговой аттестации по программам основного общего образования, действующими в настоящее время. Итоговая оценка предметных результатов, достигнутых обучающимися, также производится на основании нормативных актов, действующих на момент окончания 9 класса выпускниками. </w:t>
      </w:r>
    </w:p>
    <w:p w:rsidR="00481AEA" w:rsidRPr="00481AEA" w:rsidRDefault="00481AEA" w:rsidP="00481A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81AEA">
        <w:rPr>
          <w:rFonts w:ascii="Times New Roman" w:eastAsia="Times New Roman" w:hAnsi="Times New Roman" w:cs="Times New Roman"/>
          <w:color w:val="000000"/>
          <w:sz w:val="24"/>
          <w:szCs w:val="24"/>
        </w:rPr>
        <w:lastRenderedPageBreak/>
        <w:t>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являются основой для оценки деятельности организации.</w:t>
      </w:r>
    </w:p>
    <w:p w:rsidR="008D1963" w:rsidRDefault="008D1963" w:rsidP="008D1963">
      <w:pPr>
        <w:pBdr>
          <w:top w:val="nil"/>
          <w:left w:val="nil"/>
          <w:bottom w:val="nil"/>
          <w:right w:val="nil"/>
          <w:between w:val="nil"/>
        </w:pBdr>
        <w:spacing w:after="0" w:line="240" w:lineRule="auto"/>
        <w:ind w:right="100"/>
        <w:jc w:val="both"/>
        <w:rPr>
          <w:rFonts w:ascii="Times New Roman" w:hAnsi="Times New Roman" w:cs="Times New Roman"/>
          <w:sz w:val="24"/>
          <w:szCs w:val="24"/>
        </w:rPr>
      </w:pPr>
    </w:p>
    <w:p w:rsidR="008D1963" w:rsidRPr="00776AD4" w:rsidRDefault="00A069FA" w:rsidP="008D1963">
      <w:pPr>
        <w:pBdr>
          <w:top w:val="nil"/>
          <w:left w:val="nil"/>
          <w:bottom w:val="nil"/>
          <w:right w:val="nil"/>
          <w:between w:val="nil"/>
        </w:pBdr>
        <w:spacing w:after="0" w:line="240" w:lineRule="auto"/>
        <w:ind w:right="100"/>
        <w:jc w:val="both"/>
        <w:rPr>
          <w:rFonts w:ascii="Times New Roman" w:hAnsi="Times New Roman" w:cs="Times New Roman"/>
          <w:sz w:val="24"/>
          <w:szCs w:val="24"/>
          <w:u w:val="single"/>
        </w:rPr>
      </w:pPr>
      <w:r>
        <w:rPr>
          <w:rFonts w:ascii="Times New Roman" w:hAnsi="Times New Roman" w:cs="Times New Roman"/>
          <w:b/>
          <w:i/>
          <w:sz w:val="24"/>
          <w:szCs w:val="24"/>
          <w:u w:val="single"/>
        </w:rPr>
        <w:t>1.3.4.</w:t>
      </w:r>
      <w:r w:rsidR="001F37F0" w:rsidRPr="00776AD4">
        <w:rPr>
          <w:rFonts w:ascii="Times New Roman" w:hAnsi="Times New Roman" w:cs="Times New Roman"/>
          <w:b/>
          <w:i/>
          <w:sz w:val="24"/>
          <w:szCs w:val="24"/>
          <w:u w:val="single"/>
        </w:rPr>
        <w:t>График проведения оценочных процедур в рамках реализации внутренней системы оценки качества образования при реализации ФГОС ООО</w:t>
      </w:r>
      <w:r w:rsidR="001F37F0" w:rsidRPr="00776AD4">
        <w:rPr>
          <w:rFonts w:ascii="Times New Roman" w:hAnsi="Times New Roman" w:cs="Times New Roman"/>
          <w:sz w:val="24"/>
          <w:szCs w:val="24"/>
          <w:u w:val="single"/>
        </w:rPr>
        <w:t xml:space="preserve"> </w:t>
      </w:r>
    </w:p>
    <w:p w:rsidR="008D1963" w:rsidRDefault="008D1963" w:rsidP="008D1963">
      <w:pPr>
        <w:pBdr>
          <w:top w:val="nil"/>
          <w:left w:val="nil"/>
          <w:bottom w:val="nil"/>
          <w:right w:val="nil"/>
          <w:between w:val="nil"/>
        </w:pBdr>
        <w:spacing w:after="0" w:line="240" w:lineRule="auto"/>
        <w:ind w:right="100"/>
        <w:jc w:val="both"/>
        <w:rPr>
          <w:rFonts w:ascii="Times New Roman" w:hAnsi="Times New Roman" w:cs="Times New Roman"/>
          <w:sz w:val="24"/>
          <w:szCs w:val="24"/>
        </w:rPr>
      </w:pPr>
    </w:p>
    <w:p w:rsidR="00291817" w:rsidRPr="00AF5244" w:rsidRDefault="001F37F0" w:rsidP="008D1963">
      <w:pPr>
        <w:pBdr>
          <w:top w:val="nil"/>
          <w:left w:val="nil"/>
          <w:bottom w:val="nil"/>
          <w:right w:val="nil"/>
          <w:between w:val="nil"/>
        </w:pBdr>
        <w:spacing w:after="0" w:line="240" w:lineRule="auto"/>
        <w:ind w:right="100"/>
        <w:jc w:val="center"/>
        <w:rPr>
          <w:rFonts w:ascii="Times New Roman" w:eastAsia="Times New Roman" w:hAnsi="Times New Roman" w:cs="Times New Roman"/>
          <w:b/>
          <w:i/>
          <w:color w:val="000000"/>
          <w:sz w:val="24"/>
          <w:szCs w:val="24"/>
        </w:rPr>
      </w:pPr>
      <w:r w:rsidRPr="00AF5244">
        <w:rPr>
          <w:rFonts w:ascii="Times New Roman" w:hAnsi="Times New Roman" w:cs="Times New Roman"/>
          <w:b/>
          <w:i/>
          <w:sz w:val="24"/>
          <w:szCs w:val="24"/>
        </w:rPr>
        <w:t>I. Контроль достижения предметных результатов</w:t>
      </w:r>
    </w:p>
    <w:p w:rsidR="001C4378" w:rsidRPr="001F37F0" w:rsidRDefault="001C4378" w:rsidP="001F37F0">
      <w:pPr>
        <w:pBdr>
          <w:top w:val="nil"/>
          <w:left w:val="nil"/>
          <w:bottom w:val="nil"/>
          <w:right w:val="nil"/>
          <w:between w:val="nil"/>
        </w:pBdr>
        <w:spacing w:after="0" w:line="240" w:lineRule="auto"/>
        <w:ind w:right="100"/>
        <w:jc w:val="both"/>
        <w:rPr>
          <w:rFonts w:ascii="Times New Roman" w:eastAsia="Times New Roman" w:hAnsi="Times New Roman" w:cs="Times New Roman"/>
          <w:b/>
          <w:color w:val="000000"/>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20"/>
        <w:gridCol w:w="2160"/>
        <w:gridCol w:w="1620"/>
        <w:gridCol w:w="1800"/>
        <w:gridCol w:w="2294"/>
      </w:tblGrid>
      <w:tr w:rsidR="00DB10AB" w:rsidRPr="00DB10AB" w:rsidTr="00776AD4">
        <w:tc>
          <w:tcPr>
            <w:tcW w:w="1188" w:type="dxa"/>
          </w:tcPr>
          <w:p w:rsidR="008D1963" w:rsidRPr="00DB10AB" w:rsidRDefault="00DB10AB" w:rsidP="00DB10AB">
            <w:pPr>
              <w:ind w:right="100"/>
              <w:jc w:val="center"/>
              <w:rPr>
                <w:rFonts w:ascii="Times New Roman" w:eastAsia="Times New Roman" w:hAnsi="Times New Roman" w:cs="Times New Roman"/>
                <w:b/>
                <w:i/>
                <w:color w:val="000000"/>
                <w:sz w:val="20"/>
                <w:szCs w:val="20"/>
              </w:rPr>
            </w:pPr>
            <w:r w:rsidRPr="00DB10AB">
              <w:rPr>
                <w:rFonts w:ascii="Times New Roman" w:eastAsia="Times New Roman" w:hAnsi="Times New Roman" w:cs="Times New Roman"/>
                <w:b/>
                <w:i/>
                <w:color w:val="000000"/>
                <w:sz w:val="20"/>
                <w:szCs w:val="20"/>
              </w:rPr>
              <w:t>предмет</w:t>
            </w:r>
          </w:p>
        </w:tc>
        <w:tc>
          <w:tcPr>
            <w:tcW w:w="1620" w:type="dxa"/>
          </w:tcPr>
          <w:p w:rsidR="008D1963" w:rsidRPr="00DB10AB" w:rsidRDefault="00DB10AB" w:rsidP="00DB10AB">
            <w:pPr>
              <w:ind w:right="10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Вид диагностики</w:t>
            </w:r>
          </w:p>
        </w:tc>
        <w:tc>
          <w:tcPr>
            <w:tcW w:w="2160" w:type="dxa"/>
          </w:tcPr>
          <w:p w:rsidR="008D1963" w:rsidRPr="00DB10AB" w:rsidRDefault="00DB10AB" w:rsidP="00DB10AB">
            <w:pPr>
              <w:ind w:right="10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Форма оценочных процедур</w:t>
            </w:r>
          </w:p>
        </w:tc>
        <w:tc>
          <w:tcPr>
            <w:tcW w:w="1620" w:type="dxa"/>
          </w:tcPr>
          <w:p w:rsidR="008D1963" w:rsidRPr="00DB10AB" w:rsidRDefault="00DB10AB" w:rsidP="00DB10AB">
            <w:pPr>
              <w:ind w:right="10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Сроки проведения</w:t>
            </w:r>
          </w:p>
        </w:tc>
        <w:tc>
          <w:tcPr>
            <w:tcW w:w="1800" w:type="dxa"/>
          </w:tcPr>
          <w:p w:rsidR="008D1963" w:rsidRPr="00DB10AB" w:rsidRDefault="00DB10AB" w:rsidP="00DB10AB">
            <w:pPr>
              <w:ind w:right="10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Ответственный </w:t>
            </w:r>
          </w:p>
        </w:tc>
        <w:tc>
          <w:tcPr>
            <w:tcW w:w="2294" w:type="dxa"/>
          </w:tcPr>
          <w:p w:rsidR="008D1963" w:rsidRPr="00DB10AB" w:rsidRDefault="00DB10AB" w:rsidP="00DB10AB">
            <w:pPr>
              <w:ind w:right="100"/>
              <w:jc w:val="center"/>
              <w:rPr>
                <w:rFonts w:ascii="Times New Roman" w:eastAsia="Times New Roman" w:hAnsi="Times New Roman" w:cs="Times New Roman"/>
                <w:b/>
                <w:i/>
                <w:color w:val="000000"/>
                <w:sz w:val="20"/>
                <w:szCs w:val="20"/>
              </w:rPr>
            </w:pPr>
            <w:proofErr w:type="gramStart"/>
            <w:r>
              <w:rPr>
                <w:rFonts w:ascii="Times New Roman" w:eastAsia="Times New Roman" w:hAnsi="Times New Roman" w:cs="Times New Roman"/>
                <w:b/>
                <w:i/>
                <w:color w:val="000000"/>
                <w:sz w:val="20"/>
                <w:szCs w:val="20"/>
              </w:rPr>
              <w:t>Представление  результатов</w:t>
            </w:r>
            <w:proofErr w:type="gramEnd"/>
          </w:p>
        </w:tc>
      </w:tr>
      <w:tr w:rsidR="00DB10AB" w:rsidRPr="00DB10AB" w:rsidTr="00776AD4">
        <w:tc>
          <w:tcPr>
            <w:tcW w:w="1188" w:type="dxa"/>
            <w:vMerge w:val="restart"/>
          </w:tcPr>
          <w:p w:rsidR="00DB10AB" w:rsidRPr="00DB10AB" w:rsidRDefault="00DB10AB" w:rsidP="001F37F0">
            <w:pPr>
              <w:ind w:right="100"/>
              <w:jc w:val="both"/>
              <w:rPr>
                <w:rFonts w:ascii="Times New Roman" w:eastAsia="Times New Roman" w:hAnsi="Times New Roman" w:cs="Times New Roman"/>
                <w:color w:val="000000"/>
                <w:sz w:val="24"/>
                <w:szCs w:val="24"/>
              </w:rPr>
            </w:pPr>
            <w:r w:rsidRPr="00DB10AB">
              <w:rPr>
                <w:rFonts w:ascii="Times New Roman" w:eastAsia="Times New Roman" w:hAnsi="Times New Roman" w:cs="Times New Roman"/>
                <w:color w:val="000000"/>
                <w:sz w:val="24"/>
                <w:szCs w:val="24"/>
              </w:rPr>
              <w:t>Русский язык</w:t>
            </w:r>
          </w:p>
        </w:tc>
        <w:tc>
          <w:tcPr>
            <w:tcW w:w="162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w:t>
            </w:r>
          </w:p>
        </w:tc>
        <w:tc>
          <w:tcPr>
            <w:tcW w:w="216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800" w:type="dxa"/>
          </w:tcPr>
          <w:p w:rsidR="00DB10AB" w:rsidRPr="00DB10AB" w:rsidRDefault="00DB10AB" w:rsidP="001F37F0">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DB10AB" w:rsidRPr="00DB10AB" w:rsidRDefault="00DB10AB" w:rsidP="001F37F0">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DB10AB" w:rsidRPr="00DB10AB" w:rsidTr="00776AD4">
        <w:tc>
          <w:tcPr>
            <w:tcW w:w="1188" w:type="dxa"/>
            <w:vMerge/>
          </w:tcPr>
          <w:p w:rsidR="00DB10AB" w:rsidRPr="00DB10AB" w:rsidRDefault="00DB10AB" w:rsidP="001F37F0">
            <w:pPr>
              <w:ind w:right="100"/>
              <w:jc w:val="both"/>
              <w:rPr>
                <w:rFonts w:ascii="Times New Roman" w:eastAsia="Times New Roman" w:hAnsi="Times New Roman" w:cs="Times New Roman"/>
                <w:color w:val="000000"/>
                <w:sz w:val="24"/>
                <w:szCs w:val="24"/>
              </w:rPr>
            </w:pPr>
          </w:p>
        </w:tc>
        <w:tc>
          <w:tcPr>
            <w:tcW w:w="162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16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проверочные, творческие работы по темам курса</w:t>
            </w:r>
          </w:p>
        </w:tc>
        <w:tc>
          <w:tcPr>
            <w:tcW w:w="162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Классный журнал, промежуточная аттестация обучающегося</w:t>
            </w:r>
          </w:p>
        </w:tc>
      </w:tr>
      <w:tr w:rsidR="00DB10AB" w:rsidRPr="00DB10AB" w:rsidTr="00776AD4">
        <w:tc>
          <w:tcPr>
            <w:tcW w:w="1188" w:type="dxa"/>
            <w:vMerge/>
          </w:tcPr>
          <w:p w:rsidR="00DB10AB" w:rsidRPr="00DB10AB" w:rsidRDefault="00DB10AB" w:rsidP="001F37F0">
            <w:pPr>
              <w:ind w:right="100"/>
              <w:jc w:val="both"/>
              <w:rPr>
                <w:rFonts w:ascii="Times New Roman" w:eastAsia="Times New Roman" w:hAnsi="Times New Roman" w:cs="Times New Roman"/>
                <w:color w:val="000000"/>
                <w:sz w:val="24"/>
                <w:szCs w:val="24"/>
              </w:rPr>
            </w:pPr>
          </w:p>
        </w:tc>
        <w:tc>
          <w:tcPr>
            <w:tcW w:w="162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DB10AB" w:rsidRPr="00DB10AB" w:rsidRDefault="00DB10AB" w:rsidP="001F37F0">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DB10AB" w:rsidRPr="00DB10AB" w:rsidRDefault="00DB10AB" w:rsidP="001F37F0">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DB10AB" w:rsidRPr="00DB10AB" w:rsidRDefault="00DB10AB" w:rsidP="00DB10AB">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val="restart"/>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проверочные работы по темам курса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Классный журнал, промежуточная аттестация обучающегося</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510A99" w:rsidRPr="00DB10AB" w:rsidRDefault="00510A99" w:rsidP="00510A99">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val="restart"/>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w:t>
            </w:r>
          </w:p>
        </w:tc>
        <w:tc>
          <w:tcPr>
            <w:tcW w:w="2160" w:type="dxa"/>
          </w:tcPr>
          <w:p w:rsidR="00510A99" w:rsidRPr="00510A99" w:rsidRDefault="00510A99" w:rsidP="00510A99">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проверочные работы по темам курса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Классный журнал, промежуточная аттестация обучающегося</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510A99" w:rsidRPr="00DB10AB" w:rsidRDefault="00510A99" w:rsidP="00510A99">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val="restart"/>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обществознание</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w:t>
            </w:r>
          </w:p>
        </w:tc>
        <w:tc>
          <w:tcPr>
            <w:tcW w:w="2160" w:type="dxa"/>
          </w:tcPr>
          <w:p w:rsidR="00510A99" w:rsidRPr="00510A99" w:rsidRDefault="00510A99" w:rsidP="00510A99">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проверочные работы по темам курса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Классный журнал, промежуточная аттестация обучающегося</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510A99" w:rsidRPr="00DB10AB" w:rsidRDefault="00510A99" w:rsidP="00510A99">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val="restart"/>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510A99" w:rsidRPr="00510A99" w:rsidRDefault="00510A99" w:rsidP="00510A99">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проверочные работы по темам курса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510A99" w:rsidRPr="00510A99" w:rsidRDefault="00510A99" w:rsidP="00510A99">
            <w:pPr>
              <w:ind w:right="100"/>
              <w:jc w:val="both"/>
              <w:rPr>
                <w:rFonts w:ascii="Times New Roman" w:eastAsia="Times New Roman" w:hAnsi="Times New Roman" w:cs="Times New Roman"/>
                <w:color w:val="000000"/>
                <w:sz w:val="24"/>
                <w:szCs w:val="24"/>
              </w:rPr>
            </w:pPr>
            <w:r>
              <w:rPr>
                <w:rFonts w:ascii="Times New Roman" w:hAnsi="Times New Roman" w:cs="Times New Roman"/>
                <w:sz w:val="24"/>
                <w:szCs w:val="24"/>
              </w:rPr>
              <w:t>Сочинение-рассуждение на морально-</w:t>
            </w:r>
            <w:r w:rsidRPr="00510A99">
              <w:rPr>
                <w:rFonts w:ascii="Times New Roman" w:hAnsi="Times New Roman" w:cs="Times New Roman"/>
                <w:sz w:val="24"/>
                <w:szCs w:val="24"/>
              </w:rPr>
              <w:t>этическую тему с элементами анализа литературного произведения</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510A99" w:rsidRPr="00DB10AB" w:rsidRDefault="00510A99" w:rsidP="00510A99">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510A99" w:rsidRPr="00DB10AB" w:rsidTr="00776AD4">
        <w:tc>
          <w:tcPr>
            <w:tcW w:w="1188" w:type="dxa"/>
            <w:vMerge w:val="restart"/>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510A99" w:rsidRPr="00510A99" w:rsidRDefault="00510A99" w:rsidP="00510A99">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w:t>
            </w:r>
            <w:r w:rsidRPr="00510A99">
              <w:rPr>
                <w:rFonts w:ascii="Times New Roman" w:hAnsi="Times New Roman" w:cs="Times New Roman"/>
                <w:sz w:val="24"/>
                <w:szCs w:val="24"/>
              </w:rPr>
              <w:lastRenderedPageBreak/>
              <w:t xml:space="preserve">предыдущий класс, </w:t>
            </w:r>
            <w:r>
              <w:rPr>
                <w:rFonts w:ascii="Times New Roman" w:hAnsi="Times New Roman" w:cs="Times New Roman"/>
                <w:sz w:val="24"/>
                <w:szCs w:val="24"/>
              </w:rPr>
              <w:t>проверочные работы по темам курса</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Сентябрь - май</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510A99" w:rsidRPr="00DB10AB" w:rsidRDefault="00510A99" w:rsidP="00510A99">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 xml:space="preserve">Журнал контроля достижения результатов реализации ООП </w:t>
            </w:r>
            <w:r w:rsidRPr="00DB10AB">
              <w:rPr>
                <w:rFonts w:ascii="Times New Roman" w:hAnsi="Times New Roman" w:cs="Times New Roman"/>
                <w:sz w:val="24"/>
                <w:szCs w:val="24"/>
              </w:rPr>
              <w:lastRenderedPageBreak/>
              <w:t>ООО, протокол МО</w:t>
            </w:r>
          </w:p>
        </w:tc>
      </w:tr>
      <w:tr w:rsidR="00510A99" w:rsidRPr="00DB10AB" w:rsidTr="00776AD4">
        <w:tc>
          <w:tcPr>
            <w:tcW w:w="1188" w:type="dxa"/>
            <w:vMerge/>
          </w:tcPr>
          <w:p w:rsidR="00510A99" w:rsidRPr="00DB10AB" w:rsidRDefault="00510A99" w:rsidP="00510A99">
            <w:pPr>
              <w:ind w:right="100"/>
              <w:jc w:val="both"/>
              <w:rPr>
                <w:rFonts w:ascii="Times New Roman" w:eastAsia="Times New Roman" w:hAnsi="Times New Roman" w:cs="Times New Roman"/>
                <w:color w:val="000000"/>
                <w:sz w:val="24"/>
                <w:szCs w:val="24"/>
              </w:rPr>
            </w:pP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510A99" w:rsidRPr="00FE5533" w:rsidRDefault="00510A99" w:rsidP="00510A99">
            <w:pPr>
              <w:ind w:right="100"/>
              <w:jc w:val="both"/>
              <w:rPr>
                <w:rFonts w:ascii="Times New Roman" w:eastAsia="Times New Roman" w:hAnsi="Times New Roman" w:cs="Times New Roman"/>
                <w:color w:val="000000"/>
                <w:sz w:val="24"/>
                <w:szCs w:val="24"/>
              </w:rPr>
            </w:pPr>
            <w:r w:rsidRPr="00FE5533">
              <w:rPr>
                <w:rFonts w:ascii="Times New Roman" w:hAnsi="Times New Roman" w:cs="Times New Roman"/>
                <w:sz w:val="24"/>
                <w:szCs w:val="24"/>
              </w:rPr>
              <w:t>Диагностическая работа, включающая все виды речевой деятельности (</w:t>
            </w:r>
            <w:proofErr w:type="spellStart"/>
            <w:r w:rsidRPr="00FE5533">
              <w:rPr>
                <w:rFonts w:ascii="Times New Roman" w:hAnsi="Times New Roman" w:cs="Times New Roman"/>
                <w:sz w:val="24"/>
                <w:szCs w:val="24"/>
              </w:rPr>
              <w:t>аудирование</w:t>
            </w:r>
            <w:proofErr w:type="spellEnd"/>
            <w:r w:rsidRPr="00FE5533">
              <w:rPr>
                <w:rFonts w:ascii="Times New Roman" w:hAnsi="Times New Roman" w:cs="Times New Roman"/>
                <w:sz w:val="24"/>
                <w:szCs w:val="24"/>
              </w:rPr>
              <w:t>, чтение, письмо, говорение)</w:t>
            </w:r>
          </w:p>
        </w:tc>
        <w:tc>
          <w:tcPr>
            <w:tcW w:w="1620" w:type="dxa"/>
          </w:tcPr>
          <w:p w:rsidR="00510A99" w:rsidRPr="00DB10AB" w:rsidRDefault="00510A99" w:rsidP="00510A99">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 декабрь, февраль, март (обобщение)</w:t>
            </w:r>
          </w:p>
        </w:tc>
        <w:tc>
          <w:tcPr>
            <w:tcW w:w="1800" w:type="dxa"/>
          </w:tcPr>
          <w:p w:rsidR="00510A99" w:rsidRPr="00DB10AB" w:rsidRDefault="00510A99" w:rsidP="00510A99">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510A99" w:rsidRPr="00DB10AB" w:rsidRDefault="00510A99" w:rsidP="00510A99">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510A99" w:rsidRDefault="00FE5533" w:rsidP="00FE5533">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учитель технологии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Оценочная карта проекта</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510A99" w:rsidRDefault="00FE5533" w:rsidP="00FE5533">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учитель информатики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Оценочная карта проекта</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510A99" w:rsidRDefault="00FE5533" w:rsidP="00FE5533">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w:t>
            </w:r>
            <w:r>
              <w:rPr>
                <w:rFonts w:ascii="Times New Roman" w:hAnsi="Times New Roman" w:cs="Times New Roman"/>
                <w:sz w:val="24"/>
                <w:szCs w:val="24"/>
              </w:rPr>
              <w:lastRenderedPageBreak/>
              <w:t xml:space="preserve">практические работы по темам 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FE5533" w:rsidRPr="00DB10AB" w:rsidRDefault="00FE5533" w:rsidP="00FE5533">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510A99" w:rsidRDefault="00FE5533" w:rsidP="00FE5533">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FE5533" w:rsidRPr="00DB10AB" w:rsidRDefault="00FE5533" w:rsidP="00FE5533">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физика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510A99" w:rsidRDefault="00FE5533" w:rsidP="00FE5533">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FE5533" w:rsidRPr="00DB10AB" w:rsidRDefault="00FE5533" w:rsidP="00FE5533">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510A99" w:rsidRDefault="00FE5533" w:rsidP="00FE5533">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w:t>
            </w:r>
            <w:r>
              <w:rPr>
                <w:rFonts w:ascii="Times New Roman" w:hAnsi="Times New Roman" w:cs="Times New Roman"/>
                <w:sz w:val="24"/>
                <w:szCs w:val="24"/>
              </w:rPr>
              <w:lastRenderedPageBreak/>
              <w:t xml:space="preserve">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руководители МО</w:t>
            </w:r>
          </w:p>
        </w:tc>
        <w:tc>
          <w:tcPr>
            <w:tcW w:w="2294" w:type="dxa"/>
          </w:tcPr>
          <w:p w:rsidR="00FE5533" w:rsidRPr="00DB10AB" w:rsidRDefault="00FE5533" w:rsidP="00FE5533">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FE5533" w:rsidRDefault="00FE5533" w:rsidP="00FE5533">
            <w:pPr>
              <w:ind w:right="100"/>
              <w:jc w:val="both"/>
              <w:rPr>
                <w:rFonts w:ascii="Times New Roman" w:eastAsia="Times New Roman" w:hAnsi="Times New Roman" w:cs="Times New Roman"/>
                <w:color w:val="000000"/>
                <w:sz w:val="24"/>
                <w:szCs w:val="24"/>
              </w:rPr>
            </w:pPr>
            <w:r w:rsidRPr="00FE5533">
              <w:rPr>
                <w:rFonts w:ascii="Times New Roman" w:hAnsi="Times New Roman" w:cs="Times New Roman"/>
                <w:sz w:val="24"/>
                <w:szCs w:val="24"/>
              </w:rPr>
              <w:t>Практические работы и выполнение нормативов по темам курса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FE5533" w:rsidRDefault="00FE5533" w:rsidP="00FE5533">
            <w:pPr>
              <w:ind w:right="100"/>
              <w:jc w:val="both"/>
              <w:rPr>
                <w:rFonts w:ascii="Times New Roman" w:eastAsia="Times New Roman" w:hAnsi="Times New Roman" w:cs="Times New Roman"/>
                <w:color w:val="000000"/>
                <w:sz w:val="24"/>
                <w:szCs w:val="24"/>
              </w:rPr>
            </w:pPr>
            <w:r w:rsidRPr="00FE5533">
              <w:rPr>
                <w:rFonts w:ascii="Times New Roman" w:hAnsi="Times New Roman" w:cs="Times New Roman"/>
                <w:sz w:val="24"/>
                <w:szCs w:val="24"/>
              </w:rPr>
              <w:t>Выполнение нормативов по видам спорта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учитель физкультуры</w:t>
            </w:r>
          </w:p>
        </w:tc>
        <w:tc>
          <w:tcPr>
            <w:tcW w:w="2294" w:type="dxa"/>
          </w:tcPr>
          <w:p w:rsidR="00FE5533" w:rsidRPr="00DB10AB" w:rsidRDefault="00FE5533" w:rsidP="00FE5533">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val="restart"/>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ОБЖ</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FE5533" w:rsidRPr="00FE5533" w:rsidRDefault="00AF5244" w:rsidP="00AF5244">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FE5533" w:rsidRPr="00DB10AB" w:rsidTr="00776AD4">
        <w:tc>
          <w:tcPr>
            <w:tcW w:w="1188" w:type="dxa"/>
            <w:vMerge/>
          </w:tcPr>
          <w:p w:rsidR="00FE5533" w:rsidRPr="00DB10AB" w:rsidRDefault="00FE5533" w:rsidP="00FE5533">
            <w:pPr>
              <w:ind w:right="100"/>
              <w:jc w:val="both"/>
              <w:rPr>
                <w:rFonts w:ascii="Times New Roman" w:eastAsia="Times New Roman" w:hAnsi="Times New Roman" w:cs="Times New Roman"/>
                <w:color w:val="000000"/>
                <w:sz w:val="24"/>
                <w:szCs w:val="24"/>
              </w:rPr>
            </w:pP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tc>
        <w:tc>
          <w:tcPr>
            <w:tcW w:w="1620"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FE5533" w:rsidRPr="00DB10AB" w:rsidRDefault="00FE5533" w:rsidP="00FE5533">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учитель ОБЖ</w:t>
            </w:r>
          </w:p>
        </w:tc>
        <w:tc>
          <w:tcPr>
            <w:tcW w:w="2294" w:type="dxa"/>
          </w:tcPr>
          <w:p w:rsidR="00FE5533" w:rsidRPr="00DB10AB" w:rsidRDefault="00FE5533" w:rsidP="00FE5533">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Оценочная карта проекта</w:t>
            </w:r>
          </w:p>
        </w:tc>
      </w:tr>
      <w:tr w:rsidR="00AF5244" w:rsidRPr="00DB10AB" w:rsidTr="00776AD4">
        <w:tc>
          <w:tcPr>
            <w:tcW w:w="1188" w:type="dxa"/>
            <w:vMerge w:val="restart"/>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160" w:type="dxa"/>
          </w:tcPr>
          <w:p w:rsidR="00AF5244" w:rsidRPr="00510A99" w:rsidRDefault="00AF5244" w:rsidP="00AF5244">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t xml:space="preserve">Диагностическая 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 - май</w:t>
            </w:r>
          </w:p>
        </w:tc>
        <w:tc>
          <w:tcPr>
            <w:tcW w:w="180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c>
          <w:tcPr>
            <w:tcW w:w="2294" w:type="dxa"/>
          </w:tcPr>
          <w:p w:rsidR="00AF5244" w:rsidRPr="00DB10AB" w:rsidRDefault="00AF5244" w:rsidP="00AF5244">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AF5244" w:rsidRPr="00DB10AB" w:rsidTr="00776AD4">
        <w:tc>
          <w:tcPr>
            <w:tcW w:w="1188" w:type="dxa"/>
            <w:vMerge/>
          </w:tcPr>
          <w:p w:rsidR="00AF5244" w:rsidRPr="00DB10AB" w:rsidRDefault="00AF5244" w:rsidP="00AF5244">
            <w:pPr>
              <w:ind w:right="100"/>
              <w:jc w:val="both"/>
              <w:rPr>
                <w:rFonts w:ascii="Times New Roman" w:eastAsia="Times New Roman" w:hAnsi="Times New Roman" w:cs="Times New Roman"/>
                <w:color w:val="000000"/>
                <w:sz w:val="24"/>
                <w:szCs w:val="24"/>
              </w:rPr>
            </w:pP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по темам курса</w:t>
            </w: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w:t>
            </w:r>
          </w:p>
        </w:tc>
        <w:tc>
          <w:tcPr>
            <w:tcW w:w="1800" w:type="dxa"/>
          </w:tcPr>
          <w:p w:rsidR="00AF5244" w:rsidRPr="00DB10AB" w:rsidRDefault="00AF5244" w:rsidP="00AF5244">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учитель </w:t>
            </w:r>
            <w:proofErr w:type="spellStart"/>
            <w:r>
              <w:rPr>
                <w:rFonts w:ascii="Times New Roman" w:eastAsia="Times New Roman" w:hAnsi="Times New Roman" w:cs="Times New Roman"/>
                <w:color w:val="000000"/>
                <w:sz w:val="24"/>
                <w:szCs w:val="24"/>
              </w:rPr>
              <w:t>иузыки</w:t>
            </w:r>
            <w:proofErr w:type="spellEnd"/>
          </w:p>
        </w:tc>
        <w:tc>
          <w:tcPr>
            <w:tcW w:w="2294" w:type="dxa"/>
          </w:tcPr>
          <w:p w:rsidR="00AF5244" w:rsidRPr="00DB10AB" w:rsidRDefault="00AF5244" w:rsidP="00AF5244">
            <w:pPr>
              <w:pBdr>
                <w:top w:val="nil"/>
                <w:left w:val="nil"/>
                <w:bottom w:val="nil"/>
                <w:right w:val="nil"/>
                <w:between w:val="nil"/>
              </w:pBdr>
              <w:ind w:right="100"/>
              <w:jc w:val="both"/>
              <w:rPr>
                <w:rFonts w:ascii="Times New Roman" w:eastAsia="Times New Roman" w:hAnsi="Times New Roman" w:cs="Times New Roman"/>
                <w:b/>
                <w:color w:val="000000"/>
                <w:sz w:val="24"/>
                <w:szCs w:val="24"/>
              </w:rPr>
            </w:pPr>
            <w:r w:rsidRPr="00DB10AB">
              <w:rPr>
                <w:rFonts w:ascii="Times New Roman" w:hAnsi="Times New Roman" w:cs="Times New Roman"/>
                <w:sz w:val="24"/>
                <w:szCs w:val="24"/>
              </w:rPr>
              <w:t>Журнал контроля достижения результатов реализации ООП ООО, протокол МО</w:t>
            </w:r>
          </w:p>
        </w:tc>
      </w:tr>
      <w:tr w:rsidR="00AF5244" w:rsidRPr="00DB10AB" w:rsidTr="00776AD4">
        <w:tc>
          <w:tcPr>
            <w:tcW w:w="1188" w:type="dxa"/>
            <w:vMerge w:val="restart"/>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w:t>
            </w: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стартовая, </w:t>
            </w:r>
            <w:r>
              <w:rPr>
                <w:rFonts w:ascii="Times New Roman" w:eastAsia="Times New Roman" w:hAnsi="Times New Roman" w:cs="Times New Roman"/>
                <w:color w:val="000000"/>
                <w:sz w:val="24"/>
                <w:szCs w:val="24"/>
              </w:rPr>
              <w:lastRenderedPageBreak/>
              <w:t>текущая</w:t>
            </w:r>
          </w:p>
        </w:tc>
        <w:tc>
          <w:tcPr>
            <w:tcW w:w="2160" w:type="dxa"/>
          </w:tcPr>
          <w:p w:rsidR="00AF5244" w:rsidRPr="00510A99" w:rsidRDefault="00AF5244" w:rsidP="00AF5244">
            <w:pPr>
              <w:ind w:right="100"/>
              <w:jc w:val="both"/>
              <w:rPr>
                <w:rFonts w:ascii="Times New Roman" w:eastAsia="Times New Roman" w:hAnsi="Times New Roman" w:cs="Times New Roman"/>
                <w:color w:val="000000"/>
                <w:sz w:val="24"/>
                <w:szCs w:val="24"/>
              </w:rPr>
            </w:pPr>
            <w:r w:rsidRPr="00510A99">
              <w:rPr>
                <w:rFonts w:ascii="Times New Roman" w:hAnsi="Times New Roman" w:cs="Times New Roman"/>
                <w:sz w:val="24"/>
                <w:szCs w:val="24"/>
              </w:rPr>
              <w:lastRenderedPageBreak/>
              <w:t xml:space="preserve">Диагностическая </w:t>
            </w:r>
            <w:r w:rsidRPr="00510A99">
              <w:rPr>
                <w:rFonts w:ascii="Times New Roman" w:hAnsi="Times New Roman" w:cs="Times New Roman"/>
                <w:sz w:val="24"/>
                <w:szCs w:val="24"/>
              </w:rPr>
              <w:lastRenderedPageBreak/>
              <w:t xml:space="preserve">работа по итогам повторения изученного за предыдущий класс, </w:t>
            </w:r>
            <w:r>
              <w:rPr>
                <w:rFonts w:ascii="Times New Roman" w:hAnsi="Times New Roman" w:cs="Times New Roman"/>
                <w:sz w:val="24"/>
                <w:szCs w:val="24"/>
              </w:rPr>
              <w:t xml:space="preserve">проверочные и практические работы по темам курса, </w:t>
            </w: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Сентябрь - </w:t>
            </w:r>
            <w:r>
              <w:rPr>
                <w:rFonts w:ascii="Times New Roman" w:eastAsia="Times New Roman" w:hAnsi="Times New Roman" w:cs="Times New Roman"/>
                <w:color w:val="000000"/>
                <w:sz w:val="24"/>
                <w:szCs w:val="24"/>
              </w:rPr>
              <w:lastRenderedPageBreak/>
              <w:t>май</w:t>
            </w:r>
          </w:p>
        </w:tc>
        <w:tc>
          <w:tcPr>
            <w:tcW w:w="180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Учителя-</w:t>
            </w:r>
            <w:r>
              <w:rPr>
                <w:rFonts w:ascii="Times New Roman" w:eastAsia="Times New Roman" w:hAnsi="Times New Roman" w:cs="Times New Roman"/>
                <w:color w:val="000000"/>
                <w:sz w:val="24"/>
                <w:szCs w:val="24"/>
              </w:rPr>
              <w:lastRenderedPageBreak/>
              <w:t>предметники</w:t>
            </w:r>
          </w:p>
        </w:tc>
        <w:tc>
          <w:tcPr>
            <w:tcW w:w="2294" w:type="dxa"/>
          </w:tcPr>
          <w:p w:rsidR="00AF5244" w:rsidRPr="00DB10AB" w:rsidRDefault="00AF5244" w:rsidP="00AF5244">
            <w:pPr>
              <w:ind w:right="100"/>
              <w:jc w:val="both"/>
              <w:rPr>
                <w:rFonts w:ascii="Times New Roman" w:eastAsia="Times New Roman" w:hAnsi="Times New Roman" w:cs="Times New Roman"/>
                <w:color w:val="000000"/>
                <w:sz w:val="24"/>
                <w:szCs w:val="24"/>
              </w:rPr>
            </w:pPr>
            <w:r w:rsidRPr="00DB10AB">
              <w:rPr>
                <w:rFonts w:ascii="Times New Roman" w:hAnsi="Times New Roman" w:cs="Times New Roman"/>
                <w:sz w:val="24"/>
                <w:szCs w:val="24"/>
              </w:rPr>
              <w:lastRenderedPageBreak/>
              <w:t xml:space="preserve">Журнал контроля </w:t>
            </w:r>
            <w:r w:rsidRPr="00DB10AB">
              <w:rPr>
                <w:rFonts w:ascii="Times New Roman" w:hAnsi="Times New Roman" w:cs="Times New Roman"/>
                <w:sz w:val="24"/>
                <w:szCs w:val="24"/>
              </w:rPr>
              <w:lastRenderedPageBreak/>
              <w:t>достижения результатов реализации ООП ООО, протокол МО</w:t>
            </w:r>
          </w:p>
        </w:tc>
      </w:tr>
      <w:tr w:rsidR="00AF5244" w:rsidRPr="00DB10AB" w:rsidTr="00776AD4">
        <w:tc>
          <w:tcPr>
            <w:tcW w:w="1188" w:type="dxa"/>
            <w:vMerge/>
          </w:tcPr>
          <w:p w:rsidR="00AF5244" w:rsidRPr="00DB10AB" w:rsidRDefault="00AF5244" w:rsidP="00AF5244">
            <w:pPr>
              <w:ind w:right="100"/>
              <w:jc w:val="both"/>
              <w:rPr>
                <w:rFonts w:ascii="Times New Roman" w:eastAsia="Times New Roman" w:hAnsi="Times New Roman" w:cs="Times New Roman"/>
                <w:color w:val="000000"/>
                <w:sz w:val="24"/>
                <w:szCs w:val="24"/>
              </w:rPr>
            </w:pP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16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tc>
        <w:tc>
          <w:tcPr>
            <w:tcW w:w="1620"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Апрель-май</w:t>
            </w:r>
          </w:p>
        </w:tc>
        <w:tc>
          <w:tcPr>
            <w:tcW w:w="1800" w:type="dxa"/>
          </w:tcPr>
          <w:p w:rsidR="00AF5244" w:rsidRPr="00DB10AB" w:rsidRDefault="00AF5244" w:rsidP="00AF5244">
            <w:pPr>
              <w:ind w:righ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Зам.директора</w:t>
            </w:r>
            <w:proofErr w:type="spellEnd"/>
            <w:r>
              <w:rPr>
                <w:rFonts w:ascii="Times New Roman" w:eastAsia="Times New Roman" w:hAnsi="Times New Roman" w:cs="Times New Roman"/>
                <w:color w:val="000000"/>
                <w:sz w:val="24"/>
                <w:szCs w:val="24"/>
              </w:rPr>
              <w:t xml:space="preserve"> по УВР, учитель ИЗО</w:t>
            </w:r>
          </w:p>
        </w:tc>
        <w:tc>
          <w:tcPr>
            <w:tcW w:w="2294" w:type="dxa"/>
          </w:tcPr>
          <w:p w:rsidR="00AF5244" w:rsidRPr="00DB10AB" w:rsidRDefault="00AF5244" w:rsidP="00AF524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Оценочная карта проекта</w:t>
            </w:r>
          </w:p>
        </w:tc>
      </w:tr>
    </w:tbl>
    <w:p w:rsidR="001C4378" w:rsidRPr="001F37F0" w:rsidRDefault="001C4378" w:rsidP="001F37F0">
      <w:pPr>
        <w:pBdr>
          <w:top w:val="nil"/>
          <w:left w:val="nil"/>
          <w:bottom w:val="nil"/>
          <w:right w:val="nil"/>
          <w:between w:val="nil"/>
        </w:pBdr>
        <w:spacing w:after="0" w:line="240" w:lineRule="auto"/>
        <w:ind w:right="100"/>
        <w:jc w:val="both"/>
        <w:rPr>
          <w:rFonts w:ascii="Times New Roman" w:eastAsia="Times New Roman" w:hAnsi="Times New Roman" w:cs="Times New Roman"/>
          <w:b/>
          <w:color w:val="000000"/>
          <w:sz w:val="24"/>
          <w:szCs w:val="24"/>
        </w:rPr>
      </w:pPr>
    </w:p>
    <w:p w:rsidR="00AF5244" w:rsidRDefault="00AF5244" w:rsidP="00AF5244">
      <w:pPr>
        <w:pStyle w:val="4"/>
        <w:spacing w:before="0" w:line="240" w:lineRule="auto"/>
        <w:ind w:left="0"/>
        <w:jc w:val="both"/>
        <w:rPr>
          <w:b w:val="0"/>
          <w:sz w:val="24"/>
          <w:szCs w:val="24"/>
        </w:rPr>
      </w:pPr>
      <w:bookmarkStart w:id="9" w:name="_184mhaj" w:colFirst="0" w:colLast="0"/>
      <w:bookmarkEnd w:id="9"/>
      <w:r w:rsidRPr="00AF5244">
        <w:rPr>
          <w:b w:val="0"/>
          <w:sz w:val="24"/>
          <w:szCs w:val="24"/>
          <w:u w:val="single"/>
        </w:rPr>
        <w:t>Примечание:</w:t>
      </w:r>
      <w:r w:rsidRPr="00AF5244">
        <w:rPr>
          <w:b w:val="0"/>
          <w:sz w:val="24"/>
          <w:szCs w:val="24"/>
        </w:rPr>
        <w:t xml:space="preserve"> При проведении по предмету процедур внешней оценки качества образования (ВПР, НИКО и т.п.) их результаты принимаются как результаты итоговой диагностики по соответствующему предмету с целью снижения нагрузки на обучающихся. </w:t>
      </w:r>
    </w:p>
    <w:p w:rsidR="00AF5244" w:rsidRDefault="00AF5244" w:rsidP="00AF5244">
      <w:pPr>
        <w:pStyle w:val="4"/>
        <w:spacing w:before="0" w:line="240" w:lineRule="auto"/>
        <w:ind w:left="0"/>
        <w:jc w:val="both"/>
        <w:rPr>
          <w:b w:val="0"/>
          <w:sz w:val="24"/>
          <w:szCs w:val="24"/>
        </w:rPr>
      </w:pPr>
    </w:p>
    <w:p w:rsidR="0000396A" w:rsidRPr="00AF5244" w:rsidRDefault="00AF5244" w:rsidP="00AF5244">
      <w:pPr>
        <w:pStyle w:val="4"/>
        <w:spacing w:before="0" w:line="240" w:lineRule="auto"/>
        <w:ind w:left="0"/>
        <w:jc w:val="center"/>
        <w:rPr>
          <w:i/>
          <w:sz w:val="24"/>
          <w:szCs w:val="24"/>
        </w:rPr>
      </w:pPr>
      <w:r w:rsidRPr="00AF5244">
        <w:rPr>
          <w:i/>
          <w:sz w:val="24"/>
          <w:szCs w:val="24"/>
          <w:lang w:val="en-US"/>
        </w:rPr>
        <w:t>I</w:t>
      </w:r>
      <w:r w:rsidRPr="00AF5244">
        <w:rPr>
          <w:i/>
          <w:sz w:val="24"/>
          <w:szCs w:val="24"/>
        </w:rPr>
        <w:t xml:space="preserve">I. Контроль достижения </w:t>
      </w:r>
      <w:proofErr w:type="spellStart"/>
      <w:r w:rsidRPr="00AF5244">
        <w:rPr>
          <w:i/>
          <w:sz w:val="24"/>
          <w:szCs w:val="24"/>
        </w:rPr>
        <w:t>метапредметных</w:t>
      </w:r>
      <w:proofErr w:type="spellEnd"/>
      <w:r w:rsidRPr="00AF5244">
        <w:rPr>
          <w:i/>
          <w:sz w:val="24"/>
          <w:szCs w:val="24"/>
        </w:rPr>
        <w:t xml:space="preserve"> результатов</w:t>
      </w:r>
    </w:p>
    <w:p w:rsidR="0000396A" w:rsidRDefault="0000396A">
      <w:pPr>
        <w:spacing w:after="0" w:line="240" w:lineRule="auto"/>
        <w:jc w:val="both"/>
        <w:rPr>
          <w:rFonts w:ascii="Times New Roman" w:eastAsia="Times New Roman" w:hAnsi="Times New Roman" w:cs="Times New Roman"/>
          <w:b/>
          <w:sz w:val="28"/>
          <w:szCs w:val="28"/>
        </w:rPr>
      </w:pPr>
      <w:bookmarkStart w:id="10" w:name="_3jtnz0s" w:colFirst="0" w:colLast="0"/>
      <w:bookmarkStart w:id="11" w:name="_4iylrwe" w:colFirst="0" w:colLast="0"/>
      <w:bookmarkEnd w:id="10"/>
      <w:bookmarkEnd w:id="11"/>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813"/>
        <w:gridCol w:w="2588"/>
        <w:gridCol w:w="1693"/>
        <w:gridCol w:w="1965"/>
        <w:gridCol w:w="1734"/>
      </w:tblGrid>
      <w:tr w:rsidR="00D734E1" w:rsidRPr="00FF4DD5" w:rsidTr="00A069FA">
        <w:tc>
          <w:tcPr>
            <w:tcW w:w="803" w:type="dxa"/>
          </w:tcPr>
          <w:p w:rsidR="00FF4DD5" w:rsidRPr="00FF4DD5" w:rsidRDefault="00FF4DD5" w:rsidP="00FF4DD5">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класс</w:t>
            </w:r>
          </w:p>
        </w:tc>
        <w:tc>
          <w:tcPr>
            <w:tcW w:w="1820" w:type="dxa"/>
          </w:tcPr>
          <w:p w:rsidR="00FF4DD5" w:rsidRPr="00FF4DD5" w:rsidRDefault="00FF4DD5" w:rsidP="00FF4DD5">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Вид диагностики</w:t>
            </w:r>
          </w:p>
        </w:tc>
        <w:tc>
          <w:tcPr>
            <w:tcW w:w="2631" w:type="dxa"/>
          </w:tcPr>
          <w:p w:rsidR="00FF4DD5" w:rsidRPr="00FF4DD5" w:rsidRDefault="00FF4DD5" w:rsidP="00FF4DD5">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Форма диагностики </w:t>
            </w:r>
          </w:p>
        </w:tc>
        <w:tc>
          <w:tcPr>
            <w:tcW w:w="1700" w:type="dxa"/>
          </w:tcPr>
          <w:p w:rsidR="00FF4DD5" w:rsidRPr="00FF4DD5" w:rsidRDefault="00FF4DD5" w:rsidP="00FF4DD5">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ответственный</w:t>
            </w:r>
          </w:p>
        </w:tc>
        <w:tc>
          <w:tcPr>
            <w:tcW w:w="1982" w:type="dxa"/>
          </w:tcPr>
          <w:p w:rsidR="00FF4DD5" w:rsidRPr="00FF4DD5" w:rsidRDefault="00FF4DD5" w:rsidP="00FF4DD5">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сроки</w:t>
            </w:r>
          </w:p>
        </w:tc>
        <w:tc>
          <w:tcPr>
            <w:tcW w:w="1746" w:type="dxa"/>
          </w:tcPr>
          <w:p w:rsidR="00FF4DD5" w:rsidRPr="00FF4DD5" w:rsidRDefault="00FF4DD5" w:rsidP="00FF4DD5">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Представление результатов</w:t>
            </w:r>
          </w:p>
        </w:tc>
      </w:tr>
      <w:tr w:rsidR="00D734E1" w:rsidRPr="00FF4DD5" w:rsidTr="00A069FA">
        <w:tc>
          <w:tcPr>
            <w:tcW w:w="803" w:type="dxa"/>
            <w:vMerge w:val="restart"/>
          </w:tcPr>
          <w:p w:rsidR="00D734E1" w:rsidRPr="00FF4DD5" w:rsidRDefault="00D734E1" w:rsidP="00D734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20" w:type="dxa"/>
          </w:tcPr>
          <w:p w:rsidR="00D734E1" w:rsidRPr="00DB10AB" w:rsidRDefault="00D734E1" w:rsidP="00FF4DD5">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текущая</w:t>
            </w:r>
          </w:p>
        </w:tc>
        <w:tc>
          <w:tcPr>
            <w:tcW w:w="2631" w:type="dxa"/>
          </w:tcPr>
          <w:p w:rsidR="00D734E1" w:rsidRPr="00FF4DD5" w:rsidRDefault="00D734E1" w:rsidP="00FF4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создание учебных ситуаций в ходе проведения уроков</w:t>
            </w:r>
          </w:p>
        </w:tc>
        <w:tc>
          <w:tcPr>
            <w:tcW w:w="1700" w:type="dxa"/>
          </w:tcPr>
          <w:p w:rsidR="00D734E1" w:rsidRPr="00FF4DD5" w:rsidRDefault="00D734E1" w:rsidP="00FF4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82" w:type="dxa"/>
          </w:tcPr>
          <w:p w:rsidR="00D734E1" w:rsidRPr="00FF4DD5" w:rsidRDefault="00D734E1" w:rsidP="00FF4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 май, заполнение документации - декабрь</w:t>
            </w:r>
          </w:p>
        </w:tc>
        <w:tc>
          <w:tcPr>
            <w:tcW w:w="1746" w:type="dxa"/>
          </w:tcPr>
          <w:p w:rsidR="00D734E1" w:rsidRPr="00FF4DD5" w:rsidRDefault="00D734E1" w:rsidP="00FF4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экспертной оценки</w:t>
            </w:r>
          </w:p>
        </w:tc>
      </w:tr>
      <w:tr w:rsidR="00D734E1" w:rsidRPr="00FF4DD5" w:rsidTr="00A069FA">
        <w:tc>
          <w:tcPr>
            <w:tcW w:w="803" w:type="dxa"/>
            <w:vMerge/>
          </w:tcPr>
          <w:p w:rsidR="00D734E1" w:rsidRPr="00FF4DD5" w:rsidRDefault="00D734E1" w:rsidP="00D734E1">
            <w:pPr>
              <w:jc w:val="center"/>
              <w:rPr>
                <w:rFonts w:ascii="Times New Roman" w:eastAsia="Times New Roman" w:hAnsi="Times New Roman" w:cs="Times New Roman"/>
                <w:sz w:val="24"/>
                <w:szCs w:val="24"/>
              </w:rPr>
            </w:pPr>
          </w:p>
        </w:tc>
        <w:tc>
          <w:tcPr>
            <w:tcW w:w="1820" w:type="dxa"/>
          </w:tcPr>
          <w:p w:rsidR="00D734E1" w:rsidRPr="00DB10AB" w:rsidRDefault="00D734E1" w:rsidP="00FF4DD5">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631" w:type="dxa"/>
          </w:tcPr>
          <w:p w:rsidR="00D734E1" w:rsidRPr="00FF4DD5" w:rsidRDefault="00D734E1" w:rsidP="00FF4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работа</w:t>
            </w:r>
          </w:p>
        </w:tc>
        <w:tc>
          <w:tcPr>
            <w:tcW w:w="1700" w:type="dxa"/>
          </w:tcPr>
          <w:p w:rsidR="00D734E1" w:rsidRPr="00FF4DD5" w:rsidRDefault="00D734E1" w:rsidP="00FF4DD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Зам.директора</w:t>
            </w:r>
            <w:proofErr w:type="spellEnd"/>
            <w:r>
              <w:rPr>
                <w:rFonts w:ascii="Times New Roman" w:eastAsia="Times New Roman" w:hAnsi="Times New Roman" w:cs="Times New Roman"/>
                <w:sz w:val="24"/>
                <w:szCs w:val="24"/>
              </w:rPr>
              <w:t xml:space="preserve"> по УВР</w:t>
            </w:r>
          </w:p>
        </w:tc>
        <w:tc>
          <w:tcPr>
            <w:tcW w:w="1982" w:type="dxa"/>
          </w:tcPr>
          <w:p w:rsidR="00D734E1" w:rsidRPr="00FF4DD5" w:rsidRDefault="00D734E1" w:rsidP="00FF4D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апрель</w:t>
            </w:r>
          </w:p>
        </w:tc>
        <w:tc>
          <w:tcPr>
            <w:tcW w:w="1746" w:type="dxa"/>
          </w:tcPr>
          <w:p w:rsidR="00D734E1" w:rsidRPr="00FF4DD5" w:rsidRDefault="00D734E1" w:rsidP="00D734E1">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Журнал  контроля</w:t>
            </w:r>
            <w:proofErr w:type="gramEnd"/>
            <w:r>
              <w:rPr>
                <w:rFonts w:ascii="Times New Roman" w:eastAsia="Times New Roman" w:hAnsi="Times New Roman" w:cs="Times New Roman"/>
                <w:sz w:val="24"/>
                <w:szCs w:val="24"/>
              </w:rPr>
              <w:t xml:space="preserve"> результатов </w:t>
            </w:r>
          </w:p>
        </w:tc>
      </w:tr>
      <w:tr w:rsidR="00D734E1" w:rsidRPr="00FF4DD5" w:rsidTr="00A069FA">
        <w:tc>
          <w:tcPr>
            <w:tcW w:w="803" w:type="dxa"/>
            <w:vMerge w:val="restart"/>
          </w:tcPr>
          <w:p w:rsidR="00D734E1" w:rsidRPr="00FF4DD5" w:rsidRDefault="00D734E1" w:rsidP="00D734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20" w:type="dxa"/>
          </w:tcPr>
          <w:p w:rsidR="00D734E1" w:rsidRPr="00DB10AB" w:rsidRDefault="00D734E1" w:rsidP="00D734E1">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создание учебных ситуаций в ходе проведения уроков</w:t>
            </w:r>
          </w:p>
        </w:tc>
        <w:tc>
          <w:tcPr>
            <w:tcW w:w="1700"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 май, заполнение документации - декабрь</w:t>
            </w:r>
          </w:p>
        </w:tc>
        <w:tc>
          <w:tcPr>
            <w:tcW w:w="1746"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экспертной оценки</w:t>
            </w:r>
          </w:p>
        </w:tc>
      </w:tr>
      <w:tr w:rsidR="00D734E1" w:rsidRPr="00FF4DD5" w:rsidTr="00A069FA">
        <w:tc>
          <w:tcPr>
            <w:tcW w:w="803" w:type="dxa"/>
            <w:vMerge/>
          </w:tcPr>
          <w:p w:rsidR="00D734E1" w:rsidRPr="00FF4DD5" w:rsidRDefault="00D734E1" w:rsidP="00D734E1">
            <w:pPr>
              <w:jc w:val="center"/>
              <w:rPr>
                <w:rFonts w:ascii="Times New Roman" w:eastAsia="Times New Roman" w:hAnsi="Times New Roman" w:cs="Times New Roman"/>
                <w:sz w:val="24"/>
                <w:szCs w:val="24"/>
              </w:rPr>
            </w:pPr>
          </w:p>
        </w:tc>
        <w:tc>
          <w:tcPr>
            <w:tcW w:w="1820" w:type="dxa"/>
          </w:tcPr>
          <w:p w:rsidR="00D734E1" w:rsidRPr="00DB10AB" w:rsidRDefault="00D734E1" w:rsidP="00D734E1">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работа</w:t>
            </w:r>
          </w:p>
        </w:tc>
        <w:tc>
          <w:tcPr>
            <w:tcW w:w="1700" w:type="dxa"/>
          </w:tcPr>
          <w:p w:rsidR="00D734E1" w:rsidRPr="00FF4DD5" w:rsidRDefault="00D734E1" w:rsidP="00D734E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Зам.директора</w:t>
            </w:r>
            <w:proofErr w:type="spellEnd"/>
            <w:r>
              <w:rPr>
                <w:rFonts w:ascii="Times New Roman" w:eastAsia="Times New Roman" w:hAnsi="Times New Roman" w:cs="Times New Roman"/>
                <w:sz w:val="24"/>
                <w:szCs w:val="24"/>
              </w:rPr>
              <w:t xml:space="preserve"> по УВР</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апрель</w:t>
            </w:r>
          </w:p>
        </w:tc>
        <w:tc>
          <w:tcPr>
            <w:tcW w:w="1746" w:type="dxa"/>
          </w:tcPr>
          <w:p w:rsidR="00D734E1" w:rsidRPr="00FF4DD5" w:rsidRDefault="00D734E1" w:rsidP="00D734E1">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Журнал  контроля</w:t>
            </w:r>
            <w:proofErr w:type="gramEnd"/>
            <w:r>
              <w:rPr>
                <w:rFonts w:ascii="Times New Roman" w:eastAsia="Times New Roman" w:hAnsi="Times New Roman" w:cs="Times New Roman"/>
                <w:sz w:val="24"/>
                <w:szCs w:val="24"/>
              </w:rPr>
              <w:t xml:space="preserve"> результатов </w:t>
            </w:r>
          </w:p>
        </w:tc>
      </w:tr>
      <w:tr w:rsidR="00D734E1" w:rsidRPr="00FF4DD5" w:rsidTr="00A069FA">
        <w:tc>
          <w:tcPr>
            <w:tcW w:w="803" w:type="dxa"/>
            <w:vMerge w:val="restart"/>
          </w:tcPr>
          <w:p w:rsidR="00D734E1" w:rsidRPr="00FF4DD5" w:rsidRDefault="00D734E1" w:rsidP="00D734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20" w:type="dxa"/>
          </w:tcPr>
          <w:p w:rsidR="00D734E1" w:rsidRPr="00DB10AB" w:rsidRDefault="00D734E1" w:rsidP="00D734E1">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создание учебных ситуаций в ходе проведения уроков</w:t>
            </w:r>
          </w:p>
        </w:tc>
        <w:tc>
          <w:tcPr>
            <w:tcW w:w="1700"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 май, заполнение документации - декабрь</w:t>
            </w:r>
          </w:p>
        </w:tc>
        <w:tc>
          <w:tcPr>
            <w:tcW w:w="1746"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экспертной оценки</w:t>
            </w:r>
          </w:p>
        </w:tc>
      </w:tr>
      <w:tr w:rsidR="00D734E1" w:rsidRPr="00FF4DD5" w:rsidTr="00A069FA">
        <w:tc>
          <w:tcPr>
            <w:tcW w:w="803" w:type="dxa"/>
            <w:vMerge/>
          </w:tcPr>
          <w:p w:rsidR="00D734E1" w:rsidRPr="00FF4DD5" w:rsidRDefault="00D734E1" w:rsidP="00D734E1">
            <w:pPr>
              <w:jc w:val="center"/>
              <w:rPr>
                <w:rFonts w:ascii="Times New Roman" w:eastAsia="Times New Roman" w:hAnsi="Times New Roman" w:cs="Times New Roman"/>
                <w:sz w:val="24"/>
                <w:szCs w:val="24"/>
              </w:rPr>
            </w:pPr>
          </w:p>
        </w:tc>
        <w:tc>
          <w:tcPr>
            <w:tcW w:w="1820" w:type="dxa"/>
          </w:tcPr>
          <w:p w:rsidR="00D734E1" w:rsidRPr="00DB10AB" w:rsidRDefault="00D734E1" w:rsidP="00D734E1">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работа</w:t>
            </w:r>
          </w:p>
        </w:tc>
        <w:tc>
          <w:tcPr>
            <w:tcW w:w="1700" w:type="dxa"/>
          </w:tcPr>
          <w:p w:rsidR="00D734E1" w:rsidRPr="00FF4DD5" w:rsidRDefault="00D734E1" w:rsidP="00D734E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Зам.директора</w:t>
            </w:r>
            <w:proofErr w:type="spellEnd"/>
            <w:r>
              <w:rPr>
                <w:rFonts w:ascii="Times New Roman" w:eastAsia="Times New Roman" w:hAnsi="Times New Roman" w:cs="Times New Roman"/>
                <w:sz w:val="24"/>
                <w:szCs w:val="24"/>
              </w:rPr>
              <w:t xml:space="preserve"> по УВР</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апрель</w:t>
            </w:r>
          </w:p>
        </w:tc>
        <w:tc>
          <w:tcPr>
            <w:tcW w:w="1746" w:type="dxa"/>
          </w:tcPr>
          <w:p w:rsidR="00D734E1" w:rsidRPr="00FF4DD5" w:rsidRDefault="00D734E1" w:rsidP="00D734E1">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Журнал  контроля</w:t>
            </w:r>
            <w:proofErr w:type="gramEnd"/>
            <w:r>
              <w:rPr>
                <w:rFonts w:ascii="Times New Roman" w:eastAsia="Times New Roman" w:hAnsi="Times New Roman" w:cs="Times New Roman"/>
                <w:sz w:val="24"/>
                <w:szCs w:val="24"/>
              </w:rPr>
              <w:t xml:space="preserve"> результатов </w:t>
            </w:r>
          </w:p>
        </w:tc>
      </w:tr>
      <w:tr w:rsidR="00D734E1" w:rsidRPr="00FF4DD5" w:rsidTr="00A069FA">
        <w:tc>
          <w:tcPr>
            <w:tcW w:w="803" w:type="dxa"/>
            <w:vMerge w:val="restart"/>
          </w:tcPr>
          <w:p w:rsidR="00D734E1" w:rsidRPr="00FF4DD5" w:rsidRDefault="00D734E1" w:rsidP="00D734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20" w:type="dxa"/>
          </w:tcPr>
          <w:p w:rsidR="00D734E1" w:rsidRPr="00DB10AB" w:rsidRDefault="00D734E1" w:rsidP="00D734E1">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создание учебных ситуаций в </w:t>
            </w:r>
            <w:r>
              <w:rPr>
                <w:rFonts w:ascii="Times New Roman" w:eastAsia="Times New Roman" w:hAnsi="Times New Roman" w:cs="Times New Roman"/>
                <w:sz w:val="24"/>
                <w:szCs w:val="24"/>
              </w:rPr>
              <w:lastRenderedPageBreak/>
              <w:t>ходе проведения уроков</w:t>
            </w:r>
          </w:p>
        </w:tc>
        <w:tc>
          <w:tcPr>
            <w:tcW w:w="1700"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Учителя-</w:t>
            </w:r>
            <w:r>
              <w:rPr>
                <w:rFonts w:ascii="Times New Roman" w:eastAsia="Times New Roman" w:hAnsi="Times New Roman" w:cs="Times New Roman"/>
                <w:sz w:val="24"/>
                <w:szCs w:val="24"/>
              </w:rPr>
              <w:lastRenderedPageBreak/>
              <w:t>предметники</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Сентябрь – май, заполнение </w:t>
            </w:r>
            <w:r>
              <w:rPr>
                <w:rFonts w:ascii="Times New Roman" w:eastAsia="Times New Roman" w:hAnsi="Times New Roman" w:cs="Times New Roman"/>
                <w:sz w:val="24"/>
                <w:szCs w:val="24"/>
              </w:rPr>
              <w:lastRenderedPageBreak/>
              <w:t>документации - декабрь</w:t>
            </w:r>
          </w:p>
        </w:tc>
        <w:tc>
          <w:tcPr>
            <w:tcW w:w="1746"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Лист экспертной </w:t>
            </w:r>
            <w:r>
              <w:rPr>
                <w:rFonts w:ascii="Times New Roman" w:eastAsia="Times New Roman" w:hAnsi="Times New Roman" w:cs="Times New Roman"/>
                <w:sz w:val="24"/>
                <w:szCs w:val="24"/>
              </w:rPr>
              <w:lastRenderedPageBreak/>
              <w:t>оценки</w:t>
            </w:r>
          </w:p>
        </w:tc>
      </w:tr>
      <w:tr w:rsidR="00D734E1" w:rsidRPr="00FF4DD5" w:rsidTr="00A069FA">
        <w:tc>
          <w:tcPr>
            <w:tcW w:w="803" w:type="dxa"/>
            <w:vMerge/>
          </w:tcPr>
          <w:p w:rsidR="00D734E1" w:rsidRPr="00FF4DD5" w:rsidRDefault="00D734E1" w:rsidP="00D734E1">
            <w:pPr>
              <w:jc w:val="center"/>
              <w:rPr>
                <w:rFonts w:ascii="Times New Roman" w:eastAsia="Times New Roman" w:hAnsi="Times New Roman" w:cs="Times New Roman"/>
                <w:sz w:val="24"/>
                <w:szCs w:val="24"/>
              </w:rPr>
            </w:pPr>
          </w:p>
        </w:tc>
        <w:tc>
          <w:tcPr>
            <w:tcW w:w="1820" w:type="dxa"/>
          </w:tcPr>
          <w:p w:rsidR="00D734E1" w:rsidRPr="00DB10AB" w:rsidRDefault="00D734E1" w:rsidP="00D734E1">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работа</w:t>
            </w:r>
          </w:p>
        </w:tc>
        <w:tc>
          <w:tcPr>
            <w:tcW w:w="1700" w:type="dxa"/>
          </w:tcPr>
          <w:p w:rsidR="00D734E1" w:rsidRPr="00FF4DD5" w:rsidRDefault="00D734E1" w:rsidP="00D734E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Зам.директора</w:t>
            </w:r>
            <w:proofErr w:type="spellEnd"/>
            <w:r>
              <w:rPr>
                <w:rFonts w:ascii="Times New Roman" w:eastAsia="Times New Roman" w:hAnsi="Times New Roman" w:cs="Times New Roman"/>
                <w:sz w:val="24"/>
                <w:szCs w:val="24"/>
              </w:rPr>
              <w:t xml:space="preserve"> по УВР</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апрель</w:t>
            </w:r>
          </w:p>
        </w:tc>
        <w:tc>
          <w:tcPr>
            <w:tcW w:w="1746" w:type="dxa"/>
          </w:tcPr>
          <w:p w:rsidR="00D734E1" w:rsidRPr="00FF4DD5" w:rsidRDefault="00D734E1" w:rsidP="00D734E1">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Журнал  контроля</w:t>
            </w:r>
            <w:proofErr w:type="gramEnd"/>
            <w:r>
              <w:rPr>
                <w:rFonts w:ascii="Times New Roman" w:eastAsia="Times New Roman" w:hAnsi="Times New Roman" w:cs="Times New Roman"/>
                <w:sz w:val="24"/>
                <w:szCs w:val="24"/>
              </w:rPr>
              <w:t xml:space="preserve"> результатов </w:t>
            </w:r>
          </w:p>
        </w:tc>
      </w:tr>
      <w:tr w:rsidR="00D734E1" w:rsidRPr="00FF4DD5" w:rsidTr="00A069FA">
        <w:tc>
          <w:tcPr>
            <w:tcW w:w="803" w:type="dxa"/>
            <w:vMerge w:val="restart"/>
          </w:tcPr>
          <w:p w:rsidR="00D734E1" w:rsidRPr="00FF4DD5" w:rsidRDefault="00D734E1" w:rsidP="00D734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20"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стартовая. промежуточная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создание учебных ситуаций в ходе проведения уроков</w:t>
            </w:r>
          </w:p>
        </w:tc>
        <w:tc>
          <w:tcPr>
            <w:tcW w:w="1700"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 май, заполнение документации - декабрь</w:t>
            </w:r>
          </w:p>
        </w:tc>
        <w:tc>
          <w:tcPr>
            <w:tcW w:w="1746"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экспертной оценки</w:t>
            </w:r>
          </w:p>
        </w:tc>
      </w:tr>
      <w:tr w:rsidR="00D734E1" w:rsidRPr="00FF4DD5" w:rsidTr="00A069FA">
        <w:tc>
          <w:tcPr>
            <w:tcW w:w="803" w:type="dxa"/>
            <w:vMerge/>
          </w:tcPr>
          <w:p w:rsidR="00D734E1" w:rsidRPr="00FF4DD5" w:rsidRDefault="00D734E1" w:rsidP="00D734E1">
            <w:pPr>
              <w:jc w:val="center"/>
              <w:rPr>
                <w:rFonts w:ascii="Times New Roman" w:eastAsia="Times New Roman" w:hAnsi="Times New Roman" w:cs="Times New Roman"/>
                <w:sz w:val="24"/>
                <w:szCs w:val="24"/>
              </w:rPr>
            </w:pPr>
          </w:p>
        </w:tc>
        <w:tc>
          <w:tcPr>
            <w:tcW w:w="1820"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w:t>
            </w:r>
          </w:p>
        </w:tc>
        <w:tc>
          <w:tcPr>
            <w:tcW w:w="2631"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итогового проекта</w:t>
            </w:r>
          </w:p>
        </w:tc>
        <w:tc>
          <w:tcPr>
            <w:tcW w:w="1700" w:type="dxa"/>
          </w:tcPr>
          <w:p w:rsidR="00D734E1" w:rsidRPr="00FF4DD5" w:rsidRDefault="00D734E1" w:rsidP="00D734E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Зам.директора</w:t>
            </w:r>
            <w:proofErr w:type="spellEnd"/>
            <w:r>
              <w:rPr>
                <w:rFonts w:ascii="Times New Roman" w:eastAsia="Times New Roman" w:hAnsi="Times New Roman" w:cs="Times New Roman"/>
                <w:sz w:val="24"/>
                <w:szCs w:val="24"/>
              </w:rPr>
              <w:t xml:space="preserve"> по УВР</w:t>
            </w:r>
          </w:p>
        </w:tc>
        <w:tc>
          <w:tcPr>
            <w:tcW w:w="1982"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746" w:type="dxa"/>
          </w:tcPr>
          <w:p w:rsidR="00D734E1" w:rsidRPr="00FF4DD5" w:rsidRDefault="00D734E1" w:rsidP="00D734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экспертной оценки</w:t>
            </w:r>
          </w:p>
        </w:tc>
      </w:tr>
    </w:tbl>
    <w:p w:rsidR="0000396A" w:rsidRPr="0055627A" w:rsidRDefault="009D49A7" w:rsidP="005562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sidRPr="0055627A">
        <w:rPr>
          <w:rFonts w:ascii="Times New Roman" w:eastAsia="Times New Roman" w:hAnsi="Times New Roman" w:cs="Times New Roman"/>
          <w:sz w:val="24"/>
          <w:szCs w:val="24"/>
        </w:rPr>
        <w:t xml:space="preserve"> </w:t>
      </w:r>
    </w:p>
    <w:p w:rsidR="0000396A" w:rsidRDefault="005276A4" w:rsidP="005276A4">
      <w:pPr>
        <w:spacing w:after="0" w:line="240" w:lineRule="auto"/>
        <w:jc w:val="center"/>
        <w:rPr>
          <w:rFonts w:ascii="Times New Roman" w:hAnsi="Times New Roman" w:cs="Times New Roman"/>
          <w:b/>
          <w:i/>
          <w:sz w:val="24"/>
          <w:szCs w:val="24"/>
        </w:rPr>
      </w:pPr>
      <w:r w:rsidRPr="005276A4">
        <w:rPr>
          <w:rFonts w:ascii="Times New Roman" w:hAnsi="Times New Roman" w:cs="Times New Roman"/>
          <w:b/>
          <w:i/>
          <w:sz w:val="24"/>
          <w:szCs w:val="24"/>
        </w:rPr>
        <w:t>III. Контроль достижения личностных результатов</w:t>
      </w:r>
    </w:p>
    <w:tbl>
      <w:tblPr>
        <w:tblStyle w:val="afff6"/>
        <w:tblW w:w="0" w:type="auto"/>
        <w:tblInd w:w="-108" w:type="dxa"/>
        <w:tblLook w:val="04A0" w:firstRow="1" w:lastRow="0" w:firstColumn="1" w:lastColumn="0" w:noHBand="0" w:noVBand="1"/>
      </w:tblPr>
      <w:tblGrid>
        <w:gridCol w:w="738"/>
        <w:gridCol w:w="2744"/>
        <w:gridCol w:w="1847"/>
        <w:gridCol w:w="1688"/>
        <w:gridCol w:w="1770"/>
        <w:gridCol w:w="1797"/>
      </w:tblGrid>
      <w:tr w:rsidR="005276A4" w:rsidRPr="00FF4DD5" w:rsidTr="00A069FA">
        <w:tc>
          <w:tcPr>
            <w:tcW w:w="753"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класс</w:t>
            </w:r>
          </w:p>
        </w:tc>
        <w:tc>
          <w:tcPr>
            <w:tcW w:w="2767"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Личностные результаты</w:t>
            </w:r>
          </w:p>
        </w:tc>
        <w:tc>
          <w:tcPr>
            <w:tcW w:w="1859"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Методы исследования</w:t>
            </w:r>
          </w:p>
        </w:tc>
        <w:tc>
          <w:tcPr>
            <w:tcW w:w="1700"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ответственный</w:t>
            </w:r>
          </w:p>
        </w:tc>
        <w:tc>
          <w:tcPr>
            <w:tcW w:w="1794"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сроки</w:t>
            </w:r>
          </w:p>
        </w:tc>
        <w:tc>
          <w:tcPr>
            <w:tcW w:w="1809"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Представление результатов</w:t>
            </w:r>
          </w:p>
        </w:tc>
      </w:tr>
      <w:tr w:rsidR="005276A4" w:rsidRPr="00FF4DD5" w:rsidTr="00A069FA">
        <w:tc>
          <w:tcPr>
            <w:tcW w:w="753" w:type="dxa"/>
            <w:vMerge w:val="restart"/>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767" w:type="dxa"/>
            <w:tcBorders>
              <w:top w:val="single" w:sz="4" w:space="0" w:color="auto"/>
              <w:left w:val="single" w:sz="4" w:space="0" w:color="auto"/>
              <w:bottom w:val="single" w:sz="4" w:space="0" w:color="auto"/>
              <w:right w:val="single" w:sz="4" w:space="0" w:color="auto"/>
            </w:tcBorders>
          </w:tcPr>
          <w:p w:rsidR="005276A4" w:rsidRPr="00DB10AB" w:rsidRDefault="005276A4" w:rsidP="00B8008F">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норм и правил поведения, принятых в гимназии</w:t>
            </w:r>
          </w:p>
        </w:tc>
        <w:tc>
          <w:tcPr>
            <w:tcW w:w="1859" w:type="dxa"/>
            <w:tcBorders>
              <w:top w:val="single" w:sz="4" w:space="0" w:color="auto"/>
              <w:left w:val="single" w:sz="4" w:space="0" w:color="auto"/>
              <w:bottom w:val="single" w:sz="4" w:space="0" w:color="auto"/>
              <w:right w:val="single" w:sz="4" w:space="0" w:color="auto"/>
            </w:tcBorders>
          </w:tcPr>
          <w:p w:rsidR="005276A4" w:rsidRPr="00FF4DD5" w:rsidRDefault="005276A4" w:rsidP="00527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w:t>
            </w:r>
            <w:proofErr w:type="gramStart"/>
            <w:r>
              <w:rPr>
                <w:rFonts w:ascii="Times New Roman" w:eastAsia="Times New Roman" w:hAnsi="Times New Roman" w:cs="Times New Roman"/>
                <w:sz w:val="24"/>
                <w:szCs w:val="24"/>
              </w:rPr>
              <w:t>педагогическое  наблюдение</w:t>
            </w:r>
            <w:proofErr w:type="gramEnd"/>
          </w:p>
        </w:tc>
        <w:tc>
          <w:tcPr>
            <w:tcW w:w="1700"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c>
          <w:tcPr>
            <w:tcW w:w="1794"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результаты фиксируются 1 раз в год.</w:t>
            </w:r>
          </w:p>
        </w:tc>
        <w:tc>
          <w:tcPr>
            <w:tcW w:w="1809" w:type="dxa"/>
            <w:tcBorders>
              <w:top w:val="single" w:sz="4" w:space="0" w:color="auto"/>
              <w:left w:val="single" w:sz="4" w:space="0" w:color="auto"/>
              <w:bottom w:val="single" w:sz="4" w:space="0" w:color="auto"/>
              <w:right w:val="single" w:sz="4" w:space="0" w:color="auto"/>
            </w:tcBorders>
          </w:tcPr>
          <w:p w:rsidR="005276A4" w:rsidRPr="00FF4DD5" w:rsidRDefault="005276A4" w:rsidP="00B800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характеристика</w:t>
            </w:r>
          </w:p>
        </w:tc>
      </w:tr>
      <w:tr w:rsidR="005276A4" w:rsidRPr="00FF4DD5" w:rsidTr="00A069FA">
        <w:tc>
          <w:tcPr>
            <w:tcW w:w="753" w:type="dxa"/>
            <w:vMerge/>
            <w:tcBorders>
              <w:top w:val="single" w:sz="4" w:space="0" w:color="auto"/>
              <w:left w:val="single" w:sz="4" w:space="0" w:color="auto"/>
              <w:bottom w:val="single" w:sz="4" w:space="0" w:color="auto"/>
              <w:right w:val="single" w:sz="4" w:space="0" w:color="auto"/>
            </w:tcBorders>
          </w:tcPr>
          <w:p w:rsidR="005276A4" w:rsidRDefault="005276A4" w:rsidP="005276A4">
            <w:pPr>
              <w:jc w:val="center"/>
              <w:rPr>
                <w:rFonts w:ascii="Times New Roman" w:eastAsia="Times New Roman" w:hAnsi="Times New Roman" w:cs="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rsidR="005276A4" w:rsidRPr="00DB10AB" w:rsidRDefault="005276A4" w:rsidP="005276A4">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Ответственность за результаты обучения</w:t>
            </w:r>
          </w:p>
        </w:tc>
        <w:tc>
          <w:tcPr>
            <w:tcW w:w="1859" w:type="dxa"/>
            <w:tcBorders>
              <w:top w:val="single" w:sz="4" w:space="0" w:color="auto"/>
              <w:left w:val="single" w:sz="4" w:space="0" w:color="auto"/>
              <w:bottom w:val="single" w:sz="4" w:space="0" w:color="auto"/>
              <w:right w:val="single" w:sz="4" w:space="0" w:color="auto"/>
            </w:tcBorders>
          </w:tcPr>
          <w:p w:rsidR="005276A4" w:rsidRPr="00FF4DD5" w:rsidRDefault="005276A4" w:rsidP="00527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w:t>
            </w:r>
            <w:proofErr w:type="gramStart"/>
            <w:r>
              <w:rPr>
                <w:rFonts w:ascii="Times New Roman" w:eastAsia="Times New Roman" w:hAnsi="Times New Roman" w:cs="Times New Roman"/>
                <w:sz w:val="24"/>
                <w:szCs w:val="24"/>
              </w:rPr>
              <w:t>педагогическое  наблюдение</w:t>
            </w:r>
            <w:proofErr w:type="gramEnd"/>
          </w:p>
        </w:tc>
        <w:tc>
          <w:tcPr>
            <w:tcW w:w="1700" w:type="dxa"/>
            <w:tcBorders>
              <w:top w:val="single" w:sz="4" w:space="0" w:color="auto"/>
              <w:left w:val="single" w:sz="4" w:space="0" w:color="auto"/>
              <w:bottom w:val="single" w:sz="4" w:space="0" w:color="auto"/>
              <w:right w:val="single" w:sz="4" w:space="0" w:color="auto"/>
            </w:tcBorders>
          </w:tcPr>
          <w:p w:rsidR="005276A4" w:rsidRPr="00FF4DD5" w:rsidRDefault="005276A4" w:rsidP="00527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c>
          <w:tcPr>
            <w:tcW w:w="1794" w:type="dxa"/>
            <w:tcBorders>
              <w:top w:val="single" w:sz="4" w:space="0" w:color="auto"/>
              <w:left w:val="single" w:sz="4" w:space="0" w:color="auto"/>
              <w:bottom w:val="single" w:sz="4" w:space="0" w:color="auto"/>
              <w:right w:val="single" w:sz="4" w:space="0" w:color="auto"/>
            </w:tcBorders>
          </w:tcPr>
          <w:p w:rsidR="005276A4" w:rsidRPr="00FF4DD5" w:rsidRDefault="005276A4" w:rsidP="00527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результаты фиксируются 1 раз в год.</w:t>
            </w:r>
          </w:p>
        </w:tc>
        <w:tc>
          <w:tcPr>
            <w:tcW w:w="1809" w:type="dxa"/>
            <w:tcBorders>
              <w:top w:val="single" w:sz="4" w:space="0" w:color="auto"/>
              <w:left w:val="single" w:sz="4" w:space="0" w:color="auto"/>
              <w:bottom w:val="single" w:sz="4" w:space="0" w:color="auto"/>
              <w:right w:val="single" w:sz="4" w:space="0" w:color="auto"/>
            </w:tcBorders>
          </w:tcPr>
          <w:p w:rsidR="005276A4" w:rsidRPr="00FF4DD5" w:rsidRDefault="005276A4" w:rsidP="00527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характеристика</w:t>
            </w:r>
          </w:p>
        </w:tc>
      </w:tr>
      <w:tr w:rsidR="00EB3F4A" w:rsidRPr="00FF4DD5" w:rsidTr="00A069FA">
        <w:tc>
          <w:tcPr>
            <w:tcW w:w="753" w:type="dxa"/>
            <w:vMerge w:val="restart"/>
            <w:tcBorders>
              <w:top w:val="single" w:sz="4" w:space="0" w:color="auto"/>
              <w:left w:val="single" w:sz="4" w:space="0" w:color="auto"/>
              <w:bottom w:val="single" w:sz="4" w:space="0" w:color="auto"/>
              <w:right w:val="single" w:sz="4" w:space="0" w:color="auto"/>
            </w:tcBorders>
          </w:tcPr>
          <w:p w:rsidR="00EB3F4A" w:rsidRDefault="00EB3F4A" w:rsidP="00EB3F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767" w:type="dxa"/>
            <w:tcBorders>
              <w:top w:val="single" w:sz="4" w:space="0" w:color="auto"/>
              <w:left w:val="single" w:sz="4" w:space="0" w:color="auto"/>
              <w:bottom w:val="single" w:sz="4" w:space="0" w:color="auto"/>
              <w:right w:val="single" w:sz="4" w:space="0" w:color="auto"/>
            </w:tcBorders>
          </w:tcPr>
          <w:p w:rsidR="00EB3F4A" w:rsidRPr="00DB10AB" w:rsidRDefault="00EB3F4A" w:rsidP="00EB3F4A">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общественной жизни гимназии, ближайшего социального окружения, страны, общественно-полезной деятельности</w:t>
            </w:r>
          </w:p>
        </w:tc>
        <w:tc>
          <w:tcPr>
            <w:tcW w:w="185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w:t>
            </w:r>
            <w:proofErr w:type="gramStart"/>
            <w:r>
              <w:rPr>
                <w:rFonts w:ascii="Times New Roman" w:eastAsia="Times New Roman" w:hAnsi="Times New Roman" w:cs="Times New Roman"/>
                <w:sz w:val="24"/>
                <w:szCs w:val="24"/>
              </w:rPr>
              <w:t>педагогическое  наблюдение</w:t>
            </w:r>
            <w:proofErr w:type="gramEnd"/>
          </w:p>
        </w:tc>
        <w:tc>
          <w:tcPr>
            <w:tcW w:w="1700"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c>
          <w:tcPr>
            <w:tcW w:w="1794"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результаты фиксируются 1 раз в год.</w:t>
            </w:r>
          </w:p>
        </w:tc>
        <w:tc>
          <w:tcPr>
            <w:tcW w:w="180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характеристика</w:t>
            </w:r>
          </w:p>
        </w:tc>
      </w:tr>
      <w:tr w:rsidR="00EB3F4A" w:rsidRPr="00FF4DD5" w:rsidTr="00A069FA">
        <w:tc>
          <w:tcPr>
            <w:tcW w:w="753" w:type="dxa"/>
            <w:vMerge/>
            <w:tcBorders>
              <w:top w:val="single" w:sz="4" w:space="0" w:color="auto"/>
              <w:left w:val="single" w:sz="4" w:space="0" w:color="auto"/>
              <w:bottom w:val="single" w:sz="4" w:space="0" w:color="auto"/>
              <w:right w:val="single" w:sz="4" w:space="0" w:color="auto"/>
            </w:tcBorders>
          </w:tcPr>
          <w:p w:rsidR="00EB3F4A" w:rsidRDefault="00EB3F4A" w:rsidP="00EB3F4A">
            <w:pPr>
              <w:jc w:val="center"/>
              <w:rPr>
                <w:rFonts w:ascii="Times New Roman" w:eastAsia="Times New Roman" w:hAnsi="Times New Roman" w:cs="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rsidR="00EB3F4A" w:rsidRPr="00DB10AB" w:rsidRDefault="00EB3F4A" w:rsidP="00EB3F4A">
            <w:pPr>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Ответственность за результаты обучения</w:t>
            </w:r>
          </w:p>
        </w:tc>
        <w:tc>
          <w:tcPr>
            <w:tcW w:w="185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w:t>
            </w:r>
            <w:proofErr w:type="gramStart"/>
            <w:r>
              <w:rPr>
                <w:rFonts w:ascii="Times New Roman" w:eastAsia="Times New Roman" w:hAnsi="Times New Roman" w:cs="Times New Roman"/>
                <w:sz w:val="24"/>
                <w:szCs w:val="24"/>
              </w:rPr>
              <w:t>педагогическое  наблюдение</w:t>
            </w:r>
            <w:proofErr w:type="gramEnd"/>
          </w:p>
        </w:tc>
        <w:tc>
          <w:tcPr>
            <w:tcW w:w="1700"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c>
          <w:tcPr>
            <w:tcW w:w="1794"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результаты фиксируются 1 раз в год.</w:t>
            </w:r>
          </w:p>
        </w:tc>
        <w:tc>
          <w:tcPr>
            <w:tcW w:w="180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характеристика</w:t>
            </w:r>
          </w:p>
        </w:tc>
      </w:tr>
      <w:tr w:rsidR="00EB3F4A" w:rsidRPr="00FF4DD5" w:rsidTr="00A069FA">
        <w:tc>
          <w:tcPr>
            <w:tcW w:w="753" w:type="dxa"/>
            <w:vMerge w:val="restart"/>
            <w:tcBorders>
              <w:top w:val="single" w:sz="4" w:space="0" w:color="auto"/>
              <w:left w:val="single" w:sz="4" w:space="0" w:color="auto"/>
              <w:bottom w:val="single" w:sz="4" w:space="0" w:color="auto"/>
              <w:right w:val="single" w:sz="4" w:space="0" w:color="auto"/>
            </w:tcBorders>
          </w:tcPr>
          <w:p w:rsidR="00EB3F4A" w:rsidRDefault="00EB3F4A" w:rsidP="00EB3F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67" w:type="dxa"/>
            <w:tcBorders>
              <w:top w:val="single" w:sz="4" w:space="0" w:color="auto"/>
              <w:left w:val="single" w:sz="4" w:space="0" w:color="auto"/>
              <w:bottom w:val="single" w:sz="4" w:space="0" w:color="auto"/>
              <w:right w:val="single" w:sz="4" w:space="0" w:color="auto"/>
            </w:tcBorders>
          </w:tcPr>
          <w:p w:rsidR="00EB3F4A" w:rsidRPr="00EB3F4A" w:rsidRDefault="00EB3F4A" w:rsidP="00EB3F4A">
            <w:pPr>
              <w:ind w:right="100"/>
              <w:jc w:val="both"/>
              <w:rPr>
                <w:rFonts w:ascii="Times New Roman" w:eastAsia="Times New Roman" w:hAnsi="Times New Roman" w:cs="Times New Roman"/>
                <w:color w:val="000000"/>
                <w:sz w:val="24"/>
                <w:szCs w:val="24"/>
              </w:rPr>
            </w:pPr>
            <w:r w:rsidRPr="00EB3F4A">
              <w:rPr>
                <w:rFonts w:ascii="Times New Roman" w:hAnsi="Times New Roman" w:cs="Times New Roman"/>
                <w:sz w:val="24"/>
                <w:szCs w:val="24"/>
              </w:rPr>
              <w:t>Готовность и способность делать осознанный выбор своей образовательной траектории, в том числе выбор профессии</w:t>
            </w:r>
          </w:p>
        </w:tc>
        <w:tc>
          <w:tcPr>
            <w:tcW w:w="185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Анкетирование, </w:t>
            </w:r>
            <w:proofErr w:type="gramStart"/>
            <w:r>
              <w:rPr>
                <w:rFonts w:ascii="Times New Roman" w:eastAsia="Times New Roman" w:hAnsi="Times New Roman" w:cs="Times New Roman"/>
                <w:sz w:val="24"/>
                <w:szCs w:val="24"/>
              </w:rPr>
              <w:t>педагогическое  наблюдение</w:t>
            </w:r>
            <w:proofErr w:type="gramEnd"/>
          </w:p>
        </w:tc>
        <w:tc>
          <w:tcPr>
            <w:tcW w:w="1700"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c>
          <w:tcPr>
            <w:tcW w:w="1794"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результаты фиксируются 1 раз в год.</w:t>
            </w:r>
          </w:p>
        </w:tc>
        <w:tc>
          <w:tcPr>
            <w:tcW w:w="180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характеристика</w:t>
            </w:r>
          </w:p>
        </w:tc>
      </w:tr>
      <w:tr w:rsidR="00EB3F4A" w:rsidRPr="00FF4DD5" w:rsidTr="00A069FA">
        <w:tc>
          <w:tcPr>
            <w:tcW w:w="753" w:type="dxa"/>
            <w:vMerge/>
            <w:tcBorders>
              <w:top w:val="single" w:sz="4" w:space="0" w:color="auto"/>
              <w:left w:val="single" w:sz="4" w:space="0" w:color="auto"/>
              <w:bottom w:val="single" w:sz="4" w:space="0" w:color="auto"/>
              <w:right w:val="single" w:sz="4" w:space="0" w:color="auto"/>
            </w:tcBorders>
          </w:tcPr>
          <w:p w:rsidR="00EB3F4A" w:rsidRDefault="00EB3F4A" w:rsidP="00EB3F4A">
            <w:pPr>
              <w:jc w:val="center"/>
              <w:rPr>
                <w:rFonts w:ascii="Times New Roman" w:eastAsia="Times New Roman" w:hAnsi="Times New Roman" w:cs="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rsidR="00EB3F4A" w:rsidRPr="00EB3F4A" w:rsidRDefault="00EB3F4A" w:rsidP="00EB3F4A">
            <w:pPr>
              <w:ind w:right="100"/>
              <w:jc w:val="both"/>
              <w:rPr>
                <w:rFonts w:ascii="Times New Roman" w:eastAsia="Times New Roman" w:hAnsi="Times New Roman" w:cs="Times New Roman"/>
                <w:color w:val="000000"/>
                <w:sz w:val="24"/>
                <w:szCs w:val="24"/>
              </w:rPr>
            </w:pPr>
            <w:proofErr w:type="spellStart"/>
            <w:r w:rsidRPr="00EB3F4A">
              <w:rPr>
                <w:rFonts w:ascii="Times New Roman" w:hAnsi="Times New Roman" w:cs="Times New Roman"/>
                <w:sz w:val="24"/>
                <w:szCs w:val="24"/>
              </w:rPr>
              <w:t>Ценностносмысловые</w:t>
            </w:r>
            <w:proofErr w:type="spellEnd"/>
            <w:r w:rsidRPr="00EB3F4A">
              <w:rPr>
                <w:rFonts w:ascii="Times New Roman" w:hAnsi="Times New Roman" w:cs="Times New Roman"/>
                <w:sz w:val="24"/>
                <w:szCs w:val="24"/>
              </w:rPr>
              <w:t xml:space="preserve"> </w:t>
            </w:r>
            <w:r w:rsidRPr="00EB3F4A">
              <w:rPr>
                <w:rFonts w:ascii="Times New Roman" w:hAnsi="Times New Roman" w:cs="Times New Roman"/>
                <w:sz w:val="24"/>
                <w:szCs w:val="24"/>
              </w:rPr>
              <w:lastRenderedPageBreak/>
              <w:t>установки обучающихся</w:t>
            </w:r>
          </w:p>
        </w:tc>
        <w:tc>
          <w:tcPr>
            <w:tcW w:w="185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Анкетирование, </w:t>
            </w:r>
            <w:proofErr w:type="gramStart"/>
            <w:r>
              <w:rPr>
                <w:rFonts w:ascii="Times New Roman" w:eastAsia="Times New Roman" w:hAnsi="Times New Roman" w:cs="Times New Roman"/>
                <w:sz w:val="24"/>
                <w:szCs w:val="24"/>
              </w:rPr>
              <w:t xml:space="preserve">педагогическое  </w:t>
            </w:r>
            <w:r>
              <w:rPr>
                <w:rFonts w:ascii="Times New Roman" w:eastAsia="Times New Roman" w:hAnsi="Times New Roman" w:cs="Times New Roman"/>
                <w:sz w:val="24"/>
                <w:szCs w:val="24"/>
              </w:rPr>
              <w:lastRenderedPageBreak/>
              <w:t>наблюдение</w:t>
            </w:r>
            <w:proofErr w:type="gramEnd"/>
          </w:p>
        </w:tc>
        <w:tc>
          <w:tcPr>
            <w:tcW w:w="1700"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Классные </w:t>
            </w:r>
            <w:r>
              <w:rPr>
                <w:rFonts w:ascii="Times New Roman" w:eastAsia="Times New Roman" w:hAnsi="Times New Roman" w:cs="Times New Roman"/>
                <w:sz w:val="24"/>
                <w:szCs w:val="24"/>
              </w:rPr>
              <w:lastRenderedPageBreak/>
              <w:t>руководители</w:t>
            </w:r>
          </w:p>
        </w:tc>
        <w:tc>
          <w:tcPr>
            <w:tcW w:w="1794"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Постоянно, результаты </w:t>
            </w:r>
            <w:r>
              <w:rPr>
                <w:rFonts w:ascii="Times New Roman" w:eastAsia="Times New Roman" w:hAnsi="Times New Roman" w:cs="Times New Roman"/>
                <w:sz w:val="24"/>
                <w:szCs w:val="24"/>
              </w:rPr>
              <w:lastRenderedPageBreak/>
              <w:t>фиксируются 1 раз в год.</w:t>
            </w:r>
          </w:p>
        </w:tc>
        <w:tc>
          <w:tcPr>
            <w:tcW w:w="1809" w:type="dxa"/>
            <w:tcBorders>
              <w:top w:val="single" w:sz="4" w:space="0" w:color="auto"/>
              <w:left w:val="single" w:sz="4" w:space="0" w:color="auto"/>
              <w:bottom w:val="single" w:sz="4" w:space="0" w:color="auto"/>
              <w:right w:val="single" w:sz="4" w:space="0" w:color="auto"/>
            </w:tcBorders>
          </w:tcPr>
          <w:p w:rsidR="00EB3F4A" w:rsidRPr="00FF4DD5" w:rsidRDefault="00EB3F4A" w:rsidP="00EB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Портфолио, </w:t>
            </w:r>
            <w:r>
              <w:rPr>
                <w:rFonts w:ascii="Times New Roman" w:eastAsia="Times New Roman" w:hAnsi="Times New Roman" w:cs="Times New Roman"/>
                <w:sz w:val="24"/>
                <w:szCs w:val="24"/>
              </w:rPr>
              <w:lastRenderedPageBreak/>
              <w:t>характеристика</w:t>
            </w:r>
          </w:p>
        </w:tc>
      </w:tr>
    </w:tbl>
    <w:p w:rsidR="005276A4" w:rsidRPr="005276A4" w:rsidRDefault="005276A4" w:rsidP="005276A4">
      <w:pPr>
        <w:spacing w:after="0" w:line="240" w:lineRule="auto"/>
        <w:jc w:val="both"/>
        <w:rPr>
          <w:rFonts w:ascii="Times New Roman" w:eastAsia="Times New Roman" w:hAnsi="Times New Roman" w:cs="Times New Roman"/>
          <w:sz w:val="24"/>
          <w:szCs w:val="24"/>
        </w:rPr>
      </w:pPr>
    </w:p>
    <w:p w:rsidR="005276A4" w:rsidRDefault="005276A4">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4055F" w:rsidRDefault="00A4055F">
      <w:pPr>
        <w:pBdr>
          <w:top w:val="nil"/>
          <w:left w:val="nil"/>
          <w:bottom w:val="nil"/>
          <w:right w:val="nil"/>
          <w:between w:val="nil"/>
        </w:pBdr>
        <w:spacing w:after="0" w:line="240" w:lineRule="auto"/>
        <w:ind w:firstLine="709"/>
        <w:jc w:val="both"/>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069FA" w:rsidRDefault="00A069FA">
      <w:pPr>
        <w:pBdr>
          <w:top w:val="nil"/>
          <w:left w:val="nil"/>
          <w:bottom w:val="nil"/>
          <w:right w:val="nil"/>
          <w:between w:val="nil"/>
        </w:pBdr>
        <w:spacing w:after="0" w:line="240" w:lineRule="auto"/>
        <w:ind w:firstLine="709"/>
        <w:jc w:val="both"/>
        <w:rPr>
          <w:rFonts w:ascii="Times New Roman" w:hAnsi="Times New Roman" w:cs="Times New Roman"/>
          <w:b/>
          <w:sz w:val="28"/>
          <w:szCs w:val="28"/>
        </w:rPr>
      </w:pPr>
    </w:p>
    <w:p w:rsidR="00A4055F" w:rsidRPr="00A4055F" w:rsidRDefault="00A4055F">
      <w:pPr>
        <w:pBdr>
          <w:top w:val="nil"/>
          <w:left w:val="nil"/>
          <w:bottom w:val="nil"/>
          <w:right w:val="nil"/>
          <w:between w:val="nil"/>
        </w:pBdr>
        <w:spacing w:after="0" w:line="240" w:lineRule="auto"/>
        <w:ind w:firstLine="709"/>
        <w:jc w:val="both"/>
        <w:rPr>
          <w:rFonts w:ascii="Times New Roman" w:hAnsi="Times New Roman" w:cs="Times New Roman"/>
          <w:b/>
          <w:sz w:val="28"/>
          <w:szCs w:val="28"/>
        </w:rPr>
      </w:pPr>
      <w:r w:rsidRPr="00A4055F">
        <w:rPr>
          <w:rFonts w:ascii="Times New Roman" w:hAnsi="Times New Roman" w:cs="Times New Roman"/>
          <w:b/>
          <w:sz w:val="28"/>
          <w:szCs w:val="28"/>
        </w:rPr>
        <w:lastRenderedPageBreak/>
        <w:t xml:space="preserve">2. Содержательный раздел основной образовательной программы основного общего </w:t>
      </w:r>
      <w:r>
        <w:rPr>
          <w:rFonts w:ascii="Times New Roman" w:hAnsi="Times New Roman" w:cs="Times New Roman"/>
          <w:b/>
          <w:sz w:val="28"/>
          <w:szCs w:val="28"/>
        </w:rPr>
        <w:t>образования ОФ «Классическая гимназия «Престиж»</w:t>
      </w:r>
      <w:r w:rsidRPr="00A4055F">
        <w:rPr>
          <w:rFonts w:ascii="Times New Roman" w:hAnsi="Times New Roman" w:cs="Times New Roman"/>
          <w:b/>
          <w:sz w:val="28"/>
          <w:szCs w:val="28"/>
        </w:rPr>
        <w:t xml:space="preserve"> города Кирова </w:t>
      </w:r>
    </w:p>
    <w:p w:rsidR="00A4055F" w:rsidRDefault="00A4055F" w:rsidP="00A4055F">
      <w:pPr>
        <w:pBdr>
          <w:top w:val="nil"/>
          <w:left w:val="nil"/>
          <w:bottom w:val="nil"/>
          <w:right w:val="nil"/>
          <w:between w:val="nil"/>
        </w:pBdr>
        <w:spacing w:after="0" w:line="240" w:lineRule="auto"/>
        <w:jc w:val="both"/>
        <w:rPr>
          <w:rFonts w:ascii="Times New Roman" w:hAnsi="Times New Roman" w:cs="Times New Roman"/>
          <w:sz w:val="24"/>
          <w:szCs w:val="24"/>
        </w:rPr>
      </w:pPr>
    </w:p>
    <w:p w:rsidR="00A4055F" w:rsidRPr="00A4055F" w:rsidRDefault="00A4055F" w:rsidP="00A4055F">
      <w:p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A4055F">
        <w:rPr>
          <w:rFonts w:ascii="Times New Roman" w:hAnsi="Times New Roman" w:cs="Times New Roman"/>
          <w:b/>
          <w:i/>
          <w:sz w:val="24"/>
          <w:szCs w:val="24"/>
          <w:u w:val="single"/>
        </w:rPr>
        <w:t xml:space="preserve">2.1. Программа развития универсальных учебных действий, включающая формирование </w:t>
      </w:r>
      <w:proofErr w:type="gramStart"/>
      <w:r w:rsidRPr="00A4055F">
        <w:rPr>
          <w:rFonts w:ascii="Times New Roman" w:hAnsi="Times New Roman" w:cs="Times New Roman"/>
          <w:b/>
          <w:i/>
          <w:sz w:val="24"/>
          <w:szCs w:val="24"/>
          <w:u w:val="single"/>
        </w:rPr>
        <w:t>компетенций</w:t>
      </w:r>
      <w:proofErr w:type="gramEnd"/>
      <w:r w:rsidRPr="00A4055F">
        <w:rPr>
          <w:rFonts w:ascii="Times New Roman" w:hAnsi="Times New Roman" w:cs="Times New Roman"/>
          <w:b/>
          <w:i/>
          <w:sz w:val="24"/>
          <w:szCs w:val="24"/>
          <w:u w:val="single"/>
        </w:rPr>
        <w:t xml:space="preserve"> обучающихся в области использования информационно</w:t>
      </w:r>
      <w:r w:rsidR="00A069FA">
        <w:rPr>
          <w:rFonts w:ascii="Times New Roman" w:hAnsi="Times New Roman" w:cs="Times New Roman"/>
          <w:b/>
          <w:i/>
          <w:sz w:val="24"/>
          <w:szCs w:val="24"/>
          <w:u w:val="single"/>
        </w:rPr>
        <w:t>-</w:t>
      </w:r>
      <w:r w:rsidRPr="00A4055F">
        <w:rPr>
          <w:rFonts w:ascii="Times New Roman" w:hAnsi="Times New Roman" w:cs="Times New Roman"/>
          <w:b/>
          <w:i/>
          <w:sz w:val="24"/>
          <w:szCs w:val="24"/>
          <w:u w:val="single"/>
        </w:rPr>
        <w:t>коммуникационных технологий, учебно-исследовательской и проектной деятельности</w:t>
      </w:r>
      <w:r w:rsidRPr="00A4055F">
        <w:rPr>
          <w:rFonts w:ascii="Times New Roman" w:hAnsi="Times New Roman" w:cs="Times New Roman"/>
          <w:sz w:val="24"/>
          <w:szCs w:val="24"/>
          <w:u w:val="single"/>
        </w:rPr>
        <w:t xml:space="preserve"> </w:t>
      </w:r>
    </w:p>
    <w:p w:rsidR="00A4055F" w:rsidRDefault="00A4055F" w:rsidP="00A4055F">
      <w:pPr>
        <w:pBdr>
          <w:top w:val="nil"/>
          <w:left w:val="nil"/>
          <w:bottom w:val="nil"/>
          <w:right w:val="nil"/>
          <w:between w:val="nil"/>
        </w:pBdr>
        <w:spacing w:after="0" w:line="240" w:lineRule="auto"/>
        <w:jc w:val="both"/>
        <w:rPr>
          <w:rFonts w:ascii="Times New Roman" w:hAnsi="Times New Roman" w:cs="Times New Roman"/>
          <w:sz w:val="24"/>
          <w:szCs w:val="24"/>
        </w:rPr>
      </w:pP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A4055F" w:rsidRDefault="00A4055F" w:rsidP="00A4055F">
      <w:pPr>
        <w:pBdr>
          <w:top w:val="nil"/>
          <w:left w:val="nil"/>
          <w:bottom w:val="nil"/>
          <w:right w:val="nil"/>
          <w:between w:val="nil"/>
        </w:pBdr>
        <w:spacing w:after="0" w:line="240" w:lineRule="auto"/>
        <w:jc w:val="both"/>
        <w:rPr>
          <w:rFonts w:ascii="Times New Roman" w:hAnsi="Times New Roman" w:cs="Times New Roman"/>
          <w:sz w:val="24"/>
          <w:szCs w:val="24"/>
        </w:rPr>
      </w:pPr>
    </w:p>
    <w:p w:rsidR="00A4055F" w:rsidRPr="00F56D2A" w:rsidRDefault="00A4055F" w:rsidP="00A4055F">
      <w:p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F56D2A">
        <w:rPr>
          <w:rFonts w:ascii="Times New Roman" w:hAnsi="Times New Roman" w:cs="Times New Roman"/>
          <w:b/>
          <w:i/>
          <w:sz w:val="24"/>
          <w:szCs w:val="24"/>
          <w:u w:val="single"/>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Pr="00F56D2A">
        <w:rPr>
          <w:rFonts w:ascii="Times New Roman" w:hAnsi="Times New Roman" w:cs="Times New Roman"/>
          <w:sz w:val="24"/>
          <w:szCs w:val="24"/>
          <w:u w:val="single"/>
        </w:rPr>
        <w:t xml:space="preserve"> </w:t>
      </w:r>
    </w:p>
    <w:p w:rsidR="00A4055F" w:rsidRDefault="00A4055F" w:rsidP="00A4055F">
      <w:pPr>
        <w:pBdr>
          <w:top w:val="nil"/>
          <w:left w:val="nil"/>
          <w:bottom w:val="nil"/>
          <w:right w:val="nil"/>
          <w:between w:val="nil"/>
        </w:pBdr>
        <w:spacing w:after="0" w:line="240" w:lineRule="auto"/>
        <w:jc w:val="both"/>
        <w:rPr>
          <w:rFonts w:ascii="Times New Roman" w:hAnsi="Times New Roman" w:cs="Times New Roman"/>
          <w:sz w:val="24"/>
          <w:szCs w:val="24"/>
        </w:rPr>
      </w:pP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были созданы рабочие группы под руководством заместителя директора по учебно-воспитательной работе.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t xml:space="preserve">Направления деятельности рабочих групп включают: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планируемых образовательных </w:t>
      </w:r>
      <w:proofErr w:type="spellStart"/>
      <w:r w:rsidRPr="00A4055F">
        <w:rPr>
          <w:rFonts w:ascii="Times New Roman" w:hAnsi="Times New Roman" w:cs="Times New Roman"/>
          <w:sz w:val="24"/>
          <w:szCs w:val="24"/>
        </w:rPr>
        <w:t>метапредметных</w:t>
      </w:r>
      <w:proofErr w:type="spellEnd"/>
      <w:r w:rsidRPr="00A4055F">
        <w:rPr>
          <w:rFonts w:ascii="Times New Roman" w:hAnsi="Times New Roman" w:cs="Times New Roman"/>
          <w:sz w:val="24"/>
          <w:szCs w:val="24"/>
        </w:rPr>
        <w:t xml:space="preserve">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t xml:space="preserve"> </w:t>
      </w: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основных подходов к конструированию задач на применение универсальных учебных действий;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основных подходов к организации учебной деятельности по формированию и развитию ИКТ-компетенций;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методики и инструментария мониторинга успешности освоения и применения обучающимися универсальных учебных действий;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разработку рекомендаций педагогам по конструированию уроков и иных учебных занятий с учетом требований развития и применения УУД;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sym w:font="Symbol" w:char="F0B7"/>
      </w:r>
      <w:r w:rsidRPr="00A4055F">
        <w:rPr>
          <w:rFonts w:ascii="Times New Roman" w:hAnsi="Times New Roman" w:cs="Times New Roman"/>
          <w:sz w:val="24"/>
          <w:szCs w:val="24"/>
        </w:rPr>
        <w:t xml:space="preserve"> организацию разъяснительной/просветительской работы с родителями по проблемам разв</w:t>
      </w:r>
      <w:r>
        <w:rPr>
          <w:rFonts w:ascii="Times New Roman" w:hAnsi="Times New Roman" w:cs="Times New Roman"/>
          <w:sz w:val="24"/>
          <w:szCs w:val="24"/>
        </w:rPr>
        <w:t xml:space="preserve">ития УУД у учащихся уровня. </w:t>
      </w:r>
    </w:p>
    <w:p w:rsidR="00A4055F" w:rsidRPr="00A4055F" w:rsidRDefault="00A4055F" w:rsidP="00A4055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A4055F">
        <w:rPr>
          <w:rFonts w:ascii="Times New Roman" w:hAnsi="Times New Roman" w:cs="Times New Roman"/>
          <w:sz w:val="24"/>
          <w:szCs w:val="24"/>
        </w:rPr>
        <w:lastRenderedPageBreak/>
        <w:t>Для подготовки содержательного раздела программы по формированию и развитию УУД организованы и проведены школьные семинары с учителями, работающими на уровне начального общего и основного общего образования в целях реализации принципа преемственности. Организована курсовая подготовка учителей, работающих в 5 – 9 классах по вопросам формирования УУД. Организована разъяснительная работа с родителями по проблемам развития УУД у обучающихся.</w:t>
      </w:r>
    </w:p>
    <w:p w:rsidR="0000396A" w:rsidRDefault="0000396A" w:rsidP="00A4055F">
      <w:pPr>
        <w:spacing w:after="0" w:line="240" w:lineRule="auto"/>
        <w:jc w:val="both"/>
        <w:rPr>
          <w:rFonts w:ascii="Times New Roman" w:eastAsia="Times New Roman" w:hAnsi="Times New Roman" w:cs="Times New Roman"/>
          <w:b/>
          <w:sz w:val="28"/>
          <w:szCs w:val="28"/>
          <w:u w:val="single"/>
        </w:rPr>
      </w:pPr>
      <w:bookmarkStart w:id="12" w:name="_2y3w247" w:colFirst="0" w:colLast="0"/>
      <w:bookmarkEnd w:id="12"/>
    </w:p>
    <w:p w:rsidR="0000396A" w:rsidRPr="00F56D2A" w:rsidRDefault="00A4055F">
      <w:pPr>
        <w:spacing w:after="0" w:line="240" w:lineRule="auto"/>
        <w:jc w:val="both"/>
        <w:rPr>
          <w:rFonts w:ascii="Times New Roman" w:eastAsia="Times New Roman" w:hAnsi="Times New Roman" w:cs="Times New Roman"/>
          <w:b/>
          <w:i/>
          <w:sz w:val="24"/>
          <w:szCs w:val="24"/>
          <w:u w:val="single"/>
        </w:rPr>
      </w:pPr>
      <w:r w:rsidRPr="00F56D2A">
        <w:rPr>
          <w:rFonts w:ascii="Times New Roman" w:eastAsia="Times New Roman" w:hAnsi="Times New Roman" w:cs="Times New Roman"/>
          <w:b/>
          <w:i/>
          <w:sz w:val="24"/>
          <w:szCs w:val="24"/>
          <w:u w:val="single"/>
        </w:rPr>
        <w:t xml:space="preserve">2.1.2. </w:t>
      </w:r>
      <w:r w:rsidR="009D49A7" w:rsidRPr="00F56D2A">
        <w:rPr>
          <w:rFonts w:ascii="Times New Roman" w:eastAsia="Times New Roman" w:hAnsi="Times New Roman" w:cs="Times New Roman"/>
          <w:b/>
          <w:i/>
          <w:sz w:val="24"/>
          <w:szCs w:val="24"/>
          <w:u w:val="single"/>
        </w:rPr>
        <w:t>Цели и задачи программы, описание ее места и роли в реализации требований Стандарта</w:t>
      </w:r>
    </w:p>
    <w:p w:rsidR="0000396A" w:rsidRDefault="0000396A">
      <w:pPr>
        <w:spacing w:after="0" w:line="240" w:lineRule="auto"/>
        <w:ind w:firstLine="709"/>
        <w:jc w:val="center"/>
        <w:rPr>
          <w:rFonts w:ascii="Times New Roman" w:eastAsia="Times New Roman" w:hAnsi="Times New Roman" w:cs="Times New Roman"/>
          <w:b/>
          <w:sz w:val="28"/>
          <w:szCs w:val="28"/>
        </w:rPr>
      </w:pPr>
    </w:p>
    <w:p w:rsidR="0000396A" w:rsidRPr="00A4055F" w:rsidRDefault="009D49A7">
      <w:pPr>
        <w:spacing w:after="0" w:line="240" w:lineRule="auto"/>
        <w:ind w:firstLine="709"/>
        <w:jc w:val="both"/>
        <w:rPr>
          <w:rFonts w:ascii="Times New Roman" w:eastAsia="Times New Roman" w:hAnsi="Times New Roman" w:cs="Times New Roman"/>
          <w:sz w:val="24"/>
          <w:szCs w:val="24"/>
        </w:rPr>
      </w:pPr>
      <w:r w:rsidRPr="00A4055F">
        <w:rPr>
          <w:rFonts w:ascii="Times New Roman" w:eastAsia="Times New Roman" w:hAnsi="Times New Roman" w:cs="Times New Roman"/>
          <w:b/>
          <w:sz w:val="24"/>
          <w:szCs w:val="24"/>
        </w:rPr>
        <w:t>Цель:</w:t>
      </w:r>
    </w:p>
    <w:p w:rsidR="00A4055F" w:rsidRDefault="009D49A7" w:rsidP="00E60C4B">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8"/>
          <w:szCs w:val="28"/>
        </w:rPr>
      </w:pPr>
      <w:r w:rsidRPr="00A4055F">
        <w:rPr>
          <w:rFonts w:ascii="Times New Roman" w:eastAsia="Times New Roman" w:hAnsi="Times New Roman" w:cs="Times New Roman"/>
          <w:color w:val="000000"/>
          <w:sz w:val="24"/>
          <w:szCs w:val="24"/>
        </w:rPr>
        <w:t xml:space="preserve">- обеспечение организационно-методических условий для </w:t>
      </w:r>
      <w:r w:rsidR="00E60C4B">
        <w:rPr>
          <w:rFonts w:ascii="Times New Roman" w:eastAsia="Times New Roman" w:hAnsi="Times New Roman" w:cs="Times New Roman"/>
          <w:color w:val="000000"/>
          <w:sz w:val="24"/>
          <w:szCs w:val="24"/>
        </w:rPr>
        <w:t>развития универсальных учеб</w:t>
      </w:r>
      <w:r w:rsidR="00A4055F">
        <w:rPr>
          <w:rFonts w:ascii="Times New Roman" w:eastAsia="Times New Roman" w:hAnsi="Times New Roman" w:cs="Times New Roman"/>
          <w:color w:val="000000"/>
          <w:sz w:val="24"/>
          <w:szCs w:val="24"/>
        </w:rPr>
        <w:t>ных действий</w:t>
      </w:r>
      <w:r w:rsidR="00E60C4B">
        <w:rPr>
          <w:rFonts w:ascii="Times New Roman" w:eastAsia="Times New Roman" w:hAnsi="Times New Roman" w:cs="Times New Roman"/>
          <w:color w:val="000000"/>
          <w:sz w:val="24"/>
          <w:szCs w:val="24"/>
        </w:rPr>
        <w:t xml:space="preserve"> </w:t>
      </w:r>
      <w:r w:rsidRPr="00A4055F">
        <w:rPr>
          <w:rFonts w:ascii="Times New Roman" w:eastAsia="Times New Roman" w:hAnsi="Times New Roman" w:cs="Times New Roman"/>
          <w:color w:val="000000"/>
          <w:sz w:val="24"/>
          <w:szCs w:val="24"/>
        </w:rPr>
        <w:t xml:space="preserve">с тем, чтобы </w:t>
      </w:r>
      <w:r w:rsidR="00E60C4B">
        <w:rPr>
          <w:rFonts w:ascii="Times New Roman" w:eastAsia="Times New Roman" w:hAnsi="Times New Roman" w:cs="Times New Roman"/>
          <w:color w:val="000000"/>
          <w:sz w:val="24"/>
          <w:szCs w:val="24"/>
        </w:rPr>
        <w:t xml:space="preserve">достичь </w:t>
      </w:r>
      <w:proofErr w:type="spellStart"/>
      <w:r w:rsidR="00E60C4B">
        <w:rPr>
          <w:rFonts w:ascii="Times New Roman" w:eastAsia="Times New Roman" w:hAnsi="Times New Roman" w:cs="Times New Roman"/>
          <w:color w:val="000000"/>
          <w:sz w:val="24"/>
          <w:szCs w:val="24"/>
        </w:rPr>
        <w:t>метапредметных</w:t>
      </w:r>
      <w:proofErr w:type="spellEnd"/>
      <w:r w:rsidR="00E60C4B">
        <w:rPr>
          <w:rFonts w:ascii="Times New Roman" w:eastAsia="Times New Roman" w:hAnsi="Times New Roman" w:cs="Times New Roman"/>
          <w:color w:val="000000"/>
          <w:sz w:val="24"/>
          <w:szCs w:val="24"/>
        </w:rPr>
        <w:t xml:space="preserve">, личностных, предметных результатов освоения основной образовательной программы основного общего образования обучающимися.  </w:t>
      </w:r>
    </w:p>
    <w:p w:rsidR="0000396A" w:rsidRPr="00E60C4B" w:rsidRDefault="009D49A7">
      <w:pPr>
        <w:spacing w:after="0" w:line="240" w:lineRule="auto"/>
        <w:ind w:firstLine="709"/>
        <w:jc w:val="both"/>
        <w:rPr>
          <w:rFonts w:ascii="Times New Roman" w:eastAsia="Times New Roman" w:hAnsi="Times New Roman" w:cs="Times New Roman"/>
          <w:sz w:val="24"/>
          <w:szCs w:val="24"/>
        </w:rPr>
      </w:pPr>
      <w:r w:rsidRPr="00E60C4B">
        <w:rPr>
          <w:rFonts w:ascii="Times New Roman" w:eastAsia="Times New Roman" w:hAnsi="Times New Roman" w:cs="Times New Roman"/>
          <w:b/>
          <w:sz w:val="24"/>
          <w:szCs w:val="24"/>
        </w:rPr>
        <w:t>Задачи</w:t>
      </w:r>
      <w:r w:rsidRPr="00E60C4B">
        <w:rPr>
          <w:rFonts w:ascii="Times New Roman" w:eastAsia="Times New Roman" w:hAnsi="Times New Roman" w:cs="Times New Roman"/>
          <w:sz w:val="24"/>
          <w:szCs w:val="24"/>
        </w:rPr>
        <w:t>:</w:t>
      </w:r>
    </w:p>
    <w:p w:rsidR="0000396A" w:rsidRPr="00E60C4B" w:rsidRDefault="009D49A7" w:rsidP="00F520B5">
      <w:pPr>
        <w:widowControl w:val="0"/>
        <w:numPr>
          <w:ilvl w:val="0"/>
          <w:numId w:val="33"/>
        </w:numPr>
        <w:pBdr>
          <w:top w:val="nil"/>
          <w:left w:val="nil"/>
          <w:bottom w:val="nil"/>
          <w:right w:val="nil"/>
          <w:between w:val="nil"/>
        </w:pBdr>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00396A" w:rsidRPr="00E60C4B" w:rsidRDefault="009D49A7" w:rsidP="00F520B5">
      <w:pPr>
        <w:widowControl w:val="0"/>
        <w:numPr>
          <w:ilvl w:val="0"/>
          <w:numId w:val="33"/>
        </w:numPr>
        <w:pBdr>
          <w:top w:val="nil"/>
          <w:left w:val="nil"/>
          <w:bottom w:val="nil"/>
          <w:right w:val="nil"/>
          <w:between w:val="nil"/>
        </w:pBdr>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реализация основных подходов, обеспечивающих эффективное освоение УУД обучающимися, взаимосвязь способов </w:t>
      </w:r>
      <w:proofErr w:type="gramStart"/>
      <w:r w:rsidRPr="00E60C4B">
        <w:rPr>
          <w:rFonts w:ascii="Times New Roman" w:eastAsia="Times New Roman" w:hAnsi="Times New Roman" w:cs="Times New Roman"/>
          <w:color w:val="000000"/>
          <w:sz w:val="24"/>
          <w:szCs w:val="24"/>
        </w:rPr>
        <w:t>организации урочной и внеурочной деятельности</w:t>
      </w:r>
      <w:proofErr w:type="gramEnd"/>
      <w:r w:rsidRPr="00E60C4B">
        <w:rPr>
          <w:rFonts w:ascii="Times New Roman" w:eastAsia="Times New Roman" w:hAnsi="Times New Roman" w:cs="Times New Roman"/>
          <w:color w:val="000000"/>
          <w:sz w:val="24"/>
          <w:szCs w:val="24"/>
        </w:rPr>
        <w:t xml:space="preserve"> обучающихся по развитию УУД, в том числе на материале содержания учебных предметов;</w:t>
      </w:r>
    </w:p>
    <w:p w:rsidR="0000396A" w:rsidRPr="00E60C4B" w:rsidRDefault="009D49A7" w:rsidP="00F520B5">
      <w:pPr>
        <w:widowControl w:val="0"/>
        <w:numPr>
          <w:ilvl w:val="0"/>
          <w:numId w:val="33"/>
        </w:numPr>
        <w:pBdr>
          <w:top w:val="nil"/>
          <w:left w:val="nil"/>
          <w:bottom w:val="nil"/>
          <w:right w:val="nil"/>
          <w:between w:val="nil"/>
        </w:pBdr>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включение развивающих задач как в урочную, так и внеурочную деятельность обучающихся;</w:t>
      </w:r>
    </w:p>
    <w:p w:rsidR="0000396A" w:rsidRPr="00E60C4B" w:rsidRDefault="009D49A7" w:rsidP="00F520B5">
      <w:pPr>
        <w:widowControl w:val="0"/>
        <w:numPr>
          <w:ilvl w:val="0"/>
          <w:numId w:val="33"/>
        </w:numPr>
        <w:pBdr>
          <w:top w:val="nil"/>
          <w:left w:val="nil"/>
          <w:bottom w:val="nil"/>
          <w:right w:val="nil"/>
          <w:between w:val="nil"/>
        </w:pBdr>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формирование у обучающихся способности к саморазвитию и самосовершенствованию; </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формирование личностных ценностно-смысловых ориентиров и установок, личностных, регулятивных, познавательных, коммуникативных УУД; </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формирования опыта переноса и применения УУД в жизненных ситуациях для решения задач общекультурного, личностного и познавательного развития обучающихся; </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00396A" w:rsidRPr="00E60C4B" w:rsidRDefault="009D49A7" w:rsidP="00F520B5">
      <w:pPr>
        <w:numPr>
          <w:ilvl w:val="0"/>
          <w:numId w:val="33"/>
        </w:numPr>
        <w:pBdr>
          <w:top w:val="nil"/>
          <w:left w:val="nil"/>
          <w:bottom w:val="nil"/>
          <w:right w:val="nil"/>
          <w:between w:val="nil"/>
        </w:pBdr>
        <w:tabs>
          <w:tab w:val="left" w:pos="851"/>
        </w:tabs>
        <w:spacing w:after="0" w:line="240" w:lineRule="auto"/>
        <w:ind w:left="0" w:firstLine="709"/>
        <w:jc w:val="both"/>
        <w:rPr>
          <w:color w:val="000000"/>
          <w:sz w:val="24"/>
          <w:szCs w:val="24"/>
        </w:rPr>
      </w:pPr>
      <w:r w:rsidRPr="00E60C4B">
        <w:rPr>
          <w:rFonts w:ascii="Times New Roman" w:eastAsia="Times New Roman" w:hAnsi="Times New Roman" w:cs="Times New Roman"/>
          <w:color w:val="000000"/>
          <w:sz w:val="24"/>
          <w:szCs w:val="24"/>
        </w:rPr>
        <w:t xml:space="preserve">формирование и развитие компетенции обучающихся в области использования информационно-коммуникационных технологий па уровне общего пользования, включая владение </w:t>
      </w:r>
      <w:proofErr w:type="spellStart"/>
      <w:r w:rsidRPr="00E60C4B">
        <w:rPr>
          <w:rFonts w:ascii="Times New Roman" w:eastAsia="Times New Roman" w:hAnsi="Times New Roman" w:cs="Times New Roman"/>
          <w:color w:val="000000"/>
          <w:sz w:val="24"/>
          <w:szCs w:val="24"/>
        </w:rPr>
        <w:t>информационно­коммуникационными</w:t>
      </w:r>
      <w:proofErr w:type="spellEnd"/>
      <w:r w:rsidRPr="00E60C4B">
        <w:rPr>
          <w:rFonts w:ascii="Times New Roman" w:eastAsia="Times New Roman" w:hAnsi="Times New Roman" w:cs="Times New Roman"/>
          <w:color w:val="000000"/>
          <w:sz w:val="24"/>
          <w:szCs w:val="24"/>
        </w:rPr>
        <w:t xml:space="preserve">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w:t>
      </w:r>
      <w:proofErr w:type="spellStart"/>
      <w:r w:rsidRPr="00E60C4B">
        <w:rPr>
          <w:rFonts w:ascii="Times New Roman" w:eastAsia="Times New Roman" w:hAnsi="Times New Roman" w:cs="Times New Roman"/>
          <w:color w:val="000000"/>
          <w:sz w:val="24"/>
          <w:szCs w:val="24"/>
        </w:rPr>
        <w:t>информационно­коммуникационных</w:t>
      </w:r>
      <w:proofErr w:type="spellEnd"/>
      <w:r w:rsidRPr="00E60C4B">
        <w:rPr>
          <w:rFonts w:ascii="Times New Roman" w:eastAsia="Times New Roman" w:hAnsi="Times New Roman" w:cs="Times New Roman"/>
          <w:color w:val="000000"/>
          <w:sz w:val="24"/>
          <w:szCs w:val="24"/>
        </w:rPr>
        <w:t xml:space="preserve"> технологий (далее – ИКТ) и сети Интернет.</w:t>
      </w:r>
    </w:p>
    <w:p w:rsidR="0000396A" w:rsidRPr="00E60C4B" w:rsidRDefault="009D49A7">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E60C4B">
        <w:rPr>
          <w:rFonts w:ascii="Times New Roman" w:eastAsia="Times New Roman" w:hAnsi="Times New Roman" w:cs="Times New Roman"/>
          <w:color w:val="000000"/>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  </w:t>
      </w:r>
    </w:p>
    <w:p w:rsidR="0000396A" w:rsidRPr="00E60C4B" w:rsidRDefault="009D49A7">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4"/>
          <w:szCs w:val="24"/>
        </w:rPr>
      </w:pPr>
      <w:r w:rsidRPr="00E60C4B">
        <w:rPr>
          <w:rFonts w:ascii="Times New Roman" w:eastAsia="Times New Roman" w:hAnsi="Times New Roman" w:cs="Times New Roman"/>
          <w:color w:val="000000"/>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w:t>
      </w:r>
      <w:proofErr w:type="gramStart"/>
      <w:r w:rsidRPr="00E60C4B">
        <w:rPr>
          <w:rFonts w:ascii="Times New Roman" w:eastAsia="Times New Roman" w:hAnsi="Times New Roman" w:cs="Times New Roman"/>
          <w:color w:val="000000"/>
          <w:sz w:val="24"/>
          <w:szCs w:val="24"/>
        </w:rPr>
        <w:t>трансформируется  в</w:t>
      </w:r>
      <w:proofErr w:type="gramEnd"/>
      <w:r w:rsidRPr="00E60C4B">
        <w:rPr>
          <w:rFonts w:ascii="Times New Roman" w:eastAsia="Times New Roman" w:hAnsi="Times New Roman" w:cs="Times New Roman"/>
          <w:color w:val="000000"/>
          <w:sz w:val="24"/>
          <w:szCs w:val="24"/>
        </w:rPr>
        <w:t xml:space="preserve"> новую задачу для основной школы – «инициировать учебное сотрудничество».</w:t>
      </w:r>
    </w:p>
    <w:p w:rsidR="0000396A" w:rsidRPr="00E60C4B" w:rsidRDefault="009D49A7">
      <w:pPr>
        <w:spacing w:after="0" w:line="240" w:lineRule="auto"/>
        <w:ind w:firstLine="709"/>
        <w:jc w:val="both"/>
        <w:rPr>
          <w:rFonts w:ascii="Times New Roman" w:eastAsia="Times New Roman" w:hAnsi="Times New Roman" w:cs="Times New Roman"/>
          <w:sz w:val="24"/>
          <w:szCs w:val="24"/>
        </w:rPr>
      </w:pPr>
      <w:r w:rsidRPr="00E60C4B">
        <w:rPr>
          <w:rFonts w:ascii="Times New Roman" w:eastAsia="Times New Roman" w:hAnsi="Times New Roman" w:cs="Times New Roman"/>
          <w:sz w:val="24"/>
          <w:szCs w:val="24"/>
        </w:rPr>
        <w:t xml:space="preserve">Программа является основным документом, направленным на реализацию требований Стандарта и является составной частью ООП ООО ОФ «Классическая гимназия «Престиж». Направлена на конкретизацию требований ФГОС основного общего образования к достижению </w:t>
      </w:r>
      <w:proofErr w:type="spellStart"/>
      <w:r w:rsidRPr="00E60C4B">
        <w:rPr>
          <w:rFonts w:ascii="Times New Roman" w:eastAsia="Times New Roman" w:hAnsi="Times New Roman" w:cs="Times New Roman"/>
          <w:sz w:val="24"/>
          <w:szCs w:val="24"/>
        </w:rPr>
        <w:lastRenderedPageBreak/>
        <w:t>метапредметных</w:t>
      </w:r>
      <w:proofErr w:type="spellEnd"/>
      <w:r w:rsidRPr="00E60C4B">
        <w:rPr>
          <w:rFonts w:ascii="Times New Roman" w:eastAsia="Times New Roman" w:hAnsi="Times New Roman" w:cs="Times New Roman"/>
          <w:sz w:val="24"/>
          <w:szCs w:val="24"/>
        </w:rPr>
        <w:t xml:space="preserve"> и личностных результатов применительно к особенностям образовательного процесса в ОО и служит основой для разработки рабочих программ всех учебных предметов, курсов. Цели и задачи Программы концептуально определяют основные направления ее реализации.</w:t>
      </w:r>
    </w:p>
    <w:p w:rsidR="0000396A" w:rsidRDefault="0000396A">
      <w:pPr>
        <w:spacing w:after="0" w:line="240" w:lineRule="auto"/>
        <w:ind w:firstLine="709"/>
        <w:jc w:val="both"/>
        <w:rPr>
          <w:rFonts w:ascii="Times New Roman" w:eastAsia="Times New Roman" w:hAnsi="Times New Roman" w:cs="Times New Roman"/>
          <w:sz w:val="28"/>
          <w:szCs w:val="28"/>
        </w:rPr>
      </w:pPr>
    </w:p>
    <w:p w:rsidR="0000396A" w:rsidRPr="00F56D2A" w:rsidRDefault="00E60C4B" w:rsidP="00E60C4B">
      <w:pPr>
        <w:keepNext/>
        <w:spacing w:after="0" w:line="240" w:lineRule="auto"/>
        <w:jc w:val="both"/>
        <w:rPr>
          <w:rFonts w:ascii="Times New Roman" w:eastAsia="Times New Roman" w:hAnsi="Times New Roman" w:cs="Times New Roman"/>
          <w:b/>
          <w:i/>
          <w:sz w:val="24"/>
          <w:szCs w:val="24"/>
          <w:u w:val="single"/>
        </w:rPr>
      </w:pPr>
      <w:r w:rsidRPr="00F56D2A">
        <w:rPr>
          <w:rFonts w:ascii="Times New Roman" w:eastAsia="Times New Roman" w:hAnsi="Times New Roman" w:cs="Times New Roman"/>
          <w:b/>
          <w:i/>
          <w:sz w:val="24"/>
          <w:szCs w:val="24"/>
          <w:u w:val="single"/>
        </w:rPr>
        <w:t xml:space="preserve">2.1.3. </w:t>
      </w:r>
      <w:r w:rsidR="009D49A7" w:rsidRPr="00F56D2A">
        <w:rPr>
          <w:rFonts w:ascii="Times New Roman" w:eastAsia="Times New Roman" w:hAnsi="Times New Roman" w:cs="Times New Roman"/>
          <w:b/>
          <w:i/>
          <w:sz w:val="24"/>
          <w:szCs w:val="24"/>
          <w:u w:val="single"/>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0396A" w:rsidRDefault="0000396A" w:rsidP="00E60C4B">
      <w:pPr>
        <w:spacing w:after="0" w:line="240" w:lineRule="auto"/>
        <w:ind w:right="-2" w:firstLine="426"/>
        <w:jc w:val="both"/>
        <w:rPr>
          <w:rFonts w:ascii="Times New Roman" w:eastAsia="Times New Roman" w:hAnsi="Times New Roman" w:cs="Times New Roman"/>
          <w:i/>
          <w:sz w:val="28"/>
          <w:szCs w:val="28"/>
        </w:rPr>
      </w:pPr>
    </w:p>
    <w:p w:rsidR="00E60C4B" w:rsidRPr="00E60C4B" w:rsidRDefault="00E60C4B" w:rsidP="00E60C4B">
      <w:pPr>
        <w:spacing w:after="0" w:line="240" w:lineRule="auto"/>
        <w:ind w:right="-2" w:firstLine="426"/>
        <w:jc w:val="both"/>
        <w:rPr>
          <w:rFonts w:ascii="Times New Roman" w:eastAsia="Times New Roman" w:hAnsi="Times New Roman" w:cs="Times New Roman"/>
          <w:i/>
          <w:sz w:val="24"/>
          <w:szCs w:val="24"/>
        </w:rPr>
      </w:pPr>
      <w:r w:rsidRPr="00E60C4B">
        <w:rPr>
          <w:rFonts w:ascii="Times New Roman" w:hAnsi="Times New Roman" w:cs="Times New Roman"/>
          <w:sz w:val="24"/>
          <w:szCs w:val="24"/>
        </w:rPr>
        <w:t>Характеристика УУД раскрывает, классифицирует, систематизирует и полностью соответствует перечисленным в стандарте требованиям к результатам освоения обучающимися основной образовательной программы основного общего образования.</w:t>
      </w:r>
    </w:p>
    <w:p w:rsidR="00E60C4B" w:rsidRDefault="00E60C4B" w:rsidP="00E60C4B">
      <w:pPr>
        <w:spacing w:after="0" w:line="240" w:lineRule="auto"/>
        <w:ind w:right="-2" w:firstLine="426"/>
        <w:jc w:val="both"/>
        <w:rPr>
          <w:rFonts w:ascii="Times New Roman" w:eastAsia="Times New Roman" w:hAnsi="Times New Roman" w:cs="Times New Roman"/>
          <w:i/>
          <w:sz w:val="28"/>
          <w:szCs w:val="28"/>
        </w:rPr>
      </w:pPr>
    </w:p>
    <w:tbl>
      <w:tblPr>
        <w:tblStyle w:val="afff6"/>
        <w:tblW w:w="0" w:type="auto"/>
        <w:tblInd w:w="-108" w:type="dxa"/>
        <w:tblLook w:val="04A0" w:firstRow="1" w:lastRow="0" w:firstColumn="1" w:lastColumn="0" w:noHBand="0" w:noVBand="1"/>
      </w:tblPr>
      <w:tblGrid>
        <w:gridCol w:w="2065"/>
        <w:gridCol w:w="2631"/>
        <w:gridCol w:w="2237"/>
        <w:gridCol w:w="3651"/>
      </w:tblGrid>
      <w:tr w:rsidR="00E60C4B" w:rsidRPr="000B5E55" w:rsidTr="00F56D2A">
        <w:tc>
          <w:tcPr>
            <w:tcW w:w="2081" w:type="dxa"/>
            <w:tcBorders>
              <w:top w:val="single" w:sz="4" w:space="0" w:color="auto"/>
              <w:left w:val="single" w:sz="4" w:space="0" w:color="auto"/>
              <w:bottom w:val="single" w:sz="4" w:space="0" w:color="auto"/>
              <w:right w:val="single" w:sz="4" w:space="0" w:color="auto"/>
            </w:tcBorders>
          </w:tcPr>
          <w:p w:rsidR="00E60C4B" w:rsidRPr="000B5E55" w:rsidRDefault="00E60C4B" w:rsidP="00E60C4B">
            <w:pPr>
              <w:ind w:right="-2"/>
              <w:jc w:val="center"/>
              <w:rPr>
                <w:rFonts w:ascii="Times New Roman" w:eastAsia="Times New Roman" w:hAnsi="Times New Roman" w:cs="Times New Roman"/>
                <w:b/>
                <w:sz w:val="20"/>
                <w:szCs w:val="20"/>
              </w:rPr>
            </w:pPr>
            <w:r w:rsidRPr="000B5E55">
              <w:rPr>
                <w:rFonts w:ascii="Times New Roman" w:eastAsia="Times New Roman" w:hAnsi="Times New Roman" w:cs="Times New Roman"/>
                <w:b/>
                <w:sz w:val="20"/>
                <w:szCs w:val="20"/>
              </w:rPr>
              <w:t>УУД, понятие</w:t>
            </w:r>
          </w:p>
        </w:tc>
        <w:tc>
          <w:tcPr>
            <w:tcW w:w="2651" w:type="dxa"/>
            <w:tcBorders>
              <w:top w:val="single" w:sz="4" w:space="0" w:color="auto"/>
              <w:left w:val="single" w:sz="4" w:space="0" w:color="auto"/>
              <w:bottom w:val="single" w:sz="4" w:space="0" w:color="auto"/>
              <w:right w:val="single" w:sz="4" w:space="0" w:color="auto"/>
            </w:tcBorders>
          </w:tcPr>
          <w:p w:rsidR="00E60C4B" w:rsidRPr="000B5E55" w:rsidRDefault="00E60C4B" w:rsidP="00E60C4B">
            <w:pPr>
              <w:ind w:right="-2"/>
              <w:jc w:val="center"/>
              <w:rPr>
                <w:rFonts w:ascii="Times New Roman" w:eastAsia="Times New Roman" w:hAnsi="Times New Roman" w:cs="Times New Roman"/>
                <w:b/>
                <w:sz w:val="20"/>
                <w:szCs w:val="20"/>
              </w:rPr>
            </w:pPr>
            <w:r w:rsidRPr="000B5E55">
              <w:rPr>
                <w:rFonts w:ascii="Times New Roman" w:hAnsi="Times New Roman" w:cs="Times New Roman"/>
                <w:b/>
                <w:sz w:val="20"/>
                <w:szCs w:val="20"/>
              </w:rPr>
              <w:t>Функции УУД</w:t>
            </w:r>
          </w:p>
        </w:tc>
        <w:tc>
          <w:tcPr>
            <w:tcW w:w="2247" w:type="dxa"/>
            <w:tcBorders>
              <w:top w:val="single" w:sz="4" w:space="0" w:color="auto"/>
              <w:left w:val="single" w:sz="4" w:space="0" w:color="auto"/>
              <w:bottom w:val="single" w:sz="4" w:space="0" w:color="auto"/>
              <w:right w:val="single" w:sz="4" w:space="0" w:color="auto"/>
            </w:tcBorders>
          </w:tcPr>
          <w:p w:rsidR="00E60C4B" w:rsidRPr="000B5E55" w:rsidRDefault="00E60C4B" w:rsidP="00E60C4B">
            <w:pPr>
              <w:ind w:right="-2"/>
              <w:jc w:val="center"/>
              <w:rPr>
                <w:rFonts w:ascii="Times New Roman" w:eastAsia="Times New Roman" w:hAnsi="Times New Roman" w:cs="Times New Roman"/>
                <w:b/>
                <w:sz w:val="20"/>
                <w:szCs w:val="20"/>
              </w:rPr>
            </w:pPr>
            <w:r w:rsidRPr="000B5E55">
              <w:rPr>
                <w:rFonts w:ascii="Times New Roman" w:hAnsi="Times New Roman" w:cs="Times New Roman"/>
                <w:b/>
                <w:sz w:val="20"/>
                <w:szCs w:val="20"/>
              </w:rPr>
              <w:t>Состав УУД</w:t>
            </w:r>
          </w:p>
        </w:tc>
        <w:tc>
          <w:tcPr>
            <w:tcW w:w="3703" w:type="dxa"/>
            <w:tcBorders>
              <w:top w:val="single" w:sz="4" w:space="0" w:color="auto"/>
              <w:left w:val="single" w:sz="4" w:space="0" w:color="auto"/>
              <w:bottom w:val="single" w:sz="4" w:space="0" w:color="auto"/>
              <w:right w:val="single" w:sz="4" w:space="0" w:color="auto"/>
            </w:tcBorders>
          </w:tcPr>
          <w:p w:rsidR="00E60C4B" w:rsidRPr="000B5E55" w:rsidRDefault="00E60C4B" w:rsidP="00E60C4B">
            <w:pPr>
              <w:ind w:right="-2"/>
              <w:jc w:val="center"/>
              <w:rPr>
                <w:rFonts w:ascii="Times New Roman" w:eastAsia="Times New Roman" w:hAnsi="Times New Roman" w:cs="Times New Roman"/>
                <w:b/>
                <w:sz w:val="20"/>
                <w:szCs w:val="20"/>
              </w:rPr>
            </w:pPr>
            <w:r w:rsidRPr="000B5E55">
              <w:rPr>
                <w:rFonts w:ascii="Times New Roman" w:hAnsi="Times New Roman" w:cs="Times New Roman"/>
                <w:b/>
                <w:sz w:val="20"/>
                <w:szCs w:val="20"/>
              </w:rPr>
              <w:t>Характеристика УУД и ее место в образовательной деятельности</w:t>
            </w:r>
          </w:p>
        </w:tc>
      </w:tr>
      <w:tr w:rsidR="00747793" w:rsidRPr="00E60C4B" w:rsidTr="00F56D2A">
        <w:tc>
          <w:tcPr>
            <w:tcW w:w="2081" w:type="dxa"/>
            <w:vMerge w:val="restart"/>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eastAsia="Times New Roman" w:hAnsi="Times New Roman" w:cs="Times New Roman"/>
                <w:sz w:val="24"/>
                <w:szCs w:val="24"/>
              </w:rPr>
            </w:pPr>
            <w:r w:rsidRPr="000B5E55">
              <w:rPr>
                <w:rFonts w:ascii="Times New Roman" w:hAnsi="Times New Roman" w:cs="Times New Roman"/>
                <w:sz w:val="24"/>
                <w:szCs w:val="24"/>
              </w:rPr>
              <w:t>Личностные УУД – это система ценностных ориентаций обучающегося, его отношение к различным сторонам окружающего мира</w:t>
            </w:r>
          </w:p>
        </w:tc>
        <w:tc>
          <w:tcPr>
            <w:tcW w:w="2651" w:type="dxa"/>
            <w:vMerge w:val="restart"/>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eastAsia="Times New Roman" w:hAnsi="Times New Roman" w:cs="Times New Roman"/>
                <w:sz w:val="24"/>
                <w:szCs w:val="24"/>
              </w:rPr>
            </w:pPr>
            <w:r w:rsidRPr="000B5E55">
              <w:rPr>
                <w:rFonts w:ascii="Times New Roman" w:hAnsi="Times New Roman" w:cs="Times New Roman"/>
                <w:sz w:val="24"/>
                <w:szCs w:val="24"/>
              </w:rPr>
              <w:t xml:space="preserve">Обеспечивают </w:t>
            </w:r>
            <w:proofErr w:type="spellStart"/>
            <w:r w:rsidRPr="000B5E55">
              <w:rPr>
                <w:rFonts w:ascii="Times New Roman" w:hAnsi="Times New Roman" w:cs="Times New Roman"/>
                <w:sz w:val="24"/>
                <w:szCs w:val="24"/>
              </w:rPr>
              <w:t>ценностносмысловую</w:t>
            </w:r>
            <w:proofErr w:type="spellEnd"/>
            <w:r w:rsidRPr="000B5E55">
              <w:rPr>
                <w:rFonts w:ascii="Times New Roman" w:hAnsi="Times New Roman" w:cs="Times New Roman"/>
                <w:sz w:val="24"/>
                <w:szCs w:val="24"/>
              </w:rPr>
              <w:t xml:space="preserve"> ориентацию учащихся и ориентацию в социальных ролях и межличностных отношениях</w:t>
            </w:r>
          </w:p>
        </w:tc>
        <w:tc>
          <w:tcPr>
            <w:tcW w:w="2247" w:type="dxa"/>
            <w:tcBorders>
              <w:top w:val="single" w:sz="4" w:space="0" w:color="auto"/>
              <w:left w:val="single" w:sz="4" w:space="0" w:color="auto"/>
              <w:bottom w:val="single" w:sz="4" w:space="0" w:color="auto"/>
              <w:right w:val="single" w:sz="4" w:space="0" w:color="auto"/>
            </w:tcBorders>
          </w:tcPr>
          <w:p w:rsidR="00747793" w:rsidRPr="00E60C4B"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самоопределение</w:t>
            </w:r>
          </w:p>
        </w:tc>
        <w:tc>
          <w:tcPr>
            <w:tcW w:w="3703" w:type="dxa"/>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t>Способность обучающихся к саморазвитию и самообразованию, профессиональное самоопределение, формирование различных аспектов идентичности: жизненной, личностной, социальной, гражданской.</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смыслообразование</w:t>
            </w:r>
            <w:proofErr w:type="spellEnd"/>
          </w:p>
        </w:tc>
        <w:tc>
          <w:tcPr>
            <w:tcW w:w="3703" w:type="dxa"/>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Установление обучающимися связи между целью учебной деятельности и ее мотивом, формирование ответственного отношения к учению: </w:t>
            </w:r>
          </w:p>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 мотивацию к обучению и познанию, </w:t>
            </w:r>
          </w:p>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 устойчивый познавательный интерес; </w:t>
            </w:r>
          </w:p>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 уважительное отношение к труду; </w:t>
            </w:r>
          </w:p>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целостное мировоззрение.</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Нравственно-этическая ориентация</w:t>
            </w:r>
          </w:p>
        </w:tc>
        <w:tc>
          <w:tcPr>
            <w:tcW w:w="3703" w:type="dxa"/>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Оценивание усваиваемого содержания, обеспечивающее личностный моральный выбор: </w:t>
            </w:r>
          </w:p>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 уважительное и доброжелательное отношение к другому человеку, </w:t>
            </w:r>
          </w:p>
          <w:p w:rsidR="00747793" w:rsidRP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 моральное сознание и компетентности в решении моральных проблем на основе личностного выбора, </w:t>
            </w:r>
          </w:p>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t>- нравственные чувства и нравственное поведение, осознанное и ответственное отношение к собственным поступкам</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Ценность здорового образа жизни</w:t>
            </w:r>
          </w:p>
        </w:tc>
        <w:tc>
          <w:tcPr>
            <w:tcW w:w="3703" w:type="dxa"/>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экологической </w:t>
            </w:r>
            <w:r>
              <w:rPr>
                <w:rFonts w:ascii="Times New Roman" w:eastAsia="Times New Roman" w:hAnsi="Times New Roman" w:cs="Times New Roman"/>
                <w:sz w:val="24"/>
                <w:szCs w:val="24"/>
              </w:rPr>
              <w:lastRenderedPageBreak/>
              <w:t>культуры</w:t>
            </w:r>
          </w:p>
        </w:tc>
        <w:tc>
          <w:tcPr>
            <w:tcW w:w="3703" w:type="dxa"/>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lastRenderedPageBreak/>
              <w:t xml:space="preserve">Развитие опыта экологически ориентированной рефлексивно-оценочной </w:t>
            </w:r>
            <w:r w:rsidRPr="000B5E55">
              <w:rPr>
                <w:rFonts w:ascii="Times New Roman" w:hAnsi="Times New Roman" w:cs="Times New Roman"/>
                <w:sz w:val="20"/>
                <w:szCs w:val="20"/>
              </w:rPr>
              <w:lastRenderedPageBreak/>
              <w:t>и практической деятельности в жизненных ситуациях</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сознание</w:t>
            </w:r>
          </w:p>
        </w:tc>
        <w:tc>
          <w:tcPr>
            <w:tcW w:w="3703" w:type="dxa"/>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t>Освоение художественного наследия народов России и мира, творческой деятельности эстетического характера</w:t>
            </w:r>
          </w:p>
        </w:tc>
      </w:tr>
      <w:tr w:rsidR="00747793" w:rsidRPr="00E60C4B" w:rsidTr="00F56D2A">
        <w:tc>
          <w:tcPr>
            <w:tcW w:w="10682" w:type="dxa"/>
            <w:gridSpan w:val="4"/>
            <w:tcBorders>
              <w:top w:val="single" w:sz="4" w:space="0" w:color="auto"/>
              <w:left w:val="single" w:sz="4" w:space="0" w:color="auto"/>
              <w:bottom w:val="single" w:sz="4" w:space="0" w:color="auto"/>
              <w:right w:val="single" w:sz="4" w:space="0" w:color="auto"/>
            </w:tcBorders>
          </w:tcPr>
          <w:p w:rsidR="00747793" w:rsidRPr="000B5E55" w:rsidRDefault="00747793" w:rsidP="00747793">
            <w:pPr>
              <w:ind w:right="-2"/>
              <w:jc w:val="center"/>
              <w:rPr>
                <w:rFonts w:ascii="Times New Roman" w:eastAsia="Times New Roman" w:hAnsi="Times New Roman" w:cs="Times New Roman"/>
                <w:b/>
                <w:i/>
                <w:sz w:val="24"/>
                <w:szCs w:val="24"/>
              </w:rPr>
            </w:pPr>
            <w:proofErr w:type="spellStart"/>
            <w:r w:rsidRPr="000B5E55">
              <w:rPr>
                <w:rFonts w:ascii="Times New Roman" w:eastAsia="Times New Roman" w:hAnsi="Times New Roman" w:cs="Times New Roman"/>
                <w:b/>
                <w:i/>
                <w:sz w:val="24"/>
                <w:szCs w:val="24"/>
              </w:rPr>
              <w:t>Метапредметные</w:t>
            </w:r>
            <w:proofErr w:type="spellEnd"/>
            <w:r w:rsidRPr="000B5E55">
              <w:rPr>
                <w:rFonts w:ascii="Times New Roman" w:eastAsia="Times New Roman" w:hAnsi="Times New Roman" w:cs="Times New Roman"/>
                <w:b/>
                <w:i/>
                <w:sz w:val="24"/>
                <w:szCs w:val="24"/>
              </w:rPr>
              <w:t xml:space="preserve"> универсальные учебные действия</w:t>
            </w:r>
          </w:p>
        </w:tc>
      </w:tr>
      <w:tr w:rsidR="00747793" w:rsidRPr="00E60C4B" w:rsidTr="00F56D2A">
        <w:tc>
          <w:tcPr>
            <w:tcW w:w="2081" w:type="dxa"/>
            <w:vMerge w:val="restart"/>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hAnsi="Times New Roman" w:cs="Times New Roman"/>
                <w:sz w:val="24"/>
                <w:szCs w:val="24"/>
              </w:rPr>
            </w:pPr>
            <w:r w:rsidRPr="000B5E55">
              <w:rPr>
                <w:rFonts w:ascii="Times New Roman" w:hAnsi="Times New Roman" w:cs="Times New Roman"/>
                <w:sz w:val="24"/>
                <w:szCs w:val="24"/>
              </w:rPr>
              <w:t>Регулятивные УУД – это действия, которые обеспечивают организацию и коррекцию учебной деятельности</w:t>
            </w:r>
          </w:p>
        </w:tc>
        <w:tc>
          <w:tcPr>
            <w:tcW w:w="2651" w:type="dxa"/>
            <w:vMerge w:val="restart"/>
            <w:tcBorders>
              <w:top w:val="single" w:sz="4" w:space="0" w:color="auto"/>
              <w:left w:val="single" w:sz="4" w:space="0" w:color="auto"/>
              <w:bottom w:val="single" w:sz="4" w:space="0" w:color="auto"/>
              <w:right w:val="single" w:sz="4" w:space="0" w:color="auto"/>
            </w:tcBorders>
          </w:tcPr>
          <w:p w:rsidR="00747793" w:rsidRPr="000B5E55" w:rsidRDefault="00747793" w:rsidP="00E60C4B">
            <w:pPr>
              <w:ind w:right="-2"/>
              <w:jc w:val="both"/>
              <w:rPr>
                <w:rFonts w:ascii="Times New Roman" w:hAnsi="Times New Roman" w:cs="Times New Roman"/>
                <w:sz w:val="24"/>
                <w:szCs w:val="24"/>
              </w:rPr>
            </w:pPr>
            <w:r w:rsidRPr="000B5E55">
              <w:rPr>
                <w:rFonts w:ascii="Times New Roman" w:hAnsi="Times New Roman" w:cs="Times New Roman"/>
                <w:sz w:val="24"/>
                <w:szCs w:val="24"/>
              </w:rPr>
              <w:t>Обеспечивают организацию учебной деятельности</w:t>
            </w: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Целеполагание </w:t>
            </w:r>
          </w:p>
        </w:tc>
        <w:tc>
          <w:tcPr>
            <w:tcW w:w="3703" w:type="dxa"/>
            <w:tcBorders>
              <w:top w:val="single" w:sz="4" w:space="0" w:color="auto"/>
              <w:left w:val="single" w:sz="4" w:space="0" w:color="auto"/>
              <w:bottom w:val="single" w:sz="4" w:space="0" w:color="auto"/>
              <w:right w:val="single" w:sz="4" w:space="0" w:color="auto"/>
            </w:tcBorders>
          </w:tcPr>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Обучающийся сможет: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анализировать существующие и планировать будущие образовательные результаты;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идентифицировать собственные проблемы и определять главную проблему;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выдвигать версии решения проблемы, формулировать гипотезы, предвосхищать конечный результат;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ставить цель деятельности на основе определенной проблемы и существующих возможностей;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формулировать учебные задачи как шаги достижения поставленной цели деятельности; </w:t>
            </w:r>
          </w:p>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обосновывать целевые ориентиры и приоритеты ссылками на ценности, указывая и обосновывая логическую последовательность шагов</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w:t>
            </w:r>
          </w:p>
        </w:tc>
        <w:tc>
          <w:tcPr>
            <w:tcW w:w="3703" w:type="dxa"/>
            <w:tcBorders>
              <w:top w:val="single" w:sz="4" w:space="0" w:color="auto"/>
              <w:left w:val="single" w:sz="4" w:space="0" w:color="auto"/>
              <w:bottom w:val="single" w:sz="4" w:space="0" w:color="auto"/>
              <w:right w:val="single" w:sz="4" w:space="0" w:color="auto"/>
            </w:tcBorders>
          </w:tcPr>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определять необходимые действия в соответствии с учебной и познавательной задачей и составлять алгоритм их выполнения;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обосновывать и осуществлять выбор наиболее эффективных способов решения учебных и познавательных задач;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выстраивать жизненные планы на краткосрочное будущее (заявлять целевые </w:t>
            </w:r>
            <w:r w:rsidRPr="000B5E55">
              <w:rPr>
                <w:rFonts w:ascii="Times New Roman" w:hAnsi="Times New Roman" w:cs="Times New Roman"/>
                <w:sz w:val="20"/>
                <w:szCs w:val="20"/>
              </w:rPr>
              <w:lastRenderedPageBreak/>
              <w:t xml:space="preserve">ориентиры, ставить адекватные им задачи и предлагать действия, указывая и обосновывая логическую последовательность шагов);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выбирать из предложенных вариантов и самостоятельно искать средства/ресурсы для решения задачи/достижения цели;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составлять план решения проблемы (выполнения проекта, проведения исследования);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определять потенциальные затруднения при решении учебной и познавательной задачи и находить средства для их устранения; </w:t>
            </w:r>
          </w:p>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планировать и корректировать свою индивидуальную образовательную траекторию</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оценка, коррекция</w:t>
            </w:r>
          </w:p>
        </w:tc>
        <w:tc>
          <w:tcPr>
            <w:tcW w:w="3703" w:type="dxa"/>
            <w:tcBorders>
              <w:top w:val="single" w:sz="4" w:space="0" w:color="auto"/>
              <w:left w:val="single" w:sz="4" w:space="0" w:color="auto"/>
              <w:bottom w:val="single" w:sz="4" w:space="0" w:color="auto"/>
              <w:right w:val="single" w:sz="4" w:space="0" w:color="auto"/>
            </w:tcBorders>
          </w:tcPr>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систематизировать (в том числе выбирать приоритетные) критерии планируемых результатов и оценки своей деятельности;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оценивать свою деятельность, аргументируя причины достижения или отсутствия планируемого результата;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работая по своему плану, вносить коррективы в текущую деятельность на основе анализа изменений ситуации для </w:t>
            </w:r>
            <w:r w:rsidRPr="000B5E55">
              <w:rPr>
                <w:rFonts w:ascii="Times New Roman" w:hAnsi="Times New Roman" w:cs="Times New Roman"/>
                <w:sz w:val="20"/>
                <w:szCs w:val="20"/>
              </w:rPr>
              <w:lastRenderedPageBreak/>
              <w:t xml:space="preserve">получения запланированных характеристик продукта/результата;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сверять свои действия с целью и, при необходимости, исправлять ошибки самостоятельно.</w:t>
            </w:r>
          </w:p>
        </w:tc>
      </w:tr>
      <w:tr w:rsidR="00747793" w:rsidRPr="00E60C4B" w:rsidTr="00F56D2A">
        <w:tc>
          <w:tcPr>
            <w:tcW w:w="208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747793" w:rsidRDefault="00747793" w:rsidP="00E60C4B">
            <w:pPr>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саморегуляция</w:t>
            </w:r>
            <w:proofErr w:type="spellEnd"/>
          </w:p>
        </w:tc>
        <w:tc>
          <w:tcPr>
            <w:tcW w:w="3703" w:type="dxa"/>
            <w:tcBorders>
              <w:top w:val="single" w:sz="4" w:space="0" w:color="auto"/>
              <w:left w:val="single" w:sz="4" w:space="0" w:color="auto"/>
              <w:bottom w:val="single" w:sz="4" w:space="0" w:color="auto"/>
              <w:right w:val="single" w:sz="4" w:space="0" w:color="auto"/>
            </w:tcBorders>
          </w:tcPr>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соотносить реальные и планируемые результаты индивидуальной образовательной деятельности и делать выводы;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принимать решение в учебной ситуации и нести за него ответственность;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самостоятельно определять причины своего успеха или неуспеха и находить способы выхода из ситуации неуспеха; </w:t>
            </w:r>
          </w:p>
          <w:p w:rsidR="000B5E55" w:rsidRDefault="00747793" w:rsidP="00E60C4B">
            <w:pPr>
              <w:ind w:right="-2"/>
              <w:jc w:val="both"/>
              <w:rPr>
                <w:rFonts w:ascii="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47793" w:rsidRPr="000B5E55" w:rsidRDefault="00747793" w:rsidP="00E60C4B">
            <w:pPr>
              <w:ind w:right="-2"/>
              <w:jc w:val="both"/>
              <w:rPr>
                <w:rFonts w:ascii="Times New Roman" w:eastAsia="Times New Roman" w:hAnsi="Times New Roman" w:cs="Times New Roman"/>
                <w:sz w:val="20"/>
                <w:szCs w:val="20"/>
              </w:rPr>
            </w:pPr>
            <w:r w:rsidRPr="000B5E55">
              <w:rPr>
                <w:rFonts w:ascii="Times New Roman" w:hAnsi="Times New Roman" w:cs="Times New Roman"/>
                <w:sz w:val="20"/>
                <w:szCs w:val="20"/>
              </w:rPr>
              <w:sym w:font="Symbol" w:char="F0B7"/>
            </w:r>
            <w:r w:rsidRPr="000B5E55">
              <w:rPr>
                <w:rFonts w:ascii="Times New Roman" w:hAnsi="Times New Roman" w:cs="Times New Roman"/>
                <w:sz w:val="20"/>
                <w:szCs w:val="20"/>
              </w:rPr>
              <w:t xml:space="preserve"> демонстрировать приемы регуляции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263498" w:rsidRPr="00E60C4B" w:rsidTr="00F56D2A">
        <w:tc>
          <w:tcPr>
            <w:tcW w:w="2081" w:type="dxa"/>
            <w:vMerge w:val="restart"/>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4"/>
                <w:szCs w:val="24"/>
              </w:rPr>
            </w:pPr>
            <w:r w:rsidRPr="00263498">
              <w:rPr>
                <w:rFonts w:ascii="Times New Roman" w:hAnsi="Times New Roman" w:cs="Times New Roman"/>
                <w:sz w:val="24"/>
                <w:szCs w:val="24"/>
              </w:rPr>
              <w:t xml:space="preserve">Познавательные УУД – это совокупность приемов личностного, </w:t>
            </w:r>
            <w:proofErr w:type="spellStart"/>
            <w:r w:rsidRPr="00263498">
              <w:rPr>
                <w:rFonts w:ascii="Times New Roman" w:hAnsi="Times New Roman" w:cs="Times New Roman"/>
                <w:sz w:val="24"/>
                <w:szCs w:val="24"/>
              </w:rPr>
              <w:lastRenderedPageBreak/>
              <w:t>коммуникаци</w:t>
            </w:r>
            <w:proofErr w:type="spellEnd"/>
            <w:r w:rsidRPr="00263498">
              <w:rPr>
                <w:rFonts w:ascii="Times New Roman" w:hAnsi="Times New Roman" w:cs="Times New Roman"/>
                <w:sz w:val="24"/>
                <w:szCs w:val="24"/>
              </w:rPr>
              <w:t xml:space="preserve"> </w:t>
            </w:r>
            <w:proofErr w:type="spellStart"/>
            <w:r w:rsidRPr="00263498">
              <w:rPr>
                <w:rFonts w:ascii="Times New Roman" w:hAnsi="Times New Roman" w:cs="Times New Roman"/>
                <w:sz w:val="24"/>
                <w:szCs w:val="24"/>
              </w:rPr>
              <w:t>онного</w:t>
            </w:r>
            <w:proofErr w:type="spellEnd"/>
            <w:r w:rsidRPr="00263498">
              <w:rPr>
                <w:rFonts w:ascii="Times New Roman" w:hAnsi="Times New Roman" w:cs="Times New Roman"/>
                <w:sz w:val="24"/>
                <w:szCs w:val="24"/>
              </w:rPr>
              <w:t xml:space="preserve"> и обучающего характера, основная цель которых состоит в формировании у ребенка навыков познания окружающей </w:t>
            </w:r>
            <w:proofErr w:type="spellStart"/>
            <w:r w:rsidRPr="00263498">
              <w:rPr>
                <w:rFonts w:ascii="Times New Roman" w:hAnsi="Times New Roman" w:cs="Times New Roman"/>
                <w:sz w:val="24"/>
                <w:szCs w:val="24"/>
              </w:rPr>
              <w:t>действительн</w:t>
            </w:r>
            <w:proofErr w:type="spellEnd"/>
            <w:r w:rsidRPr="00263498">
              <w:rPr>
                <w:rFonts w:ascii="Times New Roman" w:hAnsi="Times New Roman" w:cs="Times New Roman"/>
                <w:sz w:val="24"/>
                <w:szCs w:val="24"/>
              </w:rPr>
              <w:t xml:space="preserve"> ости</w:t>
            </w:r>
          </w:p>
        </w:tc>
        <w:tc>
          <w:tcPr>
            <w:tcW w:w="2651" w:type="dxa"/>
            <w:vMerge w:val="restart"/>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4"/>
                <w:szCs w:val="24"/>
              </w:rPr>
            </w:pPr>
            <w:r w:rsidRPr="00263498">
              <w:rPr>
                <w:rFonts w:ascii="Times New Roman" w:hAnsi="Times New Roman" w:cs="Times New Roman"/>
                <w:sz w:val="24"/>
                <w:szCs w:val="24"/>
              </w:rPr>
              <w:lastRenderedPageBreak/>
              <w:t xml:space="preserve">Обеспечивают способность к познанию окружающего мира: готовность осуществлять направленный поиск, </w:t>
            </w:r>
            <w:r w:rsidRPr="00263498">
              <w:rPr>
                <w:rFonts w:ascii="Times New Roman" w:hAnsi="Times New Roman" w:cs="Times New Roman"/>
                <w:sz w:val="24"/>
                <w:szCs w:val="24"/>
              </w:rPr>
              <w:lastRenderedPageBreak/>
              <w:t>обработку и использование информации</w:t>
            </w: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моделирование</w:t>
            </w:r>
          </w:p>
        </w:tc>
        <w:tc>
          <w:tcPr>
            <w:tcW w:w="3703" w:type="dxa"/>
            <w:tcBorders>
              <w:top w:val="single" w:sz="4" w:space="0" w:color="auto"/>
              <w:left w:val="single" w:sz="4" w:space="0" w:color="auto"/>
              <w:bottom w:val="single" w:sz="4" w:space="0" w:color="auto"/>
              <w:right w:val="single" w:sz="4" w:space="0" w:color="auto"/>
            </w:tcBorders>
          </w:tcPr>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обозначать символом и знаком предмет </w:t>
            </w:r>
            <w:r w:rsidRPr="00263498">
              <w:rPr>
                <w:rFonts w:ascii="Times New Roman" w:hAnsi="Times New Roman" w:cs="Times New Roman"/>
                <w:sz w:val="20"/>
                <w:szCs w:val="20"/>
              </w:rPr>
              <w:lastRenderedPageBreak/>
              <w:t xml:space="preserve">и/или явление;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определять логические связи между предметами и/или явлениями, обозначать данные логические связи с помощью знаков в схеме;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создавать абстрактный или реальный образ предмета и/или явления;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строить модель/схему на основе условий задачи и/или способа ее решения;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преобразовывать модели с целью выявления общих законов, определяющих данную предметную область;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B5E55"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строить доказательство: прямое, косвенное, от противного; </w:t>
            </w:r>
          </w:p>
          <w:p w:rsidR="00263498" w:rsidRPr="00263498" w:rsidRDefault="00263498" w:rsidP="00E60C4B">
            <w:pPr>
              <w:ind w:right="-2"/>
              <w:jc w:val="both"/>
              <w:rPr>
                <w:rFonts w:ascii="Times New Roman" w:eastAsia="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r w:rsidR="00263498" w:rsidRPr="00E60C4B" w:rsidTr="00F56D2A">
        <w:tc>
          <w:tcPr>
            <w:tcW w:w="208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tc>
        <w:tc>
          <w:tcPr>
            <w:tcW w:w="3703" w:type="dxa"/>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t xml:space="preserve">Это умение максимально точно и полно понять содержание текста, уловить все детали и практически осмыслить извлеченную информацию. Обучающийся сможет: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находить в тексте требуемую информацию (в соответствии с целями своей деятельности);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ориентироваться в содержании текста, понимать целостный смысл текста, структурировать текст;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lastRenderedPageBreak/>
              <w:sym w:font="Symbol" w:char="F0B7"/>
            </w:r>
            <w:r w:rsidRPr="00263498">
              <w:rPr>
                <w:rFonts w:ascii="Times New Roman" w:hAnsi="Times New Roman" w:cs="Times New Roman"/>
                <w:sz w:val="20"/>
                <w:szCs w:val="20"/>
              </w:rPr>
              <w:t xml:space="preserve"> устанавливать взаимосвязь описанных в тексте событий, явлений, процессов;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резюмировать главную идею текста;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w:t>
            </w:r>
          </w:p>
          <w:p w:rsidR="00263498" w:rsidRPr="00263498" w:rsidRDefault="00263498" w:rsidP="00E60C4B">
            <w:pPr>
              <w:ind w:right="-2"/>
              <w:jc w:val="both"/>
              <w:rPr>
                <w:rFonts w:ascii="Times New Roman" w:eastAsia="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критически оценивать содержание и форму текста.</w:t>
            </w:r>
          </w:p>
        </w:tc>
      </w:tr>
      <w:tr w:rsidR="00263498" w:rsidRPr="00E60C4B" w:rsidTr="00F56D2A">
        <w:tc>
          <w:tcPr>
            <w:tcW w:w="208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информации в различных источниках</w:t>
            </w:r>
          </w:p>
        </w:tc>
        <w:tc>
          <w:tcPr>
            <w:tcW w:w="3703" w:type="dxa"/>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t xml:space="preserve">Развитие мотивации к овладению культурой активного использования словарей и других поисковых систем. Обучающийся сможет: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определять необходимые ключевые поисковые слова и запросы;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осуществлять взаимодействие с электронными поисковыми системами, словарями;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формировать множественную выборку из поисковых источников для объективизации результатов поиска; </w:t>
            </w:r>
          </w:p>
          <w:p w:rsidR="00263498" w:rsidRPr="00263498" w:rsidRDefault="00263498" w:rsidP="00E60C4B">
            <w:pPr>
              <w:ind w:right="-2"/>
              <w:jc w:val="both"/>
              <w:rPr>
                <w:rFonts w:ascii="Times New Roman" w:eastAsia="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соотносить полученные результаты поиска со своей деятельностью.</w:t>
            </w:r>
          </w:p>
        </w:tc>
      </w:tr>
      <w:tr w:rsidR="00263498" w:rsidRPr="00E60C4B" w:rsidTr="00F56D2A">
        <w:tc>
          <w:tcPr>
            <w:tcW w:w="208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Логические универсальные действия</w:t>
            </w:r>
          </w:p>
        </w:tc>
        <w:tc>
          <w:tcPr>
            <w:tcW w:w="3703" w:type="dxa"/>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подбирать слова, соподчиненные ключевому слову, определяющие его признаки и свойства;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выстраивать логическую цепочку, состоящую из ключевого слова и соподчиненных ему слов;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выделять общий признак двух или нескольких предметов или явлений и объяснять их сходство;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объединять предметы и явления в группы по определенным признакам, сравнивать, классифицировать и обобщать факты и явления;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lastRenderedPageBreak/>
              <w:sym w:font="Symbol" w:char="F0B7"/>
            </w:r>
            <w:r w:rsidRPr="00263498">
              <w:rPr>
                <w:rFonts w:ascii="Times New Roman" w:hAnsi="Times New Roman" w:cs="Times New Roman"/>
                <w:sz w:val="20"/>
                <w:szCs w:val="20"/>
              </w:rPr>
              <w:t xml:space="preserve"> выделять явление из общего ряда других явлений;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строить рассуждение от общих закономерностей к частным явлениям и от частных явлений к общим закономерностям;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строить рассуждение на основе сравнения предметов и явлений, выделяя при этом общие признаки;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излагать полученную информацию, интерпретируя ее в контексте решаемой задачи;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w:t>
            </w:r>
            <w:proofErr w:type="spellStart"/>
            <w:r w:rsidRPr="00263498">
              <w:rPr>
                <w:rFonts w:ascii="Times New Roman" w:hAnsi="Times New Roman" w:cs="Times New Roman"/>
                <w:sz w:val="20"/>
                <w:szCs w:val="20"/>
              </w:rPr>
              <w:t>вербализовать</w:t>
            </w:r>
            <w:proofErr w:type="spellEnd"/>
            <w:r w:rsidRPr="00263498">
              <w:rPr>
                <w:rFonts w:ascii="Times New Roman" w:hAnsi="Times New Roman" w:cs="Times New Roman"/>
                <w:sz w:val="20"/>
                <w:szCs w:val="20"/>
              </w:rPr>
              <w:t xml:space="preserve"> эмоциональное впечатление, оказанное на него источником;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263498" w:rsidRPr="00E60C4B" w:rsidRDefault="00263498" w:rsidP="00E60C4B">
            <w:pPr>
              <w:ind w:right="-2"/>
              <w:jc w:val="both"/>
              <w:rPr>
                <w:rFonts w:ascii="Times New Roman" w:eastAsia="Times New Roman" w:hAnsi="Times New Roman" w:cs="Times New Roman"/>
                <w:sz w:val="24"/>
                <w:szCs w:val="24"/>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263498" w:rsidRPr="00E60C4B" w:rsidTr="00F56D2A">
        <w:tc>
          <w:tcPr>
            <w:tcW w:w="2081" w:type="dxa"/>
            <w:vMerge w:val="restart"/>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4"/>
                <w:szCs w:val="24"/>
              </w:rPr>
            </w:pPr>
            <w:proofErr w:type="spellStart"/>
            <w:r w:rsidRPr="00263498">
              <w:rPr>
                <w:rFonts w:ascii="Times New Roman" w:hAnsi="Times New Roman" w:cs="Times New Roman"/>
                <w:sz w:val="24"/>
                <w:szCs w:val="24"/>
              </w:rPr>
              <w:lastRenderedPageBreak/>
              <w:t>Коммуникати</w:t>
            </w:r>
            <w:proofErr w:type="spellEnd"/>
            <w:r w:rsidRPr="00263498">
              <w:rPr>
                <w:rFonts w:ascii="Times New Roman" w:hAnsi="Times New Roman" w:cs="Times New Roman"/>
                <w:sz w:val="24"/>
                <w:szCs w:val="24"/>
              </w:rPr>
              <w:t xml:space="preserve"> </w:t>
            </w:r>
            <w:proofErr w:type="spellStart"/>
            <w:r w:rsidRPr="00263498">
              <w:rPr>
                <w:rFonts w:ascii="Times New Roman" w:hAnsi="Times New Roman" w:cs="Times New Roman"/>
                <w:sz w:val="24"/>
                <w:szCs w:val="24"/>
              </w:rPr>
              <w:t>вные</w:t>
            </w:r>
            <w:proofErr w:type="spellEnd"/>
            <w:r w:rsidRPr="00263498">
              <w:rPr>
                <w:rFonts w:ascii="Times New Roman" w:hAnsi="Times New Roman" w:cs="Times New Roman"/>
                <w:sz w:val="24"/>
                <w:szCs w:val="24"/>
              </w:rPr>
              <w:t xml:space="preserve"> УУД – это действия, обеспечиваю </w:t>
            </w:r>
            <w:proofErr w:type="spellStart"/>
            <w:r w:rsidRPr="00263498">
              <w:rPr>
                <w:rFonts w:ascii="Times New Roman" w:hAnsi="Times New Roman" w:cs="Times New Roman"/>
                <w:sz w:val="24"/>
                <w:szCs w:val="24"/>
              </w:rPr>
              <w:t>щие</w:t>
            </w:r>
            <w:proofErr w:type="spellEnd"/>
            <w:r w:rsidRPr="00263498">
              <w:rPr>
                <w:rFonts w:ascii="Times New Roman" w:hAnsi="Times New Roman" w:cs="Times New Roman"/>
                <w:sz w:val="24"/>
                <w:szCs w:val="24"/>
              </w:rPr>
              <w:t xml:space="preserve"> социальную </w:t>
            </w:r>
            <w:r w:rsidRPr="00263498">
              <w:rPr>
                <w:rFonts w:ascii="Times New Roman" w:hAnsi="Times New Roman" w:cs="Times New Roman"/>
                <w:sz w:val="24"/>
                <w:szCs w:val="24"/>
              </w:rPr>
              <w:lastRenderedPageBreak/>
              <w:t>компетентность, способствующие получению навыков построения диалога; позволяющие интегрироваться в социальную среду</w:t>
            </w:r>
          </w:p>
        </w:tc>
        <w:tc>
          <w:tcPr>
            <w:tcW w:w="2651" w:type="dxa"/>
            <w:vMerge w:val="restart"/>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4"/>
                <w:szCs w:val="24"/>
              </w:rPr>
            </w:pPr>
            <w:r w:rsidRPr="00263498">
              <w:rPr>
                <w:rFonts w:ascii="Times New Roman" w:hAnsi="Times New Roman" w:cs="Times New Roman"/>
                <w:sz w:val="24"/>
                <w:szCs w:val="24"/>
              </w:rPr>
              <w:lastRenderedPageBreak/>
              <w:t>Обеспечивают социальную компетентность</w:t>
            </w: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учебного сотрудничества</w:t>
            </w:r>
          </w:p>
        </w:tc>
        <w:tc>
          <w:tcPr>
            <w:tcW w:w="3703" w:type="dxa"/>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sidRPr="00263498">
              <w:rPr>
                <w:rFonts w:ascii="Times New Roman" w:hAnsi="Times New Roman" w:cs="Times New Roman"/>
                <w:sz w:val="20"/>
                <w:szCs w:val="20"/>
              </w:rPr>
              <w:lastRenderedPageBreak/>
              <w:t xml:space="preserve">позиций и учета интересов; формулировать, аргументировать и отстаивать свое мнение. Обучающийся сможет: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определять возможные роли в совместной деятельности;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играть определенную роль в совместной деятельности;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определять свои действия и действия партнера, которые способствовали или препятствовали продуктивной коммуникации;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строить позитивные отношения в процессе учебной и познавательной деятельности;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предлагать альтернативное решение в конфликтной ситуации;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выделять общую точку зрения в дискуссии;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договариваться о правилах и вопросах для обсуждения в соответствии с поставленной перед группой задачей; </w:t>
            </w:r>
          </w:p>
          <w:p w:rsidR="00263498" w:rsidRPr="00E60C4B" w:rsidRDefault="00263498" w:rsidP="00E60C4B">
            <w:pPr>
              <w:ind w:right="-2"/>
              <w:jc w:val="both"/>
              <w:rPr>
                <w:rFonts w:ascii="Times New Roman" w:eastAsia="Times New Roman" w:hAnsi="Times New Roman" w:cs="Times New Roman"/>
                <w:sz w:val="24"/>
                <w:szCs w:val="24"/>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организовывать учебное взаимодействие в группе (определять общие цели, распределять роли, договариваться друг с другом и т. д.);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r>
      <w:tr w:rsidR="00263498" w:rsidRPr="00E60C4B" w:rsidTr="00F56D2A">
        <w:tc>
          <w:tcPr>
            <w:tcW w:w="208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осознанно </w:t>
            </w:r>
            <w:r>
              <w:rPr>
                <w:rFonts w:ascii="Times New Roman" w:eastAsia="Times New Roman" w:hAnsi="Times New Roman" w:cs="Times New Roman"/>
                <w:sz w:val="24"/>
                <w:szCs w:val="24"/>
              </w:rPr>
              <w:lastRenderedPageBreak/>
              <w:t>использовать речевые средства в соответствии с задачей коммуникации</w:t>
            </w:r>
          </w:p>
        </w:tc>
        <w:tc>
          <w:tcPr>
            <w:tcW w:w="3703" w:type="dxa"/>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lastRenderedPageBreak/>
              <w:t xml:space="preserve">Умение осознанно использовать речевые средства в соответствии с задачей </w:t>
            </w:r>
            <w:r w:rsidRPr="00263498">
              <w:rPr>
                <w:rFonts w:ascii="Times New Roman" w:hAnsi="Times New Roman" w:cs="Times New Roman"/>
                <w:sz w:val="20"/>
                <w:szCs w:val="20"/>
              </w:rPr>
              <w:lastRenderedPageBreak/>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определять задачу коммуникации и в соответствии с ней отбирать речевые средства;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отбирать и использовать речевые средства в процессе коммуникации с другими людьми (диалог в паре, в малой группе и т. д.);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представлять в устной или письменной форме развернутый план собственной деятельности;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соблюдать нормы публичной речи, регламент в монологе и дискуссии в соответствии с коммуникативной задачей;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высказывать и обосновывать мнение (суждение) и запрашивать мнение партнера в рамках диалога;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принимать решение в ходе диалога и согласовывать его с собеседником;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создавать письменные «клишированные» и оригинальные тексты с использованием необходимых речевых средств;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использовать вербальные средства (средства логической связи) для выделения смысловых блоков своего выступления;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использовать невербальные средства или наглядные материалы, подготовленные/отобранные под руководством учителя; </w:t>
            </w:r>
          </w:p>
          <w:p w:rsidR="00263498" w:rsidRPr="00E60C4B" w:rsidRDefault="00263498" w:rsidP="00E60C4B">
            <w:pPr>
              <w:ind w:right="-2"/>
              <w:jc w:val="both"/>
              <w:rPr>
                <w:rFonts w:ascii="Times New Roman" w:eastAsia="Times New Roman" w:hAnsi="Times New Roman" w:cs="Times New Roman"/>
                <w:sz w:val="24"/>
                <w:szCs w:val="24"/>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r>
      <w:tr w:rsidR="00263498" w:rsidRPr="00E60C4B" w:rsidTr="00F56D2A">
        <w:tc>
          <w:tcPr>
            <w:tcW w:w="208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651" w:type="dxa"/>
            <w:vMerge/>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pPr>
          </w:p>
        </w:tc>
        <w:tc>
          <w:tcPr>
            <w:tcW w:w="2247" w:type="dxa"/>
            <w:tcBorders>
              <w:top w:val="single" w:sz="4" w:space="0" w:color="auto"/>
              <w:left w:val="single" w:sz="4" w:space="0" w:color="auto"/>
              <w:bottom w:val="single" w:sz="4" w:space="0" w:color="auto"/>
              <w:right w:val="single" w:sz="4" w:space="0" w:color="auto"/>
            </w:tcBorders>
          </w:tcPr>
          <w:p w:rsidR="00263498" w:rsidRDefault="00263498" w:rsidP="00E60C4B">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ИКТ-компетентность</w:t>
            </w:r>
          </w:p>
        </w:tc>
        <w:tc>
          <w:tcPr>
            <w:tcW w:w="3703" w:type="dxa"/>
            <w:tcBorders>
              <w:top w:val="single" w:sz="4" w:space="0" w:color="auto"/>
              <w:left w:val="single" w:sz="4" w:space="0" w:color="auto"/>
              <w:bottom w:val="single" w:sz="4" w:space="0" w:color="auto"/>
              <w:right w:val="single" w:sz="4" w:space="0" w:color="auto"/>
            </w:tcBorders>
          </w:tcPr>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t xml:space="preserve">Формирование и развитие компетентности в области использования ИКТ. Обучающийся сможет: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целенаправленно искать и использовать информационные ресурсы, необходимые для решения учебных и практических </w:t>
            </w:r>
            <w:r w:rsidRPr="00263498">
              <w:rPr>
                <w:rFonts w:ascii="Times New Roman" w:hAnsi="Times New Roman" w:cs="Times New Roman"/>
                <w:sz w:val="20"/>
                <w:szCs w:val="20"/>
              </w:rPr>
              <w:lastRenderedPageBreak/>
              <w:t xml:space="preserve">задач с помощью средств ИКТ;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выделять информационный аспект задачи, оперировать данными, использовать модель решения задачи;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использовать компьютерные технологии (включая выбор адекватных задаче инструментальных </w:t>
            </w:r>
            <w:proofErr w:type="spellStart"/>
            <w:r w:rsidRPr="00263498">
              <w:rPr>
                <w:rFonts w:ascii="Times New Roman" w:hAnsi="Times New Roman" w:cs="Times New Roman"/>
                <w:sz w:val="20"/>
                <w:szCs w:val="20"/>
              </w:rPr>
              <w:t>программноаппаратных</w:t>
            </w:r>
            <w:proofErr w:type="spellEnd"/>
            <w:r w:rsidRPr="00263498">
              <w:rPr>
                <w:rFonts w:ascii="Times New Roman" w:hAnsi="Times New Roman" w:cs="Times New Roman"/>
                <w:sz w:val="20"/>
                <w:szCs w:val="20"/>
              </w:rPr>
              <w:t xml:space="preserve">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263498" w:rsidRPr="00263498" w:rsidRDefault="00263498" w:rsidP="00E60C4B">
            <w:pPr>
              <w:ind w:right="-2"/>
              <w:jc w:val="both"/>
              <w:rPr>
                <w:rFonts w:ascii="Times New Roman" w:hAnsi="Times New Roman" w:cs="Times New Roman"/>
                <w:sz w:val="20"/>
                <w:szCs w:val="20"/>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использовать информацию с учетом этических и правовых норм; </w:t>
            </w:r>
          </w:p>
          <w:p w:rsidR="00263498" w:rsidRPr="00E60C4B" w:rsidRDefault="00263498" w:rsidP="00E60C4B">
            <w:pPr>
              <w:ind w:right="-2"/>
              <w:jc w:val="both"/>
              <w:rPr>
                <w:rFonts w:ascii="Times New Roman" w:eastAsia="Times New Roman" w:hAnsi="Times New Roman" w:cs="Times New Roman"/>
                <w:sz w:val="24"/>
                <w:szCs w:val="24"/>
              </w:rPr>
            </w:pPr>
            <w:r w:rsidRPr="00263498">
              <w:rPr>
                <w:rFonts w:ascii="Times New Roman" w:hAnsi="Times New Roman" w:cs="Times New Roman"/>
                <w:sz w:val="20"/>
                <w:szCs w:val="20"/>
              </w:rPr>
              <w:sym w:font="Symbol" w:char="F0B7"/>
            </w:r>
            <w:r w:rsidRPr="00263498">
              <w:rPr>
                <w:rFonts w:ascii="Times New Roman" w:hAnsi="Times New Roman" w:cs="Times New Roman"/>
                <w:sz w:val="20"/>
                <w:szCs w:val="20"/>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E60C4B" w:rsidRDefault="00E60C4B" w:rsidP="00E60C4B">
      <w:pPr>
        <w:spacing w:after="0" w:line="240" w:lineRule="auto"/>
        <w:ind w:right="-2" w:firstLine="426"/>
        <w:jc w:val="both"/>
        <w:rPr>
          <w:rFonts w:ascii="Times New Roman" w:eastAsia="Times New Roman" w:hAnsi="Times New Roman" w:cs="Times New Roman"/>
          <w:i/>
          <w:sz w:val="28"/>
          <w:szCs w:val="28"/>
        </w:rPr>
      </w:pPr>
    </w:p>
    <w:p w:rsidR="00E60C4B" w:rsidRDefault="00E60C4B" w:rsidP="00E60C4B">
      <w:pPr>
        <w:spacing w:after="0" w:line="240" w:lineRule="auto"/>
        <w:ind w:right="-2" w:firstLine="426"/>
        <w:jc w:val="both"/>
        <w:rPr>
          <w:rFonts w:ascii="Times New Roman" w:eastAsia="Times New Roman" w:hAnsi="Times New Roman" w:cs="Times New Roman"/>
          <w:i/>
          <w:sz w:val="28"/>
          <w:szCs w:val="28"/>
        </w:rPr>
      </w:pPr>
    </w:p>
    <w:p w:rsidR="005D6DC4" w:rsidRPr="00F56D2A" w:rsidRDefault="00F56D2A" w:rsidP="00F56D2A">
      <w:pPr>
        <w:spacing w:after="0" w:line="240" w:lineRule="auto"/>
        <w:ind w:right="-2"/>
        <w:rPr>
          <w:rFonts w:ascii="Times New Roman" w:hAnsi="Times New Roman" w:cs="Times New Roman"/>
          <w:b/>
          <w:i/>
          <w:sz w:val="24"/>
          <w:szCs w:val="24"/>
          <w:u w:val="single"/>
        </w:rPr>
      </w:pPr>
      <w:r w:rsidRPr="00F56D2A">
        <w:rPr>
          <w:rFonts w:ascii="Times New Roman" w:hAnsi="Times New Roman" w:cs="Times New Roman"/>
          <w:b/>
          <w:i/>
          <w:sz w:val="24"/>
          <w:szCs w:val="24"/>
          <w:u w:val="single"/>
        </w:rPr>
        <w:t>2.1.4.</w:t>
      </w:r>
      <w:r w:rsidR="005D6DC4" w:rsidRPr="00F56D2A">
        <w:rPr>
          <w:rFonts w:ascii="Times New Roman" w:hAnsi="Times New Roman" w:cs="Times New Roman"/>
          <w:b/>
          <w:i/>
          <w:sz w:val="24"/>
          <w:szCs w:val="24"/>
          <w:u w:val="single"/>
        </w:rPr>
        <w:t>Связь УУД с содержанием отдельных учебных предметов, внеурочной и внешкольной деятельностью</w:t>
      </w:r>
    </w:p>
    <w:p w:rsidR="005D6DC4" w:rsidRDefault="005D6DC4" w:rsidP="00E60C4B">
      <w:pPr>
        <w:spacing w:after="0" w:line="240" w:lineRule="auto"/>
        <w:ind w:right="-2" w:firstLine="426"/>
        <w:jc w:val="both"/>
        <w:rPr>
          <w:rFonts w:ascii="Times New Roman" w:hAnsi="Times New Roman" w:cs="Times New Roman"/>
          <w:sz w:val="24"/>
          <w:szCs w:val="24"/>
        </w:rPr>
      </w:pPr>
    </w:p>
    <w:p w:rsidR="0000396A" w:rsidRPr="005D6DC4" w:rsidRDefault="009D49A7">
      <w:pPr>
        <w:spacing w:after="0" w:line="240" w:lineRule="auto"/>
        <w:ind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5D6DC4">
        <w:rPr>
          <w:rFonts w:ascii="Times New Roman" w:eastAsia="Times New Roman" w:hAnsi="Times New Roman" w:cs="Times New Roman"/>
          <w:sz w:val="24"/>
          <w:szCs w:val="24"/>
        </w:rPr>
        <w:t>В результате изучения учебных предметов, а также в ходе внеурочной деятельности у выпускников на уровне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Развитие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00396A" w:rsidRPr="005D6DC4" w:rsidRDefault="009D49A7">
      <w:pPr>
        <w:spacing w:after="0" w:line="240" w:lineRule="auto"/>
        <w:ind w:right="-2" w:firstLine="426"/>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ab/>
        <w:t>Требования к формированию УУД раскрыты в планируемых результатах освоения программ учебных предметов.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00396A" w:rsidRPr="005D6DC4" w:rsidRDefault="009D49A7">
      <w:pPr>
        <w:spacing w:after="0" w:line="240" w:lineRule="auto"/>
        <w:ind w:right="-2" w:firstLine="426"/>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ab/>
        <w:t xml:space="preserve">Содержание каждого предмета учебного плана, в силу своей специфики, имеет свои приоритеты в формировании универсальных учебных действий.   </w:t>
      </w:r>
    </w:p>
    <w:p w:rsidR="0000396A" w:rsidRPr="005D6DC4" w:rsidRDefault="009D49A7">
      <w:pPr>
        <w:spacing w:after="0" w:line="240" w:lineRule="auto"/>
        <w:ind w:right="-2" w:firstLine="426"/>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ab/>
        <w:t xml:space="preserve">Структурно-ориентированные предметы: математика, физика, химия, география, биология. Они изучают мир через жесткие, заранее заданные алгоритмы, поэтому способствуют формированию познавательных и регулятивных универсальных действий. </w:t>
      </w:r>
      <w:proofErr w:type="spellStart"/>
      <w:r w:rsidRPr="005D6DC4">
        <w:rPr>
          <w:rFonts w:ascii="Times New Roman" w:eastAsia="Times New Roman" w:hAnsi="Times New Roman" w:cs="Times New Roman"/>
          <w:sz w:val="24"/>
          <w:szCs w:val="24"/>
        </w:rPr>
        <w:t>Смысло</w:t>
      </w:r>
      <w:proofErr w:type="spellEnd"/>
      <w:r w:rsidRPr="005D6DC4">
        <w:rPr>
          <w:rFonts w:ascii="Times New Roman" w:eastAsia="Times New Roman" w:hAnsi="Times New Roman" w:cs="Times New Roman"/>
          <w:sz w:val="24"/>
          <w:szCs w:val="24"/>
        </w:rPr>
        <w:t xml:space="preserve">-ориентированные предметы: литература, все предметы искусства, которые создают условия для развития эмоций и чувств, проживания, способа самовыражения. В их содержании косвенно заложена логика формирования личностных, коммуникативных УУД. Позиционно-ориентированные предметы: история, обществознание. Предполагают многозначность позиций, неоднозначность трактовок событий и фактов социальной жизни. Содержание несет в себе логику формирования познавательных, личностных, коммуникативных универсальных действий. Таким образом, </w:t>
      </w:r>
      <w:r w:rsidRPr="005D6DC4">
        <w:rPr>
          <w:rFonts w:ascii="Times New Roman" w:eastAsia="Times New Roman" w:hAnsi="Times New Roman" w:cs="Times New Roman"/>
          <w:sz w:val="24"/>
          <w:szCs w:val="24"/>
        </w:rPr>
        <w:lastRenderedPageBreak/>
        <w:t xml:space="preserve">литература как </w:t>
      </w:r>
      <w:proofErr w:type="spellStart"/>
      <w:r w:rsidRPr="005D6DC4">
        <w:rPr>
          <w:rFonts w:ascii="Times New Roman" w:eastAsia="Times New Roman" w:hAnsi="Times New Roman" w:cs="Times New Roman"/>
          <w:sz w:val="24"/>
          <w:szCs w:val="24"/>
        </w:rPr>
        <w:t>смысло</w:t>
      </w:r>
      <w:proofErr w:type="spellEnd"/>
      <w:r w:rsidRPr="005D6DC4">
        <w:rPr>
          <w:rFonts w:ascii="Times New Roman" w:eastAsia="Times New Roman" w:hAnsi="Times New Roman" w:cs="Times New Roman"/>
          <w:sz w:val="24"/>
          <w:szCs w:val="24"/>
        </w:rPr>
        <w:t>-ориентированный предмет, направлена на формирование, прежде всего, личностных и коммуникативных универсальных действий.</w:t>
      </w:r>
    </w:p>
    <w:p w:rsidR="0000396A" w:rsidRPr="005D6DC4" w:rsidRDefault="009D49A7">
      <w:pPr>
        <w:spacing w:after="0" w:line="240" w:lineRule="auto"/>
        <w:ind w:right="-2" w:firstLine="426"/>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ab/>
        <w:t>Данные УУД развиваются в течение всего периода обучения в школе. Однако уже у 6-летних детей представлены практически все компоненты УУД, которые и составляют содержание психологической готовности к обучению в школе. На каждом уровне общего образования выделяются отдельные группы УУД, развитие которых в наибольшей степени соответствует возрастным задачам развития. В подростковом возрасте ведущей деятельностью является интимно-личностное общение со сверстником, в рамках которого формируется мотивационно-</w:t>
      </w:r>
      <w:proofErr w:type="spellStart"/>
      <w:r w:rsidRPr="005D6DC4">
        <w:rPr>
          <w:rFonts w:ascii="Times New Roman" w:eastAsia="Times New Roman" w:hAnsi="Times New Roman" w:cs="Times New Roman"/>
          <w:sz w:val="24"/>
          <w:szCs w:val="24"/>
        </w:rPr>
        <w:t>потребностная</w:t>
      </w:r>
      <w:proofErr w:type="spellEnd"/>
      <w:r w:rsidRPr="005D6DC4">
        <w:rPr>
          <w:rFonts w:ascii="Times New Roman" w:eastAsia="Times New Roman" w:hAnsi="Times New Roman" w:cs="Times New Roman"/>
          <w:sz w:val="24"/>
          <w:szCs w:val="24"/>
        </w:rPr>
        <w:t xml:space="preserve"> сфера личности, чувство взрослости, личностная идентичность. При получении основного общего образования, таким образом, задача преобразуется в учение в процессе общения, что делает ведущими личностные и коммуникативные УУД. Регулятивные и познавательные УУД продолжают свое развитие на более сложном, абстрактном материале, завершается процесс формирования всех УУД, формируется индивидуальный стиль познавательной деятельности.</w:t>
      </w:r>
    </w:p>
    <w:p w:rsidR="0000396A" w:rsidRPr="005D6DC4" w:rsidRDefault="009D49A7">
      <w:pPr>
        <w:spacing w:after="0" w:line="240" w:lineRule="auto"/>
        <w:ind w:firstLine="709"/>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Развитие УУД при получении основного общего образования выстраивается в двух направлениях: развитие отдельных УУД и развитие системы УУД.</w:t>
      </w:r>
    </w:p>
    <w:p w:rsidR="008F51A6" w:rsidRPr="005D6DC4" w:rsidRDefault="009D49A7" w:rsidP="008F51A6">
      <w:pPr>
        <w:spacing w:after="0" w:line="240" w:lineRule="auto"/>
        <w:ind w:firstLine="709"/>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На занятиях по отдельным учебным предметам и во внеурочной деятельности формируются и применяются отдельные УУД (в зависимости от изучаемой темы, рассматриваемого в теме содержания, выбранных методов, приемов, формы урока, уровня развития учащихся, их индивидуальных и возрастных особенностей). Так при переходе учителя к более сложному учебному содержанию возможно возникновение затруднений у</w:t>
      </w:r>
      <w:r w:rsidR="000C1FC8" w:rsidRPr="005D6DC4">
        <w:rPr>
          <w:rFonts w:ascii="Times New Roman" w:eastAsia="Times New Roman" w:hAnsi="Times New Roman" w:cs="Times New Roman"/>
          <w:sz w:val="24"/>
          <w:szCs w:val="24"/>
        </w:rPr>
        <w:t xml:space="preserve"> </w:t>
      </w:r>
      <w:r w:rsidRPr="005D6DC4">
        <w:rPr>
          <w:rFonts w:ascii="Times New Roman" w:eastAsia="Times New Roman" w:hAnsi="Times New Roman" w:cs="Times New Roman"/>
          <w:sz w:val="24"/>
          <w:szCs w:val="24"/>
        </w:rPr>
        <w:t xml:space="preserve">обучающихся с применением уже освоенных УУД (например, логических), что потребует возвращения к задачам их пошаговой отработки. С другой стороны, наступление кризиса подросткового возраста приводит к перестройке самосознания, что потребует дополнительного внимания к формированию личностных УУД. </w:t>
      </w:r>
    </w:p>
    <w:p w:rsidR="0000396A" w:rsidRPr="005D6DC4" w:rsidRDefault="009D49A7">
      <w:pPr>
        <w:spacing w:after="0" w:line="240" w:lineRule="auto"/>
        <w:ind w:firstLine="709"/>
        <w:jc w:val="both"/>
        <w:rPr>
          <w:rFonts w:ascii="Times New Roman" w:eastAsia="Times New Roman" w:hAnsi="Times New Roman" w:cs="Times New Roman"/>
          <w:sz w:val="24"/>
          <w:szCs w:val="24"/>
        </w:rPr>
      </w:pPr>
      <w:r w:rsidRPr="005D6DC4">
        <w:rPr>
          <w:rFonts w:ascii="Times New Roman" w:eastAsia="Times New Roman" w:hAnsi="Times New Roman" w:cs="Times New Roman"/>
          <w:sz w:val="24"/>
          <w:szCs w:val="24"/>
        </w:rPr>
        <w:t xml:space="preserve">Таким образом, на уроках могут быть поставлены отдельные учебные задачи: </w:t>
      </w:r>
    </w:p>
    <w:p w:rsidR="0000396A" w:rsidRPr="005D6DC4" w:rsidRDefault="009D49A7">
      <w:pPr>
        <w:spacing w:after="0" w:line="240" w:lineRule="auto"/>
        <w:jc w:val="both"/>
        <w:rPr>
          <w:rFonts w:ascii="Times New Roman" w:eastAsia="Times New Roman" w:hAnsi="Times New Roman" w:cs="Times New Roman"/>
          <w:b/>
          <w:i/>
          <w:sz w:val="24"/>
          <w:szCs w:val="24"/>
        </w:rPr>
      </w:pPr>
      <w:r w:rsidRPr="005D6DC4">
        <w:rPr>
          <w:rFonts w:ascii="Times New Roman" w:eastAsia="Times New Roman" w:hAnsi="Times New Roman" w:cs="Times New Roman"/>
          <w:b/>
          <w:i/>
          <w:sz w:val="24"/>
          <w:szCs w:val="24"/>
        </w:rPr>
        <w:t>Личностные универсальные учебные действия:</w:t>
      </w:r>
    </w:p>
    <w:p w:rsidR="0000396A" w:rsidRPr="005D6DC4" w:rsidRDefault="009D49A7" w:rsidP="00F520B5">
      <w:pPr>
        <w:numPr>
          <w:ilvl w:val="0"/>
          <w:numId w:val="31"/>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личностное самоопределение;</w:t>
      </w:r>
    </w:p>
    <w:p w:rsidR="0000396A" w:rsidRPr="005D6DC4" w:rsidRDefault="009D49A7" w:rsidP="00F520B5">
      <w:pPr>
        <w:numPr>
          <w:ilvl w:val="0"/>
          <w:numId w:val="31"/>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развитие Я-концепции;</w:t>
      </w:r>
    </w:p>
    <w:p w:rsidR="0000396A" w:rsidRPr="005D6DC4" w:rsidRDefault="009D49A7" w:rsidP="00F520B5">
      <w:pPr>
        <w:numPr>
          <w:ilvl w:val="0"/>
          <w:numId w:val="31"/>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 xml:space="preserve">на </w:t>
      </w:r>
      <w:proofErr w:type="spellStart"/>
      <w:r w:rsidRPr="005D6DC4">
        <w:rPr>
          <w:rFonts w:ascii="Times New Roman" w:eastAsia="Times New Roman" w:hAnsi="Times New Roman" w:cs="Times New Roman"/>
          <w:color w:val="000000"/>
          <w:sz w:val="24"/>
          <w:szCs w:val="24"/>
        </w:rPr>
        <w:t>смыслообразование</w:t>
      </w:r>
      <w:proofErr w:type="spellEnd"/>
      <w:r w:rsidRPr="005D6DC4">
        <w:rPr>
          <w:rFonts w:ascii="Times New Roman" w:eastAsia="Times New Roman" w:hAnsi="Times New Roman" w:cs="Times New Roman"/>
          <w:color w:val="000000"/>
          <w:sz w:val="24"/>
          <w:szCs w:val="24"/>
        </w:rPr>
        <w:t>;</w:t>
      </w:r>
    </w:p>
    <w:p w:rsidR="0000396A" w:rsidRPr="005D6DC4" w:rsidRDefault="009D49A7" w:rsidP="00F520B5">
      <w:pPr>
        <w:numPr>
          <w:ilvl w:val="0"/>
          <w:numId w:val="31"/>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мотивацию;</w:t>
      </w:r>
    </w:p>
    <w:p w:rsidR="0000396A" w:rsidRPr="005D6DC4" w:rsidRDefault="009D49A7" w:rsidP="00F520B5">
      <w:pPr>
        <w:numPr>
          <w:ilvl w:val="0"/>
          <w:numId w:val="31"/>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нравственно-этическое оценивание.</w:t>
      </w:r>
    </w:p>
    <w:p w:rsidR="0000396A" w:rsidRPr="005D6DC4" w:rsidRDefault="009D49A7">
      <w:pPr>
        <w:spacing w:after="0" w:line="240" w:lineRule="auto"/>
        <w:jc w:val="both"/>
        <w:rPr>
          <w:rFonts w:ascii="Times New Roman" w:eastAsia="Times New Roman" w:hAnsi="Times New Roman" w:cs="Times New Roman"/>
          <w:b/>
          <w:i/>
          <w:sz w:val="24"/>
          <w:szCs w:val="24"/>
        </w:rPr>
      </w:pPr>
      <w:r w:rsidRPr="005D6DC4">
        <w:rPr>
          <w:rFonts w:ascii="Times New Roman" w:eastAsia="Times New Roman" w:hAnsi="Times New Roman" w:cs="Times New Roman"/>
          <w:b/>
          <w:i/>
          <w:sz w:val="24"/>
          <w:szCs w:val="24"/>
        </w:rPr>
        <w:t>Коммуникативные универсальные учебные действия:</w:t>
      </w:r>
    </w:p>
    <w:p w:rsidR="0000396A" w:rsidRPr="005D6DC4" w:rsidRDefault="009D49A7" w:rsidP="00F520B5">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учёт позиции партнёра;</w:t>
      </w:r>
    </w:p>
    <w:p w:rsidR="0000396A" w:rsidRPr="005D6DC4" w:rsidRDefault="009D49A7" w:rsidP="00F520B5">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организацию и осуществление сотрудничества;</w:t>
      </w:r>
    </w:p>
    <w:p w:rsidR="0000396A" w:rsidRPr="005D6DC4" w:rsidRDefault="009D49A7" w:rsidP="00F520B5">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передачу информации и отображение предметного содержания;</w:t>
      </w:r>
    </w:p>
    <w:p w:rsidR="0000396A" w:rsidRPr="005D6DC4" w:rsidRDefault="009D49A7" w:rsidP="00F520B5">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тренинги коммуникативных навыков;</w:t>
      </w:r>
    </w:p>
    <w:p w:rsidR="0000396A" w:rsidRPr="005D6DC4" w:rsidRDefault="009D49A7" w:rsidP="00F520B5">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ролевые игры;</w:t>
      </w:r>
    </w:p>
    <w:p w:rsidR="0000396A" w:rsidRPr="005D6DC4" w:rsidRDefault="009D49A7" w:rsidP="00F520B5">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групповые игры.</w:t>
      </w:r>
    </w:p>
    <w:p w:rsidR="0000396A" w:rsidRPr="005D6DC4" w:rsidRDefault="009D49A7">
      <w:pPr>
        <w:spacing w:after="0" w:line="240" w:lineRule="auto"/>
        <w:jc w:val="both"/>
        <w:rPr>
          <w:rFonts w:ascii="Times New Roman" w:eastAsia="Times New Roman" w:hAnsi="Times New Roman" w:cs="Times New Roman"/>
          <w:b/>
          <w:i/>
          <w:sz w:val="24"/>
          <w:szCs w:val="24"/>
        </w:rPr>
      </w:pPr>
      <w:r w:rsidRPr="005D6DC4">
        <w:rPr>
          <w:rFonts w:ascii="Times New Roman" w:eastAsia="Times New Roman" w:hAnsi="Times New Roman" w:cs="Times New Roman"/>
          <w:b/>
          <w:i/>
          <w:sz w:val="24"/>
          <w:szCs w:val="24"/>
        </w:rPr>
        <w:t>Познавательные универсальные учебные действия:</w:t>
      </w:r>
    </w:p>
    <w:p w:rsidR="0000396A" w:rsidRPr="005D6DC4" w:rsidRDefault="009D49A7" w:rsidP="00F520B5">
      <w:pPr>
        <w:numPr>
          <w:ilvl w:val="0"/>
          <w:numId w:val="28"/>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задачи и проекты на выстраивание стратегии поиска решения задач;</w:t>
      </w:r>
    </w:p>
    <w:p w:rsidR="0000396A" w:rsidRPr="005D6DC4" w:rsidRDefault="009D49A7" w:rsidP="00F520B5">
      <w:pPr>
        <w:numPr>
          <w:ilvl w:val="0"/>
          <w:numId w:val="28"/>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 xml:space="preserve">задачи и проекты на </w:t>
      </w:r>
      <w:proofErr w:type="spellStart"/>
      <w:r w:rsidRPr="005D6DC4">
        <w:rPr>
          <w:rFonts w:ascii="Times New Roman" w:eastAsia="Times New Roman" w:hAnsi="Times New Roman" w:cs="Times New Roman"/>
          <w:color w:val="000000"/>
          <w:sz w:val="24"/>
          <w:szCs w:val="24"/>
        </w:rPr>
        <w:t>сериацию</w:t>
      </w:r>
      <w:proofErr w:type="spellEnd"/>
      <w:r w:rsidRPr="005D6DC4">
        <w:rPr>
          <w:rFonts w:ascii="Times New Roman" w:eastAsia="Times New Roman" w:hAnsi="Times New Roman" w:cs="Times New Roman"/>
          <w:color w:val="000000"/>
          <w:sz w:val="24"/>
          <w:szCs w:val="24"/>
        </w:rPr>
        <w:t>, сравнение, оценивание;</w:t>
      </w:r>
    </w:p>
    <w:p w:rsidR="0000396A" w:rsidRPr="005D6DC4" w:rsidRDefault="009D49A7" w:rsidP="00F520B5">
      <w:pPr>
        <w:numPr>
          <w:ilvl w:val="0"/>
          <w:numId w:val="28"/>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задачи и проекты на проведение эмпирического исследования;</w:t>
      </w:r>
    </w:p>
    <w:p w:rsidR="0000396A" w:rsidRPr="005D6DC4" w:rsidRDefault="009D49A7" w:rsidP="00F520B5">
      <w:pPr>
        <w:numPr>
          <w:ilvl w:val="0"/>
          <w:numId w:val="28"/>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задачи и проекты на проведение теоретического исследования;</w:t>
      </w:r>
    </w:p>
    <w:p w:rsidR="0000396A" w:rsidRPr="005D6DC4" w:rsidRDefault="009D49A7" w:rsidP="00F520B5">
      <w:pPr>
        <w:numPr>
          <w:ilvl w:val="0"/>
          <w:numId w:val="28"/>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задачи на смысловое чтение.</w:t>
      </w:r>
    </w:p>
    <w:p w:rsidR="0000396A" w:rsidRPr="005D6DC4" w:rsidRDefault="009D49A7">
      <w:pPr>
        <w:spacing w:after="0" w:line="240" w:lineRule="auto"/>
        <w:jc w:val="both"/>
        <w:rPr>
          <w:rFonts w:ascii="Times New Roman" w:eastAsia="Times New Roman" w:hAnsi="Times New Roman" w:cs="Times New Roman"/>
          <w:b/>
          <w:i/>
          <w:sz w:val="24"/>
          <w:szCs w:val="24"/>
        </w:rPr>
      </w:pPr>
      <w:r w:rsidRPr="005D6DC4">
        <w:rPr>
          <w:rFonts w:ascii="Times New Roman" w:eastAsia="Times New Roman" w:hAnsi="Times New Roman" w:cs="Times New Roman"/>
          <w:b/>
          <w:i/>
          <w:sz w:val="24"/>
          <w:szCs w:val="24"/>
        </w:rPr>
        <w:t>Регулятивные универсальные учебные действия:</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планирование;</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рефлексию;</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ориентировку в ситуации;</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прогнозирование;</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целеполагание;</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оценивание;</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принятие решения;</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самоконтроль;</w:t>
      </w:r>
    </w:p>
    <w:p w:rsidR="0000396A" w:rsidRPr="005D6DC4" w:rsidRDefault="009D49A7" w:rsidP="00F520B5">
      <w:pPr>
        <w:numPr>
          <w:ilvl w:val="0"/>
          <w:numId w:val="26"/>
        </w:numPr>
        <w:pBdr>
          <w:top w:val="nil"/>
          <w:left w:val="nil"/>
          <w:bottom w:val="nil"/>
          <w:right w:val="nil"/>
          <w:between w:val="nil"/>
        </w:pBdr>
        <w:tabs>
          <w:tab w:val="left" w:pos="993"/>
        </w:tabs>
        <w:spacing w:after="0" w:line="240" w:lineRule="auto"/>
        <w:ind w:left="0" w:firstLine="709"/>
        <w:jc w:val="both"/>
        <w:rPr>
          <w:color w:val="000000"/>
          <w:sz w:val="24"/>
          <w:szCs w:val="24"/>
        </w:rPr>
      </w:pPr>
      <w:r w:rsidRPr="005D6DC4">
        <w:rPr>
          <w:rFonts w:ascii="Times New Roman" w:eastAsia="Times New Roman" w:hAnsi="Times New Roman" w:cs="Times New Roman"/>
          <w:color w:val="000000"/>
          <w:sz w:val="24"/>
          <w:szCs w:val="24"/>
        </w:rPr>
        <w:t>на коррекцию.</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 xml:space="preserve">В то же время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w:t>
      </w:r>
      <w:r w:rsidRPr="008F51A6">
        <w:rPr>
          <w:rFonts w:ascii="Times New Roman" w:eastAsia="Times New Roman" w:hAnsi="Times New Roman" w:cs="Times New Roman"/>
          <w:sz w:val="24"/>
          <w:szCs w:val="24"/>
        </w:rPr>
        <w:lastRenderedPageBreak/>
        <w:t>другими видами учебных действий и общей логикой возрастного развития. Это делает необходимым постановку перед обучающимся таких задач, которые будут требовать применения всей системы УУД. Среди таких задач можно выделить:</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Исследовательские задачи,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Проектные задачи,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Ситуационные задачи,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Творческие задачи,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Задачи подготовки мероприятий и др.</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Итогами выполнения данных задач следует считать не столько предметные результаты, сколько интеллектуальное, личностное развитие учащихся, рост их компетентности в выбранном вопросе,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w:t>
      </w:r>
      <w:proofErr w:type="spellStart"/>
      <w:r w:rsidRPr="008F51A6">
        <w:rPr>
          <w:rFonts w:ascii="Times New Roman" w:eastAsia="Times New Roman" w:hAnsi="Times New Roman" w:cs="Times New Roman"/>
          <w:sz w:val="24"/>
          <w:szCs w:val="24"/>
        </w:rPr>
        <w:t>неуспешности</w:t>
      </w:r>
      <w:proofErr w:type="spellEnd"/>
      <w:r w:rsidRPr="008F51A6">
        <w:rPr>
          <w:rFonts w:ascii="Times New Roman" w:eastAsia="Times New Roman" w:hAnsi="Times New Roman" w:cs="Times New Roman"/>
          <w:sz w:val="24"/>
          <w:szCs w:val="24"/>
        </w:rPr>
        <w:t xml:space="preserve"> деятельности.</w:t>
      </w:r>
    </w:p>
    <w:p w:rsidR="0000396A" w:rsidRDefault="0000396A">
      <w:pPr>
        <w:spacing w:after="0" w:line="240" w:lineRule="auto"/>
        <w:ind w:firstLine="709"/>
        <w:jc w:val="both"/>
        <w:rPr>
          <w:rFonts w:ascii="Times New Roman" w:eastAsia="Times New Roman" w:hAnsi="Times New Roman" w:cs="Times New Roman"/>
          <w:sz w:val="28"/>
          <w:szCs w:val="28"/>
        </w:rPr>
      </w:pPr>
    </w:p>
    <w:p w:rsidR="0000396A" w:rsidRPr="00F56D2A" w:rsidRDefault="00F56D2A" w:rsidP="008F51A6">
      <w:pPr>
        <w:spacing w:after="0" w:line="240" w:lineRule="auto"/>
        <w:jc w:val="both"/>
        <w:rPr>
          <w:rFonts w:ascii="Times New Roman" w:eastAsia="Times New Roman" w:hAnsi="Times New Roman" w:cs="Times New Roman"/>
          <w:b/>
          <w:i/>
          <w:sz w:val="24"/>
          <w:szCs w:val="24"/>
          <w:u w:val="single"/>
        </w:rPr>
      </w:pPr>
      <w:proofErr w:type="gramStart"/>
      <w:r>
        <w:rPr>
          <w:rFonts w:ascii="Times New Roman" w:eastAsia="Times New Roman" w:hAnsi="Times New Roman" w:cs="Times New Roman"/>
          <w:b/>
          <w:i/>
          <w:sz w:val="24"/>
          <w:szCs w:val="24"/>
          <w:u w:val="single"/>
        </w:rPr>
        <w:t>2.1.5</w:t>
      </w:r>
      <w:r w:rsidR="008F51A6" w:rsidRPr="00F56D2A">
        <w:rPr>
          <w:rFonts w:ascii="Times New Roman" w:eastAsia="Times New Roman" w:hAnsi="Times New Roman" w:cs="Times New Roman"/>
          <w:b/>
          <w:i/>
          <w:sz w:val="24"/>
          <w:szCs w:val="24"/>
          <w:u w:val="single"/>
        </w:rPr>
        <w:t xml:space="preserve">  </w:t>
      </w:r>
      <w:r w:rsidR="009D49A7" w:rsidRPr="00F56D2A">
        <w:rPr>
          <w:rFonts w:ascii="Times New Roman" w:eastAsia="Times New Roman" w:hAnsi="Times New Roman" w:cs="Times New Roman"/>
          <w:b/>
          <w:i/>
          <w:sz w:val="24"/>
          <w:szCs w:val="24"/>
          <w:u w:val="single"/>
        </w:rPr>
        <w:t>Типовые</w:t>
      </w:r>
      <w:proofErr w:type="gramEnd"/>
      <w:r w:rsidR="009D49A7" w:rsidRPr="00F56D2A">
        <w:rPr>
          <w:rFonts w:ascii="Times New Roman" w:eastAsia="Times New Roman" w:hAnsi="Times New Roman" w:cs="Times New Roman"/>
          <w:b/>
          <w:i/>
          <w:sz w:val="24"/>
          <w:szCs w:val="24"/>
          <w:u w:val="single"/>
        </w:rPr>
        <w:t xml:space="preserve"> задачи применения универсальных учебных действий</w:t>
      </w:r>
    </w:p>
    <w:p w:rsidR="0000396A" w:rsidRDefault="0000396A">
      <w:pPr>
        <w:spacing w:after="0" w:line="240" w:lineRule="auto"/>
        <w:ind w:firstLine="709"/>
        <w:jc w:val="both"/>
        <w:rPr>
          <w:rFonts w:ascii="Times New Roman" w:eastAsia="Times New Roman" w:hAnsi="Times New Roman" w:cs="Times New Roman"/>
          <w:sz w:val="28"/>
          <w:szCs w:val="28"/>
        </w:rPr>
      </w:pP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 xml:space="preserve">Для развития отдельных видов универсальных учебных действий возможно использовать следующие </w:t>
      </w:r>
      <w:r w:rsidRPr="008F51A6">
        <w:rPr>
          <w:rFonts w:ascii="Times New Roman" w:eastAsia="Times New Roman" w:hAnsi="Times New Roman" w:cs="Times New Roman"/>
          <w:b/>
          <w:i/>
          <w:sz w:val="24"/>
          <w:szCs w:val="24"/>
        </w:rPr>
        <w:t>типовые задачи</w:t>
      </w:r>
      <w:r w:rsidRPr="008F51A6">
        <w:rPr>
          <w:rFonts w:ascii="Times New Roman" w:eastAsia="Times New Roman" w:hAnsi="Times New Roman" w:cs="Times New Roman"/>
          <w:sz w:val="24"/>
          <w:szCs w:val="24"/>
        </w:rPr>
        <w:t xml:space="preserve"> (в рамках формулировок заданий):</w:t>
      </w:r>
    </w:p>
    <w:p w:rsidR="0000396A" w:rsidRPr="008F51A6" w:rsidRDefault="0000396A">
      <w:pPr>
        <w:spacing w:after="0" w:line="240" w:lineRule="auto"/>
        <w:ind w:firstLine="709"/>
        <w:jc w:val="both"/>
        <w:rPr>
          <w:rFonts w:ascii="Times New Roman" w:eastAsia="Times New Roman" w:hAnsi="Times New Roman" w:cs="Times New Roman"/>
          <w:b/>
          <w:sz w:val="24"/>
          <w:szCs w:val="24"/>
        </w:rPr>
      </w:pPr>
    </w:p>
    <w:p w:rsidR="0000396A" w:rsidRPr="008F51A6" w:rsidRDefault="009D49A7">
      <w:pPr>
        <w:spacing w:after="0" w:line="240" w:lineRule="auto"/>
        <w:ind w:firstLine="709"/>
        <w:jc w:val="both"/>
        <w:rPr>
          <w:rFonts w:ascii="Times New Roman" w:eastAsia="Times New Roman" w:hAnsi="Times New Roman" w:cs="Times New Roman"/>
          <w:b/>
          <w:sz w:val="24"/>
          <w:szCs w:val="24"/>
        </w:rPr>
      </w:pPr>
      <w:r w:rsidRPr="008F51A6">
        <w:rPr>
          <w:rFonts w:ascii="Times New Roman" w:eastAsia="Times New Roman" w:hAnsi="Times New Roman" w:cs="Times New Roman"/>
          <w:b/>
          <w:sz w:val="24"/>
          <w:szCs w:val="24"/>
        </w:rPr>
        <w:t>Типовые задачи для развития личностных УУД</w:t>
      </w:r>
    </w:p>
    <w:p w:rsidR="0000396A" w:rsidRDefault="0000396A">
      <w:pPr>
        <w:spacing w:after="0" w:line="240" w:lineRule="auto"/>
        <w:ind w:firstLine="709"/>
        <w:jc w:val="both"/>
        <w:rPr>
          <w:rFonts w:ascii="Times New Roman" w:eastAsia="Times New Roman" w:hAnsi="Times New Roman" w:cs="Times New Roman"/>
          <w:sz w:val="28"/>
          <w:szCs w:val="28"/>
        </w:rPr>
      </w:pPr>
    </w:p>
    <w:p w:rsidR="0000396A" w:rsidRPr="008F51A6" w:rsidRDefault="009D49A7">
      <w:pPr>
        <w:spacing w:after="0" w:line="240" w:lineRule="auto"/>
        <w:ind w:firstLine="709"/>
        <w:jc w:val="both"/>
        <w:rPr>
          <w:rFonts w:ascii="Times New Roman" w:eastAsia="Times New Roman" w:hAnsi="Times New Roman" w:cs="Times New Roman"/>
          <w:b/>
          <w:i/>
          <w:sz w:val="24"/>
          <w:szCs w:val="24"/>
        </w:rPr>
      </w:pPr>
      <w:r w:rsidRPr="008F51A6">
        <w:rPr>
          <w:rFonts w:ascii="Times New Roman" w:eastAsia="Times New Roman" w:hAnsi="Times New Roman" w:cs="Times New Roman"/>
          <w:b/>
          <w:i/>
          <w:sz w:val="24"/>
          <w:szCs w:val="24"/>
        </w:rPr>
        <w:t>Л.1. самоопределение</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Нарисуй картину, напиши сочинение на свободную тему.</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Выполни социальную пробу (возможность попробовать себя в какой-нибудь социальной деятельности).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Сформулируй личностно значимый вопрос исходя из пройденного материала.</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Напиши письмо литературному герою. Смоделируй интервью с героем.</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Напиши сочинение «Моя жизнь в школе».</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Подбери стихи, отражающие твою внутреннюю позицию (гражданскую, социальную, гуманистическую) и др.</w:t>
      </w:r>
    </w:p>
    <w:p w:rsidR="0000396A" w:rsidRPr="008F51A6" w:rsidRDefault="009D49A7">
      <w:pPr>
        <w:spacing w:after="0" w:line="240" w:lineRule="auto"/>
        <w:ind w:firstLine="709"/>
        <w:jc w:val="both"/>
        <w:rPr>
          <w:rFonts w:ascii="Times New Roman" w:eastAsia="Times New Roman" w:hAnsi="Times New Roman" w:cs="Times New Roman"/>
          <w:b/>
          <w:i/>
          <w:sz w:val="24"/>
          <w:szCs w:val="24"/>
        </w:rPr>
      </w:pPr>
      <w:r w:rsidRPr="008F51A6">
        <w:rPr>
          <w:rFonts w:ascii="Times New Roman" w:eastAsia="Times New Roman" w:hAnsi="Times New Roman" w:cs="Times New Roman"/>
          <w:b/>
          <w:i/>
          <w:sz w:val="24"/>
          <w:szCs w:val="24"/>
        </w:rPr>
        <w:t xml:space="preserve">Л.2. </w:t>
      </w:r>
      <w:proofErr w:type="spellStart"/>
      <w:r w:rsidRPr="008F51A6">
        <w:rPr>
          <w:rFonts w:ascii="Times New Roman" w:eastAsia="Times New Roman" w:hAnsi="Times New Roman" w:cs="Times New Roman"/>
          <w:b/>
          <w:i/>
          <w:sz w:val="24"/>
          <w:szCs w:val="24"/>
        </w:rPr>
        <w:t>смыслообразование</w:t>
      </w:r>
      <w:proofErr w:type="spellEnd"/>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Напиши сочинение-отношение к пройденному материалу (человеку, событию, явлению).</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Составь проблемный диалог (на иностранном языке).</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Прочитай аутентичный текст (на иностранном языке) и др.</w:t>
      </w:r>
    </w:p>
    <w:p w:rsidR="0000396A" w:rsidRPr="008F51A6" w:rsidRDefault="009D49A7">
      <w:pPr>
        <w:spacing w:after="0" w:line="240" w:lineRule="auto"/>
        <w:ind w:firstLine="709"/>
        <w:jc w:val="both"/>
        <w:rPr>
          <w:rFonts w:ascii="Times New Roman" w:eastAsia="Times New Roman" w:hAnsi="Times New Roman" w:cs="Times New Roman"/>
          <w:b/>
          <w:i/>
          <w:sz w:val="24"/>
          <w:szCs w:val="24"/>
        </w:rPr>
      </w:pPr>
      <w:r w:rsidRPr="008F51A6">
        <w:rPr>
          <w:rFonts w:ascii="Times New Roman" w:eastAsia="Times New Roman" w:hAnsi="Times New Roman" w:cs="Times New Roman"/>
          <w:b/>
          <w:i/>
          <w:sz w:val="24"/>
          <w:szCs w:val="24"/>
        </w:rPr>
        <w:t>Л.3. нравственно-этическая ориентация</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Проанализируй поступки героев (персонажей, коллективов, групп) и оцени их действия.</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Оцени поступки(-</w:t>
      </w:r>
      <w:proofErr w:type="spellStart"/>
      <w:r w:rsidRPr="008F51A6">
        <w:rPr>
          <w:rFonts w:ascii="Times New Roman" w:eastAsia="Times New Roman" w:hAnsi="Times New Roman" w:cs="Times New Roman"/>
          <w:sz w:val="24"/>
          <w:szCs w:val="24"/>
        </w:rPr>
        <w:t>ок</w:t>
      </w:r>
      <w:proofErr w:type="spellEnd"/>
      <w:r w:rsidRPr="008F51A6">
        <w:rPr>
          <w:rFonts w:ascii="Times New Roman" w:eastAsia="Times New Roman" w:hAnsi="Times New Roman" w:cs="Times New Roman"/>
          <w:sz w:val="24"/>
          <w:szCs w:val="24"/>
        </w:rPr>
        <w:t>) с разных точек зрения.</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Сформулируй, что привлекает или отталкивает тебя от людей в той или иной жизненной ситуации.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Ответь на вопрос «Почему я, мои друзья так поступили?» и др.</w:t>
      </w:r>
    </w:p>
    <w:p w:rsidR="0000396A" w:rsidRPr="008F51A6" w:rsidRDefault="0000396A">
      <w:pPr>
        <w:spacing w:after="0" w:line="240" w:lineRule="auto"/>
        <w:ind w:firstLine="709"/>
        <w:jc w:val="both"/>
        <w:rPr>
          <w:rFonts w:ascii="Times New Roman" w:eastAsia="Times New Roman" w:hAnsi="Times New Roman" w:cs="Times New Roman"/>
          <w:sz w:val="24"/>
          <w:szCs w:val="24"/>
        </w:rPr>
      </w:pPr>
    </w:p>
    <w:p w:rsidR="0000396A" w:rsidRPr="008F51A6" w:rsidRDefault="009D49A7">
      <w:pPr>
        <w:spacing w:after="0" w:line="240" w:lineRule="auto"/>
        <w:ind w:firstLine="709"/>
        <w:jc w:val="both"/>
        <w:rPr>
          <w:rFonts w:ascii="Times New Roman" w:eastAsia="Times New Roman" w:hAnsi="Times New Roman" w:cs="Times New Roman"/>
          <w:b/>
          <w:i/>
          <w:sz w:val="24"/>
          <w:szCs w:val="24"/>
        </w:rPr>
      </w:pPr>
      <w:r w:rsidRPr="008F51A6">
        <w:rPr>
          <w:rFonts w:ascii="Times New Roman" w:eastAsia="Times New Roman" w:hAnsi="Times New Roman" w:cs="Times New Roman"/>
          <w:b/>
          <w:i/>
          <w:sz w:val="24"/>
          <w:szCs w:val="24"/>
        </w:rPr>
        <w:t xml:space="preserve">Л.4. другие личностные </w:t>
      </w:r>
    </w:p>
    <w:p w:rsidR="0000396A" w:rsidRPr="008F51A6" w:rsidRDefault="009D49A7">
      <w:pPr>
        <w:spacing w:after="0" w:line="240" w:lineRule="auto"/>
        <w:ind w:firstLine="709"/>
        <w:jc w:val="both"/>
        <w:rPr>
          <w:rFonts w:ascii="Times New Roman" w:eastAsia="Times New Roman" w:hAnsi="Times New Roman" w:cs="Times New Roman"/>
          <w:sz w:val="24"/>
          <w:szCs w:val="24"/>
          <w:u w:val="single"/>
        </w:rPr>
      </w:pPr>
      <w:r w:rsidRPr="008F51A6">
        <w:rPr>
          <w:rFonts w:ascii="Times New Roman" w:eastAsia="Times New Roman" w:hAnsi="Times New Roman" w:cs="Times New Roman"/>
          <w:sz w:val="24"/>
          <w:szCs w:val="24"/>
          <w:u w:val="single"/>
        </w:rPr>
        <w:t xml:space="preserve">- коммуникативная компетентность </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Проведи опрос на тему «…» среди сверстников, детей старшего и младшего возраста, взрослых.</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Собери команду и организуй мероприятие для 1-классников и др.</w:t>
      </w:r>
    </w:p>
    <w:p w:rsidR="0000396A" w:rsidRPr="008F51A6" w:rsidRDefault="009D49A7">
      <w:pPr>
        <w:spacing w:after="0" w:line="240" w:lineRule="auto"/>
        <w:ind w:firstLine="709"/>
        <w:jc w:val="both"/>
        <w:rPr>
          <w:rFonts w:ascii="Times New Roman" w:eastAsia="Times New Roman" w:hAnsi="Times New Roman" w:cs="Times New Roman"/>
          <w:i/>
          <w:sz w:val="24"/>
          <w:szCs w:val="24"/>
          <w:u w:val="single"/>
        </w:rPr>
      </w:pPr>
      <w:r w:rsidRPr="008F51A6">
        <w:rPr>
          <w:rFonts w:ascii="Times New Roman" w:eastAsia="Times New Roman" w:hAnsi="Times New Roman" w:cs="Times New Roman"/>
          <w:i/>
          <w:sz w:val="24"/>
          <w:szCs w:val="24"/>
          <w:u w:val="single"/>
        </w:rPr>
        <w:t xml:space="preserve">- ценность здорового и безопасного образа жизни </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Разработай безопасный маршрут от дома до школы (кружка).</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Выбери из перечня способы правильного поведения на дороге (в чрезвычайных ситуациях).</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Снимите с друзьями социальный ролик «Безопасность на транспорте» и др.</w:t>
      </w:r>
    </w:p>
    <w:p w:rsidR="0000396A" w:rsidRPr="008F51A6" w:rsidRDefault="009D49A7">
      <w:pPr>
        <w:spacing w:after="0" w:line="240" w:lineRule="auto"/>
        <w:ind w:firstLine="709"/>
        <w:jc w:val="both"/>
        <w:rPr>
          <w:rFonts w:ascii="Times New Roman" w:eastAsia="Times New Roman" w:hAnsi="Times New Roman" w:cs="Times New Roman"/>
          <w:i/>
          <w:sz w:val="24"/>
          <w:szCs w:val="24"/>
          <w:u w:val="single"/>
        </w:rPr>
      </w:pPr>
      <w:r w:rsidRPr="008F51A6">
        <w:rPr>
          <w:rFonts w:ascii="Times New Roman" w:eastAsia="Times New Roman" w:hAnsi="Times New Roman" w:cs="Times New Roman"/>
          <w:i/>
          <w:sz w:val="24"/>
          <w:szCs w:val="24"/>
          <w:u w:val="single"/>
        </w:rPr>
        <w:t xml:space="preserve">- основы экологической культуры </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 xml:space="preserve">Составьте </w:t>
      </w:r>
      <w:proofErr w:type="spellStart"/>
      <w:r w:rsidRPr="008F51A6">
        <w:rPr>
          <w:rFonts w:ascii="Times New Roman" w:eastAsia="Times New Roman" w:hAnsi="Times New Roman" w:cs="Times New Roman"/>
          <w:sz w:val="24"/>
          <w:szCs w:val="24"/>
        </w:rPr>
        <w:t>фотоописание</w:t>
      </w:r>
      <w:proofErr w:type="spellEnd"/>
      <w:r w:rsidRPr="008F51A6">
        <w:rPr>
          <w:rFonts w:ascii="Times New Roman" w:eastAsia="Times New Roman" w:hAnsi="Times New Roman" w:cs="Times New Roman"/>
          <w:sz w:val="24"/>
          <w:szCs w:val="24"/>
        </w:rPr>
        <w:t xml:space="preserve"> растений, произрастающих на территории школы.</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Составьте презентацию «Животные Кировской области, занесенные в Красную книгу».</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Разработайте проект размещения зеленых насаждений вокруг школы.</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t>Приберите территорию вокруг гимназии.</w:t>
      </w:r>
    </w:p>
    <w:p w:rsidR="0000396A" w:rsidRPr="008F51A6" w:rsidRDefault="009D49A7">
      <w:pPr>
        <w:spacing w:after="0" w:line="240" w:lineRule="auto"/>
        <w:ind w:firstLine="709"/>
        <w:jc w:val="both"/>
        <w:rPr>
          <w:rFonts w:ascii="Times New Roman" w:eastAsia="Times New Roman" w:hAnsi="Times New Roman" w:cs="Times New Roman"/>
          <w:sz w:val="24"/>
          <w:szCs w:val="24"/>
        </w:rPr>
      </w:pPr>
      <w:r w:rsidRPr="008F51A6">
        <w:rPr>
          <w:rFonts w:ascii="Times New Roman" w:eastAsia="Times New Roman" w:hAnsi="Times New Roman" w:cs="Times New Roman"/>
          <w:sz w:val="24"/>
          <w:szCs w:val="24"/>
        </w:rPr>
        <w:lastRenderedPageBreak/>
        <w:t>Трудовой десант в парк и др.</w:t>
      </w:r>
    </w:p>
    <w:p w:rsidR="0000396A" w:rsidRPr="008F51A6" w:rsidRDefault="009D49A7" w:rsidP="008F51A6">
      <w:pPr>
        <w:spacing w:after="0" w:line="240" w:lineRule="auto"/>
        <w:ind w:firstLine="709"/>
        <w:jc w:val="both"/>
        <w:rPr>
          <w:rFonts w:ascii="Times New Roman" w:eastAsia="Times New Roman" w:hAnsi="Times New Roman" w:cs="Times New Roman"/>
          <w:i/>
          <w:sz w:val="24"/>
          <w:szCs w:val="24"/>
          <w:u w:val="single"/>
        </w:rPr>
      </w:pPr>
      <w:r w:rsidRPr="008F51A6">
        <w:rPr>
          <w:rFonts w:ascii="Times New Roman" w:eastAsia="Times New Roman" w:hAnsi="Times New Roman" w:cs="Times New Roman"/>
          <w:i/>
          <w:sz w:val="24"/>
          <w:szCs w:val="24"/>
        </w:rPr>
        <w:t xml:space="preserve">- </w:t>
      </w:r>
      <w:r w:rsidRPr="008F51A6">
        <w:rPr>
          <w:rFonts w:ascii="Times New Roman" w:eastAsia="Times New Roman" w:hAnsi="Times New Roman" w:cs="Times New Roman"/>
          <w:i/>
          <w:sz w:val="24"/>
          <w:szCs w:val="24"/>
          <w:u w:val="single"/>
        </w:rPr>
        <w:t xml:space="preserve">эстетическое сознание </w:t>
      </w:r>
    </w:p>
    <w:p w:rsidR="008F51A6" w:rsidRPr="008F51A6" w:rsidRDefault="008F51A6">
      <w:pPr>
        <w:spacing w:after="0" w:line="240" w:lineRule="auto"/>
        <w:ind w:firstLine="709"/>
        <w:jc w:val="both"/>
        <w:rPr>
          <w:rFonts w:ascii="Times New Roman" w:hAnsi="Times New Roman" w:cs="Times New Roman"/>
          <w:sz w:val="24"/>
          <w:szCs w:val="24"/>
        </w:rPr>
      </w:pPr>
      <w:r w:rsidRPr="008F51A6">
        <w:rPr>
          <w:rFonts w:ascii="Times New Roman" w:hAnsi="Times New Roman" w:cs="Times New Roman"/>
          <w:sz w:val="24"/>
          <w:szCs w:val="24"/>
        </w:rPr>
        <w:t xml:space="preserve">Подготовьте номера к концерту </w:t>
      </w:r>
    </w:p>
    <w:p w:rsidR="008F51A6" w:rsidRPr="008F51A6" w:rsidRDefault="008F51A6">
      <w:pPr>
        <w:spacing w:after="0" w:line="240" w:lineRule="auto"/>
        <w:ind w:firstLine="709"/>
        <w:jc w:val="both"/>
        <w:rPr>
          <w:rFonts w:ascii="Times New Roman" w:hAnsi="Times New Roman" w:cs="Times New Roman"/>
          <w:sz w:val="24"/>
          <w:szCs w:val="24"/>
        </w:rPr>
      </w:pPr>
      <w:r w:rsidRPr="008F51A6">
        <w:rPr>
          <w:rFonts w:ascii="Times New Roman" w:hAnsi="Times New Roman" w:cs="Times New Roman"/>
          <w:sz w:val="24"/>
          <w:szCs w:val="24"/>
        </w:rPr>
        <w:t xml:space="preserve">Посетите выставку (концерт, спектакль и т.д.), расскажите о своих впечатлениях </w:t>
      </w:r>
    </w:p>
    <w:p w:rsidR="008F51A6" w:rsidRPr="008F51A6" w:rsidRDefault="008F51A6">
      <w:pPr>
        <w:spacing w:after="0" w:line="240" w:lineRule="auto"/>
        <w:ind w:firstLine="709"/>
        <w:jc w:val="both"/>
        <w:rPr>
          <w:rFonts w:ascii="Times New Roman" w:hAnsi="Times New Roman" w:cs="Times New Roman"/>
          <w:sz w:val="24"/>
          <w:szCs w:val="24"/>
        </w:rPr>
      </w:pPr>
      <w:r w:rsidRPr="008F51A6">
        <w:rPr>
          <w:rFonts w:ascii="Times New Roman" w:hAnsi="Times New Roman" w:cs="Times New Roman"/>
          <w:sz w:val="24"/>
          <w:szCs w:val="24"/>
        </w:rPr>
        <w:t xml:space="preserve">Подготовьте рисунок (поделку, фотографию) для участия в выставке. </w:t>
      </w:r>
    </w:p>
    <w:p w:rsidR="008F51A6" w:rsidRPr="008F51A6" w:rsidRDefault="008F51A6">
      <w:pPr>
        <w:spacing w:after="0" w:line="240" w:lineRule="auto"/>
        <w:ind w:firstLine="709"/>
        <w:jc w:val="both"/>
        <w:rPr>
          <w:rFonts w:ascii="Times New Roman" w:hAnsi="Times New Roman" w:cs="Times New Roman"/>
          <w:sz w:val="24"/>
          <w:szCs w:val="24"/>
        </w:rPr>
      </w:pPr>
      <w:r w:rsidRPr="008F51A6">
        <w:rPr>
          <w:rFonts w:ascii="Times New Roman" w:hAnsi="Times New Roman" w:cs="Times New Roman"/>
          <w:sz w:val="24"/>
          <w:szCs w:val="24"/>
        </w:rPr>
        <w:t xml:space="preserve">Организуйте музыкальный (поэтический) вечер. </w:t>
      </w:r>
    </w:p>
    <w:p w:rsidR="0000396A" w:rsidRPr="008F51A6" w:rsidRDefault="008F51A6">
      <w:pPr>
        <w:spacing w:after="0" w:line="240" w:lineRule="auto"/>
        <w:ind w:firstLine="709"/>
        <w:jc w:val="both"/>
        <w:rPr>
          <w:rFonts w:ascii="Times New Roman" w:eastAsia="Times New Roman" w:hAnsi="Times New Roman" w:cs="Times New Roman"/>
          <w:sz w:val="24"/>
          <w:szCs w:val="24"/>
        </w:rPr>
      </w:pPr>
      <w:r w:rsidRPr="008F51A6">
        <w:rPr>
          <w:rFonts w:ascii="Times New Roman" w:hAnsi="Times New Roman" w:cs="Times New Roman"/>
          <w:sz w:val="24"/>
          <w:szCs w:val="24"/>
        </w:rPr>
        <w:t>Поставьте спектакль.</w:t>
      </w:r>
    </w:p>
    <w:p w:rsidR="008F51A6" w:rsidRDefault="009D49A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0396A" w:rsidRPr="00F7158E" w:rsidRDefault="009D49A7" w:rsidP="00F7158E">
      <w:pPr>
        <w:spacing w:after="0" w:line="240" w:lineRule="auto"/>
        <w:ind w:firstLine="709"/>
        <w:jc w:val="both"/>
        <w:rPr>
          <w:rFonts w:ascii="Times New Roman" w:eastAsia="Times New Roman" w:hAnsi="Times New Roman" w:cs="Times New Roman"/>
          <w:b/>
          <w:sz w:val="24"/>
          <w:szCs w:val="24"/>
        </w:rPr>
      </w:pPr>
      <w:r w:rsidRPr="000A4D16">
        <w:rPr>
          <w:rFonts w:ascii="Times New Roman" w:eastAsia="Times New Roman" w:hAnsi="Times New Roman" w:cs="Times New Roman"/>
          <w:b/>
          <w:sz w:val="24"/>
          <w:szCs w:val="24"/>
        </w:rPr>
        <w:t>Типовые задачи для развития регулятивных УУД</w:t>
      </w:r>
    </w:p>
    <w:p w:rsidR="0000396A" w:rsidRPr="000A4D16" w:rsidRDefault="009D49A7">
      <w:pPr>
        <w:spacing w:after="0" w:line="240" w:lineRule="auto"/>
        <w:ind w:firstLine="709"/>
        <w:jc w:val="both"/>
        <w:rPr>
          <w:rFonts w:ascii="Times New Roman" w:eastAsia="Times New Roman" w:hAnsi="Times New Roman" w:cs="Times New Roman"/>
          <w:b/>
          <w:i/>
          <w:sz w:val="24"/>
          <w:szCs w:val="24"/>
        </w:rPr>
      </w:pPr>
      <w:r w:rsidRPr="000A4D16">
        <w:rPr>
          <w:rFonts w:ascii="Times New Roman" w:eastAsia="Times New Roman" w:hAnsi="Times New Roman" w:cs="Times New Roman"/>
          <w:b/>
          <w:i/>
          <w:sz w:val="24"/>
          <w:szCs w:val="24"/>
        </w:rPr>
        <w:t>Целеполагание</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Определи учебную задачу на основе соотнесения того, что уже известно, и того, что неизвестно.</w:t>
      </w:r>
      <w:r w:rsidRPr="000A4D16">
        <w:rPr>
          <w:rFonts w:ascii="Times New Roman" w:eastAsia="Times New Roman" w:hAnsi="Times New Roman" w:cs="Times New Roman"/>
          <w:sz w:val="24"/>
          <w:szCs w:val="24"/>
        </w:rPr>
        <w:tab/>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Определи по аннотации (названию, эпиграфу, отзыву, иллюстрации, карте, фотографии, цитате), о чем пойдет речь в тексте.</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Составь иерархию целей.</w:t>
      </w:r>
    </w:p>
    <w:p w:rsidR="0000396A" w:rsidRPr="000A4D16" w:rsidRDefault="009D49A7" w:rsidP="00F7158E">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Составь таблицу «цели и средства» и др.</w:t>
      </w:r>
    </w:p>
    <w:p w:rsidR="0000396A" w:rsidRPr="000A4D16" w:rsidRDefault="009D49A7">
      <w:pPr>
        <w:spacing w:after="0" w:line="240" w:lineRule="auto"/>
        <w:ind w:firstLine="709"/>
        <w:jc w:val="both"/>
        <w:rPr>
          <w:rFonts w:ascii="Times New Roman" w:eastAsia="Times New Roman" w:hAnsi="Times New Roman" w:cs="Times New Roman"/>
          <w:b/>
          <w:i/>
          <w:sz w:val="24"/>
          <w:szCs w:val="24"/>
        </w:rPr>
      </w:pPr>
      <w:r w:rsidRPr="000A4D16">
        <w:rPr>
          <w:rFonts w:ascii="Times New Roman" w:eastAsia="Times New Roman" w:hAnsi="Times New Roman" w:cs="Times New Roman"/>
          <w:b/>
          <w:i/>
          <w:sz w:val="24"/>
          <w:szCs w:val="24"/>
        </w:rPr>
        <w:t>Планирование и прогнозирование</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Спланируй ход какой-либо практической деятельности, работы, эксперимента, наблюдения, исследования.</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Составь свой индивидуальный учебный план.</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Просмотри видеосюжет без звука и предположи, о чем идет речь в нем.</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 xml:space="preserve"> «Образовательная картография» (составление карт путешествий, исторических событий, вузов).</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w:t>
      </w:r>
      <w:proofErr w:type="spellStart"/>
      <w:r w:rsidRPr="000A4D16">
        <w:rPr>
          <w:rFonts w:ascii="Times New Roman" w:eastAsia="Times New Roman" w:hAnsi="Times New Roman" w:cs="Times New Roman"/>
          <w:sz w:val="24"/>
          <w:szCs w:val="24"/>
        </w:rPr>
        <w:t>Хронокарта</w:t>
      </w:r>
      <w:proofErr w:type="spellEnd"/>
      <w:r w:rsidRPr="000A4D16">
        <w:rPr>
          <w:rFonts w:ascii="Times New Roman" w:eastAsia="Times New Roman" w:hAnsi="Times New Roman" w:cs="Times New Roman"/>
          <w:sz w:val="24"/>
          <w:szCs w:val="24"/>
        </w:rPr>
        <w:t>» (составление хронологических цепочек событий).</w:t>
      </w:r>
    </w:p>
    <w:p w:rsidR="0000396A" w:rsidRPr="000A4D16" w:rsidRDefault="009D49A7" w:rsidP="00F7158E">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Сделай по плану (образцу, алгоритму…) и др.</w:t>
      </w:r>
    </w:p>
    <w:p w:rsidR="0000396A" w:rsidRPr="000A4D16" w:rsidRDefault="009D49A7">
      <w:pPr>
        <w:spacing w:after="0" w:line="240" w:lineRule="auto"/>
        <w:ind w:firstLine="709"/>
        <w:jc w:val="both"/>
        <w:rPr>
          <w:rFonts w:ascii="Times New Roman" w:eastAsia="Times New Roman" w:hAnsi="Times New Roman" w:cs="Times New Roman"/>
          <w:b/>
          <w:i/>
          <w:sz w:val="24"/>
          <w:szCs w:val="24"/>
        </w:rPr>
      </w:pPr>
      <w:r w:rsidRPr="000A4D16">
        <w:rPr>
          <w:rFonts w:ascii="Times New Roman" w:eastAsia="Times New Roman" w:hAnsi="Times New Roman" w:cs="Times New Roman"/>
          <w:b/>
          <w:i/>
          <w:sz w:val="24"/>
          <w:szCs w:val="24"/>
        </w:rPr>
        <w:t>Контроль</w:t>
      </w:r>
      <w:r w:rsidR="000A4D16" w:rsidRPr="000A4D16">
        <w:rPr>
          <w:rFonts w:ascii="Times New Roman" w:eastAsia="Times New Roman" w:hAnsi="Times New Roman" w:cs="Times New Roman"/>
          <w:b/>
          <w:i/>
          <w:sz w:val="24"/>
          <w:szCs w:val="24"/>
        </w:rPr>
        <w:t>, оценка</w:t>
      </w:r>
      <w:r w:rsidRPr="000A4D16">
        <w:rPr>
          <w:rFonts w:ascii="Times New Roman" w:eastAsia="Times New Roman" w:hAnsi="Times New Roman" w:cs="Times New Roman"/>
          <w:b/>
          <w:i/>
          <w:sz w:val="24"/>
          <w:szCs w:val="24"/>
        </w:rPr>
        <w:t xml:space="preserve"> и коррекция</w:t>
      </w:r>
    </w:p>
    <w:p w:rsidR="000A4D16" w:rsidRPr="000A4D16" w:rsidRDefault="000A4D16">
      <w:pPr>
        <w:spacing w:after="0" w:line="240" w:lineRule="auto"/>
        <w:ind w:firstLine="709"/>
        <w:jc w:val="both"/>
        <w:rPr>
          <w:rFonts w:ascii="Times New Roman" w:hAnsi="Times New Roman" w:cs="Times New Roman"/>
          <w:sz w:val="24"/>
          <w:szCs w:val="24"/>
        </w:rPr>
      </w:pPr>
      <w:r w:rsidRPr="000A4D16">
        <w:rPr>
          <w:rFonts w:ascii="Times New Roman" w:hAnsi="Times New Roman" w:cs="Times New Roman"/>
          <w:sz w:val="24"/>
          <w:szCs w:val="24"/>
        </w:rPr>
        <w:t xml:space="preserve">Перепиши текст, в котором есть ошибки (смысловые, фактические, грамматические, орфографические, логические), исправляя их. </w:t>
      </w:r>
    </w:p>
    <w:p w:rsidR="000A4D16" w:rsidRPr="000A4D16" w:rsidRDefault="000A4D16">
      <w:pPr>
        <w:spacing w:after="0" w:line="240" w:lineRule="auto"/>
        <w:ind w:firstLine="709"/>
        <w:jc w:val="both"/>
        <w:rPr>
          <w:rFonts w:ascii="Times New Roman" w:hAnsi="Times New Roman" w:cs="Times New Roman"/>
          <w:sz w:val="24"/>
          <w:szCs w:val="24"/>
        </w:rPr>
      </w:pPr>
      <w:r w:rsidRPr="000A4D16">
        <w:rPr>
          <w:rFonts w:ascii="Times New Roman" w:hAnsi="Times New Roman" w:cs="Times New Roman"/>
          <w:sz w:val="24"/>
          <w:szCs w:val="24"/>
        </w:rPr>
        <w:t xml:space="preserve">«Диктант с взаимопроверкой». </w:t>
      </w:r>
    </w:p>
    <w:p w:rsidR="000A4D16" w:rsidRPr="000A4D16" w:rsidRDefault="000A4D16">
      <w:pPr>
        <w:spacing w:after="0" w:line="240" w:lineRule="auto"/>
        <w:ind w:firstLine="709"/>
        <w:jc w:val="both"/>
        <w:rPr>
          <w:rFonts w:ascii="Times New Roman" w:hAnsi="Times New Roman" w:cs="Times New Roman"/>
          <w:sz w:val="24"/>
          <w:szCs w:val="24"/>
        </w:rPr>
      </w:pPr>
      <w:r w:rsidRPr="000A4D16">
        <w:rPr>
          <w:rFonts w:ascii="Times New Roman" w:hAnsi="Times New Roman" w:cs="Times New Roman"/>
          <w:sz w:val="24"/>
          <w:szCs w:val="24"/>
        </w:rPr>
        <w:t xml:space="preserve">«Преднамеренные ошибки» </w:t>
      </w:r>
    </w:p>
    <w:p w:rsidR="000A4D16" w:rsidRPr="000A4D16" w:rsidRDefault="000A4D16">
      <w:pPr>
        <w:spacing w:after="0" w:line="240" w:lineRule="auto"/>
        <w:ind w:firstLine="709"/>
        <w:jc w:val="both"/>
        <w:rPr>
          <w:rFonts w:ascii="Times New Roman" w:hAnsi="Times New Roman" w:cs="Times New Roman"/>
          <w:sz w:val="24"/>
          <w:szCs w:val="24"/>
        </w:rPr>
      </w:pPr>
      <w:r w:rsidRPr="000A4D16">
        <w:rPr>
          <w:rFonts w:ascii="Times New Roman" w:hAnsi="Times New Roman" w:cs="Times New Roman"/>
          <w:sz w:val="24"/>
          <w:szCs w:val="24"/>
        </w:rPr>
        <w:t>Проанализируй списывание текста по шкале.</w:t>
      </w:r>
    </w:p>
    <w:p w:rsidR="000A4D16" w:rsidRPr="000A4D16" w:rsidRDefault="000A4D16">
      <w:pPr>
        <w:spacing w:after="0" w:line="240" w:lineRule="auto"/>
        <w:ind w:firstLine="709"/>
        <w:jc w:val="both"/>
        <w:rPr>
          <w:rFonts w:ascii="Times New Roman" w:hAnsi="Times New Roman" w:cs="Times New Roman"/>
          <w:sz w:val="24"/>
          <w:szCs w:val="24"/>
        </w:rPr>
      </w:pPr>
      <w:r w:rsidRPr="000A4D16">
        <w:rPr>
          <w:rFonts w:ascii="Times New Roman" w:hAnsi="Times New Roman" w:cs="Times New Roman"/>
          <w:sz w:val="24"/>
          <w:szCs w:val="24"/>
        </w:rPr>
        <w:t xml:space="preserve"> Разработай критерии оценивания какой-либо работы на уроке (практической, интеллектуальной). </w:t>
      </w:r>
    </w:p>
    <w:p w:rsidR="0000396A" w:rsidRPr="00F7158E" w:rsidRDefault="000A4D16" w:rsidP="00F7158E">
      <w:pPr>
        <w:spacing w:after="0" w:line="240" w:lineRule="auto"/>
        <w:ind w:firstLine="709"/>
        <w:jc w:val="both"/>
        <w:rPr>
          <w:rFonts w:ascii="Times New Roman" w:eastAsia="Times New Roman" w:hAnsi="Times New Roman" w:cs="Times New Roman"/>
          <w:b/>
          <w:i/>
          <w:sz w:val="24"/>
          <w:szCs w:val="24"/>
        </w:rPr>
      </w:pPr>
      <w:r w:rsidRPr="000A4D16">
        <w:rPr>
          <w:rFonts w:ascii="Times New Roman" w:hAnsi="Times New Roman" w:cs="Times New Roman"/>
          <w:sz w:val="24"/>
          <w:szCs w:val="24"/>
        </w:rPr>
        <w:t>Составь оценочную таблицу (информации, событий, фактов, знаний, умений) и др.</w:t>
      </w:r>
    </w:p>
    <w:p w:rsidR="0000396A" w:rsidRPr="000A4D16" w:rsidRDefault="009D49A7">
      <w:pPr>
        <w:spacing w:after="0" w:line="240" w:lineRule="auto"/>
        <w:ind w:firstLine="709"/>
        <w:jc w:val="both"/>
        <w:rPr>
          <w:rFonts w:ascii="Times New Roman" w:eastAsia="Times New Roman" w:hAnsi="Times New Roman" w:cs="Times New Roman"/>
          <w:b/>
          <w:i/>
          <w:sz w:val="24"/>
          <w:szCs w:val="24"/>
        </w:rPr>
      </w:pPr>
      <w:proofErr w:type="spellStart"/>
      <w:r w:rsidRPr="000A4D16">
        <w:rPr>
          <w:rFonts w:ascii="Times New Roman" w:eastAsia="Times New Roman" w:hAnsi="Times New Roman" w:cs="Times New Roman"/>
          <w:b/>
          <w:i/>
          <w:sz w:val="24"/>
          <w:szCs w:val="24"/>
        </w:rPr>
        <w:t>Саморегуляция</w:t>
      </w:r>
      <w:proofErr w:type="spellEnd"/>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Напиши письмо соседу (родителям, учителю) на тему: «Сегодня на уроке я узнал…, мне было трудно…, мне помогло…»</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Расскажи, что ты теперь знаешь, умеешь, хотел бы и т. п.</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Расскажи, в чем причина неудачи (успеха)…</w:t>
      </w:r>
    </w:p>
    <w:p w:rsidR="0000396A" w:rsidRPr="000A4D16" w:rsidRDefault="009D49A7">
      <w:pPr>
        <w:spacing w:after="0" w:line="240" w:lineRule="auto"/>
        <w:ind w:firstLine="709"/>
        <w:jc w:val="both"/>
        <w:rPr>
          <w:rFonts w:ascii="Times New Roman" w:eastAsia="Times New Roman" w:hAnsi="Times New Roman" w:cs="Times New Roman"/>
          <w:sz w:val="24"/>
          <w:szCs w:val="24"/>
        </w:rPr>
      </w:pPr>
      <w:r w:rsidRPr="000A4D16">
        <w:rPr>
          <w:rFonts w:ascii="Times New Roman" w:eastAsia="Times New Roman" w:hAnsi="Times New Roman" w:cs="Times New Roman"/>
          <w:sz w:val="24"/>
          <w:szCs w:val="24"/>
        </w:rPr>
        <w:t xml:space="preserve"> «Трехчастный дневник» (что знал, какие вопросы возникли, как их решить) и др.</w:t>
      </w:r>
    </w:p>
    <w:p w:rsidR="0000396A" w:rsidRDefault="0000396A">
      <w:pPr>
        <w:spacing w:after="0" w:line="240" w:lineRule="auto"/>
        <w:ind w:firstLine="709"/>
        <w:jc w:val="both"/>
        <w:rPr>
          <w:rFonts w:ascii="Times New Roman" w:eastAsia="Times New Roman" w:hAnsi="Times New Roman" w:cs="Times New Roman"/>
          <w:sz w:val="28"/>
          <w:szCs w:val="28"/>
        </w:rPr>
      </w:pPr>
    </w:p>
    <w:p w:rsidR="0000396A" w:rsidRPr="00F7158E" w:rsidRDefault="009D49A7" w:rsidP="00F7158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F7158E">
        <w:rPr>
          <w:rFonts w:ascii="Times New Roman" w:eastAsia="Times New Roman" w:hAnsi="Times New Roman" w:cs="Times New Roman"/>
          <w:b/>
          <w:sz w:val="24"/>
          <w:szCs w:val="24"/>
        </w:rPr>
        <w:t>Типовые задачи для развития познавательных УУД</w:t>
      </w:r>
    </w:p>
    <w:p w:rsidR="0000396A" w:rsidRPr="00F7158E" w:rsidRDefault="009D49A7">
      <w:pPr>
        <w:spacing w:after="0" w:line="240" w:lineRule="auto"/>
        <w:ind w:firstLine="709"/>
        <w:jc w:val="both"/>
        <w:rPr>
          <w:rFonts w:ascii="Times New Roman" w:eastAsia="Times New Roman" w:hAnsi="Times New Roman" w:cs="Times New Roman"/>
          <w:i/>
          <w:sz w:val="24"/>
          <w:szCs w:val="24"/>
        </w:rPr>
      </w:pPr>
      <w:r w:rsidRPr="00F7158E">
        <w:rPr>
          <w:rFonts w:ascii="Times New Roman" w:eastAsia="Times New Roman" w:hAnsi="Times New Roman" w:cs="Times New Roman"/>
          <w:b/>
          <w:i/>
          <w:sz w:val="24"/>
          <w:szCs w:val="24"/>
        </w:rPr>
        <w:t xml:space="preserve">М.П.1. </w:t>
      </w:r>
      <w:proofErr w:type="spellStart"/>
      <w:r w:rsidRPr="00F7158E">
        <w:rPr>
          <w:rFonts w:ascii="Times New Roman" w:eastAsia="Times New Roman" w:hAnsi="Times New Roman" w:cs="Times New Roman"/>
          <w:b/>
          <w:i/>
          <w:sz w:val="24"/>
          <w:szCs w:val="24"/>
        </w:rPr>
        <w:t>Общеучебные</w:t>
      </w:r>
      <w:proofErr w:type="spellEnd"/>
      <w:r w:rsidRPr="00F7158E">
        <w:rPr>
          <w:rFonts w:ascii="Times New Roman" w:eastAsia="Times New Roman" w:hAnsi="Times New Roman" w:cs="Times New Roman"/>
          <w:b/>
          <w:i/>
          <w:sz w:val="24"/>
          <w:szCs w:val="24"/>
        </w:rPr>
        <w:t xml:space="preserve"> универсальные действия</w:t>
      </w:r>
    </w:p>
    <w:p w:rsidR="0000396A" w:rsidRPr="00F7158E" w:rsidRDefault="009D49A7">
      <w:pPr>
        <w:spacing w:after="0" w:line="240" w:lineRule="auto"/>
        <w:ind w:firstLine="709"/>
        <w:jc w:val="both"/>
        <w:rPr>
          <w:rFonts w:ascii="Times New Roman" w:eastAsia="Times New Roman" w:hAnsi="Times New Roman" w:cs="Times New Roman"/>
          <w:i/>
          <w:sz w:val="24"/>
          <w:szCs w:val="24"/>
          <w:u w:val="single"/>
        </w:rPr>
      </w:pPr>
      <w:r w:rsidRPr="00F7158E">
        <w:rPr>
          <w:rFonts w:ascii="Times New Roman" w:eastAsia="Times New Roman" w:hAnsi="Times New Roman" w:cs="Times New Roman"/>
          <w:i/>
          <w:sz w:val="24"/>
          <w:szCs w:val="24"/>
          <w:u w:val="single"/>
        </w:rPr>
        <w:t>М.П.1.а. знаково-символические действия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Переведите текстовую информацию в диаграмму (гистограмму, таблицу, схему). Обоснуйте свой выбор.</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Выбери наиболее информативный вид диаграммы (таблицы, графика, гистограммы).</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Нарисуй (смоделируй) пиктограммы к пройденной теме по предмету.</w:t>
      </w:r>
    </w:p>
    <w:p w:rsidR="0000396A" w:rsidRPr="00F7158E" w:rsidRDefault="009D49A7" w:rsidP="00F7158E">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Представь схематично и др.</w:t>
      </w:r>
    </w:p>
    <w:p w:rsidR="0000396A" w:rsidRPr="00F7158E" w:rsidRDefault="009D49A7">
      <w:pPr>
        <w:spacing w:after="0" w:line="240" w:lineRule="auto"/>
        <w:ind w:firstLine="709"/>
        <w:jc w:val="both"/>
        <w:rPr>
          <w:rFonts w:ascii="Times New Roman" w:eastAsia="Times New Roman" w:hAnsi="Times New Roman" w:cs="Times New Roman"/>
          <w:sz w:val="24"/>
          <w:szCs w:val="24"/>
          <w:u w:val="single"/>
        </w:rPr>
      </w:pPr>
      <w:r w:rsidRPr="00F7158E">
        <w:rPr>
          <w:rFonts w:ascii="Times New Roman" w:eastAsia="Times New Roman" w:hAnsi="Times New Roman" w:cs="Times New Roman"/>
          <w:i/>
          <w:sz w:val="24"/>
          <w:szCs w:val="24"/>
          <w:u w:val="single"/>
        </w:rPr>
        <w:t>М.П.1.б. смысловое чтение</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Сформулируй три вопроса к прочитанному тексту.</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Напиши характеристику по трем вопросам, </w:t>
      </w:r>
      <w:proofErr w:type="gramStart"/>
      <w:r w:rsidRPr="00F7158E">
        <w:rPr>
          <w:rFonts w:ascii="Times New Roman" w:eastAsia="Times New Roman" w:hAnsi="Times New Roman" w:cs="Times New Roman"/>
          <w:sz w:val="24"/>
          <w:szCs w:val="24"/>
        </w:rPr>
        <w:t>которые  сам</w:t>
      </w:r>
      <w:proofErr w:type="gramEnd"/>
      <w:r w:rsidRPr="00F7158E">
        <w:rPr>
          <w:rFonts w:ascii="Times New Roman" w:eastAsia="Times New Roman" w:hAnsi="Times New Roman" w:cs="Times New Roman"/>
          <w:sz w:val="24"/>
          <w:szCs w:val="24"/>
        </w:rPr>
        <w:t xml:space="preserve"> сформулируешь.</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Прочитай необходимую информацию по заданной теме и сформулируйте вытекающую проблему. Попытайтесь выдвинуть ряд гипотез для решения этой проблемы.</w:t>
      </w:r>
    </w:p>
    <w:p w:rsidR="0000396A" w:rsidRPr="00F7158E" w:rsidRDefault="009D49A7" w:rsidP="00F7158E">
      <w:pPr>
        <w:spacing w:after="0" w:line="240" w:lineRule="auto"/>
        <w:ind w:firstLine="709"/>
        <w:jc w:val="both"/>
        <w:rPr>
          <w:rFonts w:ascii="Times New Roman" w:eastAsia="Times New Roman" w:hAnsi="Times New Roman" w:cs="Times New Roman"/>
          <w:sz w:val="24"/>
          <w:szCs w:val="24"/>
        </w:rPr>
      </w:pPr>
      <w:proofErr w:type="spellStart"/>
      <w:r w:rsidRPr="00F7158E">
        <w:rPr>
          <w:rFonts w:ascii="Times New Roman" w:eastAsia="Times New Roman" w:hAnsi="Times New Roman" w:cs="Times New Roman"/>
          <w:sz w:val="24"/>
          <w:szCs w:val="24"/>
        </w:rPr>
        <w:lastRenderedPageBreak/>
        <w:t>Используйметод</w:t>
      </w:r>
      <w:proofErr w:type="spellEnd"/>
      <w:r w:rsidRPr="00F7158E">
        <w:rPr>
          <w:rFonts w:ascii="Times New Roman" w:eastAsia="Times New Roman" w:hAnsi="Times New Roman" w:cs="Times New Roman"/>
          <w:sz w:val="24"/>
          <w:szCs w:val="24"/>
        </w:rPr>
        <w:t xml:space="preserve"> «5W: </w:t>
      </w:r>
      <w:proofErr w:type="spellStart"/>
      <w:r w:rsidRPr="00F7158E">
        <w:rPr>
          <w:rFonts w:ascii="Times New Roman" w:eastAsia="Times New Roman" w:hAnsi="Times New Roman" w:cs="Times New Roman"/>
          <w:sz w:val="24"/>
          <w:szCs w:val="24"/>
        </w:rPr>
        <w:t>Who</w:t>
      </w:r>
      <w:proofErr w:type="spellEnd"/>
      <w:r w:rsidRPr="00F7158E">
        <w:rPr>
          <w:rFonts w:ascii="Times New Roman" w:eastAsia="Times New Roman" w:hAnsi="Times New Roman" w:cs="Times New Roman"/>
          <w:sz w:val="24"/>
          <w:szCs w:val="24"/>
        </w:rPr>
        <w:t xml:space="preserve">? </w:t>
      </w:r>
      <w:proofErr w:type="spellStart"/>
      <w:r w:rsidRPr="00F7158E">
        <w:rPr>
          <w:rFonts w:ascii="Times New Roman" w:eastAsia="Times New Roman" w:hAnsi="Times New Roman" w:cs="Times New Roman"/>
          <w:sz w:val="24"/>
          <w:szCs w:val="24"/>
        </w:rPr>
        <w:t>What</w:t>
      </w:r>
      <w:proofErr w:type="spellEnd"/>
      <w:r w:rsidRPr="00F7158E">
        <w:rPr>
          <w:rFonts w:ascii="Times New Roman" w:eastAsia="Times New Roman" w:hAnsi="Times New Roman" w:cs="Times New Roman"/>
          <w:sz w:val="24"/>
          <w:szCs w:val="24"/>
        </w:rPr>
        <w:t xml:space="preserve">? </w:t>
      </w:r>
      <w:proofErr w:type="spellStart"/>
      <w:r w:rsidRPr="00F7158E">
        <w:rPr>
          <w:rFonts w:ascii="Times New Roman" w:eastAsia="Times New Roman" w:hAnsi="Times New Roman" w:cs="Times New Roman"/>
          <w:sz w:val="24"/>
          <w:szCs w:val="24"/>
        </w:rPr>
        <w:t>When</w:t>
      </w:r>
      <w:proofErr w:type="spellEnd"/>
      <w:r w:rsidRPr="00F7158E">
        <w:rPr>
          <w:rFonts w:ascii="Times New Roman" w:eastAsia="Times New Roman" w:hAnsi="Times New Roman" w:cs="Times New Roman"/>
          <w:sz w:val="24"/>
          <w:szCs w:val="24"/>
        </w:rPr>
        <w:t xml:space="preserve">? </w:t>
      </w:r>
      <w:proofErr w:type="spellStart"/>
      <w:r w:rsidRPr="00F7158E">
        <w:rPr>
          <w:rFonts w:ascii="Times New Roman" w:eastAsia="Times New Roman" w:hAnsi="Times New Roman" w:cs="Times New Roman"/>
          <w:sz w:val="24"/>
          <w:szCs w:val="24"/>
        </w:rPr>
        <w:t>Where</w:t>
      </w:r>
      <w:proofErr w:type="spellEnd"/>
      <w:r w:rsidRPr="00F7158E">
        <w:rPr>
          <w:rFonts w:ascii="Times New Roman" w:eastAsia="Times New Roman" w:hAnsi="Times New Roman" w:cs="Times New Roman"/>
          <w:sz w:val="24"/>
          <w:szCs w:val="24"/>
        </w:rPr>
        <w:t xml:space="preserve">? </w:t>
      </w:r>
      <w:proofErr w:type="spellStart"/>
      <w:r w:rsidRPr="00F7158E">
        <w:rPr>
          <w:rFonts w:ascii="Times New Roman" w:eastAsia="Times New Roman" w:hAnsi="Times New Roman" w:cs="Times New Roman"/>
          <w:sz w:val="24"/>
          <w:szCs w:val="24"/>
        </w:rPr>
        <w:t>Why</w:t>
      </w:r>
      <w:proofErr w:type="spellEnd"/>
      <w:r w:rsidRPr="00F7158E">
        <w:rPr>
          <w:rFonts w:ascii="Times New Roman" w:eastAsia="Times New Roman" w:hAnsi="Times New Roman" w:cs="Times New Roman"/>
          <w:sz w:val="24"/>
          <w:szCs w:val="24"/>
        </w:rPr>
        <w:t>?» (прочитать текст и ответить на 5 вопросов: кто? что? где? когда? почему?) и</w:t>
      </w:r>
      <w:r w:rsidR="000C1FC8" w:rsidRPr="00F7158E">
        <w:rPr>
          <w:rFonts w:ascii="Times New Roman" w:eastAsia="Times New Roman" w:hAnsi="Times New Roman" w:cs="Times New Roman"/>
          <w:sz w:val="24"/>
          <w:szCs w:val="24"/>
        </w:rPr>
        <w:t xml:space="preserve"> </w:t>
      </w:r>
      <w:r w:rsidRPr="00F7158E">
        <w:rPr>
          <w:rFonts w:ascii="Times New Roman" w:eastAsia="Times New Roman" w:hAnsi="Times New Roman" w:cs="Times New Roman"/>
          <w:sz w:val="24"/>
          <w:szCs w:val="24"/>
        </w:rPr>
        <w:t>др.</w:t>
      </w:r>
    </w:p>
    <w:p w:rsidR="00F7158E" w:rsidRPr="00F7158E" w:rsidRDefault="00F7158E">
      <w:pPr>
        <w:spacing w:after="0" w:line="240" w:lineRule="auto"/>
        <w:ind w:firstLine="709"/>
        <w:jc w:val="both"/>
        <w:rPr>
          <w:rFonts w:ascii="Times New Roman" w:eastAsia="Times New Roman" w:hAnsi="Times New Roman" w:cs="Times New Roman"/>
          <w:b/>
          <w:i/>
          <w:sz w:val="24"/>
          <w:szCs w:val="24"/>
        </w:rPr>
      </w:pPr>
      <w:r w:rsidRPr="00F7158E">
        <w:rPr>
          <w:rFonts w:ascii="Times New Roman" w:eastAsia="Times New Roman" w:hAnsi="Times New Roman" w:cs="Times New Roman"/>
          <w:b/>
          <w:i/>
          <w:sz w:val="24"/>
          <w:szCs w:val="24"/>
        </w:rPr>
        <w:t>М.2.1.Поиск информации в различных источниках</w:t>
      </w:r>
    </w:p>
    <w:p w:rsidR="00F7158E" w:rsidRPr="00F7158E" w:rsidRDefault="00F7158E">
      <w:pPr>
        <w:spacing w:after="0" w:line="240" w:lineRule="auto"/>
        <w:ind w:firstLine="709"/>
        <w:jc w:val="both"/>
        <w:rPr>
          <w:rFonts w:ascii="Times New Roman" w:hAnsi="Times New Roman" w:cs="Times New Roman"/>
          <w:sz w:val="24"/>
          <w:szCs w:val="24"/>
        </w:rPr>
      </w:pPr>
      <w:r w:rsidRPr="00F7158E">
        <w:rPr>
          <w:rFonts w:ascii="Times New Roman" w:hAnsi="Times New Roman" w:cs="Times New Roman"/>
          <w:sz w:val="24"/>
          <w:szCs w:val="24"/>
        </w:rPr>
        <w:t xml:space="preserve">Определи необходимые ключевые поисковые слова и запросы. </w:t>
      </w:r>
    </w:p>
    <w:p w:rsidR="00F7158E" w:rsidRPr="00F7158E" w:rsidRDefault="00F7158E">
      <w:pPr>
        <w:spacing w:after="0" w:line="240" w:lineRule="auto"/>
        <w:ind w:firstLine="709"/>
        <w:jc w:val="both"/>
        <w:rPr>
          <w:rFonts w:ascii="Times New Roman" w:hAnsi="Times New Roman" w:cs="Times New Roman"/>
          <w:sz w:val="24"/>
          <w:szCs w:val="24"/>
        </w:rPr>
      </w:pPr>
      <w:r w:rsidRPr="00F7158E">
        <w:rPr>
          <w:rFonts w:ascii="Times New Roman" w:hAnsi="Times New Roman" w:cs="Times New Roman"/>
          <w:sz w:val="24"/>
          <w:szCs w:val="24"/>
        </w:rPr>
        <w:t xml:space="preserve">Найди определенную информацию в электронных поисковых системах, словарях. </w:t>
      </w:r>
    </w:p>
    <w:p w:rsidR="00F7158E" w:rsidRPr="00F7158E" w:rsidRDefault="00F7158E">
      <w:pPr>
        <w:spacing w:after="0" w:line="240" w:lineRule="auto"/>
        <w:ind w:firstLine="709"/>
        <w:jc w:val="both"/>
        <w:rPr>
          <w:rFonts w:ascii="Times New Roman" w:hAnsi="Times New Roman" w:cs="Times New Roman"/>
          <w:sz w:val="24"/>
          <w:szCs w:val="24"/>
        </w:rPr>
      </w:pPr>
      <w:r w:rsidRPr="00F7158E">
        <w:rPr>
          <w:rFonts w:ascii="Times New Roman" w:hAnsi="Times New Roman" w:cs="Times New Roman"/>
          <w:sz w:val="24"/>
          <w:szCs w:val="24"/>
        </w:rPr>
        <w:t xml:space="preserve">Сравни выборку информации на определенную тему из поисковых источников для объективизации результатов поиска. </w:t>
      </w:r>
    </w:p>
    <w:p w:rsidR="00F7158E" w:rsidRPr="00F7158E" w:rsidRDefault="00F7158E">
      <w:pPr>
        <w:spacing w:after="0" w:line="240" w:lineRule="auto"/>
        <w:ind w:firstLine="709"/>
        <w:jc w:val="both"/>
        <w:rPr>
          <w:rFonts w:ascii="Times New Roman" w:eastAsia="Times New Roman" w:hAnsi="Times New Roman" w:cs="Times New Roman"/>
          <w:b/>
          <w:i/>
          <w:sz w:val="24"/>
          <w:szCs w:val="24"/>
        </w:rPr>
      </w:pPr>
      <w:r w:rsidRPr="00F7158E">
        <w:rPr>
          <w:rFonts w:ascii="Times New Roman" w:hAnsi="Times New Roman" w:cs="Times New Roman"/>
          <w:sz w:val="24"/>
          <w:szCs w:val="24"/>
        </w:rPr>
        <w:t xml:space="preserve">Соотнеси полученные результаты поиска со своей деятельностью и </w:t>
      </w:r>
      <w:proofErr w:type="spellStart"/>
      <w:r w:rsidRPr="00F7158E">
        <w:rPr>
          <w:rFonts w:ascii="Times New Roman" w:hAnsi="Times New Roman" w:cs="Times New Roman"/>
          <w:sz w:val="24"/>
          <w:szCs w:val="24"/>
        </w:rPr>
        <w:t>др</w:t>
      </w:r>
      <w:proofErr w:type="spellEnd"/>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b/>
          <w:i/>
          <w:sz w:val="24"/>
          <w:szCs w:val="24"/>
        </w:rPr>
        <w:t>М.2.2. Логические универсальные действия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Сравни научные теории. Для этого самостоятельно определите основание для сравнения (критерии), обоснуйте свой выбор.</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Выдели существенные признаки явлений (событий, фактов). Отметь – </w:t>
      </w:r>
      <w:proofErr w:type="gramStart"/>
      <w:r w:rsidRPr="00F7158E">
        <w:rPr>
          <w:rFonts w:ascii="Times New Roman" w:eastAsia="Times New Roman" w:hAnsi="Times New Roman" w:cs="Times New Roman"/>
          <w:sz w:val="24"/>
          <w:szCs w:val="24"/>
        </w:rPr>
        <w:t>что  в</w:t>
      </w:r>
      <w:proofErr w:type="gramEnd"/>
      <w:r w:rsidRPr="00F7158E">
        <w:rPr>
          <w:rFonts w:ascii="Times New Roman" w:eastAsia="Times New Roman" w:hAnsi="Times New Roman" w:cs="Times New Roman"/>
          <w:sz w:val="24"/>
          <w:szCs w:val="24"/>
        </w:rPr>
        <w:t xml:space="preserve"> данном случае является существенным и не существенным признаком.</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Разложи информацию на кластеры.</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Расположи явления (события, факты, источники) изложенные в тексте, в определенной последовательности. Основание последовательности выберите сами, обоснуйте.</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Составь список определений по пройденной теме. Обобщите их по какому-либо основанию.</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Установи причинно-следственную связь: «Как фактор Х повлияет на фактор Y, при участии человека и без его участия?»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Составь определение по формуле: вид + родовое отличие.</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Выдели существенные и несущественные признаки в заданном термине (определении, дефиниции, понятии) и др.</w:t>
      </w:r>
    </w:p>
    <w:p w:rsidR="0000396A" w:rsidRPr="00F7158E" w:rsidRDefault="0000396A">
      <w:pPr>
        <w:spacing w:after="0" w:line="240" w:lineRule="auto"/>
        <w:ind w:firstLine="709"/>
        <w:jc w:val="both"/>
        <w:rPr>
          <w:rFonts w:ascii="Times New Roman" w:eastAsia="Times New Roman" w:hAnsi="Times New Roman" w:cs="Times New Roman"/>
          <w:sz w:val="24"/>
          <w:szCs w:val="24"/>
        </w:rPr>
      </w:pPr>
    </w:p>
    <w:p w:rsidR="0000396A" w:rsidRPr="00F7158E" w:rsidRDefault="009D49A7" w:rsidP="00F7158E">
      <w:pPr>
        <w:spacing w:after="0" w:line="240" w:lineRule="auto"/>
        <w:ind w:firstLine="709"/>
        <w:jc w:val="both"/>
        <w:rPr>
          <w:rFonts w:ascii="Times New Roman" w:eastAsia="Times New Roman" w:hAnsi="Times New Roman" w:cs="Times New Roman"/>
          <w:b/>
          <w:sz w:val="24"/>
          <w:szCs w:val="24"/>
        </w:rPr>
      </w:pPr>
      <w:r w:rsidRPr="00F7158E">
        <w:rPr>
          <w:rFonts w:ascii="Times New Roman" w:eastAsia="Times New Roman" w:hAnsi="Times New Roman" w:cs="Times New Roman"/>
          <w:b/>
          <w:sz w:val="24"/>
          <w:szCs w:val="24"/>
        </w:rPr>
        <w:t>Типовые задачи для развития коммуникативных УУД</w:t>
      </w:r>
    </w:p>
    <w:p w:rsidR="0000396A" w:rsidRPr="00F7158E" w:rsidRDefault="009D49A7">
      <w:pPr>
        <w:tabs>
          <w:tab w:val="left" w:pos="993"/>
        </w:tabs>
        <w:spacing w:after="0" w:line="240" w:lineRule="auto"/>
        <w:ind w:firstLine="709"/>
        <w:jc w:val="both"/>
        <w:rPr>
          <w:rFonts w:ascii="Times New Roman" w:eastAsia="Times New Roman" w:hAnsi="Times New Roman" w:cs="Times New Roman"/>
          <w:i/>
          <w:sz w:val="24"/>
          <w:szCs w:val="24"/>
          <w:u w:val="single"/>
        </w:rPr>
      </w:pPr>
      <w:r w:rsidRPr="00F7158E">
        <w:rPr>
          <w:rFonts w:ascii="Times New Roman" w:eastAsia="Times New Roman" w:hAnsi="Times New Roman" w:cs="Times New Roman"/>
          <w:i/>
          <w:sz w:val="24"/>
          <w:szCs w:val="24"/>
          <w:u w:val="single"/>
        </w:rPr>
        <w:t>М.К.1.</w:t>
      </w:r>
      <w:r w:rsidRPr="00F7158E">
        <w:rPr>
          <w:rFonts w:ascii="Times New Roman" w:eastAsia="Times New Roman" w:hAnsi="Times New Roman" w:cs="Times New Roman"/>
          <w:i/>
          <w:sz w:val="24"/>
          <w:szCs w:val="24"/>
          <w:u w:val="single"/>
        </w:rPr>
        <w:tab/>
        <w:t>Организация учебного сотрудничества:</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Спланируй с другом совместный отдых на лето (место, время, обстоятельства, средства, продолжительность, программа).</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Разработай туристический маршрут для иностранного гостя.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Разберите модельное событие «Убеди партнера в…» (в необходимости действии или бездействии).</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Подбери аргументы в ситуации конфликта интересов.</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Разыграйте в группе «Защиту литературного (кинематографического, театрального) героя».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Составь список вопросов для интервью.</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Организуй в группе дебаты по какому-либо вопросу.</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Проведите совместный эксперимент, наблюдение, исследование. </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Распределите функции, способы взаимодействия в совместном эксперименте (наблюдении, исследовании), организуйте совместное представление результатов.</w:t>
      </w:r>
    </w:p>
    <w:p w:rsidR="0000396A" w:rsidRPr="00F7158E" w:rsidRDefault="009D49A7" w:rsidP="00F7158E">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Выбери для решения проблемы сначала одни способы ее решения, затем другие. </w:t>
      </w:r>
    </w:p>
    <w:p w:rsidR="0000396A" w:rsidRPr="00F7158E" w:rsidRDefault="009D49A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r w:rsidRPr="00F7158E">
        <w:rPr>
          <w:rFonts w:ascii="Times New Roman" w:eastAsia="Times New Roman" w:hAnsi="Times New Roman" w:cs="Times New Roman"/>
          <w:i/>
          <w:color w:val="000000"/>
          <w:sz w:val="24"/>
          <w:szCs w:val="24"/>
          <w:u w:val="single"/>
        </w:rPr>
        <w:t xml:space="preserve">М.К.2. Умение осознанно использовать речевые средства в соответствии с задачей коммуникации </w:t>
      </w:r>
      <w:r w:rsidRPr="00F7158E">
        <w:rPr>
          <w:rFonts w:ascii="Times New Roman" w:eastAsia="Times New Roman" w:hAnsi="Times New Roman" w:cs="Times New Roman"/>
          <w:color w:val="000000"/>
          <w:sz w:val="24"/>
          <w:szCs w:val="24"/>
          <w:u w:val="single"/>
        </w:rPr>
        <w:t>включает:</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Создай речевую ситуацию, демонстрируя правила речевого поведения.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Пошли звуковое письмо другу, незнакомцу, иностранцу.</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Напиши эссе на тему.</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Напиши письмо о просмотренном фильме, прочитанной книге.</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Напиши стихотворение, прозаическое произведение, сценарий к празднику.</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Напиши в учебной группе «5 абзацное эссе» и др.</w:t>
      </w:r>
    </w:p>
    <w:p w:rsidR="00F7158E" w:rsidRPr="00F7158E" w:rsidRDefault="00F7158E" w:rsidP="00F7158E">
      <w:pPr>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М.К.3.</w:t>
      </w:r>
      <w:r w:rsidRPr="00F7158E">
        <w:rPr>
          <w:rFonts w:ascii="Times New Roman" w:eastAsia="Times New Roman" w:hAnsi="Times New Roman" w:cs="Times New Roman"/>
          <w:i/>
          <w:sz w:val="24"/>
          <w:szCs w:val="24"/>
          <w:u w:val="single"/>
        </w:rPr>
        <w:t xml:space="preserve"> ИКТ-компетенции</w:t>
      </w:r>
    </w:p>
    <w:p w:rsidR="00F7158E" w:rsidRPr="00F7158E" w:rsidRDefault="00F7158E" w:rsidP="00F7158E">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Создай HTML-страницу по заданной теме.</w:t>
      </w:r>
    </w:p>
    <w:p w:rsidR="00F7158E" w:rsidRPr="00F7158E" w:rsidRDefault="00F7158E" w:rsidP="00F7158E">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Создай базу данных по пройденному материалу.</w:t>
      </w:r>
    </w:p>
    <w:p w:rsidR="00F7158E" w:rsidRPr="00F7158E" w:rsidRDefault="00F7158E" w:rsidP="00F7158E">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Составьте презентацию на тему и др.</w:t>
      </w:r>
    </w:p>
    <w:p w:rsidR="0000396A" w:rsidRPr="00F56D2A" w:rsidRDefault="0000396A">
      <w:pPr>
        <w:spacing w:after="0" w:line="240" w:lineRule="auto"/>
        <w:ind w:firstLine="709"/>
        <w:jc w:val="both"/>
        <w:rPr>
          <w:rFonts w:ascii="Times New Roman" w:eastAsia="Times New Roman" w:hAnsi="Times New Roman" w:cs="Times New Roman"/>
          <w:sz w:val="28"/>
          <w:szCs w:val="28"/>
          <w:u w:val="single"/>
        </w:rPr>
      </w:pPr>
    </w:p>
    <w:p w:rsidR="0000396A" w:rsidRPr="00F7158E" w:rsidRDefault="00F56D2A" w:rsidP="00F715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2.1.6</w:t>
      </w:r>
      <w:r w:rsidR="00F7158E" w:rsidRPr="00F56D2A">
        <w:rPr>
          <w:rFonts w:ascii="Times New Roman" w:eastAsia="Times New Roman" w:hAnsi="Times New Roman" w:cs="Times New Roman"/>
          <w:b/>
          <w:i/>
          <w:sz w:val="24"/>
          <w:szCs w:val="24"/>
          <w:u w:val="single"/>
        </w:rPr>
        <w:t xml:space="preserve">. </w:t>
      </w:r>
      <w:r w:rsidR="009D49A7" w:rsidRPr="00F56D2A">
        <w:rPr>
          <w:rFonts w:ascii="Times New Roman" w:eastAsia="Times New Roman" w:hAnsi="Times New Roman" w:cs="Times New Roman"/>
          <w:b/>
          <w:i/>
          <w:sz w:val="24"/>
          <w:szCs w:val="24"/>
          <w:u w:val="single"/>
        </w:rPr>
        <w:t>Описание особенностей реализации основных направлений учебно-</w:t>
      </w:r>
      <w:proofErr w:type="gramStart"/>
      <w:r w:rsidR="009D49A7" w:rsidRPr="00F56D2A">
        <w:rPr>
          <w:rFonts w:ascii="Times New Roman" w:eastAsia="Times New Roman" w:hAnsi="Times New Roman" w:cs="Times New Roman"/>
          <w:b/>
          <w:i/>
          <w:sz w:val="24"/>
          <w:szCs w:val="24"/>
          <w:u w:val="single"/>
        </w:rPr>
        <w:t>исследовательской  и</w:t>
      </w:r>
      <w:proofErr w:type="gramEnd"/>
      <w:r w:rsidR="009D49A7" w:rsidRPr="00F56D2A">
        <w:rPr>
          <w:rFonts w:ascii="Times New Roman" w:eastAsia="Times New Roman" w:hAnsi="Times New Roman" w:cs="Times New Roman"/>
          <w:b/>
          <w:i/>
          <w:sz w:val="24"/>
          <w:szCs w:val="24"/>
          <w:u w:val="single"/>
        </w:rPr>
        <w:t xml:space="preserve">  проектной  деятельности обучающихся (исследовательское, прикладное, информационное, социальное, игровое, творческое направление проектов), а также форм организации учебно-</w:t>
      </w:r>
      <w:r w:rsidR="009D49A7" w:rsidRPr="00F7158E">
        <w:rPr>
          <w:rFonts w:ascii="Times New Roman" w:eastAsia="Times New Roman" w:hAnsi="Times New Roman" w:cs="Times New Roman"/>
          <w:b/>
          <w:i/>
          <w:sz w:val="24"/>
          <w:szCs w:val="24"/>
        </w:rPr>
        <w:lastRenderedPageBreak/>
        <w:t>исследовательской и проектной деятельности в рамках урочной и внеурочной деятельности по каждому из направлений;</w:t>
      </w:r>
    </w:p>
    <w:p w:rsidR="0000396A" w:rsidRDefault="0000396A">
      <w:pPr>
        <w:spacing w:after="0" w:line="240" w:lineRule="auto"/>
        <w:ind w:firstLine="709"/>
        <w:jc w:val="center"/>
        <w:rPr>
          <w:rFonts w:ascii="Times New Roman" w:eastAsia="Times New Roman" w:hAnsi="Times New Roman" w:cs="Times New Roman"/>
          <w:b/>
          <w:sz w:val="28"/>
          <w:szCs w:val="28"/>
        </w:rPr>
      </w:pPr>
    </w:p>
    <w:p w:rsidR="0000396A" w:rsidRPr="00F7158E" w:rsidRDefault="009D49A7">
      <w:pPr>
        <w:spacing w:after="0" w:line="240" w:lineRule="auto"/>
        <w:ind w:firstLine="709"/>
        <w:jc w:val="center"/>
        <w:rPr>
          <w:rFonts w:ascii="Times New Roman" w:eastAsia="Times New Roman" w:hAnsi="Times New Roman" w:cs="Times New Roman"/>
          <w:b/>
          <w:sz w:val="24"/>
          <w:szCs w:val="24"/>
        </w:rPr>
      </w:pPr>
      <w:r w:rsidRPr="00F7158E">
        <w:rPr>
          <w:rFonts w:ascii="Times New Roman" w:eastAsia="Times New Roman" w:hAnsi="Times New Roman" w:cs="Times New Roman"/>
          <w:b/>
          <w:sz w:val="24"/>
          <w:szCs w:val="24"/>
        </w:rPr>
        <w:t>Модуль «Основы учебно-исследовательской и проектной деятельности обучающихся»</w:t>
      </w:r>
    </w:p>
    <w:p w:rsidR="0000396A" w:rsidRPr="00F7158E" w:rsidRDefault="0000396A">
      <w:pPr>
        <w:spacing w:after="0" w:line="240" w:lineRule="auto"/>
        <w:ind w:firstLine="709"/>
        <w:jc w:val="both"/>
        <w:rPr>
          <w:rFonts w:ascii="Times New Roman" w:eastAsia="Times New Roman" w:hAnsi="Times New Roman" w:cs="Times New Roman"/>
          <w:sz w:val="24"/>
          <w:szCs w:val="24"/>
        </w:rPr>
      </w:pPr>
    </w:p>
    <w:p w:rsidR="0000396A" w:rsidRPr="00F7158E" w:rsidRDefault="009D49A7" w:rsidP="00F7158E">
      <w:pPr>
        <w:spacing w:after="0" w:line="240" w:lineRule="auto"/>
        <w:ind w:firstLine="709"/>
        <w:jc w:val="both"/>
        <w:rPr>
          <w:rFonts w:ascii="Times New Roman" w:eastAsia="Times New Roman" w:hAnsi="Times New Roman" w:cs="Times New Roman"/>
          <w:b/>
          <w:sz w:val="24"/>
          <w:szCs w:val="24"/>
        </w:rPr>
      </w:pPr>
      <w:r w:rsidRPr="00F7158E">
        <w:rPr>
          <w:rFonts w:ascii="Times New Roman" w:eastAsia="Times New Roman" w:hAnsi="Times New Roman" w:cs="Times New Roman"/>
          <w:b/>
          <w:sz w:val="24"/>
          <w:szCs w:val="24"/>
        </w:rPr>
        <w:t>Пояснительная записка</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Программа учебно-исследовательской и проектной деятельности обучающихся (далее – Программа) является средством реализации требований Стандарта к личностным и </w:t>
      </w:r>
      <w:proofErr w:type="spellStart"/>
      <w:r w:rsidRPr="00F7158E">
        <w:rPr>
          <w:rFonts w:ascii="Times New Roman" w:eastAsia="Times New Roman" w:hAnsi="Times New Roman" w:cs="Times New Roman"/>
          <w:sz w:val="24"/>
          <w:szCs w:val="24"/>
        </w:rPr>
        <w:t>метапредметным</w:t>
      </w:r>
      <w:proofErr w:type="spellEnd"/>
      <w:r w:rsidRPr="00F7158E">
        <w:rPr>
          <w:rFonts w:ascii="Times New Roman" w:eastAsia="Times New Roman" w:hAnsi="Times New Roman" w:cs="Times New Roman"/>
          <w:sz w:val="24"/>
          <w:szCs w:val="24"/>
        </w:rPr>
        <w:t xml:space="preserve"> результатам освоения ООП ООО, конкретизирует методы формирования </w:t>
      </w:r>
      <w:proofErr w:type="gramStart"/>
      <w:r w:rsidRPr="00F7158E">
        <w:rPr>
          <w:rFonts w:ascii="Times New Roman" w:eastAsia="Times New Roman" w:hAnsi="Times New Roman" w:cs="Times New Roman"/>
          <w:sz w:val="24"/>
          <w:szCs w:val="24"/>
        </w:rPr>
        <w:t>универсальных учебных действий</w:t>
      </w:r>
      <w:proofErr w:type="gramEnd"/>
      <w:r w:rsidRPr="00F7158E">
        <w:rPr>
          <w:rFonts w:ascii="Times New Roman" w:eastAsia="Times New Roman" w:hAnsi="Times New Roman" w:cs="Times New Roman"/>
          <w:sz w:val="24"/>
          <w:szCs w:val="24"/>
        </w:rPr>
        <w:t xml:space="preserve"> учащихся при получении основного общего образования в части повышения мотивации и эффективности учебной деятельности обучающихся.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Программа направлена на формирование у обучающихся основ культуры исследовательской и проектной деятельности навыков разработки, реализации и общественной презентации обучающимися результатов исследования, предметного или </w:t>
      </w:r>
      <w:proofErr w:type="spellStart"/>
      <w:r w:rsidRPr="00F7158E">
        <w:rPr>
          <w:rFonts w:ascii="Times New Roman" w:eastAsia="Times New Roman" w:hAnsi="Times New Roman" w:cs="Times New Roman"/>
          <w:sz w:val="24"/>
          <w:szCs w:val="24"/>
        </w:rPr>
        <w:t>межпредметного</w:t>
      </w:r>
      <w:proofErr w:type="spellEnd"/>
      <w:r w:rsidRPr="00F7158E">
        <w:rPr>
          <w:rFonts w:ascii="Times New Roman" w:eastAsia="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 Программа обеспечивает требования Стандарта по формированию навыков участия в различных формах организации учебно-исследовательской и проектной деятельности; </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b/>
          <w:sz w:val="24"/>
          <w:szCs w:val="24"/>
        </w:rPr>
        <w:t>Цель</w:t>
      </w:r>
      <w:r w:rsidRPr="00F7158E">
        <w:rPr>
          <w:rFonts w:ascii="Times New Roman" w:eastAsia="Times New Roman" w:hAnsi="Times New Roman" w:cs="Times New Roman"/>
          <w:sz w:val="24"/>
          <w:szCs w:val="24"/>
        </w:rPr>
        <w:t>: формирование и развитие компетенций и компетентностей обучающихся в учебно-исследовательской и проектной деятельности. Задачи:</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 формирование навыков участия в различных формах организации учебно-исследовательской и проектной деятельности; </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овладение приёмами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обучение методам творческого решения проектных задач;</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формирование умений представления отчётности в вариативных формах;</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формирование конструктивного отношения к работе;</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создание дополнительных условий для успешной социализации и ориентации в мире профессий;</w:t>
      </w:r>
    </w:p>
    <w:p w:rsidR="0000396A" w:rsidRPr="00F7158E" w:rsidRDefault="0000396A">
      <w:pPr>
        <w:spacing w:after="0" w:line="240" w:lineRule="auto"/>
        <w:ind w:firstLine="709"/>
        <w:jc w:val="both"/>
        <w:rPr>
          <w:rFonts w:ascii="Times New Roman" w:eastAsia="Times New Roman" w:hAnsi="Times New Roman" w:cs="Times New Roman"/>
          <w:sz w:val="24"/>
          <w:szCs w:val="24"/>
        </w:rPr>
      </w:pPr>
    </w:p>
    <w:p w:rsidR="0000396A" w:rsidRPr="00F7158E" w:rsidRDefault="009D49A7">
      <w:pPr>
        <w:spacing w:after="0" w:line="240" w:lineRule="auto"/>
        <w:ind w:firstLine="709"/>
        <w:jc w:val="both"/>
        <w:rPr>
          <w:rFonts w:ascii="Times New Roman" w:eastAsia="Times New Roman" w:hAnsi="Times New Roman" w:cs="Times New Roman"/>
          <w:b/>
          <w:sz w:val="24"/>
          <w:szCs w:val="24"/>
        </w:rPr>
      </w:pPr>
      <w:r w:rsidRPr="00F7158E">
        <w:rPr>
          <w:rFonts w:ascii="Times New Roman" w:eastAsia="Times New Roman" w:hAnsi="Times New Roman" w:cs="Times New Roman"/>
          <w:b/>
          <w:sz w:val="24"/>
          <w:szCs w:val="24"/>
        </w:rPr>
        <w:t>Теоретический блок.</w:t>
      </w:r>
    </w:p>
    <w:p w:rsidR="0000396A" w:rsidRPr="00F7158E" w:rsidRDefault="009D49A7">
      <w:pPr>
        <w:spacing w:after="0" w:line="240" w:lineRule="auto"/>
        <w:ind w:firstLine="709"/>
        <w:jc w:val="both"/>
        <w:rPr>
          <w:rFonts w:ascii="Times New Roman" w:eastAsia="Times New Roman" w:hAnsi="Times New Roman" w:cs="Times New Roman"/>
          <w:b/>
          <w:sz w:val="24"/>
          <w:szCs w:val="24"/>
        </w:rPr>
      </w:pPr>
      <w:r w:rsidRPr="00F7158E">
        <w:rPr>
          <w:rFonts w:ascii="Times New Roman" w:eastAsia="Times New Roman" w:hAnsi="Times New Roman" w:cs="Times New Roman"/>
          <w:b/>
          <w:sz w:val="24"/>
          <w:szCs w:val="24"/>
        </w:rPr>
        <w:t>Организация учебно-исследовательской и проектной деятельности при получении основного общего образования</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Программа отражает особенности проектной и учебно-исследовательской деятельности обучающихся. </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При этом:</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под </w:t>
      </w:r>
      <w:r w:rsidRPr="00F7158E">
        <w:rPr>
          <w:rFonts w:ascii="Times New Roman" w:eastAsia="Times New Roman" w:hAnsi="Times New Roman" w:cs="Times New Roman"/>
          <w:b/>
          <w:sz w:val="24"/>
          <w:szCs w:val="24"/>
        </w:rPr>
        <w:t>учебно-исследовательской деятельностью</w:t>
      </w:r>
      <w:r w:rsidRPr="00F7158E">
        <w:rPr>
          <w:rFonts w:ascii="Times New Roman" w:eastAsia="Times New Roman" w:hAnsi="Times New Roman" w:cs="Times New Roman"/>
          <w:sz w:val="24"/>
          <w:szCs w:val="24"/>
        </w:rPr>
        <w:t xml:space="preserve"> понимается 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исследовательского поведения как способа освоения новых знаний, развитие способностей к познанию, но, в отличие от научного исследования, не предполагающая получение нового научного результата;</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под </w:t>
      </w:r>
      <w:r w:rsidRPr="00F7158E">
        <w:rPr>
          <w:rFonts w:ascii="Times New Roman" w:eastAsia="Times New Roman" w:hAnsi="Times New Roman" w:cs="Times New Roman"/>
          <w:b/>
          <w:sz w:val="24"/>
          <w:szCs w:val="24"/>
        </w:rPr>
        <w:t>проектной деятельностью</w:t>
      </w:r>
      <w:r w:rsidRPr="00F7158E">
        <w:rPr>
          <w:rFonts w:ascii="Times New Roman" w:eastAsia="Times New Roman" w:hAnsi="Times New Roman" w:cs="Times New Roman"/>
          <w:sz w:val="24"/>
          <w:szCs w:val="24"/>
        </w:rPr>
        <w:t xml:space="preserve"> понимается любая социально значимая организованная деятельность обучающихся, опирающаяся на их индивидуальные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w:t>
      </w:r>
      <w:r w:rsidR="00467F3C">
        <w:rPr>
          <w:rFonts w:ascii="Times New Roman" w:eastAsia="Times New Roman" w:hAnsi="Times New Roman" w:cs="Times New Roman"/>
          <w:sz w:val="24"/>
          <w:szCs w:val="24"/>
        </w:rPr>
        <w:t xml:space="preserve"> освоенными нормами и образцами.</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t xml:space="preserve">под </w:t>
      </w:r>
      <w:r w:rsidRPr="00F7158E">
        <w:rPr>
          <w:rFonts w:ascii="Times New Roman" w:eastAsia="Times New Roman" w:hAnsi="Times New Roman" w:cs="Times New Roman"/>
          <w:b/>
          <w:sz w:val="24"/>
          <w:szCs w:val="24"/>
        </w:rPr>
        <w:t>исследовательской деятельностью</w:t>
      </w:r>
      <w:r w:rsidRPr="00F7158E">
        <w:rPr>
          <w:rFonts w:ascii="Times New Roman" w:eastAsia="Times New Roman" w:hAnsi="Times New Roman" w:cs="Times New Roman"/>
          <w:sz w:val="24"/>
          <w:szCs w:val="24"/>
        </w:rPr>
        <w:t xml:space="preserve"> понимается деятельность,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w:t>
      </w:r>
    </w:p>
    <w:p w:rsidR="0000396A" w:rsidRPr="00F7158E" w:rsidRDefault="009D49A7">
      <w:pPr>
        <w:spacing w:after="0" w:line="240" w:lineRule="auto"/>
        <w:ind w:firstLine="709"/>
        <w:jc w:val="both"/>
        <w:rPr>
          <w:rFonts w:ascii="Times New Roman" w:eastAsia="Times New Roman" w:hAnsi="Times New Roman" w:cs="Times New Roman"/>
          <w:sz w:val="24"/>
          <w:szCs w:val="24"/>
        </w:rPr>
      </w:pPr>
      <w:r w:rsidRPr="00F7158E">
        <w:rPr>
          <w:rFonts w:ascii="Times New Roman" w:eastAsia="Times New Roman" w:hAnsi="Times New Roman" w:cs="Times New Roman"/>
          <w:sz w:val="24"/>
          <w:szCs w:val="24"/>
        </w:rPr>
        <w:lastRenderedPageBreak/>
        <w:t xml:space="preserve">При организации проектной деятельности мы ориентируемся на уже используемую в широкой педагогической практике типологию проектов, предложенную Е. С. </w:t>
      </w:r>
      <w:proofErr w:type="spellStart"/>
      <w:r w:rsidRPr="00F7158E">
        <w:rPr>
          <w:rFonts w:ascii="Times New Roman" w:eastAsia="Times New Roman" w:hAnsi="Times New Roman" w:cs="Times New Roman"/>
          <w:sz w:val="24"/>
          <w:szCs w:val="24"/>
        </w:rPr>
        <w:t>Полат</w:t>
      </w:r>
      <w:proofErr w:type="spellEnd"/>
      <w:r w:rsidRPr="00F7158E">
        <w:rPr>
          <w:rFonts w:ascii="Times New Roman" w:eastAsia="Times New Roman" w:hAnsi="Times New Roman" w:cs="Times New Roman"/>
          <w:sz w:val="24"/>
          <w:szCs w:val="24"/>
        </w:rPr>
        <w:t xml:space="preserve"> по следующим критериям:</w:t>
      </w:r>
    </w:p>
    <w:p w:rsidR="0000396A" w:rsidRPr="00F7158E" w:rsidRDefault="009D49A7" w:rsidP="00F520B5">
      <w:pPr>
        <w:numPr>
          <w:ilvl w:val="0"/>
          <w:numId w:val="30"/>
        </w:numPr>
        <w:spacing w:after="0" w:line="240" w:lineRule="auto"/>
        <w:jc w:val="both"/>
        <w:rPr>
          <w:sz w:val="24"/>
          <w:szCs w:val="24"/>
        </w:rPr>
      </w:pPr>
      <w:r w:rsidRPr="00F7158E">
        <w:rPr>
          <w:rFonts w:ascii="Times New Roman" w:eastAsia="Times New Roman" w:hAnsi="Times New Roman" w:cs="Times New Roman"/>
          <w:sz w:val="24"/>
          <w:szCs w:val="24"/>
        </w:rPr>
        <w:t>по преобладающему виду деятельности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0396A" w:rsidRPr="00F7158E" w:rsidRDefault="009D49A7" w:rsidP="00F520B5">
      <w:pPr>
        <w:numPr>
          <w:ilvl w:val="0"/>
          <w:numId w:val="30"/>
        </w:numPr>
        <w:spacing w:after="0" w:line="240" w:lineRule="auto"/>
        <w:jc w:val="both"/>
        <w:rPr>
          <w:sz w:val="24"/>
          <w:szCs w:val="24"/>
        </w:rPr>
      </w:pPr>
      <w:r w:rsidRPr="00F7158E">
        <w:rPr>
          <w:rFonts w:ascii="Times New Roman" w:eastAsia="Times New Roman" w:hAnsi="Times New Roman" w:cs="Times New Roman"/>
          <w:sz w:val="24"/>
          <w:szCs w:val="24"/>
        </w:rPr>
        <w:t>по содержанию (</w:t>
      </w:r>
      <w:proofErr w:type="spellStart"/>
      <w:r w:rsidRPr="00F7158E">
        <w:rPr>
          <w:rFonts w:ascii="Times New Roman" w:eastAsia="Times New Roman" w:hAnsi="Times New Roman" w:cs="Times New Roman"/>
          <w:sz w:val="24"/>
          <w:szCs w:val="24"/>
        </w:rPr>
        <w:t>монопредметный</w:t>
      </w:r>
      <w:proofErr w:type="spellEnd"/>
      <w:r w:rsidRPr="00F7158E">
        <w:rPr>
          <w:rFonts w:ascii="Times New Roman" w:eastAsia="Times New Roman" w:hAnsi="Times New Roman" w:cs="Times New Roman"/>
          <w:sz w:val="24"/>
          <w:szCs w:val="24"/>
        </w:rPr>
        <w:t xml:space="preserve">, </w:t>
      </w:r>
      <w:proofErr w:type="spellStart"/>
      <w:r w:rsidRPr="00F7158E">
        <w:rPr>
          <w:rFonts w:ascii="Times New Roman" w:eastAsia="Times New Roman" w:hAnsi="Times New Roman" w:cs="Times New Roman"/>
          <w:sz w:val="24"/>
          <w:szCs w:val="24"/>
        </w:rPr>
        <w:t>метапредметный</w:t>
      </w:r>
      <w:proofErr w:type="spellEnd"/>
      <w:r w:rsidRPr="00F7158E">
        <w:rPr>
          <w:rFonts w:ascii="Times New Roman" w:eastAsia="Times New Roman" w:hAnsi="Times New Roman" w:cs="Times New Roman"/>
          <w:sz w:val="24"/>
          <w:szCs w:val="24"/>
        </w:rPr>
        <w:t>, относящийся к области знаний (нескольким областям), относящийся к области деятельности и пр.);</w:t>
      </w:r>
    </w:p>
    <w:p w:rsidR="0000396A" w:rsidRPr="00F7158E" w:rsidRDefault="009D49A7" w:rsidP="00F520B5">
      <w:pPr>
        <w:numPr>
          <w:ilvl w:val="0"/>
          <w:numId w:val="30"/>
        </w:numPr>
        <w:spacing w:after="0" w:line="240" w:lineRule="auto"/>
        <w:jc w:val="both"/>
        <w:rPr>
          <w:sz w:val="24"/>
          <w:szCs w:val="24"/>
        </w:rPr>
      </w:pPr>
      <w:r w:rsidRPr="00F7158E">
        <w:rPr>
          <w:rFonts w:ascii="Times New Roman" w:eastAsia="Times New Roman" w:hAnsi="Times New Roman" w:cs="Times New Roman"/>
          <w:sz w:val="24"/>
          <w:szCs w:val="24"/>
        </w:rPr>
        <w:t xml:space="preserve">по количеству участников (индивидуальный, парный, </w:t>
      </w:r>
      <w:proofErr w:type="spellStart"/>
      <w:r w:rsidRPr="00F7158E">
        <w:rPr>
          <w:rFonts w:ascii="Times New Roman" w:eastAsia="Times New Roman" w:hAnsi="Times New Roman" w:cs="Times New Roman"/>
          <w:sz w:val="24"/>
          <w:szCs w:val="24"/>
        </w:rPr>
        <w:t>малогрупповой</w:t>
      </w:r>
      <w:proofErr w:type="spellEnd"/>
      <w:r w:rsidRPr="00F7158E">
        <w:rPr>
          <w:rFonts w:ascii="Times New Roman" w:eastAsia="Times New Roman" w:hAnsi="Times New Roman" w:cs="Times New Roman"/>
          <w:sz w:val="24"/>
          <w:szCs w:val="24"/>
        </w:rPr>
        <w:t xml:space="preserve"> (до 5 человек), групповой (до 15 человек), коллективный (класс и более в рамках школы), муниципальный, региональный, межрегиональный, всероссийский, международный, сетевой (в рамках сложившейся партнёрской сети, в том числе в Интернете);</w:t>
      </w:r>
    </w:p>
    <w:p w:rsidR="0000396A" w:rsidRPr="00F7158E" w:rsidRDefault="009D49A7" w:rsidP="00F520B5">
      <w:pPr>
        <w:numPr>
          <w:ilvl w:val="0"/>
          <w:numId w:val="30"/>
        </w:numPr>
        <w:spacing w:after="0" w:line="240" w:lineRule="auto"/>
        <w:jc w:val="both"/>
        <w:rPr>
          <w:sz w:val="24"/>
          <w:szCs w:val="24"/>
        </w:rPr>
      </w:pPr>
      <w:r w:rsidRPr="00F7158E">
        <w:rPr>
          <w:rFonts w:ascii="Times New Roman" w:eastAsia="Times New Roman" w:hAnsi="Times New Roman" w:cs="Times New Roman"/>
          <w:sz w:val="24"/>
          <w:szCs w:val="24"/>
        </w:rPr>
        <w:t>по длительности (продолжительности) проекта (от проект-урока до вертикального многолетнего проекта);</w:t>
      </w:r>
    </w:p>
    <w:p w:rsidR="0000396A" w:rsidRPr="00F7158E" w:rsidRDefault="009D49A7" w:rsidP="00F520B5">
      <w:pPr>
        <w:numPr>
          <w:ilvl w:val="0"/>
          <w:numId w:val="30"/>
        </w:numPr>
        <w:spacing w:after="0" w:line="240" w:lineRule="auto"/>
        <w:jc w:val="both"/>
        <w:rPr>
          <w:sz w:val="24"/>
          <w:szCs w:val="24"/>
        </w:rPr>
      </w:pPr>
      <w:r w:rsidRPr="00F7158E">
        <w:rPr>
          <w:rFonts w:ascii="Times New Roman" w:eastAsia="Times New Roman" w:hAnsi="Times New Roman" w:cs="Times New Roman"/>
          <w:sz w:val="24"/>
          <w:szCs w:val="24"/>
        </w:rPr>
        <w:t>по дидактической цели (обеспечение индивидуализации и дифференциации обучения, поддержка мотивации в обучении, реализация потенциала личности и пр.).</w:t>
      </w:r>
    </w:p>
    <w:p w:rsidR="0000396A" w:rsidRDefault="0000396A">
      <w:pPr>
        <w:spacing w:after="0" w:line="240" w:lineRule="auto"/>
        <w:ind w:firstLine="709"/>
        <w:jc w:val="both"/>
        <w:rPr>
          <w:rFonts w:ascii="Times New Roman" w:eastAsia="Times New Roman" w:hAnsi="Times New Roman" w:cs="Times New Roman"/>
          <w:b/>
          <w:sz w:val="24"/>
          <w:szCs w:val="24"/>
        </w:rPr>
      </w:pPr>
    </w:p>
    <w:p w:rsidR="00467F3C" w:rsidRDefault="00467F3C" w:rsidP="00467F3C">
      <w:pPr>
        <w:spacing w:after="0" w:line="240" w:lineRule="auto"/>
        <w:ind w:firstLine="709"/>
        <w:jc w:val="center"/>
        <w:rPr>
          <w:rFonts w:ascii="Times New Roman" w:hAnsi="Times New Roman" w:cs="Times New Roman"/>
          <w:b/>
          <w:sz w:val="24"/>
          <w:szCs w:val="24"/>
        </w:rPr>
      </w:pPr>
      <w:r w:rsidRPr="00467F3C">
        <w:rPr>
          <w:rFonts w:ascii="Times New Roman" w:hAnsi="Times New Roman" w:cs="Times New Roman"/>
          <w:b/>
          <w:sz w:val="24"/>
          <w:szCs w:val="24"/>
        </w:rPr>
        <w:t>Учебно-исследовательская деятельность</w:t>
      </w:r>
    </w:p>
    <w:p w:rsidR="00467F3C" w:rsidRDefault="00467F3C" w:rsidP="00467F3C">
      <w:pPr>
        <w:spacing w:after="0" w:line="240" w:lineRule="auto"/>
        <w:ind w:firstLine="709"/>
        <w:jc w:val="center"/>
        <w:rPr>
          <w:rFonts w:ascii="Times New Roman" w:hAnsi="Times New Roman" w:cs="Times New Roman"/>
          <w:b/>
          <w:sz w:val="24"/>
          <w:szCs w:val="24"/>
        </w:rPr>
      </w:pPr>
    </w:p>
    <w:tbl>
      <w:tblPr>
        <w:tblStyle w:val="afff6"/>
        <w:tblW w:w="0" w:type="auto"/>
        <w:tblInd w:w="-108" w:type="dxa"/>
        <w:tblLook w:val="04A0" w:firstRow="1" w:lastRow="0" w:firstColumn="1" w:lastColumn="0" w:noHBand="0" w:noVBand="1"/>
      </w:tblPr>
      <w:tblGrid>
        <w:gridCol w:w="2650"/>
        <w:gridCol w:w="2639"/>
        <w:gridCol w:w="2646"/>
        <w:gridCol w:w="2649"/>
      </w:tblGrid>
      <w:tr w:rsidR="00467F3C" w:rsidRPr="00467F3C" w:rsidTr="00F56D2A">
        <w:tc>
          <w:tcPr>
            <w:tcW w:w="2670" w:type="dxa"/>
            <w:vMerge w:val="restart"/>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center"/>
              <w:rPr>
                <w:rFonts w:ascii="Times New Roman" w:eastAsia="Times New Roman" w:hAnsi="Times New Roman" w:cs="Times New Roman"/>
                <w:b/>
                <w:i/>
                <w:sz w:val="20"/>
                <w:szCs w:val="20"/>
              </w:rPr>
            </w:pPr>
            <w:r w:rsidRPr="00467F3C">
              <w:rPr>
                <w:rFonts w:ascii="Times New Roman" w:eastAsia="Times New Roman" w:hAnsi="Times New Roman" w:cs="Times New Roman"/>
                <w:b/>
                <w:i/>
                <w:sz w:val="20"/>
                <w:szCs w:val="20"/>
              </w:rPr>
              <w:t>Направление учебно-исследовательской деятельности</w:t>
            </w:r>
          </w:p>
        </w:tc>
        <w:tc>
          <w:tcPr>
            <w:tcW w:w="2670" w:type="dxa"/>
            <w:vMerge w:val="restart"/>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center"/>
              <w:rPr>
                <w:rFonts w:ascii="Times New Roman" w:eastAsia="Times New Roman" w:hAnsi="Times New Roman" w:cs="Times New Roman"/>
                <w:b/>
                <w:i/>
                <w:sz w:val="20"/>
                <w:szCs w:val="20"/>
              </w:rPr>
            </w:pPr>
            <w:r w:rsidRPr="00467F3C">
              <w:rPr>
                <w:rFonts w:ascii="Times New Roman" w:hAnsi="Times New Roman" w:cs="Times New Roman"/>
                <w:b/>
                <w:i/>
                <w:sz w:val="20"/>
                <w:szCs w:val="20"/>
              </w:rPr>
              <w:t>Особенности реализации направления в деятельности обучающегося</w:t>
            </w:r>
          </w:p>
        </w:tc>
        <w:tc>
          <w:tcPr>
            <w:tcW w:w="5342" w:type="dxa"/>
            <w:gridSpan w:val="2"/>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center"/>
              <w:rPr>
                <w:rFonts w:ascii="Times New Roman" w:eastAsia="Times New Roman" w:hAnsi="Times New Roman" w:cs="Times New Roman"/>
                <w:b/>
                <w:i/>
                <w:sz w:val="20"/>
                <w:szCs w:val="20"/>
              </w:rPr>
            </w:pPr>
            <w:r w:rsidRPr="00467F3C">
              <w:rPr>
                <w:rFonts w:ascii="Times New Roman" w:eastAsia="Times New Roman" w:hAnsi="Times New Roman" w:cs="Times New Roman"/>
                <w:b/>
                <w:i/>
                <w:sz w:val="20"/>
                <w:szCs w:val="20"/>
              </w:rPr>
              <w:t>Формы деятельности</w:t>
            </w:r>
          </w:p>
        </w:tc>
      </w:tr>
      <w:tr w:rsidR="00467F3C" w:rsidRPr="00467F3C" w:rsidTr="00F56D2A">
        <w:tc>
          <w:tcPr>
            <w:tcW w:w="2670"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center"/>
              <w:rPr>
                <w:rFonts w:ascii="Times New Roman" w:eastAsia="Times New Roman" w:hAnsi="Times New Roman" w:cs="Times New Roman"/>
                <w:b/>
                <w:sz w:val="24"/>
                <w:szCs w:val="24"/>
              </w:rPr>
            </w:pPr>
          </w:p>
        </w:tc>
        <w:tc>
          <w:tcPr>
            <w:tcW w:w="2670"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center"/>
              <w:rPr>
                <w:rFonts w:ascii="Times New Roman" w:eastAsia="Times New Roman" w:hAnsi="Times New Roman" w:cs="Times New Roman"/>
                <w:b/>
                <w:sz w:val="24"/>
                <w:szCs w:val="24"/>
              </w:rPr>
            </w:pPr>
          </w:p>
        </w:tc>
        <w:tc>
          <w:tcPr>
            <w:tcW w:w="2671" w:type="dxa"/>
            <w:tcBorders>
              <w:top w:val="single" w:sz="4" w:space="0" w:color="auto"/>
              <w:left w:val="single" w:sz="4" w:space="0" w:color="auto"/>
              <w:bottom w:val="single" w:sz="4" w:space="0" w:color="auto"/>
              <w:right w:val="single" w:sz="4" w:space="0" w:color="auto"/>
            </w:tcBorders>
          </w:tcPr>
          <w:p w:rsidR="00467F3C" w:rsidRPr="00B8008F" w:rsidRDefault="00467F3C" w:rsidP="00467F3C">
            <w:pPr>
              <w:jc w:val="center"/>
              <w:rPr>
                <w:rFonts w:ascii="Times New Roman" w:eastAsia="Times New Roman" w:hAnsi="Times New Roman" w:cs="Times New Roman"/>
                <w:b/>
                <w:sz w:val="20"/>
                <w:szCs w:val="20"/>
              </w:rPr>
            </w:pPr>
            <w:r w:rsidRPr="00B8008F">
              <w:rPr>
                <w:rFonts w:ascii="Times New Roman" w:eastAsia="Times New Roman" w:hAnsi="Times New Roman" w:cs="Times New Roman"/>
                <w:b/>
                <w:sz w:val="20"/>
                <w:szCs w:val="20"/>
              </w:rPr>
              <w:t>В урочной деятельности</w:t>
            </w:r>
          </w:p>
        </w:tc>
        <w:tc>
          <w:tcPr>
            <w:tcW w:w="2671" w:type="dxa"/>
            <w:tcBorders>
              <w:top w:val="single" w:sz="4" w:space="0" w:color="auto"/>
              <w:left w:val="single" w:sz="4" w:space="0" w:color="auto"/>
              <w:bottom w:val="single" w:sz="4" w:space="0" w:color="auto"/>
              <w:right w:val="single" w:sz="4" w:space="0" w:color="auto"/>
            </w:tcBorders>
          </w:tcPr>
          <w:p w:rsidR="00467F3C" w:rsidRPr="00B8008F" w:rsidRDefault="00467F3C" w:rsidP="00467F3C">
            <w:pPr>
              <w:jc w:val="center"/>
              <w:rPr>
                <w:rFonts w:ascii="Times New Roman" w:eastAsia="Times New Roman" w:hAnsi="Times New Roman" w:cs="Times New Roman"/>
                <w:b/>
                <w:sz w:val="20"/>
                <w:szCs w:val="20"/>
              </w:rPr>
            </w:pPr>
            <w:r w:rsidRPr="00B8008F">
              <w:rPr>
                <w:rFonts w:ascii="Times New Roman" w:eastAsia="Times New Roman" w:hAnsi="Times New Roman" w:cs="Times New Roman"/>
                <w:b/>
                <w:sz w:val="20"/>
                <w:szCs w:val="20"/>
              </w:rPr>
              <w:t>Во внеурочной деятельности</w:t>
            </w:r>
          </w:p>
        </w:tc>
      </w:tr>
      <w:tr w:rsidR="00467F3C" w:rsidRPr="00467F3C" w:rsidTr="00F56D2A">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eastAsia="Times New Roman" w:hAnsi="Times New Roman" w:cs="Times New Roman"/>
                <w:sz w:val="24"/>
                <w:szCs w:val="24"/>
              </w:rPr>
              <w:t>Проблемно-реферативное</w:t>
            </w:r>
          </w:p>
        </w:tc>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Аналитическое сопоставление данных различных источников с целью освещения проблемы и проектирования вариантов ее решения</w:t>
            </w:r>
          </w:p>
        </w:tc>
        <w:tc>
          <w:tcPr>
            <w:tcW w:w="2671" w:type="dxa"/>
            <w:vMerge w:val="restart"/>
            <w:tcBorders>
              <w:top w:val="single" w:sz="4" w:space="0" w:color="auto"/>
              <w:left w:val="single" w:sz="4" w:space="0" w:color="auto"/>
              <w:bottom w:val="single" w:sz="4" w:space="0" w:color="auto"/>
              <w:right w:val="single" w:sz="4" w:space="0" w:color="auto"/>
            </w:tcBorders>
          </w:tcPr>
          <w:p w:rsidR="00467F3C" w:rsidRPr="00467F3C" w:rsidRDefault="00467F3C" w:rsidP="00F56D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467F3C">
              <w:rPr>
                <w:rFonts w:ascii="Times New Roman" w:hAnsi="Times New Roman" w:cs="Times New Roman"/>
                <w:sz w:val="24"/>
                <w:szCs w:val="24"/>
              </w:rPr>
              <w:t>Работа с источниками информации,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w:t>
            </w:r>
          </w:p>
          <w:p w:rsidR="00467F3C" w:rsidRPr="00467F3C" w:rsidRDefault="00467F3C" w:rsidP="00F56D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467F3C">
              <w:rPr>
                <w:rFonts w:ascii="Times New Roman" w:hAnsi="Times New Roman" w:cs="Times New Roman"/>
                <w:sz w:val="24"/>
                <w:szCs w:val="24"/>
              </w:rPr>
              <w:t>урок-экспертиза, урок открытых мыслей, музейный урок, театральный урок, музыкальный урок, урок творческого письма и др.</w:t>
            </w:r>
          </w:p>
          <w:p w:rsidR="00467F3C" w:rsidRPr="00467F3C" w:rsidRDefault="00467F3C" w:rsidP="00F56D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p w:rsidR="00467F3C" w:rsidRPr="00467F3C" w:rsidRDefault="00467F3C" w:rsidP="00F56D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p w:rsidR="00467F3C" w:rsidRPr="00467F3C" w:rsidRDefault="00467F3C" w:rsidP="00F56D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p w:rsidR="00467F3C" w:rsidRPr="00467F3C" w:rsidRDefault="00467F3C" w:rsidP="00F56D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p w:rsidR="00467F3C" w:rsidRPr="00467F3C" w:rsidRDefault="00467F3C" w:rsidP="00467F3C">
            <w:pPr>
              <w:jc w:val="both"/>
              <w:rPr>
                <w:rFonts w:ascii="Times New Roman" w:hAnsi="Times New Roman" w:cs="Times New Roman"/>
                <w:sz w:val="24"/>
                <w:szCs w:val="24"/>
              </w:rPr>
            </w:pPr>
          </w:p>
          <w:p w:rsidR="00467F3C" w:rsidRPr="00467F3C" w:rsidRDefault="00467F3C" w:rsidP="00467F3C">
            <w:pPr>
              <w:jc w:val="both"/>
              <w:rPr>
                <w:rFonts w:ascii="Times New Roman" w:hAnsi="Times New Roman" w:cs="Times New Roman"/>
                <w:sz w:val="24"/>
                <w:szCs w:val="24"/>
              </w:rPr>
            </w:pPr>
          </w:p>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Учебный эксперимент Лабораторная работа Практическая работа</w:t>
            </w:r>
          </w:p>
        </w:tc>
        <w:tc>
          <w:tcPr>
            <w:tcW w:w="2671" w:type="dxa"/>
            <w:vMerge w:val="restart"/>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lastRenderedPageBreak/>
              <w:t>Домашнее задание исследовательского характера, факультативные кружковые занятия, научное общество учащихся «Звездопад», круглые столы, дискуссии, интеллектуальные игры, публичные защиты, конференции, экскурсии, участие обучающихся в олимпиадах, конкурсах, конференциях, в том числе дистанционных, предметных неделях, интеллектуальных марафонах, которое предполагает выполнение ими учебных исследований или их элементов в рамках данных мероприятий</w:t>
            </w:r>
          </w:p>
        </w:tc>
      </w:tr>
      <w:tr w:rsidR="00467F3C" w:rsidRPr="00467F3C" w:rsidTr="00F56D2A">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Аналитико-систематизирующее</w:t>
            </w:r>
          </w:p>
        </w:tc>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Наблюдение, фиксация, анализ, систематизация количественных и качественных показателей изучаемых процессов и явлений</w:t>
            </w:r>
          </w:p>
        </w:tc>
        <w:tc>
          <w:tcPr>
            <w:tcW w:w="2671"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
        </w:tc>
        <w:tc>
          <w:tcPr>
            <w:tcW w:w="2671"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
        </w:tc>
      </w:tr>
      <w:tr w:rsidR="00467F3C" w:rsidRPr="00467F3C" w:rsidTr="00F56D2A">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roofErr w:type="spellStart"/>
            <w:r w:rsidRPr="00467F3C">
              <w:rPr>
                <w:rFonts w:ascii="Times New Roman" w:eastAsia="Times New Roman" w:hAnsi="Times New Roman" w:cs="Times New Roman"/>
                <w:sz w:val="24"/>
                <w:szCs w:val="24"/>
              </w:rPr>
              <w:t>Диагностико</w:t>
            </w:r>
            <w:proofErr w:type="spellEnd"/>
            <w:r w:rsidRPr="00467F3C">
              <w:rPr>
                <w:rFonts w:ascii="Times New Roman" w:eastAsia="Times New Roman" w:hAnsi="Times New Roman" w:cs="Times New Roman"/>
                <w:sz w:val="24"/>
                <w:szCs w:val="24"/>
              </w:rPr>
              <w:t>-прогностическое</w:t>
            </w:r>
          </w:p>
        </w:tc>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об их состоянии в будущем</w:t>
            </w:r>
          </w:p>
        </w:tc>
        <w:tc>
          <w:tcPr>
            <w:tcW w:w="2671"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
        </w:tc>
        <w:tc>
          <w:tcPr>
            <w:tcW w:w="2671"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
        </w:tc>
      </w:tr>
      <w:tr w:rsidR="00467F3C" w:rsidRPr="00467F3C" w:rsidTr="00F56D2A">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Экспериментально-исследовательское</w:t>
            </w:r>
          </w:p>
        </w:tc>
        <w:tc>
          <w:tcPr>
            <w:tcW w:w="2670" w:type="dxa"/>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r w:rsidRPr="00467F3C">
              <w:rPr>
                <w:rFonts w:ascii="Times New Roman" w:hAnsi="Times New Roman" w:cs="Times New Roman"/>
                <w:sz w:val="24"/>
                <w:szCs w:val="24"/>
              </w:rPr>
              <w:t xml:space="preserve">Проверка предположения о </w:t>
            </w:r>
            <w:r w:rsidRPr="00467F3C">
              <w:rPr>
                <w:rFonts w:ascii="Times New Roman" w:hAnsi="Times New Roman" w:cs="Times New Roman"/>
                <w:sz w:val="24"/>
                <w:szCs w:val="24"/>
              </w:rPr>
              <w:lastRenderedPageBreak/>
              <w:t>подтверждении или опровержение результата</w:t>
            </w:r>
          </w:p>
        </w:tc>
        <w:tc>
          <w:tcPr>
            <w:tcW w:w="2671"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
        </w:tc>
        <w:tc>
          <w:tcPr>
            <w:tcW w:w="2671" w:type="dxa"/>
            <w:vMerge/>
            <w:tcBorders>
              <w:top w:val="single" w:sz="4" w:space="0" w:color="auto"/>
              <w:left w:val="single" w:sz="4" w:space="0" w:color="auto"/>
              <w:bottom w:val="single" w:sz="4" w:space="0" w:color="auto"/>
              <w:right w:val="single" w:sz="4" w:space="0" w:color="auto"/>
            </w:tcBorders>
          </w:tcPr>
          <w:p w:rsidR="00467F3C" w:rsidRPr="00467F3C" w:rsidRDefault="00467F3C" w:rsidP="00467F3C">
            <w:pPr>
              <w:jc w:val="both"/>
              <w:rPr>
                <w:rFonts w:ascii="Times New Roman" w:eastAsia="Times New Roman" w:hAnsi="Times New Roman" w:cs="Times New Roman"/>
                <w:sz w:val="24"/>
                <w:szCs w:val="24"/>
              </w:rPr>
            </w:pPr>
          </w:p>
        </w:tc>
      </w:tr>
    </w:tbl>
    <w:p w:rsidR="00467F3C" w:rsidRPr="00467F3C" w:rsidRDefault="00467F3C" w:rsidP="00467F3C">
      <w:pPr>
        <w:spacing w:after="0" w:line="240" w:lineRule="auto"/>
        <w:ind w:firstLine="709"/>
        <w:jc w:val="center"/>
        <w:rPr>
          <w:rFonts w:ascii="Times New Roman" w:eastAsia="Times New Roman" w:hAnsi="Times New Roman" w:cs="Times New Roman"/>
          <w:b/>
          <w:sz w:val="24"/>
          <w:szCs w:val="24"/>
        </w:rPr>
      </w:pPr>
    </w:p>
    <w:p w:rsidR="00B8008F" w:rsidRPr="00B8008F" w:rsidRDefault="00B8008F" w:rsidP="00B8008F">
      <w:pPr>
        <w:spacing w:after="0" w:line="240" w:lineRule="auto"/>
        <w:jc w:val="center"/>
        <w:rPr>
          <w:rFonts w:ascii="Times New Roman" w:hAnsi="Times New Roman" w:cs="Times New Roman"/>
          <w:b/>
          <w:sz w:val="24"/>
          <w:szCs w:val="24"/>
        </w:rPr>
      </w:pPr>
      <w:r w:rsidRPr="00B8008F">
        <w:rPr>
          <w:rFonts w:ascii="Times New Roman" w:hAnsi="Times New Roman" w:cs="Times New Roman"/>
          <w:b/>
          <w:sz w:val="24"/>
          <w:szCs w:val="24"/>
        </w:rPr>
        <w:t>Проектная деятельность</w:t>
      </w:r>
    </w:p>
    <w:p w:rsidR="00B8008F" w:rsidRPr="00B8008F" w:rsidRDefault="00B8008F" w:rsidP="00B8008F">
      <w:pPr>
        <w:spacing w:after="0" w:line="240" w:lineRule="auto"/>
        <w:jc w:val="both"/>
        <w:rPr>
          <w:rFonts w:ascii="Times New Roman" w:hAnsi="Times New Roman" w:cs="Times New Roman"/>
          <w:sz w:val="24"/>
          <w:szCs w:val="24"/>
        </w:rPr>
      </w:pPr>
    </w:p>
    <w:p w:rsidR="00467F3C" w:rsidRDefault="00B8008F" w:rsidP="00B8008F">
      <w:pPr>
        <w:spacing w:after="0" w:line="240" w:lineRule="auto"/>
        <w:ind w:firstLine="720"/>
        <w:jc w:val="both"/>
        <w:rPr>
          <w:rFonts w:ascii="Times New Roman" w:hAnsi="Times New Roman" w:cs="Times New Roman"/>
          <w:sz w:val="24"/>
          <w:szCs w:val="24"/>
        </w:rPr>
      </w:pPr>
      <w:r w:rsidRPr="00B8008F">
        <w:rPr>
          <w:rFonts w:ascii="Times New Roman" w:hAnsi="Times New Roman" w:cs="Times New Roman"/>
          <w:sz w:val="24"/>
          <w:szCs w:val="24"/>
        </w:rPr>
        <w:t>Особенности организации проектной деятельности, требования к проектным работам обучающихся, критерии оценки проектов, механизм организации и контроля проектной деятельности отражены в Положении о проектной деятельности обучающихся</w:t>
      </w:r>
      <w:r>
        <w:rPr>
          <w:rFonts w:ascii="Times New Roman" w:hAnsi="Times New Roman" w:cs="Times New Roman"/>
          <w:sz w:val="24"/>
          <w:szCs w:val="24"/>
        </w:rPr>
        <w:t xml:space="preserve"> ОФ «Классическая гимназия «Престиж»</w:t>
      </w:r>
    </w:p>
    <w:p w:rsidR="00B8008F" w:rsidRDefault="00B8008F" w:rsidP="00B8008F">
      <w:pPr>
        <w:spacing w:after="0" w:line="240" w:lineRule="auto"/>
        <w:ind w:firstLine="720"/>
        <w:jc w:val="both"/>
        <w:rPr>
          <w:rFonts w:ascii="Times New Roman" w:hAnsi="Times New Roman" w:cs="Times New Roman"/>
          <w:sz w:val="24"/>
          <w:szCs w:val="24"/>
        </w:rPr>
      </w:pPr>
    </w:p>
    <w:tbl>
      <w:tblPr>
        <w:tblStyle w:val="afff6"/>
        <w:tblW w:w="0" w:type="auto"/>
        <w:tblInd w:w="-108" w:type="dxa"/>
        <w:tblLook w:val="04A0" w:firstRow="1" w:lastRow="0" w:firstColumn="1" w:lastColumn="0" w:noHBand="0" w:noVBand="1"/>
      </w:tblPr>
      <w:tblGrid>
        <w:gridCol w:w="2650"/>
        <w:gridCol w:w="2645"/>
        <w:gridCol w:w="2643"/>
        <w:gridCol w:w="2646"/>
      </w:tblGrid>
      <w:tr w:rsidR="00B8008F" w:rsidRPr="00467F3C" w:rsidTr="0021630B">
        <w:tc>
          <w:tcPr>
            <w:tcW w:w="2670" w:type="dxa"/>
            <w:vMerge w:val="restart"/>
            <w:tcBorders>
              <w:top w:val="single" w:sz="4" w:space="0" w:color="auto"/>
              <w:left w:val="single" w:sz="4" w:space="0" w:color="auto"/>
              <w:bottom w:val="single" w:sz="4" w:space="0" w:color="auto"/>
              <w:right w:val="single" w:sz="4" w:space="0" w:color="auto"/>
            </w:tcBorders>
          </w:tcPr>
          <w:p w:rsidR="00B8008F" w:rsidRPr="00467F3C" w:rsidRDefault="00B8008F" w:rsidP="00B8008F">
            <w:pPr>
              <w:jc w:val="center"/>
              <w:rPr>
                <w:rFonts w:ascii="Times New Roman" w:eastAsia="Times New Roman" w:hAnsi="Times New Roman" w:cs="Times New Roman"/>
                <w:b/>
                <w:i/>
                <w:sz w:val="20"/>
                <w:szCs w:val="20"/>
              </w:rPr>
            </w:pPr>
            <w:r w:rsidRPr="00467F3C">
              <w:rPr>
                <w:rFonts w:ascii="Times New Roman" w:eastAsia="Times New Roman" w:hAnsi="Times New Roman" w:cs="Times New Roman"/>
                <w:b/>
                <w:i/>
                <w:sz w:val="20"/>
                <w:szCs w:val="20"/>
              </w:rPr>
              <w:t xml:space="preserve">Направление </w:t>
            </w:r>
            <w:r>
              <w:rPr>
                <w:rFonts w:ascii="Times New Roman" w:eastAsia="Times New Roman" w:hAnsi="Times New Roman" w:cs="Times New Roman"/>
                <w:b/>
                <w:i/>
                <w:sz w:val="20"/>
                <w:szCs w:val="20"/>
              </w:rPr>
              <w:t xml:space="preserve">проектной </w:t>
            </w:r>
            <w:r w:rsidRPr="00467F3C">
              <w:rPr>
                <w:rFonts w:ascii="Times New Roman" w:eastAsia="Times New Roman" w:hAnsi="Times New Roman" w:cs="Times New Roman"/>
                <w:b/>
                <w:i/>
                <w:sz w:val="20"/>
                <w:szCs w:val="20"/>
              </w:rPr>
              <w:t>деятельности</w:t>
            </w:r>
            <w:r>
              <w:rPr>
                <w:rFonts w:ascii="Times New Roman" w:eastAsia="Times New Roman" w:hAnsi="Times New Roman" w:cs="Times New Roman"/>
                <w:b/>
                <w:i/>
                <w:sz w:val="20"/>
                <w:szCs w:val="20"/>
              </w:rPr>
              <w:t>, особенности реализации</w:t>
            </w:r>
          </w:p>
        </w:tc>
        <w:tc>
          <w:tcPr>
            <w:tcW w:w="2670" w:type="dxa"/>
            <w:vMerge w:val="restart"/>
            <w:tcBorders>
              <w:top w:val="single" w:sz="4" w:space="0" w:color="auto"/>
              <w:left w:val="single" w:sz="4" w:space="0" w:color="auto"/>
              <w:bottom w:val="single" w:sz="4" w:space="0" w:color="auto"/>
              <w:right w:val="single" w:sz="4" w:space="0" w:color="auto"/>
            </w:tcBorders>
          </w:tcPr>
          <w:p w:rsidR="00B8008F" w:rsidRPr="00467F3C" w:rsidRDefault="00B8008F" w:rsidP="00B8008F">
            <w:pPr>
              <w:jc w:val="center"/>
              <w:rPr>
                <w:rFonts w:ascii="Times New Roman" w:eastAsia="Times New Roman" w:hAnsi="Times New Roman" w:cs="Times New Roman"/>
                <w:b/>
                <w:i/>
                <w:sz w:val="20"/>
                <w:szCs w:val="20"/>
              </w:rPr>
            </w:pPr>
            <w:r>
              <w:rPr>
                <w:rFonts w:ascii="Times New Roman" w:hAnsi="Times New Roman" w:cs="Times New Roman"/>
                <w:b/>
                <w:i/>
                <w:sz w:val="20"/>
                <w:szCs w:val="20"/>
              </w:rPr>
              <w:t>Форма представления результатов</w:t>
            </w:r>
          </w:p>
        </w:tc>
        <w:tc>
          <w:tcPr>
            <w:tcW w:w="5342" w:type="dxa"/>
            <w:gridSpan w:val="2"/>
            <w:tcBorders>
              <w:top w:val="single" w:sz="4" w:space="0" w:color="auto"/>
              <w:left w:val="single" w:sz="4" w:space="0" w:color="auto"/>
              <w:bottom w:val="single" w:sz="4" w:space="0" w:color="auto"/>
              <w:right w:val="single" w:sz="4" w:space="0" w:color="auto"/>
            </w:tcBorders>
          </w:tcPr>
          <w:p w:rsidR="00B8008F" w:rsidRPr="00467F3C" w:rsidRDefault="00B8008F" w:rsidP="00B8008F">
            <w:pPr>
              <w:jc w:val="center"/>
              <w:rPr>
                <w:rFonts w:ascii="Times New Roman" w:eastAsia="Times New Roman" w:hAnsi="Times New Roman" w:cs="Times New Roman"/>
                <w:b/>
                <w:i/>
                <w:sz w:val="20"/>
                <w:szCs w:val="20"/>
              </w:rPr>
            </w:pPr>
            <w:r w:rsidRPr="00467F3C">
              <w:rPr>
                <w:rFonts w:ascii="Times New Roman" w:eastAsia="Times New Roman" w:hAnsi="Times New Roman" w:cs="Times New Roman"/>
                <w:b/>
                <w:i/>
                <w:sz w:val="20"/>
                <w:szCs w:val="20"/>
              </w:rPr>
              <w:t>Формы деятельности</w:t>
            </w:r>
          </w:p>
        </w:tc>
      </w:tr>
      <w:tr w:rsidR="00B8008F" w:rsidRPr="00467F3C" w:rsidTr="0021630B">
        <w:tc>
          <w:tcPr>
            <w:tcW w:w="2670" w:type="dxa"/>
            <w:vMerge/>
            <w:tcBorders>
              <w:top w:val="single" w:sz="4" w:space="0" w:color="auto"/>
              <w:left w:val="single" w:sz="4" w:space="0" w:color="auto"/>
              <w:bottom w:val="single" w:sz="4" w:space="0" w:color="auto"/>
              <w:right w:val="single" w:sz="4" w:space="0" w:color="auto"/>
            </w:tcBorders>
          </w:tcPr>
          <w:p w:rsidR="00B8008F" w:rsidRPr="00467F3C" w:rsidRDefault="00B8008F" w:rsidP="00B8008F">
            <w:pPr>
              <w:jc w:val="center"/>
              <w:rPr>
                <w:rFonts w:ascii="Times New Roman" w:eastAsia="Times New Roman" w:hAnsi="Times New Roman" w:cs="Times New Roman"/>
                <w:b/>
                <w:sz w:val="24"/>
                <w:szCs w:val="24"/>
              </w:rPr>
            </w:pPr>
          </w:p>
        </w:tc>
        <w:tc>
          <w:tcPr>
            <w:tcW w:w="2670" w:type="dxa"/>
            <w:vMerge/>
            <w:tcBorders>
              <w:top w:val="single" w:sz="4" w:space="0" w:color="auto"/>
              <w:left w:val="single" w:sz="4" w:space="0" w:color="auto"/>
              <w:bottom w:val="single" w:sz="4" w:space="0" w:color="auto"/>
              <w:right w:val="single" w:sz="4" w:space="0" w:color="auto"/>
            </w:tcBorders>
          </w:tcPr>
          <w:p w:rsidR="00B8008F" w:rsidRPr="00467F3C" w:rsidRDefault="00B8008F" w:rsidP="00B8008F">
            <w:pPr>
              <w:jc w:val="center"/>
              <w:rPr>
                <w:rFonts w:ascii="Times New Roman" w:eastAsia="Times New Roman" w:hAnsi="Times New Roman" w:cs="Times New Roman"/>
                <w:b/>
                <w:sz w:val="24"/>
                <w:szCs w:val="24"/>
              </w:rPr>
            </w:pPr>
          </w:p>
        </w:tc>
        <w:tc>
          <w:tcPr>
            <w:tcW w:w="2671" w:type="dxa"/>
            <w:tcBorders>
              <w:top w:val="single" w:sz="4" w:space="0" w:color="auto"/>
              <w:left w:val="single" w:sz="4" w:space="0" w:color="auto"/>
              <w:bottom w:val="single" w:sz="4" w:space="0" w:color="auto"/>
              <w:right w:val="single" w:sz="4" w:space="0" w:color="auto"/>
            </w:tcBorders>
          </w:tcPr>
          <w:p w:rsidR="00B8008F" w:rsidRPr="00B8008F" w:rsidRDefault="00B8008F" w:rsidP="00B8008F">
            <w:pPr>
              <w:jc w:val="center"/>
              <w:rPr>
                <w:rFonts w:ascii="Times New Roman" w:eastAsia="Times New Roman" w:hAnsi="Times New Roman" w:cs="Times New Roman"/>
                <w:b/>
                <w:i/>
                <w:sz w:val="20"/>
                <w:szCs w:val="20"/>
              </w:rPr>
            </w:pPr>
            <w:r w:rsidRPr="00B8008F">
              <w:rPr>
                <w:rFonts w:ascii="Times New Roman" w:eastAsia="Times New Roman" w:hAnsi="Times New Roman" w:cs="Times New Roman"/>
                <w:b/>
                <w:i/>
                <w:sz w:val="20"/>
                <w:szCs w:val="20"/>
              </w:rPr>
              <w:t>В урочной деятельности</w:t>
            </w:r>
          </w:p>
        </w:tc>
        <w:tc>
          <w:tcPr>
            <w:tcW w:w="2671" w:type="dxa"/>
            <w:tcBorders>
              <w:top w:val="single" w:sz="4" w:space="0" w:color="auto"/>
              <w:left w:val="single" w:sz="4" w:space="0" w:color="auto"/>
              <w:bottom w:val="single" w:sz="4" w:space="0" w:color="auto"/>
              <w:right w:val="single" w:sz="4" w:space="0" w:color="auto"/>
            </w:tcBorders>
          </w:tcPr>
          <w:p w:rsidR="00B8008F" w:rsidRPr="00B8008F" w:rsidRDefault="00B8008F" w:rsidP="00B8008F">
            <w:pPr>
              <w:jc w:val="center"/>
              <w:rPr>
                <w:rFonts w:ascii="Times New Roman" w:eastAsia="Times New Roman" w:hAnsi="Times New Roman" w:cs="Times New Roman"/>
                <w:b/>
                <w:i/>
                <w:sz w:val="20"/>
                <w:szCs w:val="20"/>
              </w:rPr>
            </w:pPr>
            <w:r w:rsidRPr="00B8008F">
              <w:rPr>
                <w:rFonts w:ascii="Times New Roman" w:eastAsia="Times New Roman" w:hAnsi="Times New Roman" w:cs="Times New Roman"/>
                <w:b/>
                <w:i/>
                <w:sz w:val="20"/>
                <w:szCs w:val="20"/>
              </w:rPr>
              <w:t>Во внеурочной деятельности</w:t>
            </w:r>
          </w:p>
        </w:tc>
      </w:tr>
      <w:tr w:rsidR="00B8008F" w:rsidRPr="00467F3C" w:rsidTr="0021630B">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center"/>
              <w:rPr>
                <w:rFonts w:ascii="Times New Roman" w:hAnsi="Times New Roman" w:cs="Times New Roman"/>
                <w:sz w:val="24"/>
                <w:szCs w:val="24"/>
              </w:rPr>
            </w:pPr>
            <w:r w:rsidRPr="00A14BAE">
              <w:rPr>
                <w:rFonts w:ascii="Times New Roman" w:hAnsi="Times New Roman" w:cs="Times New Roman"/>
                <w:b/>
                <w:sz w:val="24"/>
                <w:szCs w:val="24"/>
              </w:rPr>
              <w:t>Информационный проект</w:t>
            </w:r>
            <w:r w:rsidRPr="00A14BAE">
              <w:rPr>
                <w:rFonts w:ascii="Times New Roman" w:hAnsi="Times New Roman" w:cs="Times New Roman"/>
                <w:sz w:val="24"/>
                <w:szCs w:val="24"/>
              </w:rPr>
              <w:t xml:space="preserve"> </w:t>
            </w:r>
          </w:p>
          <w:p w:rsidR="00B8008F" w:rsidRPr="00A14BAE" w:rsidRDefault="00B8008F" w:rsidP="00B8008F">
            <w:pPr>
              <w:jc w:val="center"/>
              <w:rPr>
                <w:rFonts w:ascii="Times New Roman" w:eastAsia="Times New Roman" w:hAnsi="Times New Roman" w:cs="Times New Roman"/>
                <w:sz w:val="24"/>
                <w:szCs w:val="24"/>
              </w:rPr>
            </w:pPr>
            <w:r w:rsidRPr="00A14BAE">
              <w:rPr>
                <w:rFonts w:ascii="Times New Roman" w:hAnsi="Times New Roman" w:cs="Times New Roman"/>
                <w:sz w:val="24"/>
                <w:szCs w:val="24"/>
              </w:rPr>
              <w:t xml:space="preserve">Направлен на работу с информацией о </w:t>
            </w:r>
            <w:proofErr w:type="spellStart"/>
            <w:r w:rsidRPr="00A14BAE">
              <w:rPr>
                <w:rFonts w:ascii="Times New Roman" w:hAnsi="Times New Roman" w:cs="Times New Roman"/>
                <w:sz w:val="24"/>
                <w:szCs w:val="24"/>
              </w:rPr>
              <w:t>какомлибо</w:t>
            </w:r>
            <w:proofErr w:type="spellEnd"/>
            <w:r w:rsidRPr="00A14BAE">
              <w:rPr>
                <w:rFonts w:ascii="Times New Roman" w:hAnsi="Times New Roman" w:cs="Times New Roman"/>
                <w:sz w:val="24"/>
                <w:szCs w:val="24"/>
              </w:rPr>
              <w:t xml:space="preserve"> объекте, явлении для обучения участников проекта целенаправленному сбору информации, её структурированию, анализу и обобщению. Исходя из этого, информационный проект является наиболее оптимальным вариантом для обучения азам проектной деятельности.</w:t>
            </w:r>
          </w:p>
        </w:tc>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Дайджест, электронные и бумажные справочники, энциклопедии, электронные страницы в Интернете, каталог с приложением карт, схем, фотографий, постеры, презентации и др.</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Работа с источниками информации, урок-исследование, урок-лаборатория, урок изобретательства, урок «Удивительное рядом», урок-рассказ об учёных, урок-защита проектов, урок-экспертиза, урок открытых мыслей, и др.</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Факультативные кружковые занятия, научное общество учащихся «Звездопад», круглые столы, дискуссии, интеллектуальные игры, публичные защиты, конференции, экскурсии, участие обучающихся в олимпиадах, конкурсах, конференциях, в том числе дистанционных, предметных неделях, интеллектуальных марафонах.</w:t>
            </w:r>
          </w:p>
        </w:tc>
      </w:tr>
      <w:tr w:rsidR="00B8008F" w:rsidRPr="00467F3C" w:rsidTr="0021630B">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b/>
                <w:sz w:val="24"/>
                <w:szCs w:val="24"/>
              </w:rPr>
              <w:t>Игровой проект</w:t>
            </w:r>
            <w:r w:rsidRPr="00A14BAE">
              <w:rPr>
                <w:rFonts w:ascii="Times New Roman" w:hAnsi="Times New Roman" w:cs="Times New Roman"/>
                <w:sz w:val="24"/>
                <w:szCs w:val="24"/>
              </w:rPr>
              <w:t xml:space="preserve"> </w:t>
            </w:r>
            <w:proofErr w:type="gramStart"/>
            <w:r w:rsidRPr="00A14BAE">
              <w:rPr>
                <w:rFonts w:ascii="Times New Roman" w:hAnsi="Times New Roman" w:cs="Times New Roman"/>
                <w:sz w:val="24"/>
                <w:szCs w:val="24"/>
              </w:rPr>
              <w:t>Это</w:t>
            </w:r>
            <w:proofErr w:type="gramEnd"/>
            <w:r w:rsidRPr="00A14BAE">
              <w:rPr>
                <w:rFonts w:ascii="Times New Roman" w:hAnsi="Times New Roman" w:cs="Times New Roman"/>
                <w:sz w:val="24"/>
                <w:szCs w:val="24"/>
              </w:rPr>
              <w:t xml:space="preserve"> 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В ходе создания игр развиваются умения </w:t>
            </w:r>
            <w:r w:rsidRPr="00A14BAE">
              <w:rPr>
                <w:rFonts w:ascii="Times New Roman" w:hAnsi="Times New Roman" w:cs="Times New Roman"/>
                <w:sz w:val="24"/>
                <w:szCs w:val="24"/>
              </w:rPr>
              <w:lastRenderedPageBreak/>
              <w:t>моделирования существующих жизненных процессов и отношений, изучаются основные принципы переноса реальных обстоятельств в пространство игры, особенности её построения, организации и правил, назначение элементов, различных видов игр и их возможности для развития и обучения человека</w:t>
            </w:r>
          </w:p>
        </w:tc>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p>
          <w:p w:rsidR="00B8008F" w:rsidRPr="00A14BAE" w:rsidRDefault="00B8008F" w:rsidP="00B8008F">
            <w:pPr>
              <w:rPr>
                <w:rFonts w:ascii="Times New Roman" w:eastAsia="Times New Roman" w:hAnsi="Times New Roman" w:cs="Times New Roman"/>
                <w:sz w:val="24"/>
                <w:szCs w:val="24"/>
              </w:rPr>
            </w:pPr>
            <w:r w:rsidRPr="00A14BAE">
              <w:rPr>
                <w:rFonts w:ascii="Times New Roman" w:hAnsi="Times New Roman" w:cs="Times New Roman"/>
                <w:sz w:val="24"/>
                <w:szCs w:val="24"/>
              </w:rPr>
              <w:t>Описание технологии игровой деятельности, объектов, программное обеспечение, электронная игра и др.</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Урок-защита проектов, урок-игра, деловая игра, интеллектуальная игра, викторина, урок-презентация игры</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Участие в команде «Что? Где? Когда?», «</w:t>
            </w:r>
            <w:proofErr w:type="spellStart"/>
            <w:r w:rsidRPr="00A14BAE">
              <w:rPr>
                <w:rFonts w:ascii="Times New Roman" w:hAnsi="Times New Roman" w:cs="Times New Roman"/>
                <w:sz w:val="24"/>
                <w:szCs w:val="24"/>
              </w:rPr>
              <w:t>Мозгобойня</w:t>
            </w:r>
            <w:proofErr w:type="spellEnd"/>
            <w:r w:rsidRPr="00A14BAE">
              <w:rPr>
                <w:rFonts w:ascii="Times New Roman" w:hAnsi="Times New Roman" w:cs="Times New Roman"/>
                <w:sz w:val="24"/>
                <w:szCs w:val="24"/>
              </w:rPr>
              <w:t>», интеллектуальные марафоны, презентация интеллектуальных игр</w:t>
            </w:r>
          </w:p>
        </w:tc>
      </w:tr>
      <w:tr w:rsidR="00B8008F" w:rsidRPr="00467F3C" w:rsidTr="0021630B">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b/>
                <w:sz w:val="24"/>
                <w:szCs w:val="24"/>
              </w:rPr>
              <w:lastRenderedPageBreak/>
              <w:t>Прикладной проект</w:t>
            </w:r>
            <w:r w:rsidRPr="00A14BAE">
              <w:rPr>
                <w:rFonts w:ascii="Times New Roman" w:hAnsi="Times New Roman" w:cs="Times New Roman"/>
                <w:sz w:val="24"/>
                <w:szCs w:val="24"/>
              </w:rPr>
              <w:t xml:space="preserve"> отличается чётко обозначенным с самого начала конечным продуктом деятельности его участников, имеющий конкретного потребителя, назначение и область применения.</w:t>
            </w:r>
          </w:p>
        </w:tc>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 xml:space="preserve">Учебное пособие для кабинета, макет, инструкция, памятка, рекомендация, рецепт, дизайнерский проект оформления школьного двора, рекреаций, макеты, модели, рабочие установки, схемы, </w:t>
            </w:r>
            <w:proofErr w:type="gramStart"/>
            <w:r w:rsidRPr="00A14BAE">
              <w:rPr>
                <w:rFonts w:ascii="Times New Roman" w:hAnsi="Times New Roman" w:cs="Times New Roman"/>
                <w:sz w:val="24"/>
                <w:szCs w:val="24"/>
              </w:rPr>
              <w:t>план-карты</w:t>
            </w:r>
            <w:proofErr w:type="gramEnd"/>
            <w:r w:rsidRPr="00A14BAE">
              <w:rPr>
                <w:rFonts w:ascii="Times New Roman" w:hAnsi="Times New Roman" w:cs="Times New Roman"/>
                <w:sz w:val="24"/>
                <w:szCs w:val="24"/>
              </w:rPr>
              <w:t xml:space="preserve"> и </w:t>
            </w:r>
            <w:proofErr w:type="spellStart"/>
            <w:r w:rsidRPr="00A14BAE">
              <w:rPr>
                <w:rFonts w:ascii="Times New Roman" w:hAnsi="Times New Roman" w:cs="Times New Roman"/>
                <w:sz w:val="24"/>
                <w:szCs w:val="24"/>
              </w:rPr>
              <w:t>т.д</w:t>
            </w:r>
            <w:proofErr w:type="spellEnd"/>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 xml:space="preserve">Урок-защита проектов, презентация макета, памятки и </w:t>
            </w:r>
            <w:proofErr w:type="spellStart"/>
            <w:r w:rsidRPr="00A14BAE">
              <w:rPr>
                <w:rFonts w:ascii="Times New Roman" w:hAnsi="Times New Roman" w:cs="Times New Roman"/>
                <w:sz w:val="24"/>
                <w:szCs w:val="24"/>
              </w:rPr>
              <w:t>т.д</w:t>
            </w:r>
            <w:proofErr w:type="spellEnd"/>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Факультативные кружковые занятия, научное общество учащихся «Звездопад»</w:t>
            </w:r>
          </w:p>
        </w:tc>
      </w:tr>
      <w:tr w:rsidR="00B8008F" w:rsidRPr="00467F3C" w:rsidTr="0021630B">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b/>
                <w:sz w:val="24"/>
                <w:szCs w:val="24"/>
              </w:rPr>
              <w:t>Социальный проект</w:t>
            </w:r>
            <w:r w:rsidRPr="00A14BAE">
              <w:rPr>
                <w:rFonts w:ascii="Times New Roman" w:hAnsi="Times New Roman" w:cs="Times New Roman"/>
                <w:sz w:val="24"/>
                <w:szCs w:val="24"/>
              </w:rPr>
              <w:t xml:space="preserve"> </w:t>
            </w:r>
            <w:proofErr w:type="gramStart"/>
            <w:r w:rsidRPr="00A14BAE">
              <w:rPr>
                <w:rFonts w:ascii="Times New Roman" w:hAnsi="Times New Roman" w:cs="Times New Roman"/>
                <w:sz w:val="24"/>
                <w:szCs w:val="24"/>
              </w:rPr>
              <w:t>Это</w:t>
            </w:r>
            <w:proofErr w:type="gramEnd"/>
            <w:r w:rsidRPr="00A14BAE">
              <w:rPr>
                <w:rFonts w:ascii="Times New Roman" w:hAnsi="Times New Roman" w:cs="Times New Roman"/>
                <w:sz w:val="24"/>
                <w:szCs w:val="24"/>
              </w:rPr>
              <w:t xml:space="preserve"> целенаправленная социальная практика, позволяющая учащимся выбирать линию поведения в отношении социальных проблем и явлений. Участие в социальных проектах способствует формированию социального опыта, основных социальных ролей, соответствующих возрасту, помогает осваивать правила общественного поведения</w:t>
            </w:r>
          </w:p>
        </w:tc>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Шефство над младшими, ветеранами, участие в волонтерском движении (защита экологии, тимуровское движение), подготовка и реализация благотворительных акций, документальный фильм, мультфильм на социальную тематику</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 xml:space="preserve">Урок-защита проектов, урок-круглый стол по выявлению социальных проблем ближайшего социума, </w:t>
            </w:r>
            <w:proofErr w:type="spellStart"/>
            <w:r w:rsidRPr="00A14BAE">
              <w:rPr>
                <w:rFonts w:ascii="Times New Roman" w:hAnsi="Times New Roman" w:cs="Times New Roman"/>
                <w:sz w:val="24"/>
                <w:szCs w:val="24"/>
              </w:rPr>
              <w:t>урокисследование</w:t>
            </w:r>
            <w:proofErr w:type="spellEnd"/>
            <w:r w:rsidRPr="00A14BAE">
              <w:rPr>
                <w:rFonts w:ascii="Times New Roman" w:hAnsi="Times New Roman" w:cs="Times New Roman"/>
                <w:sz w:val="24"/>
                <w:szCs w:val="24"/>
              </w:rPr>
              <w:t xml:space="preserve">, </w:t>
            </w:r>
            <w:proofErr w:type="spellStart"/>
            <w:r w:rsidRPr="00A14BAE">
              <w:rPr>
                <w:rFonts w:ascii="Times New Roman" w:hAnsi="Times New Roman" w:cs="Times New Roman"/>
                <w:sz w:val="24"/>
                <w:szCs w:val="24"/>
              </w:rPr>
              <w:t>урокэкспертиза</w:t>
            </w:r>
            <w:proofErr w:type="spellEnd"/>
            <w:r w:rsidRPr="00A14BAE">
              <w:rPr>
                <w:rFonts w:ascii="Times New Roman" w:hAnsi="Times New Roman" w:cs="Times New Roman"/>
                <w:sz w:val="24"/>
                <w:szCs w:val="24"/>
              </w:rPr>
              <w:t xml:space="preserve"> и т.д.</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Участие в волонтерском движении, участие в школьном самоуправлении, подготовка и реализации благотворительных акций</w:t>
            </w:r>
          </w:p>
        </w:tc>
      </w:tr>
      <w:tr w:rsidR="00B8008F" w:rsidRPr="00467F3C" w:rsidTr="0021630B">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b/>
                <w:sz w:val="24"/>
                <w:szCs w:val="24"/>
              </w:rPr>
              <w:t>Исследовательский проект</w:t>
            </w:r>
            <w:r w:rsidRPr="00A14BAE">
              <w:rPr>
                <w:rFonts w:ascii="Times New Roman" w:hAnsi="Times New Roman" w:cs="Times New Roman"/>
                <w:sz w:val="24"/>
                <w:szCs w:val="24"/>
              </w:rPr>
              <w:t xml:space="preserve"> Основным видом </w:t>
            </w:r>
            <w:r w:rsidRPr="00A14BAE">
              <w:rPr>
                <w:rFonts w:ascii="Times New Roman" w:hAnsi="Times New Roman" w:cs="Times New Roman"/>
                <w:sz w:val="24"/>
                <w:szCs w:val="24"/>
              </w:rPr>
              <w:lastRenderedPageBreak/>
              <w:t>деятельности данного типа проектов должна стать исследовательская деятельность.</w:t>
            </w:r>
          </w:p>
        </w:tc>
        <w:tc>
          <w:tcPr>
            <w:tcW w:w="2670"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lastRenderedPageBreak/>
              <w:t xml:space="preserve">Доклад, презентация, видеоклип, </w:t>
            </w:r>
            <w:proofErr w:type="spellStart"/>
            <w:r w:rsidRPr="00A14BAE">
              <w:rPr>
                <w:rFonts w:ascii="Times New Roman" w:hAnsi="Times New Roman" w:cs="Times New Roman"/>
                <w:sz w:val="24"/>
                <w:szCs w:val="24"/>
              </w:rPr>
              <w:t>Web</w:t>
            </w:r>
            <w:proofErr w:type="spellEnd"/>
            <w:r w:rsidRPr="00A14BAE">
              <w:rPr>
                <w:rFonts w:ascii="Times New Roman" w:hAnsi="Times New Roman" w:cs="Times New Roman"/>
                <w:sz w:val="24"/>
                <w:szCs w:val="24"/>
              </w:rPr>
              <w:t xml:space="preserve">-сайт, </w:t>
            </w:r>
            <w:r w:rsidRPr="00A14BAE">
              <w:rPr>
                <w:rFonts w:ascii="Times New Roman" w:hAnsi="Times New Roman" w:cs="Times New Roman"/>
                <w:sz w:val="24"/>
                <w:szCs w:val="24"/>
              </w:rPr>
              <w:lastRenderedPageBreak/>
              <w:t>справочник, экскурсия, карта, путеводитель, модель, мультимедийный продукт и др.</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B8008F"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lastRenderedPageBreak/>
              <w:t xml:space="preserve">урок-защита исследовательских </w:t>
            </w:r>
            <w:r w:rsidRPr="00A14BAE">
              <w:rPr>
                <w:rFonts w:ascii="Times New Roman" w:hAnsi="Times New Roman" w:cs="Times New Roman"/>
                <w:sz w:val="24"/>
                <w:szCs w:val="24"/>
              </w:rPr>
              <w:lastRenderedPageBreak/>
              <w:t>проектов, работа с источниками информации</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A14BAE"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lastRenderedPageBreak/>
              <w:t xml:space="preserve">Факультативные, кружковые занятия, </w:t>
            </w:r>
            <w:r w:rsidRPr="00A14BAE">
              <w:rPr>
                <w:rFonts w:ascii="Times New Roman" w:hAnsi="Times New Roman" w:cs="Times New Roman"/>
                <w:sz w:val="24"/>
                <w:szCs w:val="24"/>
              </w:rPr>
              <w:lastRenderedPageBreak/>
              <w:t>научное общество учащихся «Звездопад», круглые столы, дискуссии, интеллектуальные игры, публичные защиты, конференции, экскурсии, участие обучающихся в олимпиадах, конкурсах, конференциях</w:t>
            </w:r>
          </w:p>
        </w:tc>
      </w:tr>
      <w:tr w:rsidR="00B8008F" w:rsidRPr="00467F3C" w:rsidTr="0021630B">
        <w:tc>
          <w:tcPr>
            <w:tcW w:w="2670" w:type="dxa"/>
            <w:tcBorders>
              <w:top w:val="single" w:sz="4" w:space="0" w:color="auto"/>
              <w:left w:val="single" w:sz="4" w:space="0" w:color="auto"/>
              <w:bottom w:val="single" w:sz="4" w:space="0" w:color="auto"/>
              <w:right w:val="single" w:sz="4" w:space="0" w:color="auto"/>
            </w:tcBorders>
          </w:tcPr>
          <w:p w:rsidR="00B8008F" w:rsidRPr="00A14BAE" w:rsidRDefault="00A14BAE" w:rsidP="00B8008F">
            <w:pPr>
              <w:jc w:val="both"/>
              <w:rPr>
                <w:rFonts w:ascii="Times New Roman" w:eastAsia="Times New Roman" w:hAnsi="Times New Roman" w:cs="Times New Roman"/>
                <w:sz w:val="24"/>
                <w:szCs w:val="24"/>
              </w:rPr>
            </w:pPr>
            <w:r w:rsidRPr="00A14BAE">
              <w:rPr>
                <w:rFonts w:ascii="Times New Roman" w:hAnsi="Times New Roman" w:cs="Times New Roman"/>
                <w:b/>
                <w:sz w:val="24"/>
                <w:szCs w:val="24"/>
              </w:rPr>
              <w:lastRenderedPageBreak/>
              <w:t>Творческий проект</w:t>
            </w:r>
            <w:r w:rsidRPr="00A14BAE">
              <w:rPr>
                <w:rFonts w:ascii="Times New Roman" w:hAnsi="Times New Roman" w:cs="Times New Roman"/>
                <w:sz w:val="24"/>
                <w:szCs w:val="24"/>
              </w:rPr>
              <w:t xml:space="preserve"> </w:t>
            </w:r>
            <w:proofErr w:type="gramStart"/>
            <w:r w:rsidRPr="00A14BAE">
              <w:rPr>
                <w:rFonts w:ascii="Times New Roman" w:hAnsi="Times New Roman" w:cs="Times New Roman"/>
                <w:sz w:val="24"/>
                <w:szCs w:val="24"/>
              </w:rPr>
              <w:t>Под</w:t>
            </w:r>
            <w:proofErr w:type="gramEnd"/>
            <w:r w:rsidRPr="00A14BAE">
              <w:rPr>
                <w:rFonts w:ascii="Times New Roman" w:hAnsi="Times New Roman" w:cs="Times New Roman"/>
                <w:sz w:val="24"/>
                <w:szCs w:val="24"/>
              </w:rPr>
              <w:t xml:space="preserve"> творческим проектом как особым видом предполагают соответствующее творческое оформление, которое не имеет детально проработанной структуры совместной деятельности участников.</w:t>
            </w:r>
          </w:p>
        </w:tc>
        <w:tc>
          <w:tcPr>
            <w:tcW w:w="2670" w:type="dxa"/>
            <w:tcBorders>
              <w:top w:val="single" w:sz="4" w:space="0" w:color="auto"/>
              <w:left w:val="single" w:sz="4" w:space="0" w:color="auto"/>
              <w:bottom w:val="single" w:sz="4" w:space="0" w:color="auto"/>
              <w:right w:val="single" w:sz="4" w:space="0" w:color="auto"/>
            </w:tcBorders>
          </w:tcPr>
          <w:p w:rsidR="00B8008F" w:rsidRPr="00A14BAE" w:rsidRDefault="00A14BAE"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 xml:space="preserve">Реализация художественного замысла, имеющая различные варианты (сценарий, концертный номер, спектакль, выставка, альбом, буклет, брошюра, книга, стихи, рассказы, тематические вечера </w:t>
            </w:r>
            <w:proofErr w:type="spellStart"/>
            <w:r w:rsidRPr="00A14BAE">
              <w:rPr>
                <w:rFonts w:ascii="Times New Roman" w:hAnsi="Times New Roman" w:cs="Times New Roman"/>
                <w:sz w:val="24"/>
                <w:szCs w:val="24"/>
              </w:rPr>
              <w:t>и.т.д</w:t>
            </w:r>
            <w:proofErr w:type="spellEnd"/>
            <w:r w:rsidRPr="00A14BAE">
              <w:rPr>
                <w:rFonts w:ascii="Times New Roman" w:hAnsi="Times New Roman" w:cs="Times New Roman"/>
                <w:sz w:val="24"/>
                <w:szCs w:val="24"/>
              </w:rPr>
              <w:t>.) Урок-творческий отчёт, музейный урок, театральный урок, музыкальный урок, урок творческого письма</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A14BAE"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Урок-творческий отчёт, музейный урок, театральный урок, музыкальный урок, урок творческого письма</w:t>
            </w:r>
          </w:p>
        </w:tc>
        <w:tc>
          <w:tcPr>
            <w:tcW w:w="2671" w:type="dxa"/>
            <w:tcBorders>
              <w:top w:val="single" w:sz="4" w:space="0" w:color="auto"/>
              <w:left w:val="single" w:sz="4" w:space="0" w:color="auto"/>
              <w:bottom w:val="single" w:sz="4" w:space="0" w:color="auto"/>
              <w:right w:val="single" w:sz="4" w:space="0" w:color="auto"/>
            </w:tcBorders>
          </w:tcPr>
          <w:p w:rsidR="00B8008F" w:rsidRPr="00A14BAE" w:rsidRDefault="00A14BAE" w:rsidP="00B8008F">
            <w:pPr>
              <w:jc w:val="both"/>
              <w:rPr>
                <w:rFonts w:ascii="Times New Roman" w:eastAsia="Times New Roman" w:hAnsi="Times New Roman" w:cs="Times New Roman"/>
                <w:sz w:val="24"/>
                <w:szCs w:val="24"/>
              </w:rPr>
            </w:pPr>
            <w:r w:rsidRPr="00A14BAE">
              <w:rPr>
                <w:rFonts w:ascii="Times New Roman" w:hAnsi="Times New Roman" w:cs="Times New Roman"/>
                <w:sz w:val="24"/>
                <w:szCs w:val="24"/>
              </w:rPr>
              <w:t>Кружковые занятия, репетиции, концерты, спектакли, экскурсии, школьные традиционные мероприятия</w:t>
            </w:r>
          </w:p>
        </w:tc>
      </w:tr>
    </w:tbl>
    <w:p w:rsidR="00E8235E" w:rsidRDefault="00E8235E" w:rsidP="00E8235E">
      <w:pPr>
        <w:spacing w:after="0" w:line="240" w:lineRule="auto"/>
        <w:jc w:val="both"/>
        <w:rPr>
          <w:rFonts w:ascii="Times New Roman" w:eastAsia="Times New Roman" w:hAnsi="Times New Roman" w:cs="Times New Roman"/>
          <w:b/>
          <w:sz w:val="24"/>
          <w:szCs w:val="24"/>
        </w:rPr>
      </w:pPr>
    </w:p>
    <w:p w:rsidR="00E8235E" w:rsidRPr="008D5025" w:rsidRDefault="008D5025" w:rsidP="00E8235E">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2.1.7</w:t>
      </w:r>
      <w:r w:rsidR="00E8235E" w:rsidRPr="008D5025">
        <w:rPr>
          <w:rFonts w:ascii="Times New Roman" w:hAnsi="Times New Roman" w:cs="Times New Roman"/>
          <w:b/>
          <w:i/>
          <w:sz w:val="24"/>
          <w:szCs w:val="24"/>
          <w:u w:val="single"/>
        </w:rPr>
        <w:t xml:space="preserve">. Описание содержания, видов и форм организации учебной деятельности по развитию ИКТ-компетенций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t xml:space="preserve">Содержание учебной деятельности по формированию и развитию ИКТ- компетенций: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определение информации</w:t>
      </w:r>
      <w:r w:rsidRPr="00E8235E">
        <w:rPr>
          <w:rFonts w:ascii="Times New Roman" w:hAnsi="Times New Roman" w:cs="Times New Roman"/>
          <w:sz w:val="24"/>
          <w:szCs w:val="24"/>
        </w:rPr>
        <w:t xml:space="preserve"> – владение ИКТ технологиями, способность использовать ИКТ-инструменты для идентификации и соответствующего представления необходимой информации;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доступ к информации</w:t>
      </w:r>
      <w:r w:rsidRPr="00E8235E">
        <w:rPr>
          <w:rFonts w:ascii="Times New Roman" w:hAnsi="Times New Roman" w:cs="Times New Roman"/>
          <w:sz w:val="24"/>
          <w:szCs w:val="24"/>
        </w:rPr>
        <w:t xml:space="preserve"> – умение собирать и/или извлекать информацию, включая поиск нужной информации;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управление информацией</w:t>
      </w:r>
      <w:r w:rsidRPr="00E8235E">
        <w:rPr>
          <w:rFonts w:ascii="Times New Roman" w:hAnsi="Times New Roman" w:cs="Times New Roman"/>
          <w:sz w:val="24"/>
          <w:szCs w:val="24"/>
        </w:rPr>
        <w:t xml:space="preserve"> – умение применять существующую схему организации или классификации, построение информации;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интегрирование информации и противопоставление данных</w:t>
      </w:r>
      <w:r w:rsidRPr="00E8235E">
        <w:rPr>
          <w:rFonts w:ascii="Times New Roman" w:hAnsi="Times New Roman" w:cs="Times New Roman"/>
          <w:sz w:val="24"/>
          <w:szCs w:val="24"/>
        </w:rPr>
        <w:t xml:space="preserve"> – умение интерпретировать и представлять информацию (обобщение, сравнение и противопоставление данных);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оценивание информации</w:t>
      </w:r>
      <w:r w:rsidRPr="00E8235E">
        <w:rPr>
          <w:rFonts w:ascii="Times New Roman" w:hAnsi="Times New Roman" w:cs="Times New Roman"/>
          <w:sz w:val="24"/>
          <w:szCs w:val="24"/>
        </w:rPr>
        <w:t xml:space="preserve"> – умение выносить суждение о качестве, важности, полезности или эффективности информации; </w:t>
      </w:r>
    </w:p>
    <w:p w:rsidR="00E8235E" w:rsidRDefault="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создание информации</w:t>
      </w:r>
      <w:r w:rsidRPr="00E8235E">
        <w:rPr>
          <w:rFonts w:ascii="Times New Roman" w:hAnsi="Times New Roman" w:cs="Times New Roman"/>
          <w:sz w:val="24"/>
          <w:szCs w:val="24"/>
        </w:rPr>
        <w:t xml:space="preserve"> – умение генерировать информацию, адаптируя, применяя, проектируя, изобретая или разрабатывая ее; </w:t>
      </w:r>
    </w:p>
    <w:p w:rsidR="00E8235E" w:rsidRDefault="00E8235E" w:rsidP="00E8235E">
      <w:pPr>
        <w:spacing w:after="0" w:line="240" w:lineRule="auto"/>
        <w:ind w:firstLine="709"/>
        <w:jc w:val="both"/>
        <w:rPr>
          <w:rFonts w:ascii="Times New Roman" w:hAnsi="Times New Roman" w:cs="Times New Roman"/>
          <w:sz w:val="24"/>
          <w:szCs w:val="24"/>
        </w:rPr>
      </w:pPr>
      <w:r w:rsidRPr="00E8235E">
        <w:rPr>
          <w:rFonts w:ascii="Times New Roman" w:hAnsi="Times New Roman" w:cs="Times New Roman"/>
          <w:sz w:val="24"/>
          <w:szCs w:val="24"/>
        </w:rPr>
        <w:sym w:font="Symbol" w:char="F02D"/>
      </w:r>
      <w:r w:rsidRPr="00E8235E">
        <w:rPr>
          <w:rFonts w:ascii="Times New Roman" w:hAnsi="Times New Roman" w:cs="Times New Roman"/>
          <w:sz w:val="24"/>
          <w:szCs w:val="24"/>
        </w:rPr>
        <w:t xml:space="preserve"> </w:t>
      </w:r>
      <w:r w:rsidRPr="00E8235E">
        <w:rPr>
          <w:rFonts w:ascii="Times New Roman" w:hAnsi="Times New Roman" w:cs="Times New Roman"/>
          <w:i/>
          <w:sz w:val="24"/>
          <w:szCs w:val="24"/>
        </w:rPr>
        <w:t>передача информации</w:t>
      </w:r>
      <w:r w:rsidRPr="00E8235E">
        <w:rPr>
          <w:rFonts w:ascii="Times New Roman" w:hAnsi="Times New Roman" w:cs="Times New Roman"/>
          <w:sz w:val="24"/>
          <w:szCs w:val="24"/>
        </w:rPr>
        <w:t xml:space="preserve"> – способность должным обра</w:t>
      </w:r>
      <w:r>
        <w:rPr>
          <w:rFonts w:ascii="Times New Roman" w:hAnsi="Times New Roman" w:cs="Times New Roman"/>
          <w:sz w:val="24"/>
          <w:szCs w:val="24"/>
        </w:rPr>
        <w:t>зом передавать информацию в ИКТ-</w:t>
      </w:r>
      <w:r w:rsidRPr="00E8235E">
        <w:rPr>
          <w:rFonts w:ascii="Times New Roman" w:hAnsi="Times New Roman" w:cs="Times New Roman"/>
          <w:sz w:val="24"/>
          <w:szCs w:val="24"/>
        </w:rPr>
        <w:t>среде. Сюда входит способность направлять электронную информацию определенной аудитории и передавать знания в с</w:t>
      </w:r>
      <w:r>
        <w:rPr>
          <w:rFonts w:ascii="Times New Roman" w:hAnsi="Times New Roman" w:cs="Times New Roman"/>
          <w:sz w:val="24"/>
          <w:szCs w:val="24"/>
        </w:rPr>
        <w:t xml:space="preserve">оответствующем направлении. </w:t>
      </w:r>
    </w:p>
    <w:p w:rsidR="00E8235E" w:rsidRDefault="00E8235E">
      <w:pPr>
        <w:spacing w:after="0" w:line="240" w:lineRule="auto"/>
        <w:ind w:firstLine="709"/>
        <w:jc w:val="both"/>
        <w:rPr>
          <w:rFonts w:ascii="Times New Roman" w:hAnsi="Times New Roman" w:cs="Times New Roman"/>
          <w:sz w:val="24"/>
          <w:szCs w:val="24"/>
        </w:rPr>
      </w:pPr>
    </w:p>
    <w:p w:rsidR="00467F3C" w:rsidRDefault="00E8235E" w:rsidP="00E8235E">
      <w:pPr>
        <w:spacing w:after="0" w:line="240" w:lineRule="auto"/>
        <w:ind w:firstLine="709"/>
        <w:jc w:val="center"/>
        <w:rPr>
          <w:rFonts w:ascii="Times New Roman" w:hAnsi="Times New Roman" w:cs="Times New Roman"/>
          <w:b/>
          <w:sz w:val="24"/>
          <w:szCs w:val="24"/>
        </w:rPr>
      </w:pPr>
      <w:r w:rsidRPr="00E8235E">
        <w:rPr>
          <w:rFonts w:ascii="Times New Roman" w:hAnsi="Times New Roman" w:cs="Times New Roman"/>
          <w:b/>
          <w:sz w:val="24"/>
          <w:szCs w:val="24"/>
        </w:rPr>
        <w:t>Виды деятельности по формированию и развитию ИКТ-компетенций.</w:t>
      </w:r>
    </w:p>
    <w:p w:rsidR="00E8235E" w:rsidRDefault="00E8235E" w:rsidP="00E8235E">
      <w:pPr>
        <w:spacing w:after="0" w:line="240" w:lineRule="auto"/>
        <w:ind w:firstLine="709"/>
        <w:jc w:val="center"/>
        <w:rPr>
          <w:rFonts w:ascii="Times New Roman" w:hAnsi="Times New Roman" w:cs="Times New Roman"/>
          <w:b/>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157"/>
        <w:gridCol w:w="7249"/>
      </w:tblGrid>
      <w:tr w:rsidR="00E8235E" w:rsidRPr="00E8235E" w:rsidTr="008D5025">
        <w:tc>
          <w:tcPr>
            <w:tcW w:w="1188" w:type="dxa"/>
          </w:tcPr>
          <w:p w:rsidR="00E8235E" w:rsidRPr="00E8235E" w:rsidRDefault="00E8235E" w:rsidP="00E8235E">
            <w:pPr>
              <w:jc w:val="center"/>
              <w:rPr>
                <w:rFonts w:ascii="Times New Roman" w:hAnsi="Times New Roman" w:cs="Times New Roman"/>
                <w:b/>
                <w:i/>
                <w:sz w:val="20"/>
                <w:szCs w:val="20"/>
              </w:rPr>
            </w:pPr>
            <w:r>
              <w:rPr>
                <w:rFonts w:ascii="Times New Roman" w:hAnsi="Times New Roman" w:cs="Times New Roman"/>
                <w:b/>
                <w:i/>
                <w:sz w:val="20"/>
                <w:szCs w:val="20"/>
              </w:rPr>
              <w:t>классы</w:t>
            </w:r>
          </w:p>
        </w:tc>
        <w:tc>
          <w:tcPr>
            <w:tcW w:w="2160" w:type="dxa"/>
          </w:tcPr>
          <w:p w:rsidR="00E8235E" w:rsidRPr="00E8235E" w:rsidRDefault="00E8235E" w:rsidP="00E8235E">
            <w:pPr>
              <w:jc w:val="center"/>
              <w:rPr>
                <w:rFonts w:ascii="Times New Roman" w:hAnsi="Times New Roman" w:cs="Times New Roman"/>
                <w:b/>
                <w:i/>
                <w:sz w:val="20"/>
                <w:szCs w:val="20"/>
              </w:rPr>
            </w:pPr>
            <w:r>
              <w:rPr>
                <w:rFonts w:ascii="Times New Roman" w:hAnsi="Times New Roman" w:cs="Times New Roman"/>
                <w:b/>
                <w:i/>
                <w:sz w:val="20"/>
                <w:szCs w:val="20"/>
              </w:rPr>
              <w:t>раздел</w:t>
            </w:r>
          </w:p>
        </w:tc>
        <w:tc>
          <w:tcPr>
            <w:tcW w:w="7334" w:type="dxa"/>
          </w:tcPr>
          <w:p w:rsidR="00E8235E" w:rsidRPr="00E8235E" w:rsidRDefault="00E8235E" w:rsidP="00E8235E">
            <w:pPr>
              <w:jc w:val="center"/>
              <w:rPr>
                <w:rFonts w:ascii="Times New Roman" w:hAnsi="Times New Roman" w:cs="Times New Roman"/>
                <w:b/>
                <w:i/>
                <w:sz w:val="20"/>
                <w:szCs w:val="20"/>
              </w:rPr>
            </w:pPr>
            <w:r>
              <w:rPr>
                <w:rFonts w:ascii="Times New Roman" w:hAnsi="Times New Roman" w:cs="Times New Roman"/>
                <w:b/>
                <w:i/>
                <w:sz w:val="20"/>
                <w:szCs w:val="20"/>
              </w:rPr>
              <w:t xml:space="preserve">Виды </w:t>
            </w:r>
            <w:proofErr w:type="spellStart"/>
            <w:r>
              <w:rPr>
                <w:rFonts w:ascii="Times New Roman" w:hAnsi="Times New Roman" w:cs="Times New Roman"/>
                <w:b/>
                <w:i/>
                <w:sz w:val="20"/>
                <w:szCs w:val="20"/>
              </w:rPr>
              <w:t>дейтельности</w:t>
            </w:r>
            <w:proofErr w:type="spellEnd"/>
          </w:p>
        </w:tc>
      </w:tr>
      <w:tr w:rsidR="00E8235E" w:rsidRPr="000A400B" w:rsidTr="008D5025">
        <w:tc>
          <w:tcPr>
            <w:tcW w:w="1188"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lastRenderedPageBreak/>
              <w:t>5-9</w:t>
            </w:r>
          </w:p>
        </w:tc>
        <w:tc>
          <w:tcPr>
            <w:tcW w:w="2160"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Знакомство со средствами ИКТ</w:t>
            </w:r>
          </w:p>
        </w:tc>
        <w:tc>
          <w:tcPr>
            <w:tcW w:w="7334"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w:t>
            </w:r>
          </w:p>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Выполнение компенсирующих упражнений. </w:t>
            </w:r>
          </w:p>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Организация системы файлов и папок, запоминание изменений в файле, именование файлов и папок. </w:t>
            </w:r>
          </w:p>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Распечатка файла.</w:t>
            </w:r>
          </w:p>
        </w:tc>
      </w:tr>
      <w:tr w:rsidR="00E8235E" w:rsidRPr="000A400B" w:rsidTr="008D5025">
        <w:tc>
          <w:tcPr>
            <w:tcW w:w="1188"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5-7</w:t>
            </w:r>
          </w:p>
        </w:tc>
        <w:tc>
          <w:tcPr>
            <w:tcW w:w="2160"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Запись, фиксация информации</w:t>
            </w:r>
          </w:p>
        </w:tc>
        <w:tc>
          <w:tcPr>
            <w:tcW w:w="7334" w:type="dxa"/>
          </w:tcPr>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Ввод информации в компьютер с фото- и видеокамеры.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Сканирование изображений и текстов.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Запись (сохранение) вводимой информации.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Распознавание текста, введённого как изображение. </w:t>
            </w:r>
          </w:p>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Учёт ограничений в объёме записываемой информации, использование сменных носителей (флэш-карт).</w:t>
            </w:r>
          </w:p>
        </w:tc>
      </w:tr>
      <w:tr w:rsidR="00E8235E" w:rsidRPr="000A400B" w:rsidTr="008D5025">
        <w:tc>
          <w:tcPr>
            <w:tcW w:w="1188"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5-7</w:t>
            </w:r>
          </w:p>
        </w:tc>
        <w:tc>
          <w:tcPr>
            <w:tcW w:w="2160"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Создание текстов с помощью компьютера</w:t>
            </w:r>
          </w:p>
        </w:tc>
        <w:tc>
          <w:tcPr>
            <w:tcW w:w="7334" w:type="dxa"/>
          </w:tcPr>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Составление текста.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и редактирование текста.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Клавиатурное письмо.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Основные правила и инструменты создания и оформления текста.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Работа в простом текстовом редакторе.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Полуавтоматический орфографический контроль. </w:t>
            </w:r>
          </w:p>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Набор текста на родном и иностранном языках, экранный перевод отдельных слов.</w:t>
            </w:r>
          </w:p>
        </w:tc>
      </w:tr>
      <w:tr w:rsidR="00E8235E" w:rsidRPr="000A400B" w:rsidTr="008D5025">
        <w:tc>
          <w:tcPr>
            <w:tcW w:w="1188"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5-8</w:t>
            </w:r>
          </w:p>
        </w:tc>
        <w:tc>
          <w:tcPr>
            <w:tcW w:w="2160"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Создание графических сообщений</w:t>
            </w:r>
          </w:p>
        </w:tc>
        <w:tc>
          <w:tcPr>
            <w:tcW w:w="7334" w:type="dxa"/>
          </w:tcPr>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Рисование в графическом редакторе. </w:t>
            </w:r>
          </w:p>
          <w:p w:rsid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планов территории. </w:t>
            </w:r>
          </w:p>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 Создание диаграмм и деревьев</w:t>
            </w:r>
          </w:p>
        </w:tc>
      </w:tr>
      <w:tr w:rsidR="00E8235E" w:rsidRPr="000A400B" w:rsidTr="008D5025">
        <w:tc>
          <w:tcPr>
            <w:tcW w:w="1188"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5-7</w:t>
            </w:r>
          </w:p>
        </w:tc>
        <w:tc>
          <w:tcPr>
            <w:tcW w:w="2160"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Редактирование сообщений</w:t>
            </w:r>
          </w:p>
        </w:tc>
        <w:tc>
          <w:tcPr>
            <w:tcW w:w="7334" w:type="dxa"/>
          </w:tcPr>
          <w:p w:rsidR="00E8235E" w:rsidRPr="000A400B" w:rsidRDefault="00E8235E" w:rsidP="00E8235E">
            <w:pPr>
              <w:jc w:val="both"/>
              <w:rPr>
                <w:rFonts w:ascii="Times New Roman" w:hAnsi="Times New Roman" w:cs="Times New Roman"/>
                <w:sz w:val="24"/>
                <w:szCs w:val="24"/>
              </w:rPr>
            </w:pPr>
            <w:r w:rsidRPr="000A400B">
              <w:rPr>
                <w:rFonts w:ascii="Times New Roman" w:hAnsi="Times New Roman" w:cs="Times New Roman"/>
                <w:sz w:val="24"/>
                <w:szCs w:val="24"/>
              </w:rPr>
              <w:t>Редактирование текста фотоизображений и их цепочек (</w:t>
            </w:r>
            <w:proofErr w:type="spellStart"/>
            <w:r w:rsidRPr="000A400B">
              <w:rPr>
                <w:rFonts w:ascii="Times New Roman" w:hAnsi="Times New Roman" w:cs="Times New Roman"/>
                <w:sz w:val="24"/>
                <w:szCs w:val="24"/>
              </w:rPr>
              <w:t>слайдшоу</w:t>
            </w:r>
            <w:proofErr w:type="spellEnd"/>
            <w:r w:rsidRPr="000A400B">
              <w:rPr>
                <w:rFonts w:ascii="Times New Roman" w:hAnsi="Times New Roman" w:cs="Times New Roman"/>
                <w:sz w:val="24"/>
                <w:szCs w:val="24"/>
              </w:rPr>
              <w:t>), видео- и аудиозаписей.</w:t>
            </w:r>
          </w:p>
        </w:tc>
      </w:tr>
      <w:tr w:rsidR="000A400B" w:rsidRPr="000A400B" w:rsidTr="008D5025">
        <w:tc>
          <w:tcPr>
            <w:tcW w:w="1188"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7-9</w:t>
            </w:r>
          </w:p>
        </w:tc>
        <w:tc>
          <w:tcPr>
            <w:tcW w:w="2160"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Создание новых сообщений путем комбинирования имеющихся</w:t>
            </w:r>
          </w:p>
        </w:tc>
        <w:tc>
          <w:tcPr>
            <w:tcW w:w="7334" w:type="dxa"/>
          </w:tcPr>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сообщения в виде цепочки экранов.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Добавление на экран изображения, звука, текста.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Презентация как письменное и устное сообщение.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Использование ссылок из текста для организации информации.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Пометка фрагмента изображения ссылкой.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Добавление объектов и ссылок в географические карты и ленты </w:t>
            </w:r>
            <w:r w:rsidRPr="000A400B">
              <w:rPr>
                <w:rFonts w:ascii="Times New Roman" w:hAnsi="Times New Roman" w:cs="Times New Roman"/>
                <w:sz w:val="24"/>
                <w:szCs w:val="24"/>
              </w:rPr>
              <w:lastRenderedPageBreak/>
              <w:t xml:space="preserve">времени. </w:t>
            </w:r>
          </w:p>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Составление нового изображения из готовых фрагментов (аппликация)</w:t>
            </w:r>
          </w:p>
        </w:tc>
      </w:tr>
      <w:tr w:rsidR="000A400B" w:rsidRPr="000A400B" w:rsidTr="008D5025">
        <w:tc>
          <w:tcPr>
            <w:tcW w:w="1188"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lastRenderedPageBreak/>
              <w:t>8-9</w:t>
            </w:r>
          </w:p>
        </w:tc>
        <w:tc>
          <w:tcPr>
            <w:tcW w:w="2160"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Создание конструированных сообщений</w:t>
            </w:r>
          </w:p>
        </w:tc>
        <w:tc>
          <w:tcPr>
            <w:tcW w:w="7334" w:type="dxa"/>
          </w:tcPr>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Создание письменного сообщения. </w:t>
            </w:r>
          </w:p>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Подготовка устного сообщения c аудиовизуальной поддержкой, написание пояснений и тезисов.</w:t>
            </w:r>
          </w:p>
        </w:tc>
      </w:tr>
      <w:tr w:rsidR="000A400B" w:rsidRPr="000A400B" w:rsidTr="008D5025">
        <w:tc>
          <w:tcPr>
            <w:tcW w:w="1188"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8-9</w:t>
            </w:r>
          </w:p>
        </w:tc>
        <w:tc>
          <w:tcPr>
            <w:tcW w:w="2160"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Представление и обработка данных</w:t>
            </w:r>
          </w:p>
        </w:tc>
        <w:tc>
          <w:tcPr>
            <w:tcW w:w="7334" w:type="dxa"/>
          </w:tcPr>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цифровых датчиков.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Графическое представление числовых данных: в виде графиков и диаграмм.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и редактирование электронных таблиц.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Использование средств для построения диаграмм, графиков, блок-схем, других графических объектов.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и редактирование презентаций.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и редактирование фотографий и графики. </w:t>
            </w:r>
          </w:p>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Создание и редактирование видео</w:t>
            </w:r>
          </w:p>
          <w:p w:rsidR="000A400B" w:rsidRDefault="000A400B" w:rsidP="00E8235E">
            <w:pPr>
              <w:jc w:val="both"/>
              <w:rPr>
                <w:rFonts w:ascii="Times New Roman" w:hAnsi="Times New Roman" w:cs="Times New Roman"/>
                <w:sz w:val="24"/>
                <w:szCs w:val="24"/>
              </w:rPr>
            </w:pPr>
            <w:r>
              <w:rPr>
                <w:rFonts w:ascii="Times New Roman" w:hAnsi="Times New Roman" w:cs="Times New Roman"/>
                <w:sz w:val="24"/>
                <w:szCs w:val="24"/>
              </w:rPr>
              <w:t xml:space="preserve">- </w:t>
            </w:r>
            <w:r w:rsidRPr="000A400B">
              <w:rPr>
                <w:rFonts w:ascii="Times New Roman" w:hAnsi="Times New Roman" w:cs="Times New Roman"/>
                <w:sz w:val="24"/>
                <w:szCs w:val="24"/>
              </w:rPr>
              <w:t xml:space="preserve">Создание и редактирование музыкальных и звуковых объектов. </w:t>
            </w:r>
          </w:p>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Математическая обработка и визуализация данных</w:t>
            </w:r>
          </w:p>
        </w:tc>
      </w:tr>
      <w:tr w:rsidR="000A400B" w:rsidRPr="000A400B" w:rsidTr="008D5025">
        <w:tc>
          <w:tcPr>
            <w:tcW w:w="1188"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5-9</w:t>
            </w:r>
          </w:p>
        </w:tc>
        <w:tc>
          <w:tcPr>
            <w:tcW w:w="2160"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Поиск информации</w:t>
            </w:r>
          </w:p>
        </w:tc>
        <w:tc>
          <w:tcPr>
            <w:tcW w:w="7334" w:type="dxa"/>
          </w:tcPr>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Поиск информации в соответствующих возрасту цифровых источниках.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Поиск информации в Интернете, формулирование запроса, интерпретация результатов поиска.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Сохранение найденного объекта.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Составление списка используемых информационных источников.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Использование ссылок для указания использованных информационных источников.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Поиск информации в компьютере.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Организация поиска по стандартным свойствам файлов, по наличию данного слова.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Поиск в базах данных.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Заполнение баз данных небольшого объёма. </w:t>
            </w:r>
          </w:p>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Выполнение на уроках, дома и в рамках внеурочной деятельности заданий, предполагающих использование электронных </w:t>
            </w:r>
            <w:r w:rsidRPr="000A400B">
              <w:rPr>
                <w:rFonts w:ascii="Times New Roman" w:hAnsi="Times New Roman" w:cs="Times New Roman"/>
                <w:sz w:val="24"/>
                <w:szCs w:val="24"/>
              </w:rPr>
              <w:lastRenderedPageBreak/>
              <w:t>образовательных ресурсов</w:t>
            </w:r>
          </w:p>
        </w:tc>
      </w:tr>
      <w:tr w:rsidR="000A400B" w:rsidRPr="000A400B" w:rsidTr="008D5025">
        <w:tc>
          <w:tcPr>
            <w:tcW w:w="1188"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lastRenderedPageBreak/>
              <w:t>5-9</w:t>
            </w:r>
          </w:p>
        </w:tc>
        <w:tc>
          <w:tcPr>
            <w:tcW w:w="2160" w:type="dxa"/>
          </w:tcPr>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Коммуникация, проектирование, моделирование, управление и организация деятельности</w:t>
            </w:r>
          </w:p>
        </w:tc>
        <w:tc>
          <w:tcPr>
            <w:tcW w:w="7334" w:type="dxa"/>
          </w:tcPr>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Передача сообщения, участие в диалоге с использованием средств ИКТ: электронной почты, чата, форума, аудио- и видеоконференции и пр.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Выступление перед небольшой аудиторией с устным сообщением с ИКТ-поддержкой.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Размещение письменного сообщения в информационной образовательной среде.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Моделирование, проектирование и управление простейшими информационными системами </w:t>
            </w:r>
          </w:p>
          <w:p w:rsid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xml:space="preserve">– Создание веб-страниц и сайтов </w:t>
            </w:r>
          </w:p>
          <w:p w:rsidR="000A400B" w:rsidRPr="000A400B" w:rsidRDefault="000A400B" w:rsidP="00E8235E">
            <w:pPr>
              <w:jc w:val="both"/>
              <w:rPr>
                <w:rFonts w:ascii="Times New Roman" w:hAnsi="Times New Roman" w:cs="Times New Roman"/>
                <w:sz w:val="24"/>
                <w:szCs w:val="24"/>
              </w:rPr>
            </w:pPr>
            <w:r w:rsidRPr="000A400B">
              <w:rPr>
                <w:rFonts w:ascii="Times New Roman" w:hAnsi="Times New Roman" w:cs="Times New Roman"/>
                <w:sz w:val="24"/>
                <w:szCs w:val="24"/>
              </w:rPr>
              <w:t>– Сетевая коммуникация между учениками и (или) учителем</w:t>
            </w:r>
          </w:p>
        </w:tc>
      </w:tr>
    </w:tbl>
    <w:p w:rsidR="00E8235E" w:rsidRPr="000A400B" w:rsidRDefault="00E8235E" w:rsidP="00E8235E">
      <w:pPr>
        <w:spacing w:after="0" w:line="240" w:lineRule="auto"/>
        <w:ind w:firstLine="709"/>
        <w:jc w:val="center"/>
        <w:rPr>
          <w:rFonts w:ascii="Times New Roman" w:hAnsi="Times New Roman" w:cs="Times New Roman"/>
          <w:b/>
          <w:sz w:val="24"/>
          <w:szCs w:val="24"/>
        </w:rPr>
      </w:pPr>
    </w:p>
    <w:p w:rsidR="000120F4" w:rsidRDefault="00851D88" w:rsidP="000120F4">
      <w:pPr>
        <w:spacing w:after="0" w:line="240" w:lineRule="auto"/>
        <w:ind w:firstLine="709"/>
        <w:jc w:val="center"/>
        <w:rPr>
          <w:rFonts w:ascii="Times New Roman" w:hAnsi="Times New Roman" w:cs="Times New Roman"/>
          <w:b/>
          <w:i/>
          <w:sz w:val="24"/>
          <w:szCs w:val="24"/>
          <w:u w:val="single"/>
        </w:rPr>
      </w:pPr>
      <w:r w:rsidRPr="000120F4">
        <w:rPr>
          <w:rFonts w:ascii="Times New Roman" w:hAnsi="Times New Roman" w:cs="Times New Roman"/>
          <w:b/>
          <w:i/>
          <w:sz w:val="24"/>
          <w:szCs w:val="24"/>
          <w:u w:val="single"/>
        </w:rPr>
        <w:t xml:space="preserve">Формы организации учебной деятельности </w:t>
      </w:r>
    </w:p>
    <w:p w:rsidR="00851D88" w:rsidRPr="000120F4" w:rsidRDefault="00851D88" w:rsidP="000120F4">
      <w:pPr>
        <w:spacing w:after="0" w:line="240" w:lineRule="auto"/>
        <w:ind w:firstLine="709"/>
        <w:jc w:val="center"/>
        <w:rPr>
          <w:rFonts w:ascii="Times New Roman" w:hAnsi="Times New Roman" w:cs="Times New Roman"/>
          <w:b/>
          <w:i/>
          <w:sz w:val="24"/>
          <w:szCs w:val="24"/>
          <w:u w:val="single"/>
        </w:rPr>
      </w:pPr>
      <w:r w:rsidRPr="000120F4">
        <w:rPr>
          <w:rFonts w:ascii="Times New Roman" w:hAnsi="Times New Roman" w:cs="Times New Roman"/>
          <w:b/>
          <w:i/>
          <w:sz w:val="24"/>
          <w:szCs w:val="24"/>
          <w:u w:val="single"/>
        </w:rPr>
        <w:t>по формированию и развитию ИКТ-компетенций</w:t>
      </w:r>
    </w:p>
    <w:p w:rsidR="00851D88" w:rsidRDefault="00851D88" w:rsidP="00851D88">
      <w:pPr>
        <w:spacing w:after="0" w:line="240" w:lineRule="auto"/>
        <w:ind w:firstLine="709"/>
        <w:jc w:val="both"/>
        <w:rPr>
          <w:rFonts w:ascii="Times New Roman" w:hAnsi="Times New Roman" w:cs="Times New Roman"/>
          <w:sz w:val="24"/>
          <w:szCs w:val="24"/>
        </w:rPr>
      </w:pPr>
      <w:r w:rsidRPr="00851D88">
        <w:rPr>
          <w:rFonts w:ascii="Times New Roman" w:hAnsi="Times New Roman" w:cs="Times New Roman"/>
          <w:sz w:val="24"/>
          <w:szCs w:val="24"/>
        </w:rPr>
        <w:sym w:font="Symbol" w:char="F02D"/>
      </w:r>
      <w:r w:rsidRPr="00851D88">
        <w:rPr>
          <w:rFonts w:ascii="Times New Roman" w:hAnsi="Times New Roman" w:cs="Times New Roman"/>
          <w:sz w:val="24"/>
          <w:szCs w:val="24"/>
        </w:rPr>
        <w:t xml:space="preserve"> урок информатики; </w:t>
      </w:r>
    </w:p>
    <w:p w:rsidR="00851D88" w:rsidRDefault="00851D88" w:rsidP="00851D88">
      <w:pPr>
        <w:spacing w:after="0" w:line="240" w:lineRule="auto"/>
        <w:ind w:firstLine="709"/>
        <w:jc w:val="both"/>
        <w:rPr>
          <w:rFonts w:ascii="Times New Roman" w:hAnsi="Times New Roman" w:cs="Times New Roman"/>
          <w:sz w:val="24"/>
          <w:szCs w:val="24"/>
        </w:rPr>
      </w:pPr>
      <w:r w:rsidRPr="00851D88">
        <w:rPr>
          <w:rFonts w:ascii="Times New Roman" w:hAnsi="Times New Roman" w:cs="Times New Roman"/>
          <w:sz w:val="24"/>
          <w:szCs w:val="24"/>
        </w:rPr>
        <w:sym w:font="Symbol" w:char="F02D"/>
      </w:r>
      <w:r w:rsidRPr="00851D88">
        <w:rPr>
          <w:rFonts w:ascii="Times New Roman" w:hAnsi="Times New Roman" w:cs="Times New Roman"/>
          <w:sz w:val="24"/>
          <w:szCs w:val="24"/>
        </w:rPr>
        <w:t xml:space="preserve"> урок с мультимедийной поддержкой - в классе стоит один компьютер, им пользуется учитель в режиме «электронной доски» и учащиеся для защиты проектов – лучше использовать для иллюстративной поддержки урока; </w:t>
      </w:r>
    </w:p>
    <w:p w:rsidR="00851D88" w:rsidRDefault="00851D88" w:rsidP="00851D88">
      <w:pPr>
        <w:spacing w:after="0" w:line="240" w:lineRule="auto"/>
        <w:ind w:firstLine="709"/>
        <w:jc w:val="both"/>
        <w:rPr>
          <w:rFonts w:ascii="Times New Roman" w:hAnsi="Times New Roman" w:cs="Times New Roman"/>
          <w:sz w:val="24"/>
          <w:szCs w:val="24"/>
        </w:rPr>
      </w:pPr>
      <w:r w:rsidRPr="00851D88">
        <w:rPr>
          <w:rFonts w:ascii="Times New Roman" w:hAnsi="Times New Roman" w:cs="Times New Roman"/>
          <w:sz w:val="24"/>
          <w:szCs w:val="24"/>
        </w:rPr>
        <w:sym w:font="Symbol" w:char="F02D"/>
      </w:r>
      <w:r w:rsidRPr="00851D88">
        <w:rPr>
          <w:rFonts w:ascii="Times New Roman" w:hAnsi="Times New Roman" w:cs="Times New Roman"/>
          <w:sz w:val="24"/>
          <w:szCs w:val="24"/>
        </w:rPr>
        <w:t xml:space="preserve"> урок проходит с компьютерной поддержкой – несколько компьютеров (обычно, в компьютерном классе), за ними работают все учащиеся одновременно или по очереди – дает больше возможностей для диагностики каждого учащегося и индивидуализации заданий; </w:t>
      </w:r>
    </w:p>
    <w:p w:rsidR="00851D88" w:rsidRDefault="00851D88" w:rsidP="00851D88">
      <w:pPr>
        <w:spacing w:after="0" w:line="240" w:lineRule="auto"/>
        <w:ind w:firstLine="709"/>
        <w:jc w:val="both"/>
        <w:rPr>
          <w:rFonts w:ascii="Times New Roman" w:hAnsi="Times New Roman" w:cs="Times New Roman"/>
          <w:sz w:val="24"/>
          <w:szCs w:val="24"/>
        </w:rPr>
      </w:pPr>
      <w:r w:rsidRPr="00851D88">
        <w:rPr>
          <w:rFonts w:ascii="Times New Roman" w:hAnsi="Times New Roman" w:cs="Times New Roman"/>
          <w:sz w:val="24"/>
          <w:szCs w:val="24"/>
        </w:rPr>
        <w:sym w:font="Symbol" w:char="F02D"/>
      </w:r>
      <w:r w:rsidRPr="00851D88">
        <w:rPr>
          <w:rFonts w:ascii="Times New Roman" w:hAnsi="Times New Roman" w:cs="Times New Roman"/>
          <w:sz w:val="24"/>
          <w:szCs w:val="24"/>
        </w:rPr>
        <w:t xml:space="preserve"> урок, интегрированный с информатикой, проходит в компьютерном классе; </w:t>
      </w:r>
    </w:p>
    <w:p w:rsidR="00851D88" w:rsidRDefault="00851D88" w:rsidP="00851D88">
      <w:pPr>
        <w:spacing w:after="0" w:line="240" w:lineRule="auto"/>
        <w:ind w:firstLine="709"/>
        <w:jc w:val="both"/>
        <w:rPr>
          <w:rFonts w:ascii="Times New Roman" w:hAnsi="Times New Roman" w:cs="Times New Roman"/>
          <w:sz w:val="24"/>
          <w:szCs w:val="24"/>
        </w:rPr>
      </w:pPr>
      <w:r w:rsidRPr="00851D88">
        <w:rPr>
          <w:rFonts w:ascii="Times New Roman" w:hAnsi="Times New Roman" w:cs="Times New Roman"/>
          <w:sz w:val="24"/>
          <w:szCs w:val="24"/>
        </w:rPr>
        <w:sym w:font="Symbol" w:char="F02D"/>
      </w:r>
      <w:r w:rsidRPr="00851D88">
        <w:rPr>
          <w:rFonts w:ascii="Times New Roman" w:hAnsi="Times New Roman" w:cs="Times New Roman"/>
          <w:sz w:val="24"/>
          <w:szCs w:val="24"/>
        </w:rPr>
        <w:t xml:space="preserve"> самостоятельное изучение (возможно дистанционное) с помощью специальных обучающих систем. </w:t>
      </w:r>
    </w:p>
    <w:p w:rsidR="000120F4" w:rsidRPr="000120F4" w:rsidRDefault="000120F4" w:rsidP="00F520B5">
      <w:pPr>
        <w:numPr>
          <w:ilvl w:val="0"/>
          <w:numId w:val="10"/>
        </w:numPr>
        <w:spacing w:after="0" w:line="240" w:lineRule="auto"/>
        <w:jc w:val="both"/>
        <w:rPr>
          <w:sz w:val="24"/>
          <w:szCs w:val="24"/>
        </w:rPr>
      </w:pPr>
      <w:r w:rsidRPr="000120F4">
        <w:rPr>
          <w:rFonts w:ascii="Times New Roman" w:eastAsia="Times New Roman" w:hAnsi="Times New Roman" w:cs="Times New Roman"/>
          <w:sz w:val="24"/>
          <w:szCs w:val="24"/>
        </w:rPr>
        <w:t>уроки информатики и ИКТ;</w:t>
      </w:r>
    </w:p>
    <w:p w:rsidR="000120F4" w:rsidRPr="000120F4" w:rsidRDefault="000120F4" w:rsidP="00F520B5">
      <w:pPr>
        <w:numPr>
          <w:ilvl w:val="0"/>
          <w:numId w:val="10"/>
        </w:numPr>
        <w:spacing w:after="0" w:line="240" w:lineRule="auto"/>
        <w:jc w:val="both"/>
        <w:rPr>
          <w:sz w:val="24"/>
          <w:szCs w:val="24"/>
        </w:rPr>
      </w:pPr>
      <w:r w:rsidRPr="000120F4">
        <w:rPr>
          <w:rFonts w:ascii="Times New Roman" w:eastAsia="Times New Roman" w:hAnsi="Times New Roman" w:cs="Times New Roman"/>
          <w:sz w:val="24"/>
          <w:szCs w:val="24"/>
        </w:rPr>
        <w:t>кружок по внеурочной деятельности «Информатика в играх и задачах»;</w:t>
      </w:r>
    </w:p>
    <w:p w:rsidR="000120F4" w:rsidRPr="000120F4" w:rsidRDefault="000120F4" w:rsidP="00F520B5">
      <w:pPr>
        <w:numPr>
          <w:ilvl w:val="0"/>
          <w:numId w:val="10"/>
        </w:numPr>
        <w:spacing w:after="0" w:line="240" w:lineRule="auto"/>
        <w:jc w:val="both"/>
        <w:rPr>
          <w:sz w:val="24"/>
          <w:szCs w:val="24"/>
        </w:rPr>
      </w:pPr>
      <w:r w:rsidRPr="000120F4">
        <w:rPr>
          <w:rFonts w:ascii="Times New Roman" w:eastAsia="Times New Roman" w:hAnsi="Times New Roman" w:cs="Times New Roman"/>
          <w:sz w:val="24"/>
          <w:szCs w:val="24"/>
        </w:rPr>
        <w:t xml:space="preserve">интегративные </w:t>
      </w:r>
      <w:proofErr w:type="spellStart"/>
      <w:r w:rsidRPr="000120F4">
        <w:rPr>
          <w:rFonts w:ascii="Times New Roman" w:eastAsia="Times New Roman" w:hAnsi="Times New Roman" w:cs="Times New Roman"/>
          <w:sz w:val="24"/>
          <w:szCs w:val="24"/>
        </w:rPr>
        <w:t>межпредметные</w:t>
      </w:r>
      <w:proofErr w:type="spellEnd"/>
      <w:r w:rsidRPr="000120F4">
        <w:rPr>
          <w:rFonts w:ascii="Times New Roman" w:eastAsia="Times New Roman" w:hAnsi="Times New Roman" w:cs="Times New Roman"/>
          <w:sz w:val="24"/>
          <w:szCs w:val="24"/>
        </w:rPr>
        <w:t xml:space="preserve"> проекты.</w:t>
      </w:r>
    </w:p>
    <w:p w:rsidR="000120F4" w:rsidRPr="000120F4" w:rsidRDefault="000120F4" w:rsidP="000120F4">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При этом важно соблюдать санитарные нормы, касающихся времени работы учащихся за компьютером.</w:t>
      </w:r>
    </w:p>
    <w:p w:rsidR="00851D88" w:rsidRDefault="00851D88" w:rsidP="00851D88">
      <w:pPr>
        <w:spacing w:after="0" w:line="240" w:lineRule="auto"/>
        <w:jc w:val="both"/>
        <w:rPr>
          <w:rFonts w:ascii="Times New Roman" w:hAnsi="Times New Roman" w:cs="Times New Roman"/>
          <w:sz w:val="24"/>
          <w:szCs w:val="24"/>
        </w:rPr>
      </w:pPr>
    </w:p>
    <w:p w:rsidR="00851D88" w:rsidRPr="00851D88" w:rsidRDefault="00851D88" w:rsidP="00851D88">
      <w:pPr>
        <w:spacing w:after="0" w:line="240" w:lineRule="auto"/>
        <w:jc w:val="both"/>
        <w:rPr>
          <w:rFonts w:ascii="Times New Roman" w:hAnsi="Times New Roman" w:cs="Times New Roman"/>
          <w:b/>
          <w:i/>
          <w:sz w:val="24"/>
          <w:szCs w:val="24"/>
        </w:rPr>
      </w:pPr>
      <w:r w:rsidRPr="00851D88">
        <w:rPr>
          <w:rFonts w:ascii="Times New Roman" w:hAnsi="Times New Roman" w:cs="Times New Roman"/>
          <w:b/>
          <w:i/>
          <w:sz w:val="24"/>
          <w:szCs w:val="24"/>
        </w:rPr>
        <w:t>2.1.</w:t>
      </w:r>
      <w:r w:rsidR="00595C2F">
        <w:rPr>
          <w:rFonts w:ascii="Times New Roman" w:hAnsi="Times New Roman" w:cs="Times New Roman"/>
          <w:b/>
          <w:i/>
          <w:sz w:val="24"/>
          <w:szCs w:val="24"/>
        </w:rPr>
        <w:t>8</w:t>
      </w:r>
      <w:r w:rsidRPr="00851D88">
        <w:rPr>
          <w:rFonts w:ascii="Times New Roman" w:hAnsi="Times New Roman" w:cs="Times New Roman"/>
          <w:b/>
          <w:i/>
          <w:sz w:val="24"/>
          <w:szCs w:val="24"/>
        </w:rPr>
        <w:t xml:space="preserve">. Перечень и описание основных элементов ИКТ-компетенции и инструментов их использования </w:t>
      </w:r>
    </w:p>
    <w:p w:rsidR="00851D88" w:rsidRDefault="00851D88" w:rsidP="00851D88">
      <w:pPr>
        <w:spacing w:after="0" w:line="240" w:lineRule="auto"/>
        <w:jc w:val="both"/>
        <w:rPr>
          <w:rFonts w:ascii="Times New Roman" w:hAnsi="Times New Roman" w:cs="Times New Roman"/>
          <w:sz w:val="24"/>
          <w:szCs w:val="24"/>
        </w:rPr>
      </w:pPr>
    </w:p>
    <w:p w:rsidR="00851D88" w:rsidRDefault="00851D88" w:rsidP="00851D88">
      <w:pPr>
        <w:spacing w:after="0" w:line="240" w:lineRule="auto"/>
        <w:ind w:firstLine="720"/>
        <w:jc w:val="both"/>
        <w:rPr>
          <w:rFonts w:ascii="Times New Roman" w:hAnsi="Times New Roman" w:cs="Times New Roman"/>
          <w:sz w:val="24"/>
          <w:szCs w:val="24"/>
        </w:rPr>
      </w:pPr>
      <w:r w:rsidRPr="00851D88">
        <w:rPr>
          <w:rFonts w:ascii="Times New Roman" w:hAnsi="Times New Roman" w:cs="Times New Roman"/>
          <w:b/>
          <w:sz w:val="24"/>
          <w:szCs w:val="24"/>
        </w:rPr>
        <w:t>Обращение с устройствами ИКТ</w:t>
      </w:r>
      <w:r w:rsidRPr="00851D88">
        <w:rPr>
          <w:rFonts w:ascii="Times New Roman" w:hAnsi="Times New Roman" w:cs="Times New Roman"/>
          <w:sz w:val="24"/>
          <w:szCs w:val="24"/>
        </w:rPr>
        <w:t>.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w:t>
      </w:r>
      <w:r>
        <w:rPr>
          <w:rFonts w:ascii="Times New Roman" w:hAnsi="Times New Roman" w:cs="Times New Roman"/>
          <w:sz w:val="24"/>
          <w:szCs w:val="24"/>
        </w:rPr>
        <w:t xml:space="preserve">кладных программ, обращение </w:t>
      </w:r>
      <w:r w:rsidRPr="00851D88">
        <w:rPr>
          <w:rFonts w:ascii="Times New Roman" w:hAnsi="Times New Roman" w:cs="Times New Roman"/>
          <w:sz w:val="24"/>
          <w:szCs w:val="24"/>
        </w:rPr>
        <w:t xml:space="preserve">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851D88" w:rsidRDefault="00851D88" w:rsidP="00851D88">
      <w:pPr>
        <w:spacing w:after="0" w:line="240" w:lineRule="auto"/>
        <w:ind w:firstLine="720"/>
        <w:jc w:val="both"/>
        <w:rPr>
          <w:rFonts w:ascii="Times New Roman" w:hAnsi="Times New Roman" w:cs="Times New Roman"/>
          <w:sz w:val="24"/>
          <w:szCs w:val="24"/>
        </w:rPr>
      </w:pPr>
      <w:r w:rsidRPr="00851D88">
        <w:rPr>
          <w:rFonts w:ascii="Times New Roman" w:hAnsi="Times New Roman" w:cs="Times New Roman"/>
          <w:b/>
          <w:sz w:val="24"/>
          <w:szCs w:val="24"/>
        </w:rPr>
        <w:lastRenderedPageBreak/>
        <w:t>Фиксация и обработка изображений и звуков</w:t>
      </w:r>
      <w:r w:rsidRPr="00851D88">
        <w:rPr>
          <w:rFonts w:ascii="Times New Roman" w:hAnsi="Times New Roman" w:cs="Times New Roman"/>
          <w:sz w:val="24"/>
          <w:szCs w:val="24"/>
        </w:rP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915956" w:rsidRDefault="00851D88" w:rsidP="00851D88">
      <w:pPr>
        <w:spacing w:after="0" w:line="240" w:lineRule="auto"/>
        <w:ind w:firstLine="720"/>
        <w:jc w:val="both"/>
        <w:rPr>
          <w:rFonts w:ascii="Times New Roman" w:hAnsi="Times New Roman" w:cs="Times New Roman"/>
          <w:sz w:val="24"/>
          <w:szCs w:val="24"/>
        </w:rPr>
      </w:pPr>
      <w:r w:rsidRPr="00851D88">
        <w:rPr>
          <w:rFonts w:ascii="Times New Roman" w:hAnsi="Times New Roman" w:cs="Times New Roman"/>
          <w:b/>
          <w:sz w:val="24"/>
          <w:szCs w:val="24"/>
        </w:rPr>
        <w:t>Поиск и организация хранения информации</w:t>
      </w:r>
      <w:r w:rsidRPr="00851D88">
        <w:rPr>
          <w:rFonts w:ascii="Times New Roman" w:hAnsi="Times New Roman" w:cs="Times New Roman"/>
          <w:sz w:val="24"/>
          <w:szCs w:val="24"/>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Создание письменных сообщений</w:t>
      </w:r>
      <w:r w:rsidRPr="00851D88">
        <w:rPr>
          <w:rFonts w:ascii="Times New Roman" w:hAnsi="Times New Roman" w:cs="Times New Roman"/>
          <w:sz w:val="24"/>
          <w:szCs w:val="24"/>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Создание графических объектов</w:t>
      </w:r>
      <w:r w:rsidRPr="00851D88">
        <w:rPr>
          <w:rFonts w:ascii="Times New Roman" w:hAnsi="Times New Roman" w:cs="Times New Roman"/>
          <w:sz w:val="24"/>
          <w:szCs w:val="24"/>
        </w:rPr>
        <w:t>.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w:t>
      </w:r>
      <w:r w:rsidR="00915956">
        <w:rPr>
          <w:rFonts w:ascii="Times New Roman" w:hAnsi="Times New Roman" w:cs="Times New Roman"/>
          <w:sz w:val="24"/>
          <w:szCs w:val="24"/>
        </w:rPr>
        <w:t xml:space="preserve">и.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Создание музыкальных и звуковых объектов</w:t>
      </w:r>
      <w:r w:rsidRPr="00851D88">
        <w:rPr>
          <w:rFonts w:ascii="Times New Roman" w:hAnsi="Times New Roman" w:cs="Times New Roman"/>
          <w:sz w:val="24"/>
          <w:szCs w:val="24"/>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Восприятие, использование и создание гипертекстовых и мультимедийных информационных объектов</w:t>
      </w:r>
      <w:r w:rsidRPr="00851D88">
        <w:rPr>
          <w:rFonts w:ascii="Times New Roman" w:hAnsi="Times New Roman" w:cs="Times New Roman"/>
          <w:sz w:val="24"/>
          <w:szCs w:val="24"/>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w:t>
      </w:r>
      <w:r w:rsidRPr="00851D88">
        <w:rPr>
          <w:rFonts w:ascii="Times New Roman" w:hAnsi="Times New Roman" w:cs="Times New Roman"/>
          <w:sz w:val="24"/>
          <w:szCs w:val="24"/>
        </w:rPr>
        <w:lastRenderedPageBreak/>
        <w:t xml:space="preserve">(включая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w:t>
      </w:r>
      <w:proofErr w:type="spellStart"/>
      <w:r w:rsidRPr="00851D88">
        <w:rPr>
          <w:rFonts w:ascii="Times New Roman" w:hAnsi="Times New Roman" w:cs="Times New Roman"/>
          <w:sz w:val="24"/>
          <w:szCs w:val="24"/>
        </w:rPr>
        <w:t>программархиваторов</w:t>
      </w:r>
      <w:proofErr w:type="spellEnd"/>
      <w:r w:rsidRPr="00851D88">
        <w:rPr>
          <w:rFonts w:ascii="Times New Roman" w:hAnsi="Times New Roman" w:cs="Times New Roman"/>
          <w:sz w:val="24"/>
          <w:szCs w:val="24"/>
        </w:rPr>
        <w:t xml:space="preserve">.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Анализ информации, математическая обработка данных в исследовании</w:t>
      </w:r>
      <w:r w:rsidRPr="00851D88">
        <w:rPr>
          <w:rFonts w:ascii="Times New Roman" w:hAnsi="Times New Roman" w:cs="Times New Roman"/>
          <w:sz w:val="24"/>
          <w:szCs w:val="24"/>
        </w:rPr>
        <w:t xml:space="preserve">.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Моделирование, проектирование и управление</w:t>
      </w:r>
      <w:r w:rsidRPr="00851D88">
        <w:rPr>
          <w:rFonts w:ascii="Times New Roman" w:hAnsi="Times New Roman" w:cs="Times New Roman"/>
          <w:sz w:val="24"/>
          <w:szCs w:val="24"/>
        </w:rP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915956"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Коммуникация и социальное взаимодействие</w:t>
      </w:r>
      <w:r w:rsidRPr="00851D88">
        <w:rPr>
          <w:rFonts w:ascii="Times New Roman" w:hAnsi="Times New Roman" w:cs="Times New Roman"/>
          <w:sz w:val="24"/>
          <w:szCs w:val="24"/>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E8235E" w:rsidRPr="00851D88" w:rsidRDefault="00851D88" w:rsidP="00851D88">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b/>
          <w:sz w:val="24"/>
          <w:szCs w:val="24"/>
        </w:rPr>
        <w:t>Информационная безопасность</w:t>
      </w:r>
      <w:r w:rsidRPr="00851D88">
        <w:rPr>
          <w:rFonts w:ascii="Times New Roman" w:hAnsi="Times New Roman" w:cs="Times New Roman"/>
          <w:sz w:val="24"/>
          <w:szCs w:val="24"/>
        </w:rPr>
        <w:t>.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67F3C" w:rsidRDefault="00467F3C" w:rsidP="00915956">
      <w:pPr>
        <w:spacing w:after="0" w:line="240" w:lineRule="auto"/>
        <w:jc w:val="both"/>
        <w:rPr>
          <w:rFonts w:ascii="Times New Roman" w:eastAsia="Times New Roman" w:hAnsi="Times New Roman" w:cs="Times New Roman"/>
          <w:b/>
          <w:sz w:val="24"/>
          <w:szCs w:val="24"/>
        </w:rPr>
      </w:pPr>
    </w:p>
    <w:p w:rsidR="00915956" w:rsidRPr="00595C2F" w:rsidRDefault="00915956" w:rsidP="00915956">
      <w:pPr>
        <w:spacing w:after="0" w:line="240" w:lineRule="auto"/>
        <w:jc w:val="both"/>
        <w:rPr>
          <w:rFonts w:ascii="Times New Roman" w:hAnsi="Times New Roman" w:cs="Times New Roman"/>
          <w:b/>
          <w:i/>
          <w:sz w:val="24"/>
          <w:szCs w:val="24"/>
          <w:u w:val="single"/>
        </w:rPr>
      </w:pPr>
      <w:r w:rsidRPr="00595C2F">
        <w:rPr>
          <w:rFonts w:ascii="Times New Roman" w:hAnsi="Times New Roman" w:cs="Times New Roman"/>
          <w:b/>
          <w:i/>
          <w:sz w:val="24"/>
          <w:szCs w:val="24"/>
          <w:u w:val="single"/>
        </w:rPr>
        <w:t xml:space="preserve">2.1.8.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595C2F">
        <w:rPr>
          <w:rFonts w:ascii="Times New Roman" w:hAnsi="Times New Roman" w:cs="Times New Roman"/>
          <w:b/>
          <w:i/>
          <w:sz w:val="24"/>
          <w:szCs w:val="24"/>
          <w:u w:val="single"/>
        </w:rPr>
        <w:t>межпредметной</w:t>
      </w:r>
      <w:proofErr w:type="spellEnd"/>
      <w:r w:rsidRPr="00595C2F">
        <w:rPr>
          <w:rFonts w:ascii="Times New Roman" w:hAnsi="Times New Roman" w:cs="Times New Roman"/>
          <w:b/>
          <w:i/>
          <w:sz w:val="24"/>
          <w:szCs w:val="24"/>
          <w:u w:val="single"/>
        </w:rPr>
        <w:t xml:space="preserve"> основе </w:t>
      </w:r>
    </w:p>
    <w:p w:rsidR="00915956" w:rsidRPr="00915956" w:rsidRDefault="00915956" w:rsidP="00915956">
      <w:pPr>
        <w:spacing w:after="0" w:line="240" w:lineRule="auto"/>
        <w:jc w:val="both"/>
        <w:rPr>
          <w:rFonts w:ascii="Times New Roman" w:hAnsi="Times New Roman" w:cs="Times New Roman"/>
          <w:b/>
          <w:i/>
          <w:sz w:val="24"/>
          <w:szCs w:val="24"/>
        </w:rPr>
      </w:pPr>
    </w:p>
    <w:p w:rsidR="00915956" w:rsidRDefault="00915956" w:rsidP="00915956">
      <w:pPr>
        <w:spacing w:after="0" w:line="240" w:lineRule="auto"/>
        <w:jc w:val="center"/>
        <w:rPr>
          <w:rFonts w:ascii="Times New Roman" w:hAnsi="Times New Roman" w:cs="Times New Roman"/>
          <w:b/>
          <w:i/>
          <w:sz w:val="24"/>
          <w:szCs w:val="24"/>
        </w:rPr>
      </w:pPr>
      <w:r w:rsidRPr="00915956">
        <w:rPr>
          <w:rFonts w:ascii="Times New Roman" w:hAnsi="Times New Roman" w:cs="Times New Roman"/>
          <w:b/>
          <w:i/>
          <w:sz w:val="24"/>
          <w:szCs w:val="24"/>
        </w:rPr>
        <w:t>Планируемые результаты формирования и развития</w:t>
      </w:r>
    </w:p>
    <w:p w:rsidR="00915956" w:rsidRDefault="00915956" w:rsidP="00915956">
      <w:pPr>
        <w:spacing w:after="0" w:line="240" w:lineRule="auto"/>
        <w:jc w:val="center"/>
        <w:rPr>
          <w:rFonts w:ascii="Times New Roman" w:hAnsi="Times New Roman" w:cs="Times New Roman"/>
          <w:sz w:val="24"/>
          <w:szCs w:val="24"/>
        </w:rPr>
      </w:pPr>
      <w:r w:rsidRPr="00915956">
        <w:rPr>
          <w:rFonts w:ascii="Times New Roman" w:hAnsi="Times New Roman" w:cs="Times New Roman"/>
          <w:b/>
          <w:i/>
          <w:sz w:val="24"/>
          <w:szCs w:val="24"/>
        </w:rPr>
        <w:t>ИКТ-компетентности обучающихся</w:t>
      </w:r>
      <w:r w:rsidRPr="00915956">
        <w:rPr>
          <w:rFonts w:ascii="Times New Roman" w:hAnsi="Times New Roman" w:cs="Times New Roman"/>
          <w:sz w:val="24"/>
          <w:szCs w:val="24"/>
        </w:rPr>
        <w:t xml:space="preserve"> </w:t>
      </w:r>
    </w:p>
    <w:p w:rsidR="00915956" w:rsidRDefault="00915956" w:rsidP="00915956">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sz w:val="24"/>
          <w:szCs w:val="24"/>
        </w:rPr>
        <w:t xml:space="preserve">Формирование и развитие ИКТ-компетентности обучающихся </w:t>
      </w:r>
      <w:r w:rsidRPr="00915956">
        <w:rPr>
          <w:rFonts w:ascii="Times New Roman" w:hAnsi="Times New Roman" w:cs="Times New Roman"/>
          <w:b/>
          <w:i/>
          <w:sz w:val="24"/>
          <w:szCs w:val="24"/>
        </w:rPr>
        <w:t xml:space="preserve">реализуется средствами различных учебных предметов. </w:t>
      </w:r>
      <w:r w:rsidRPr="00915956">
        <w:rPr>
          <w:rFonts w:ascii="Times New Roman" w:hAnsi="Times New Roman" w:cs="Times New Roman"/>
          <w:sz w:val="24"/>
          <w:szCs w:val="24"/>
        </w:rPr>
        <w:t xml:space="preserve">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обеспечивается: </w:t>
      </w:r>
    </w:p>
    <w:p w:rsidR="00915956" w:rsidRDefault="00915956" w:rsidP="00915956">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sz w:val="24"/>
          <w:szCs w:val="24"/>
        </w:rPr>
        <w:sym w:font="Symbol" w:char="F02D"/>
      </w:r>
      <w:r w:rsidRPr="00915956">
        <w:rPr>
          <w:rFonts w:ascii="Times New Roman" w:hAnsi="Times New Roman" w:cs="Times New Roman"/>
          <w:sz w:val="24"/>
          <w:szCs w:val="24"/>
        </w:rPr>
        <w:t xml:space="preserve"> естественная мотивация, цель обучения; </w:t>
      </w:r>
    </w:p>
    <w:p w:rsidR="00915956" w:rsidRDefault="00915956" w:rsidP="00915956">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sz w:val="24"/>
          <w:szCs w:val="24"/>
        </w:rPr>
        <w:sym w:font="Symbol" w:char="F02D"/>
      </w:r>
      <w:r w:rsidRPr="00915956">
        <w:rPr>
          <w:rFonts w:ascii="Times New Roman" w:hAnsi="Times New Roman" w:cs="Times New Roman"/>
          <w:sz w:val="24"/>
          <w:szCs w:val="24"/>
        </w:rPr>
        <w:t xml:space="preserve"> встроенный контроль результатов освоения ИКТ; </w:t>
      </w:r>
    </w:p>
    <w:p w:rsidR="00915956" w:rsidRDefault="00915956" w:rsidP="00915956">
      <w:pPr>
        <w:spacing w:after="0" w:line="240" w:lineRule="auto"/>
        <w:ind w:firstLine="720"/>
        <w:jc w:val="both"/>
        <w:rPr>
          <w:rFonts w:ascii="Times New Roman" w:hAnsi="Times New Roman" w:cs="Times New Roman"/>
          <w:sz w:val="24"/>
          <w:szCs w:val="24"/>
        </w:rPr>
      </w:pPr>
      <w:r w:rsidRPr="00915956">
        <w:rPr>
          <w:rFonts w:ascii="Times New Roman" w:hAnsi="Times New Roman" w:cs="Times New Roman"/>
          <w:sz w:val="24"/>
          <w:szCs w:val="24"/>
        </w:rPr>
        <w:sym w:font="Symbol" w:char="F02D"/>
      </w:r>
      <w:r w:rsidRPr="00915956">
        <w:rPr>
          <w:rFonts w:ascii="Times New Roman" w:hAnsi="Times New Roman" w:cs="Times New Roman"/>
          <w:sz w:val="24"/>
          <w:szCs w:val="24"/>
        </w:rPr>
        <w:t xml:space="preserve"> повышение эффективности применения ИКТ в данном предмете; </w:t>
      </w:r>
    </w:p>
    <w:p w:rsidR="00915956" w:rsidRPr="00915956" w:rsidRDefault="00915956" w:rsidP="00915956">
      <w:pPr>
        <w:spacing w:after="0" w:line="240" w:lineRule="auto"/>
        <w:ind w:firstLine="720"/>
        <w:jc w:val="both"/>
        <w:rPr>
          <w:rFonts w:ascii="Times New Roman" w:eastAsia="Times New Roman" w:hAnsi="Times New Roman" w:cs="Times New Roman"/>
          <w:b/>
          <w:sz w:val="24"/>
          <w:szCs w:val="24"/>
        </w:rPr>
      </w:pPr>
      <w:r w:rsidRPr="00915956">
        <w:rPr>
          <w:rFonts w:ascii="Times New Roman" w:hAnsi="Times New Roman" w:cs="Times New Roman"/>
          <w:sz w:val="24"/>
          <w:szCs w:val="24"/>
        </w:rPr>
        <w:sym w:font="Symbol" w:char="F02D"/>
      </w:r>
      <w:r w:rsidRPr="00915956">
        <w:rPr>
          <w:rFonts w:ascii="Times New Roman" w:hAnsi="Times New Roman" w:cs="Times New Roman"/>
          <w:sz w:val="24"/>
          <w:szCs w:val="24"/>
        </w:rPr>
        <w:t xml:space="preserve"> формирование цифрового портфолио по предмету, что важно для оценивания результатов освоения данного предмета.</w:t>
      </w:r>
    </w:p>
    <w:p w:rsidR="0000396A" w:rsidRDefault="0000396A" w:rsidP="009E1D50">
      <w:pPr>
        <w:spacing w:after="0" w:line="240" w:lineRule="auto"/>
        <w:jc w:val="both"/>
        <w:rPr>
          <w:rFonts w:ascii="Times New Roman" w:eastAsia="Times New Roman" w:hAnsi="Times New Roman" w:cs="Times New Roman"/>
          <w:sz w:val="28"/>
          <w:szCs w:val="28"/>
        </w:rPr>
      </w:pPr>
    </w:p>
    <w:tbl>
      <w:tblPr>
        <w:tblStyle w:val="ad"/>
        <w:tblW w:w="10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820"/>
        <w:gridCol w:w="1859"/>
        <w:gridCol w:w="2335"/>
      </w:tblGrid>
      <w:tr w:rsidR="0000396A" w:rsidRPr="009E1D50">
        <w:tc>
          <w:tcPr>
            <w:tcW w:w="1668" w:type="dxa"/>
          </w:tcPr>
          <w:p w:rsidR="0000396A" w:rsidRPr="009E1D50" w:rsidRDefault="009D49A7">
            <w:pPr>
              <w:spacing w:after="0" w:line="240" w:lineRule="auto"/>
              <w:jc w:val="center"/>
              <w:rPr>
                <w:rFonts w:ascii="Times New Roman" w:eastAsia="Times New Roman" w:hAnsi="Times New Roman" w:cs="Times New Roman"/>
                <w:b/>
                <w:i/>
                <w:sz w:val="20"/>
                <w:szCs w:val="20"/>
              </w:rPr>
            </w:pPr>
            <w:r w:rsidRPr="009E1D50">
              <w:rPr>
                <w:rFonts w:ascii="Times New Roman" w:eastAsia="Times New Roman" w:hAnsi="Times New Roman" w:cs="Times New Roman"/>
                <w:b/>
                <w:i/>
                <w:sz w:val="20"/>
                <w:szCs w:val="20"/>
              </w:rPr>
              <w:t>Элементы</w:t>
            </w:r>
          </w:p>
          <w:p w:rsidR="0000396A" w:rsidRPr="009E1D50" w:rsidRDefault="009D49A7">
            <w:pPr>
              <w:spacing w:after="0" w:line="240" w:lineRule="auto"/>
              <w:jc w:val="center"/>
              <w:rPr>
                <w:rFonts w:ascii="Times New Roman" w:eastAsia="Times New Roman" w:hAnsi="Times New Roman" w:cs="Times New Roman"/>
                <w:b/>
                <w:i/>
                <w:sz w:val="20"/>
                <w:szCs w:val="20"/>
              </w:rPr>
            </w:pPr>
            <w:r w:rsidRPr="009E1D50">
              <w:rPr>
                <w:rFonts w:ascii="Times New Roman" w:eastAsia="Times New Roman" w:hAnsi="Times New Roman" w:cs="Times New Roman"/>
                <w:b/>
                <w:i/>
                <w:sz w:val="20"/>
                <w:szCs w:val="20"/>
              </w:rPr>
              <w:t>ИКТ-компетенции</w:t>
            </w:r>
          </w:p>
        </w:tc>
        <w:tc>
          <w:tcPr>
            <w:tcW w:w="4820" w:type="dxa"/>
          </w:tcPr>
          <w:p w:rsidR="0000396A" w:rsidRPr="009E1D50" w:rsidRDefault="0000396A">
            <w:pPr>
              <w:spacing w:after="0" w:line="240" w:lineRule="auto"/>
              <w:jc w:val="center"/>
              <w:rPr>
                <w:rFonts w:ascii="Times New Roman" w:eastAsia="Times New Roman" w:hAnsi="Times New Roman" w:cs="Times New Roman"/>
                <w:b/>
                <w:i/>
                <w:sz w:val="20"/>
                <w:szCs w:val="20"/>
              </w:rPr>
            </w:pPr>
          </w:p>
          <w:p w:rsidR="0000396A" w:rsidRPr="009E1D50" w:rsidRDefault="0000396A">
            <w:pPr>
              <w:spacing w:after="0" w:line="240" w:lineRule="auto"/>
              <w:jc w:val="center"/>
              <w:rPr>
                <w:rFonts w:ascii="Times New Roman" w:eastAsia="Times New Roman" w:hAnsi="Times New Roman" w:cs="Times New Roman"/>
                <w:b/>
                <w:i/>
                <w:sz w:val="20"/>
                <w:szCs w:val="20"/>
              </w:rPr>
            </w:pPr>
          </w:p>
          <w:p w:rsidR="0000396A" w:rsidRPr="009E1D50" w:rsidRDefault="009D49A7">
            <w:pPr>
              <w:spacing w:after="0" w:line="240" w:lineRule="auto"/>
              <w:jc w:val="center"/>
              <w:rPr>
                <w:rFonts w:ascii="Times New Roman" w:eastAsia="Times New Roman" w:hAnsi="Times New Roman" w:cs="Times New Roman"/>
                <w:b/>
                <w:i/>
                <w:sz w:val="20"/>
                <w:szCs w:val="20"/>
              </w:rPr>
            </w:pPr>
            <w:r w:rsidRPr="009E1D50">
              <w:rPr>
                <w:rFonts w:ascii="Times New Roman" w:eastAsia="Times New Roman" w:hAnsi="Times New Roman" w:cs="Times New Roman"/>
                <w:b/>
                <w:i/>
                <w:sz w:val="20"/>
                <w:szCs w:val="20"/>
              </w:rPr>
              <w:t>Выпускник научится</w:t>
            </w:r>
          </w:p>
        </w:tc>
        <w:tc>
          <w:tcPr>
            <w:tcW w:w="1859" w:type="dxa"/>
          </w:tcPr>
          <w:p w:rsidR="0000396A" w:rsidRPr="009E1D50" w:rsidRDefault="0000396A">
            <w:pPr>
              <w:spacing w:after="0" w:line="240" w:lineRule="auto"/>
              <w:jc w:val="center"/>
              <w:rPr>
                <w:rFonts w:ascii="Times New Roman" w:eastAsia="Times New Roman" w:hAnsi="Times New Roman" w:cs="Times New Roman"/>
                <w:b/>
                <w:i/>
                <w:sz w:val="20"/>
                <w:szCs w:val="20"/>
              </w:rPr>
            </w:pPr>
          </w:p>
          <w:p w:rsidR="0000396A" w:rsidRPr="009E1D50" w:rsidRDefault="009D49A7">
            <w:pPr>
              <w:spacing w:after="0" w:line="240" w:lineRule="auto"/>
              <w:jc w:val="center"/>
              <w:rPr>
                <w:rFonts w:ascii="Times New Roman" w:eastAsia="Times New Roman" w:hAnsi="Times New Roman" w:cs="Times New Roman"/>
                <w:b/>
                <w:i/>
                <w:sz w:val="20"/>
                <w:szCs w:val="20"/>
              </w:rPr>
            </w:pPr>
            <w:r w:rsidRPr="009E1D50">
              <w:rPr>
                <w:rFonts w:ascii="Times New Roman" w:eastAsia="Times New Roman" w:hAnsi="Times New Roman" w:cs="Times New Roman"/>
                <w:b/>
                <w:i/>
                <w:sz w:val="20"/>
                <w:szCs w:val="20"/>
              </w:rPr>
              <w:t>Выпускник получит возможность научиться</w:t>
            </w:r>
          </w:p>
        </w:tc>
        <w:tc>
          <w:tcPr>
            <w:tcW w:w="2335" w:type="dxa"/>
          </w:tcPr>
          <w:p w:rsidR="0000396A" w:rsidRPr="009E1D50" w:rsidRDefault="009D49A7">
            <w:pPr>
              <w:spacing w:after="0" w:line="240" w:lineRule="auto"/>
              <w:jc w:val="center"/>
              <w:rPr>
                <w:rFonts w:ascii="Times New Roman" w:eastAsia="Times New Roman" w:hAnsi="Times New Roman" w:cs="Times New Roman"/>
                <w:b/>
                <w:i/>
                <w:sz w:val="20"/>
                <w:szCs w:val="20"/>
              </w:rPr>
            </w:pPr>
            <w:r w:rsidRPr="009E1D50">
              <w:rPr>
                <w:rFonts w:ascii="Times New Roman" w:eastAsia="Times New Roman" w:hAnsi="Times New Roman" w:cs="Times New Roman"/>
                <w:b/>
                <w:i/>
                <w:sz w:val="20"/>
                <w:szCs w:val="20"/>
              </w:rPr>
              <w:t>Предметные области, в которых формируется элемент ИКТ-компетентности</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с устройствами ИКТ</w:t>
            </w:r>
          </w:p>
          <w:p w:rsidR="0000396A" w:rsidRDefault="0000396A">
            <w:pPr>
              <w:spacing w:after="0" w:line="240" w:lineRule="auto"/>
              <w:jc w:val="both"/>
              <w:rPr>
                <w:rFonts w:ascii="Times New Roman" w:eastAsia="Times New Roman" w:hAnsi="Times New Roman" w:cs="Times New Roman"/>
                <w:sz w:val="24"/>
                <w:szCs w:val="24"/>
              </w:rPr>
            </w:pP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подключать ИКТ-устройства к </w:t>
            </w:r>
            <w:proofErr w:type="gramStart"/>
            <w:r>
              <w:rPr>
                <w:rFonts w:ascii="Times New Roman" w:eastAsia="Times New Roman" w:hAnsi="Times New Roman" w:cs="Times New Roman"/>
                <w:sz w:val="24"/>
                <w:szCs w:val="24"/>
              </w:rPr>
              <w:t>электрическим  информационным</w:t>
            </w:r>
            <w:proofErr w:type="gramEnd"/>
            <w:r>
              <w:rPr>
                <w:rFonts w:ascii="Times New Roman" w:eastAsia="Times New Roman" w:hAnsi="Times New Roman" w:cs="Times New Roman"/>
                <w:sz w:val="24"/>
                <w:szCs w:val="24"/>
              </w:rPr>
              <w:t xml:space="preserve"> сетям, использовать аккумуляторы;</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соединять ИКТ-устройства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 включать и выключать ИКТ-устройства,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ИКТ-устройствами, в частности учитывающие специфику работы с различными экранами</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умения формируются преимущественно в предметных областях «Технология», «Информатика», а также во внеурочной деятельности (при подготовке и реализации КГП разного уровня).</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 организация хранения информации</w:t>
            </w: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строить запросы для поиска информации с использованием логических операций;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искать информацию в различных базах данных;</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результаты поиска, создавать и заполнять базы данных, в частности, использовать различные определители;</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Указанные умения формируются во всех учебных </w:t>
            </w:r>
            <w:proofErr w:type="gramStart"/>
            <w:r>
              <w:rPr>
                <w:rFonts w:ascii="Times New Roman" w:eastAsia="Times New Roman" w:hAnsi="Times New Roman" w:cs="Times New Roman"/>
                <w:sz w:val="24"/>
                <w:szCs w:val="24"/>
              </w:rPr>
              <w:t>предметах</w:t>
            </w:r>
            <w:proofErr w:type="gramEnd"/>
            <w:r>
              <w:rPr>
                <w:rFonts w:ascii="Times New Roman" w:eastAsia="Times New Roman" w:hAnsi="Times New Roman" w:cs="Times New Roman"/>
                <w:sz w:val="24"/>
                <w:szCs w:val="24"/>
              </w:rPr>
              <w:t xml:space="preserve"> а также во внеурочной деятельности</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Фиксация, запись изображений и звуков, их обработка</w:t>
            </w: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различать творческую и техническую фиксацию звуков и </w:t>
            </w:r>
            <w:r>
              <w:rPr>
                <w:rFonts w:ascii="Times New Roman" w:eastAsia="Times New Roman" w:hAnsi="Times New Roman" w:cs="Times New Roman"/>
                <w:sz w:val="24"/>
                <w:szCs w:val="24"/>
              </w:rPr>
              <w:lastRenderedPageBreak/>
              <w:t>изображений;</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возможности ИКТ в творческой деятельности, связанной с искусством;</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трёхмерное сканирование</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Указанные умения формируются преимущественно в учебных предметах: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искусство,</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русский язык,</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иностранный язык,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физическая культура,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во внеурочной деятельности.</w:t>
            </w:r>
          </w:p>
          <w:p w:rsidR="0000396A" w:rsidRDefault="0000396A">
            <w:pPr>
              <w:spacing w:after="0" w:line="240" w:lineRule="auto"/>
              <w:jc w:val="both"/>
              <w:rPr>
                <w:rFonts w:ascii="Times New Roman" w:eastAsia="Times New Roman" w:hAnsi="Times New Roman" w:cs="Times New Roman"/>
                <w:sz w:val="24"/>
                <w:szCs w:val="24"/>
              </w:rPr>
            </w:pP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письменных текстов (сообщений)</w:t>
            </w: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сканировать текст и осуществлять распознавание сканированного текста;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rFonts w:ascii="Times New Roman" w:eastAsia="Times New Roman" w:hAnsi="Times New Roman" w:cs="Times New Roman"/>
                <w:sz w:val="24"/>
                <w:szCs w:val="24"/>
              </w:rPr>
              <w:t>резюмирование</w:t>
            </w:r>
            <w:proofErr w:type="spellEnd"/>
            <w:r>
              <w:rPr>
                <w:rFonts w:ascii="Times New Roman" w:eastAsia="Times New Roman" w:hAnsi="Times New Roman" w:cs="Times New Roman"/>
                <w:sz w:val="24"/>
                <w:szCs w:val="24"/>
              </w:rPr>
              <w:t xml:space="preserve"> высказываний в ходе обсуждения;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компьютерные инструменты, упрощающие расшифровку аудиозаписей</w:t>
            </w:r>
          </w:p>
          <w:p w:rsidR="0000396A" w:rsidRDefault="0000396A">
            <w:pPr>
              <w:spacing w:after="0" w:line="240" w:lineRule="auto"/>
              <w:jc w:val="both"/>
              <w:rPr>
                <w:rFonts w:ascii="Times New Roman" w:eastAsia="Times New Roman" w:hAnsi="Times New Roman" w:cs="Times New Roman"/>
                <w:sz w:val="24"/>
                <w:szCs w:val="24"/>
              </w:rPr>
            </w:pP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Указанные умения формируются преимущественно в учебных предметах: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русский язык,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иностранный язык,</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литература,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во внеурочной деятельности</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графических объектов</w:t>
            </w: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специализированные карты и диаграммы: географические, хронологические;</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объекты проведением рукой произвольных линий с использованием специализированных </w:t>
            </w:r>
            <w:r>
              <w:rPr>
                <w:rFonts w:ascii="Times New Roman" w:eastAsia="Times New Roman" w:hAnsi="Times New Roman" w:cs="Times New Roman"/>
                <w:sz w:val="24"/>
                <w:szCs w:val="24"/>
              </w:rPr>
              <w:lastRenderedPageBreak/>
              <w:t>компьютерных инструментов и устройств</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создавать мультипликационные фильмы;</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виртуальные модели трёхмерных объектов</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умения формируются преимущественно в учебных предметах:</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технология,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обществознание,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география,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история,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математика,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также во внеурочной деятельности (например, защита индивидуальных и </w:t>
            </w:r>
            <w:r>
              <w:rPr>
                <w:rFonts w:ascii="Times New Roman" w:eastAsia="Times New Roman" w:hAnsi="Times New Roman" w:cs="Times New Roman"/>
                <w:sz w:val="24"/>
                <w:szCs w:val="24"/>
              </w:rPr>
              <w:lastRenderedPageBreak/>
              <w:t>коллективных проектов)</w:t>
            </w:r>
          </w:p>
        </w:tc>
      </w:tr>
      <w:tr w:rsidR="0000396A">
        <w:trPr>
          <w:trHeight w:val="2259"/>
        </w:trPr>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музыкальных и звуковых объектов</w:t>
            </w: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звуковые и музыкальные редакторы;</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клавишные и кинестетические синтезаторы;</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программы звукозаписи и микрофоны</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Указанные умения формируются преимущественно в предметных областях: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искусство,</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внеурочная деятельность</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восприятие и использование гипермедиа-сообщений</w:t>
            </w: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деконструкцию сообщений, выделение в них структуры, элементов и фрагментов;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восприятии сообщений внутренние и внешние ссылки;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00396A" w:rsidRDefault="0000396A">
            <w:pPr>
              <w:spacing w:after="0" w:line="240" w:lineRule="auto"/>
              <w:jc w:val="both"/>
              <w:rPr>
                <w:rFonts w:ascii="Times New Roman" w:eastAsia="Times New Roman" w:hAnsi="Times New Roman" w:cs="Times New Roman"/>
                <w:sz w:val="24"/>
                <w:szCs w:val="24"/>
              </w:rPr>
            </w:pP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проектировать дизайн сообщений в соответствии с задачами и средствами доставки;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умения формируются во всех предметных областях, преимущественно в учебных предметах:</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технология,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литература,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русский язык,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иностранный язык</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 социальное взаимодействие и безопасность</w:t>
            </w:r>
          </w:p>
          <w:p w:rsidR="0000396A" w:rsidRDefault="0000396A">
            <w:pPr>
              <w:spacing w:after="0" w:line="240" w:lineRule="auto"/>
              <w:jc w:val="both"/>
              <w:rPr>
                <w:rFonts w:ascii="Times New Roman" w:eastAsia="Times New Roman" w:hAnsi="Times New Roman" w:cs="Times New Roman"/>
                <w:sz w:val="24"/>
                <w:szCs w:val="24"/>
              </w:rPr>
            </w:pP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выступать с аудио</w:t>
            </w:r>
            <w:r w:rsidR="00CC014E">
              <w:rPr>
                <w:rFonts w:ascii="Times New Roman" w:eastAsia="Times New Roman" w:hAnsi="Times New Roman" w:cs="Times New Roman"/>
                <w:sz w:val="24"/>
                <w:szCs w:val="24"/>
              </w:rPr>
              <w:t>-</w:t>
            </w:r>
            <w:r>
              <w:rPr>
                <w:rFonts w:ascii="Times New Roman" w:eastAsia="Times New Roman" w:hAnsi="Times New Roman" w:cs="Times New Roman"/>
                <w:sz w:val="24"/>
                <w:szCs w:val="24"/>
              </w:rPr>
              <w:t>видео</w:t>
            </w:r>
            <w:r w:rsidR="00CC0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поддержкой, включая выступление перед дистанционной аудиторией;</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обсуждении (аудио</w:t>
            </w:r>
            <w:r w:rsidR="00CC014E">
              <w:rPr>
                <w:rFonts w:ascii="Times New Roman" w:eastAsia="Times New Roman" w:hAnsi="Times New Roman" w:cs="Times New Roman"/>
                <w:sz w:val="24"/>
                <w:szCs w:val="24"/>
              </w:rPr>
              <w:t>-</w:t>
            </w:r>
            <w:r>
              <w:rPr>
                <w:rFonts w:ascii="Times New Roman" w:eastAsia="Times New Roman" w:hAnsi="Times New Roman" w:cs="Times New Roman"/>
                <w:sz w:val="24"/>
                <w:szCs w:val="24"/>
              </w:rPr>
              <w:t>видео</w:t>
            </w:r>
            <w:r w:rsidR="00CC0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форум, текстовый форум) с использованием возможностей Интернета;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личный дневник (блог) с использованием возможностей Интернета;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соблюдать нормы информационной культуры, этики и права; с уважением относиться к частной информации и </w:t>
            </w:r>
            <w:r>
              <w:rPr>
                <w:rFonts w:ascii="Times New Roman" w:eastAsia="Times New Roman" w:hAnsi="Times New Roman" w:cs="Times New Roman"/>
                <w:sz w:val="24"/>
                <w:szCs w:val="24"/>
              </w:rPr>
              <w:lastRenderedPageBreak/>
              <w:t>информационным правам других людей;</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защиту от троянских вирусов, </w:t>
            </w:r>
            <w:proofErr w:type="spellStart"/>
            <w:r>
              <w:rPr>
                <w:rFonts w:ascii="Times New Roman" w:eastAsia="Times New Roman" w:hAnsi="Times New Roman" w:cs="Times New Roman"/>
                <w:sz w:val="24"/>
                <w:szCs w:val="24"/>
              </w:rPr>
              <w:t>фишинговых</w:t>
            </w:r>
            <w:proofErr w:type="spellEnd"/>
            <w:r>
              <w:rPr>
                <w:rFonts w:ascii="Times New Roman" w:eastAsia="Times New Roman" w:hAnsi="Times New Roman" w:cs="Times New Roman"/>
                <w:sz w:val="24"/>
                <w:szCs w:val="24"/>
              </w:rPr>
              <w:t xml:space="preserve"> атак, информации от компьютерных вирусов с помощью антивирусных программ;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поведения в сети Интернет</w:t>
            </w:r>
          </w:p>
          <w:p w:rsidR="0000396A" w:rsidRDefault="0000396A">
            <w:pPr>
              <w:spacing w:after="0" w:line="240" w:lineRule="auto"/>
              <w:jc w:val="both"/>
              <w:rPr>
                <w:rFonts w:ascii="Times New Roman" w:eastAsia="Times New Roman" w:hAnsi="Times New Roman" w:cs="Times New Roman"/>
                <w:sz w:val="24"/>
                <w:szCs w:val="24"/>
              </w:rPr>
            </w:pP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взаимодействовать в социальных сетях, работать в группе над сообщением (вики);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форумах в социальных образовательных сетях;</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партнёрами с использованием возможностей Интернета (игровое и </w:t>
            </w:r>
            <w:r>
              <w:rPr>
                <w:rFonts w:ascii="Times New Roman" w:eastAsia="Times New Roman" w:hAnsi="Times New Roman" w:cs="Times New Roman"/>
                <w:sz w:val="24"/>
                <w:szCs w:val="24"/>
              </w:rPr>
              <w:lastRenderedPageBreak/>
              <w:t>театральное взаимодействие)</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0396A" w:rsidRDefault="0000396A">
            <w:pPr>
              <w:spacing w:after="0" w:line="240" w:lineRule="auto"/>
              <w:ind w:left="360"/>
              <w:jc w:val="both"/>
              <w:rPr>
                <w:rFonts w:ascii="Times New Roman" w:eastAsia="Times New Roman" w:hAnsi="Times New Roman" w:cs="Times New Roman"/>
                <w:sz w:val="24"/>
                <w:szCs w:val="24"/>
              </w:rPr>
            </w:pP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Формирование указанных компетентностей происходит во всех предметах и внеурочной деятельности (участие в </w:t>
            </w:r>
            <w:proofErr w:type="spellStart"/>
            <w:r>
              <w:rPr>
                <w:rFonts w:ascii="Times New Roman" w:eastAsia="Times New Roman" w:hAnsi="Times New Roman" w:cs="Times New Roman"/>
                <w:sz w:val="24"/>
                <w:szCs w:val="24"/>
              </w:rPr>
              <w:t>вебинарах</w:t>
            </w:r>
            <w:proofErr w:type="spellEnd"/>
            <w:r>
              <w:rPr>
                <w:rFonts w:ascii="Times New Roman" w:eastAsia="Times New Roman" w:hAnsi="Times New Roman" w:cs="Times New Roman"/>
                <w:sz w:val="24"/>
                <w:szCs w:val="24"/>
              </w:rPr>
              <w:t>, видеоконференциях, дистанционное обучение, деятельность по обновлению и оформлению персонального сайта и др.)</w:t>
            </w: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 информации, математическая обработка данных в исследовании</w:t>
            </w:r>
          </w:p>
          <w:p w:rsidR="0000396A" w:rsidRDefault="0000396A">
            <w:pPr>
              <w:spacing w:after="0" w:line="240" w:lineRule="auto"/>
              <w:jc w:val="both"/>
              <w:rPr>
                <w:rFonts w:ascii="Times New Roman" w:eastAsia="Times New Roman" w:hAnsi="Times New Roman" w:cs="Times New Roman"/>
                <w:sz w:val="24"/>
                <w:szCs w:val="24"/>
              </w:rPr>
            </w:pP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строить математические модели;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результаты своей деятельности и затрачиваемых ресурсов</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компетентности формируются в следующих предметных областях:</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математика и информатика,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естественно-научные предметы,</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общественно-научные предметы,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во внеурочной деятельности в рамках организации проектно-исследовательской деятельности</w:t>
            </w:r>
          </w:p>
          <w:p w:rsidR="0000396A" w:rsidRDefault="0000396A">
            <w:pPr>
              <w:spacing w:after="0" w:line="240" w:lineRule="auto"/>
              <w:jc w:val="both"/>
              <w:rPr>
                <w:rFonts w:ascii="Times New Roman" w:eastAsia="Times New Roman" w:hAnsi="Times New Roman" w:cs="Times New Roman"/>
                <w:sz w:val="24"/>
                <w:szCs w:val="24"/>
              </w:rPr>
            </w:pPr>
          </w:p>
        </w:tc>
      </w:tr>
      <w:tr w:rsidR="0000396A">
        <w:tc>
          <w:tcPr>
            <w:tcW w:w="1668"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проектирование и управление</w:t>
            </w:r>
          </w:p>
          <w:p w:rsidR="0000396A" w:rsidRDefault="0000396A">
            <w:pPr>
              <w:spacing w:after="0" w:line="240" w:lineRule="auto"/>
              <w:jc w:val="both"/>
              <w:rPr>
                <w:rFonts w:ascii="Times New Roman" w:eastAsia="Times New Roman" w:hAnsi="Times New Roman" w:cs="Times New Roman"/>
                <w:sz w:val="24"/>
                <w:szCs w:val="24"/>
              </w:rPr>
            </w:pPr>
          </w:p>
        </w:tc>
        <w:tc>
          <w:tcPr>
            <w:tcW w:w="4820"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моделировать с использованием виртуальных конструкторов;</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с использованием средств программирования;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tc>
        <w:tc>
          <w:tcPr>
            <w:tcW w:w="1859"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tc>
        <w:tc>
          <w:tcPr>
            <w:tcW w:w="2335" w:type="dxa"/>
          </w:tcPr>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компетентности формируются в следующих предметных областях:</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технология,</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математика и информатика,</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етественно</w:t>
            </w:r>
            <w:proofErr w:type="spellEnd"/>
            <w:r>
              <w:rPr>
                <w:rFonts w:ascii="Times New Roman" w:eastAsia="Times New Roman" w:hAnsi="Times New Roman" w:cs="Times New Roman"/>
                <w:sz w:val="24"/>
                <w:szCs w:val="24"/>
              </w:rPr>
              <w:t xml:space="preserve">-научные предметы, </w:t>
            </w:r>
          </w:p>
          <w:p w:rsidR="0000396A" w:rsidRDefault="009D49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общественно-научные предметы</w:t>
            </w:r>
          </w:p>
        </w:tc>
      </w:tr>
    </w:tbl>
    <w:p w:rsidR="0000396A" w:rsidRDefault="0000396A">
      <w:pPr>
        <w:spacing w:after="0" w:line="240" w:lineRule="auto"/>
        <w:ind w:firstLine="709"/>
        <w:jc w:val="both"/>
        <w:rPr>
          <w:rFonts w:ascii="Times New Roman" w:eastAsia="Times New Roman" w:hAnsi="Times New Roman" w:cs="Times New Roman"/>
          <w:sz w:val="28"/>
          <w:szCs w:val="28"/>
        </w:rPr>
      </w:pPr>
    </w:p>
    <w:p w:rsidR="00C83B29" w:rsidRPr="00C83B29" w:rsidRDefault="00AC5FAC" w:rsidP="00345401">
      <w:pPr>
        <w:spacing w:after="0" w:line="240" w:lineRule="auto"/>
        <w:rPr>
          <w:rFonts w:ascii="Times New Roman" w:eastAsia="Times New Roman" w:hAnsi="Times New Roman" w:cs="Times New Roman"/>
          <w:b/>
          <w:i/>
          <w:sz w:val="24"/>
          <w:szCs w:val="24"/>
        </w:rPr>
      </w:pPr>
      <w:r>
        <w:rPr>
          <w:rFonts w:ascii="Times New Roman" w:hAnsi="Times New Roman" w:cs="Times New Roman"/>
          <w:b/>
          <w:i/>
          <w:sz w:val="24"/>
          <w:szCs w:val="24"/>
          <w:u w:val="single"/>
        </w:rPr>
        <w:lastRenderedPageBreak/>
        <w:t>2.1.9</w:t>
      </w:r>
      <w:r w:rsidR="00345401">
        <w:rPr>
          <w:rFonts w:ascii="Times New Roman" w:hAnsi="Times New Roman" w:cs="Times New Roman"/>
          <w:b/>
          <w:i/>
          <w:sz w:val="24"/>
          <w:szCs w:val="24"/>
          <w:u w:val="single"/>
        </w:rPr>
        <w:t xml:space="preserve">. </w:t>
      </w:r>
      <w:r w:rsidR="00C83B29" w:rsidRPr="00345401">
        <w:rPr>
          <w:rFonts w:ascii="Times New Roman" w:hAnsi="Times New Roman" w:cs="Times New Roman"/>
          <w:b/>
          <w:i/>
          <w:sz w:val="24"/>
          <w:szCs w:val="24"/>
          <w:u w:val="single"/>
        </w:rPr>
        <w:t>Планируемые результаты формирования и развития компетентности обучающихся при подготовке индивидуального проекта, выполняемого в процессе обучения в рамках одного</w:t>
      </w:r>
      <w:r w:rsidR="00C83B29" w:rsidRPr="00C83B29">
        <w:rPr>
          <w:rFonts w:ascii="Times New Roman" w:hAnsi="Times New Roman" w:cs="Times New Roman"/>
          <w:b/>
          <w:i/>
          <w:sz w:val="24"/>
          <w:szCs w:val="24"/>
        </w:rPr>
        <w:t xml:space="preserve"> предмета или на </w:t>
      </w:r>
      <w:proofErr w:type="spellStart"/>
      <w:r w:rsidR="00C83B29" w:rsidRPr="00C83B29">
        <w:rPr>
          <w:rFonts w:ascii="Times New Roman" w:hAnsi="Times New Roman" w:cs="Times New Roman"/>
          <w:b/>
          <w:i/>
          <w:sz w:val="24"/>
          <w:szCs w:val="24"/>
        </w:rPr>
        <w:t>межпредметной</w:t>
      </w:r>
      <w:proofErr w:type="spellEnd"/>
      <w:r w:rsidR="00C83B29" w:rsidRPr="00C83B29">
        <w:rPr>
          <w:rFonts w:ascii="Times New Roman" w:hAnsi="Times New Roman" w:cs="Times New Roman"/>
          <w:b/>
          <w:i/>
          <w:sz w:val="24"/>
          <w:szCs w:val="24"/>
        </w:rPr>
        <w:t xml:space="preserve"> основе</w:t>
      </w:r>
    </w:p>
    <w:p w:rsidR="00C83B29" w:rsidRDefault="00C83B29" w:rsidP="00C83B29">
      <w:pPr>
        <w:spacing w:after="0" w:line="240" w:lineRule="auto"/>
        <w:jc w:val="both"/>
        <w:rPr>
          <w:rFonts w:ascii="Times New Roman" w:eastAsia="Times New Roman" w:hAnsi="Times New Roman" w:cs="Times New Roman"/>
          <w:b/>
          <w:i/>
          <w:sz w:val="24"/>
          <w:szCs w:val="24"/>
        </w:rPr>
      </w:pPr>
    </w:p>
    <w:p w:rsidR="00C83B29" w:rsidRPr="000120F4" w:rsidRDefault="00C83B29" w:rsidP="00C83B29">
      <w:pPr>
        <w:spacing w:after="0" w:line="240" w:lineRule="auto"/>
        <w:jc w:val="both"/>
        <w:rPr>
          <w:rFonts w:ascii="Times New Roman" w:eastAsia="Times New Roman" w:hAnsi="Times New Roman" w:cs="Times New Roman"/>
          <w:b/>
          <w:i/>
          <w:sz w:val="24"/>
          <w:szCs w:val="24"/>
        </w:rPr>
      </w:pPr>
      <w:r w:rsidRPr="000120F4">
        <w:rPr>
          <w:rFonts w:ascii="Times New Roman" w:eastAsia="Times New Roman" w:hAnsi="Times New Roman" w:cs="Times New Roman"/>
          <w:b/>
          <w:i/>
          <w:sz w:val="24"/>
          <w:szCs w:val="24"/>
        </w:rPr>
        <w:t>Выпускник научится:</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выбирать и использовать методы, релевантные рассматриваемой проблеме;</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 xml:space="preserve">применять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120F4">
        <w:rPr>
          <w:rFonts w:ascii="Times New Roman" w:eastAsia="Times New Roman" w:hAnsi="Times New Roman" w:cs="Times New Roman"/>
          <w:sz w:val="24"/>
          <w:szCs w:val="24"/>
        </w:rPr>
        <w:t>контрпример</w:t>
      </w:r>
      <w:proofErr w:type="spellEnd"/>
      <w:r w:rsidRPr="000120F4">
        <w:rPr>
          <w:rFonts w:ascii="Times New Roman" w:eastAsia="Times New Roman" w:hAnsi="Times New Roman" w:cs="Times New Roman"/>
          <w:sz w:val="24"/>
          <w:szCs w:val="24"/>
        </w:rPr>
        <w:t>, индуктивные и дедуктивные рассуждения, построение и исполнение алгоритма;</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 фактов;</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83B29" w:rsidRPr="000120F4" w:rsidRDefault="00C83B29" w:rsidP="00C83B29">
      <w:pPr>
        <w:spacing w:after="0" w:line="240" w:lineRule="auto"/>
        <w:jc w:val="both"/>
        <w:rPr>
          <w:rFonts w:ascii="Times New Roman" w:eastAsia="Times New Roman" w:hAnsi="Times New Roman" w:cs="Times New Roman"/>
          <w:b/>
          <w:i/>
          <w:sz w:val="24"/>
          <w:szCs w:val="24"/>
        </w:rPr>
      </w:pPr>
      <w:r w:rsidRPr="000120F4">
        <w:rPr>
          <w:rFonts w:ascii="Times New Roman" w:eastAsia="Times New Roman" w:hAnsi="Times New Roman" w:cs="Times New Roman"/>
          <w:b/>
          <w:i/>
          <w:sz w:val="24"/>
          <w:szCs w:val="24"/>
        </w:rPr>
        <w:t>Выпускник получит возможность научиться:</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самостоятельно задумывать, планировать и выполнять учебное исследование, учебный и социальный проекты;</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использовать догадку, озарение, интуицию;</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использовать некоторые приёмы художественного '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C83B29" w:rsidRPr="000120F4" w:rsidRDefault="00C83B29" w:rsidP="00C83B29">
      <w:pPr>
        <w:spacing w:after="0" w:line="240" w:lineRule="auto"/>
        <w:ind w:firstLine="709"/>
        <w:jc w:val="both"/>
        <w:rPr>
          <w:rFonts w:ascii="Times New Roman" w:eastAsia="Times New Roman" w:hAnsi="Times New Roman" w:cs="Times New Roman"/>
          <w:i/>
          <w:sz w:val="24"/>
          <w:szCs w:val="24"/>
        </w:rPr>
      </w:pPr>
      <w:r w:rsidRPr="000120F4">
        <w:rPr>
          <w:rFonts w:ascii="Times New Roman" w:eastAsia="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C83B29" w:rsidRPr="000120F4" w:rsidRDefault="00C83B29" w:rsidP="00C83B29">
      <w:pPr>
        <w:spacing w:after="0" w:line="240" w:lineRule="auto"/>
        <w:ind w:firstLine="709"/>
        <w:jc w:val="both"/>
        <w:rPr>
          <w:rFonts w:ascii="Times New Roman" w:eastAsia="Times New Roman" w:hAnsi="Times New Roman" w:cs="Times New Roman"/>
          <w:sz w:val="24"/>
          <w:szCs w:val="24"/>
        </w:rPr>
      </w:pPr>
      <w:r w:rsidRPr="000120F4">
        <w:rPr>
          <w:rFonts w:ascii="Times New Roman" w:eastAsia="Times New Roman" w:hAnsi="Times New Roman" w:cs="Times New Roman"/>
          <w:sz w:val="24"/>
          <w:szCs w:val="24"/>
        </w:rPr>
        <w:t>Планируемые результаты учебно-исследовательской и проектной деятельности обучающихся в основном соответствуют результатам освоения коммуникативных и познавательных универсальных учебных действий на ступени основного общего образования, но имеют и ряд специфических отличий за счёт создания учениками личной продукции и индивидуальных интеллектуальных открытий в конкретной области.</w:t>
      </w:r>
    </w:p>
    <w:p w:rsidR="00C83B29" w:rsidRPr="000120F4" w:rsidRDefault="00C83B29" w:rsidP="00C83B29">
      <w:pPr>
        <w:spacing w:after="0" w:line="240" w:lineRule="auto"/>
        <w:ind w:firstLine="709"/>
        <w:jc w:val="both"/>
        <w:rPr>
          <w:rFonts w:ascii="Times New Roman" w:eastAsia="Times New Roman" w:hAnsi="Times New Roman" w:cs="Times New Roman"/>
          <w:b/>
          <w:sz w:val="24"/>
          <w:szCs w:val="24"/>
        </w:rPr>
      </w:pPr>
      <w:r w:rsidRPr="000120F4">
        <w:rPr>
          <w:rFonts w:ascii="Times New Roman" w:eastAsia="Times New Roman" w:hAnsi="Times New Roman" w:cs="Times New Roman"/>
          <w:b/>
          <w:sz w:val="24"/>
          <w:szCs w:val="24"/>
        </w:rPr>
        <w:t>Планируемыми специфическими результатами учебно-исследовательской и проектной деятельности обучающихся являются:</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самоопределение в области познавательных интересов;</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умение искать необходимую информацию в открытом, неструктурированном информационном пространстве с использованием Интернета, цифровых образовательных ресурсов и каталогов библиотек;</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lastRenderedPageBreak/>
        <w:t>умение на практике применять уже имеющиеся знания и осваивать специфические знания для выполнения условий проекта или учебного исследования;</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умение определять проблему как противоречие, формулировать задачи для решения проблемы;</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умение определять продукты и результаты деятельности;</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владение специальными технологиями, необходимыми в процессе создания итогового проектного или исследовательского продукта;</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умение взаимодействовать в группе, работающей над исследованием проблемы или на конкретный результат;</w:t>
      </w:r>
    </w:p>
    <w:p w:rsidR="00C83B29" w:rsidRPr="000120F4" w:rsidRDefault="00C83B29" w:rsidP="00F520B5">
      <w:pPr>
        <w:numPr>
          <w:ilvl w:val="0"/>
          <w:numId w:val="8"/>
        </w:numPr>
        <w:spacing w:after="0" w:line="240" w:lineRule="auto"/>
        <w:jc w:val="both"/>
        <w:rPr>
          <w:sz w:val="24"/>
          <w:szCs w:val="24"/>
        </w:rPr>
      </w:pPr>
      <w:r w:rsidRPr="000120F4">
        <w:rPr>
          <w:rFonts w:ascii="Times New Roman" w:eastAsia="Times New Roman" w:hAnsi="Times New Roman" w:cs="Times New Roman"/>
          <w:sz w:val="24"/>
          <w:szCs w:val="24"/>
        </w:rPr>
        <w:t>умение представлять и продвигать к использованию результаты и продукты проектной и учебно-исследовательской деятельности.</w:t>
      </w:r>
    </w:p>
    <w:p w:rsidR="00C83B29" w:rsidRDefault="00C83B29">
      <w:pPr>
        <w:spacing w:after="0" w:line="240" w:lineRule="auto"/>
        <w:ind w:firstLine="709"/>
        <w:jc w:val="both"/>
        <w:rPr>
          <w:rFonts w:ascii="Times New Roman" w:eastAsia="Times New Roman" w:hAnsi="Times New Roman" w:cs="Times New Roman"/>
          <w:sz w:val="28"/>
          <w:szCs w:val="28"/>
        </w:rPr>
      </w:pP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Эффективная модель формирования ИКТ-компетентности основывается на формате учебного сотрудничества, в рамках которого учащиеся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rsidRPr="00C83B29">
        <w:rPr>
          <w:rFonts w:ascii="Times New Roman" w:eastAsia="Times New Roman" w:hAnsi="Times New Roman" w:cs="Times New Roman"/>
          <w:sz w:val="24"/>
          <w:szCs w:val="24"/>
        </w:rPr>
        <w:t>метапредметные</w:t>
      </w:r>
      <w:proofErr w:type="spellEnd"/>
      <w:r w:rsidRPr="00C83B29">
        <w:rPr>
          <w:rFonts w:ascii="Times New Roman" w:eastAsia="Times New Roman" w:hAnsi="Times New Roman" w:cs="Times New Roman"/>
          <w:sz w:val="24"/>
          <w:szCs w:val="24"/>
        </w:rPr>
        <w:t xml:space="preserve"> и личностные результаты для всех участников. Учащихся могут строить вместе с учителями различных предметов отдельные элементы их курсов с ИКТ-поддержкой.  Исходным технологическим потенциалом является доступная учащимся, работникам образовательной организации и привлеченным взрослым цифровая техника: компьютеры, сотовые телефоны, цифровые фотоаппараты, видеокамеры и т.д.</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Общий принцип формирования ИКТ-компетентности состоит в том, что и </w:t>
      </w:r>
      <w:proofErr w:type="gramStart"/>
      <w:r w:rsidRPr="00C83B29">
        <w:rPr>
          <w:rFonts w:ascii="Times New Roman" w:eastAsia="Times New Roman" w:hAnsi="Times New Roman" w:cs="Times New Roman"/>
          <w:sz w:val="24"/>
          <w:szCs w:val="24"/>
        </w:rPr>
        <w:t>конкретные технологические умения</w:t>
      </w:r>
      <w:proofErr w:type="gramEnd"/>
      <w:r w:rsidRPr="00C83B29">
        <w:rPr>
          <w:rFonts w:ascii="Times New Roman" w:eastAsia="Times New Roman" w:hAnsi="Times New Roman" w:cs="Times New Roman"/>
          <w:sz w:val="24"/>
          <w:szCs w:val="24"/>
        </w:rPr>
        <w:t xml:space="preserve">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00396A" w:rsidRPr="00C83B29" w:rsidRDefault="0000396A">
      <w:pPr>
        <w:spacing w:after="0" w:line="240" w:lineRule="auto"/>
        <w:ind w:firstLine="709"/>
        <w:jc w:val="both"/>
        <w:rPr>
          <w:rFonts w:ascii="Times New Roman" w:eastAsia="Times New Roman" w:hAnsi="Times New Roman" w:cs="Times New Roman"/>
          <w:sz w:val="24"/>
          <w:szCs w:val="24"/>
        </w:rPr>
      </w:pPr>
    </w:p>
    <w:p w:rsidR="0000396A" w:rsidRPr="00345401" w:rsidRDefault="008B5096" w:rsidP="00C83B29">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2.1.10</w:t>
      </w:r>
      <w:r w:rsidR="00C83B29" w:rsidRPr="00345401">
        <w:rPr>
          <w:rFonts w:ascii="Times New Roman" w:eastAsia="Times New Roman" w:hAnsi="Times New Roman" w:cs="Times New Roman"/>
          <w:b/>
          <w:i/>
          <w:sz w:val="24"/>
          <w:szCs w:val="24"/>
          <w:u w:val="single"/>
        </w:rPr>
        <w:t xml:space="preserve">. </w:t>
      </w:r>
      <w:r w:rsidR="009D49A7" w:rsidRPr="00345401">
        <w:rPr>
          <w:rFonts w:ascii="Times New Roman" w:eastAsia="Times New Roman" w:hAnsi="Times New Roman" w:cs="Times New Roman"/>
          <w:b/>
          <w:i/>
          <w:sz w:val="24"/>
          <w:szCs w:val="24"/>
          <w:u w:val="single"/>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00396A" w:rsidRPr="00C83B29" w:rsidRDefault="0000396A">
      <w:pPr>
        <w:spacing w:after="0" w:line="240" w:lineRule="auto"/>
        <w:ind w:firstLine="709"/>
        <w:jc w:val="both"/>
        <w:rPr>
          <w:rFonts w:ascii="Times New Roman" w:eastAsia="Times New Roman" w:hAnsi="Times New Roman" w:cs="Times New Roman"/>
          <w:b/>
          <w:sz w:val="24"/>
          <w:szCs w:val="24"/>
        </w:rPr>
      </w:pPr>
      <w:bookmarkStart w:id="13" w:name="243i4a2" w:colFirst="0" w:colLast="0"/>
      <w:bookmarkEnd w:id="13"/>
    </w:p>
    <w:tbl>
      <w:tblPr>
        <w:tblStyle w:val="ae"/>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00"/>
        <w:gridCol w:w="2738"/>
        <w:gridCol w:w="2069"/>
      </w:tblGrid>
      <w:tr w:rsidR="0000396A" w:rsidRPr="00C83B29" w:rsidTr="00C83B29">
        <w:tc>
          <w:tcPr>
            <w:tcW w:w="675" w:type="dxa"/>
          </w:tcPr>
          <w:p w:rsidR="0000396A" w:rsidRPr="00C83B29" w:rsidRDefault="009D49A7">
            <w:pPr>
              <w:spacing w:after="0" w:line="240" w:lineRule="auto"/>
              <w:jc w:val="center"/>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w:t>
            </w:r>
          </w:p>
        </w:tc>
        <w:tc>
          <w:tcPr>
            <w:tcW w:w="5200" w:type="dxa"/>
          </w:tcPr>
          <w:p w:rsidR="0000396A" w:rsidRPr="00C83B29" w:rsidRDefault="009D49A7">
            <w:pPr>
              <w:spacing w:after="0" w:line="240" w:lineRule="auto"/>
              <w:jc w:val="center"/>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Организация</w:t>
            </w:r>
          </w:p>
        </w:tc>
        <w:tc>
          <w:tcPr>
            <w:tcW w:w="2738" w:type="dxa"/>
          </w:tcPr>
          <w:p w:rsidR="0000396A" w:rsidRPr="00C83B29" w:rsidRDefault="009D49A7">
            <w:pPr>
              <w:spacing w:after="0" w:line="240" w:lineRule="auto"/>
              <w:jc w:val="center"/>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Вид взаимодействия</w:t>
            </w:r>
          </w:p>
        </w:tc>
        <w:tc>
          <w:tcPr>
            <w:tcW w:w="2069" w:type="dxa"/>
          </w:tcPr>
          <w:p w:rsidR="0000396A" w:rsidRPr="00C83B29" w:rsidRDefault="009D49A7">
            <w:pPr>
              <w:spacing w:after="0" w:line="240" w:lineRule="auto"/>
              <w:jc w:val="center"/>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Дата заключения</w:t>
            </w:r>
          </w:p>
        </w:tc>
      </w:tr>
      <w:tr w:rsidR="0000396A" w:rsidRPr="00C83B29" w:rsidTr="00C83B29">
        <w:tc>
          <w:tcPr>
            <w:tcW w:w="675"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1</w:t>
            </w:r>
          </w:p>
        </w:tc>
        <w:tc>
          <w:tcPr>
            <w:tcW w:w="5200" w:type="dxa"/>
          </w:tcPr>
          <w:p w:rsidR="0000396A" w:rsidRPr="00C83B29" w:rsidRDefault="00CC014E">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МУК-4</w:t>
            </w:r>
          </w:p>
        </w:tc>
        <w:tc>
          <w:tcPr>
            <w:tcW w:w="2738"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Сетевая форма</w:t>
            </w:r>
          </w:p>
        </w:tc>
        <w:tc>
          <w:tcPr>
            <w:tcW w:w="2069" w:type="dxa"/>
          </w:tcPr>
          <w:p w:rsidR="0000396A" w:rsidRPr="00C83B29" w:rsidRDefault="0000396A">
            <w:pPr>
              <w:spacing w:after="0" w:line="240" w:lineRule="auto"/>
              <w:jc w:val="both"/>
              <w:rPr>
                <w:rFonts w:ascii="Times New Roman" w:eastAsia="Times New Roman" w:hAnsi="Times New Roman" w:cs="Times New Roman"/>
                <w:sz w:val="24"/>
                <w:szCs w:val="24"/>
              </w:rPr>
            </w:pPr>
          </w:p>
        </w:tc>
      </w:tr>
      <w:tr w:rsidR="0000396A" w:rsidRPr="00C83B29" w:rsidTr="00C83B29">
        <w:tc>
          <w:tcPr>
            <w:tcW w:w="675"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2</w:t>
            </w:r>
          </w:p>
        </w:tc>
        <w:tc>
          <w:tcPr>
            <w:tcW w:w="5200" w:type="dxa"/>
          </w:tcPr>
          <w:p w:rsidR="0000396A" w:rsidRPr="00C83B29" w:rsidRDefault="00C83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Вятский гуманитарно-экономический колледж</w:t>
            </w:r>
          </w:p>
        </w:tc>
        <w:tc>
          <w:tcPr>
            <w:tcW w:w="2738"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Сетевая форма</w:t>
            </w:r>
          </w:p>
        </w:tc>
        <w:tc>
          <w:tcPr>
            <w:tcW w:w="2069" w:type="dxa"/>
          </w:tcPr>
          <w:p w:rsidR="0000396A" w:rsidRPr="00C83B29" w:rsidRDefault="0000396A">
            <w:pPr>
              <w:spacing w:after="0" w:line="240" w:lineRule="auto"/>
              <w:jc w:val="both"/>
              <w:rPr>
                <w:rFonts w:ascii="Times New Roman" w:eastAsia="Times New Roman" w:hAnsi="Times New Roman" w:cs="Times New Roman"/>
                <w:sz w:val="24"/>
                <w:szCs w:val="24"/>
              </w:rPr>
            </w:pPr>
          </w:p>
        </w:tc>
      </w:tr>
      <w:tr w:rsidR="0000396A" w:rsidRPr="00C83B29" w:rsidTr="00C83B29">
        <w:tc>
          <w:tcPr>
            <w:tcW w:w="675"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3</w:t>
            </w:r>
          </w:p>
        </w:tc>
        <w:tc>
          <w:tcPr>
            <w:tcW w:w="5200"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СК «Локомотив»</w:t>
            </w:r>
          </w:p>
        </w:tc>
        <w:tc>
          <w:tcPr>
            <w:tcW w:w="2738" w:type="dxa"/>
          </w:tcPr>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Сетевая форма</w:t>
            </w:r>
          </w:p>
        </w:tc>
        <w:tc>
          <w:tcPr>
            <w:tcW w:w="2069" w:type="dxa"/>
          </w:tcPr>
          <w:p w:rsidR="0000396A" w:rsidRPr="00C83B29" w:rsidRDefault="0000396A">
            <w:pPr>
              <w:spacing w:after="0" w:line="240" w:lineRule="auto"/>
              <w:jc w:val="both"/>
              <w:rPr>
                <w:rFonts w:ascii="Times New Roman" w:eastAsia="Times New Roman" w:hAnsi="Times New Roman" w:cs="Times New Roman"/>
                <w:sz w:val="24"/>
                <w:szCs w:val="24"/>
              </w:rPr>
            </w:pPr>
          </w:p>
        </w:tc>
      </w:tr>
    </w:tbl>
    <w:p w:rsidR="0000396A" w:rsidRDefault="0000396A">
      <w:pPr>
        <w:spacing w:after="0" w:line="240" w:lineRule="auto"/>
        <w:ind w:firstLine="709"/>
        <w:jc w:val="both"/>
        <w:rPr>
          <w:rFonts w:ascii="Times New Roman" w:eastAsia="Times New Roman" w:hAnsi="Times New Roman" w:cs="Times New Roman"/>
          <w:b/>
          <w:sz w:val="28"/>
          <w:szCs w:val="28"/>
        </w:rPr>
      </w:pPr>
    </w:p>
    <w:p w:rsidR="0000396A" w:rsidRPr="00C83B29" w:rsidRDefault="009D49A7">
      <w:pPr>
        <w:spacing w:after="0" w:line="240" w:lineRule="auto"/>
        <w:ind w:firstLine="709"/>
        <w:jc w:val="center"/>
        <w:rPr>
          <w:rFonts w:ascii="Times New Roman" w:eastAsia="Times New Roman" w:hAnsi="Times New Roman" w:cs="Times New Roman"/>
          <w:b/>
          <w:sz w:val="24"/>
          <w:szCs w:val="24"/>
          <w:u w:val="single"/>
        </w:rPr>
      </w:pPr>
      <w:r w:rsidRPr="00C83B29">
        <w:rPr>
          <w:rFonts w:ascii="Times New Roman" w:eastAsia="Times New Roman" w:hAnsi="Times New Roman" w:cs="Times New Roman"/>
          <w:b/>
          <w:sz w:val="24"/>
          <w:szCs w:val="24"/>
          <w:u w:val="single"/>
        </w:rPr>
        <w:t>Описание условий, обеспечивающих развитие универсальных учебных действий у обучающихся</w:t>
      </w:r>
    </w:p>
    <w:p w:rsidR="0000396A" w:rsidRPr="00C83B29" w:rsidRDefault="0000396A">
      <w:pPr>
        <w:spacing w:after="0" w:line="240" w:lineRule="auto"/>
        <w:ind w:firstLine="709"/>
        <w:jc w:val="both"/>
        <w:rPr>
          <w:rFonts w:ascii="Times New Roman" w:eastAsia="Times New Roman" w:hAnsi="Times New Roman" w:cs="Times New Roman"/>
          <w:sz w:val="24"/>
          <w:szCs w:val="24"/>
        </w:rPr>
      </w:pPr>
    </w:p>
    <w:p w:rsidR="0000396A" w:rsidRPr="00C83B29" w:rsidRDefault="009D49A7">
      <w:pPr>
        <w:spacing w:after="0" w:line="240" w:lineRule="auto"/>
        <w:ind w:firstLine="709"/>
        <w:jc w:val="both"/>
        <w:rPr>
          <w:rFonts w:ascii="Times New Roman" w:eastAsia="Times New Roman" w:hAnsi="Times New Roman" w:cs="Times New Roman"/>
          <w:b/>
          <w:sz w:val="24"/>
          <w:szCs w:val="24"/>
        </w:rPr>
      </w:pPr>
      <w:r w:rsidRPr="00C83B29">
        <w:rPr>
          <w:rFonts w:ascii="Times New Roman" w:eastAsia="Times New Roman" w:hAnsi="Times New Roman" w:cs="Times New Roman"/>
          <w:b/>
          <w:sz w:val="24"/>
          <w:szCs w:val="24"/>
        </w:rPr>
        <w:t xml:space="preserve"> Психолого-педагогические условия:</w:t>
      </w:r>
    </w:p>
    <w:p w:rsidR="0000396A" w:rsidRPr="00C83B29" w:rsidRDefault="009D49A7" w:rsidP="00F520B5">
      <w:pPr>
        <w:numPr>
          <w:ilvl w:val="0"/>
          <w:numId w:val="36"/>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Преемственность содержания и форм организации образовательного процесса по отношению к начальному образованию;</w:t>
      </w:r>
    </w:p>
    <w:p w:rsidR="0000396A" w:rsidRPr="00C83B29" w:rsidRDefault="009D49A7" w:rsidP="00F520B5">
      <w:pPr>
        <w:numPr>
          <w:ilvl w:val="0"/>
          <w:numId w:val="36"/>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Учет специфики психофизического развития обучающихся;</w:t>
      </w:r>
    </w:p>
    <w:p w:rsidR="0000396A" w:rsidRPr="00C83B29" w:rsidRDefault="009D49A7" w:rsidP="00F520B5">
      <w:pPr>
        <w:numPr>
          <w:ilvl w:val="0"/>
          <w:numId w:val="36"/>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Формирование и развитие психолого-педагогической компетентности обучающихся, педагогических работников, родителей;</w:t>
      </w:r>
    </w:p>
    <w:p w:rsidR="0000396A" w:rsidRPr="00C83B29" w:rsidRDefault="009D49A7" w:rsidP="00F520B5">
      <w:pPr>
        <w:numPr>
          <w:ilvl w:val="0"/>
          <w:numId w:val="36"/>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Вариативность направлений психолого-педагогического сопровождения участников образовательного процесса;</w:t>
      </w:r>
    </w:p>
    <w:p w:rsidR="0000396A" w:rsidRPr="00C83B29" w:rsidRDefault="009D49A7" w:rsidP="00F520B5">
      <w:pPr>
        <w:numPr>
          <w:ilvl w:val="0"/>
          <w:numId w:val="36"/>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Диверсификация уровней психолого-педагогического сопровождения;</w:t>
      </w:r>
    </w:p>
    <w:p w:rsidR="0000396A" w:rsidRPr="00C83B29" w:rsidRDefault="009D49A7" w:rsidP="00F520B5">
      <w:pPr>
        <w:numPr>
          <w:ilvl w:val="0"/>
          <w:numId w:val="36"/>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Вариативность форм психолого-педагогического сопровождения участников образовательных отношений.</w:t>
      </w:r>
    </w:p>
    <w:p w:rsidR="0000396A" w:rsidRPr="00C83B29" w:rsidRDefault="0000396A">
      <w:pPr>
        <w:spacing w:after="0" w:line="240" w:lineRule="auto"/>
        <w:ind w:firstLine="709"/>
        <w:jc w:val="both"/>
        <w:rPr>
          <w:rFonts w:ascii="Times New Roman" w:eastAsia="Times New Roman" w:hAnsi="Times New Roman" w:cs="Times New Roman"/>
          <w:b/>
          <w:sz w:val="24"/>
          <w:szCs w:val="24"/>
        </w:rPr>
      </w:pP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b/>
          <w:sz w:val="24"/>
          <w:szCs w:val="24"/>
        </w:rPr>
        <w:t>Информационно-методическое обеспечение</w:t>
      </w:r>
      <w:r w:rsidRPr="00C83B29">
        <w:rPr>
          <w:rFonts w:ascii="Times New Roman" w:eastAsia="Times New Roman" w:hAnsi="Times New Roman" w:cs="Times New Roman"/>
          <w:sz w:val="24"/>
          <w:szCs w:val="24"/>
        </w:rPr>
        <w:t xml:space="preserve"> – доступ к методическим пособиям по формированию УУД (указать каким) и программам в библиотеке и на сайте образовательной организации.</w:t>
      </w:r>
    </w:p>
    <w:p w:rsidR="0000396A" w:rsidRPr="00C83B29" w:rsidRDefault="0000396A">
      <w:pPr>
        <w:spacing w:after="0" w:line="240" w:lineRule="auto"/>
        <w:ind w:firstLine="709"/>
        <w:jc w:val="both"/>
        <w:rPr>
          <w:rFonts w:ascii="Times New Roman" w:eastAsia="Times New Roman" w:hAnsi="Times New Roman" w:cs="Times New Roman"/>
          <w:b/>
          <w:sz w:val="24"/>
          <w:szCs w:val="24"/>
        </w:rPr>
      </w:pPr>
    </w:p>
    <w:p w:rsidR="0000396A" w:rsidRPr="00C83B29" w:rsidRDefault="009D49A7">
      <w:pPr>
        <w:spacing w:after="0" w:line="240" w:lineRule="auto"/>
        <w:ind w:firstLine="709"/>
        <w:jc w:val="both"/>
        <w:rPr>
          <w:rFonts w:ascii="Times New Roman" w:eastAsia="Times New Roman" w:hAnsi="Times New Roman" w:cs="Times New Roman"/>
          <w:b/>
          <w:sz w:val="24"/>
          <w:szCs w:val="24"/>
        </w:rPr>
      </w:pPr>
      <w:r w:rsidRPr="00C83B29">
        <w:rPr>
          <w:rFonts w:ascii="Times New Roman" w:eastAsia="Times New Roman" w:hAnsi="Times New Roman" w:cs="Times New Roman"/>
          <w:b/>
          <w:sz w:val="24"/>
          <w:szCs w:val="24"/>
        </w:rPr>
        <w:t>Условия подготовки кадров:</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Созданы условия для профессионального развития педагогов и повышения их квалификации:</w:t>
      </w:r>
    </w:p>
    <w:p w:rsidR="0000396A" w:rsidRPr="00C83B29" w:rsidRDefault="009D49A7" w:rsidP="00F520B5">
      <w:pPr>
        <w:numPr>
          <w:ilvl w:val="0"/>
          <w:numId w:val="39"/>
        </w:numPr>
        <w:pBdr>
          <w:top w:val="nil"/>
          <w:left w:val="nil"/>
          <w:bottom w:val="nil"/>
          <w:right w:val="nil"/>
          <w:between w:val="nil"/>
        </w:pBdr>
        <w:tabs>
          <w:tab w:val="left" w:pos="993"/>
        </w:tabs>
        <w:spacing w:after="0" w:line="240" w:lineRule="auto"/>
        <w:ind w:left="0" w:firstLine="709"/>
        <w:jc w:val="both"/>
        <w:rPr>
          <w:color w:val="000000"/>
          <w:sz w:val="24"/>
          <w:szCs w:val="24"/>
        </w:rPr>
      </w:pPr>
      <w:r w:rsidRPr="00C83B29">
        <w:rPr>
          <w:rFonts w:ascii="Times New Roman" w:eastAsia="Times New Roman" w:hAnsi="Times New Roman" w:cs="Times New Roman"/>
          <w:color w:val="000000"/>
          <w:sz w:val="24"/>
          <w:szCs w:val="24"/>
        </w:rPr>
        <w:t>обучение на курсах,</w:t>
      </w:r>
    </w:p>
    <w:p w:rsidR="0000396A" w:rsidRPr="00C83B29" w:rsidRDefault="009D49A7" w:rsidP="00F520B5">
      <w:pPr>
        <w:numPr>
          <w:ilvl w:val="0"/>
          <w:numId w:val="39"/>
        </w:numPr>
        <w:pBdr>
          <w:top w:val="nil"/>
          <w:left w:val="nil"/>
          <w:bottom w:val="nil"/>
          <w:right w:val="nil"/>
          <w:between w:val="nil"/>
        </w:pBdr>
        <w:tabs>
          <w:tab w:val="left" w:pos="993"/>
        </w:tabs>
        <w:spacing w:after="0" w:line="240" w:lineRule="auto"/>
        <w:ind w:left="0" w:firstLine="709"/>
        <w:jc w:val="both"/>
        <w:rPr>
          <w:color w:val="000000"/>
          <w:sz w:val="24"/>
          <w:szCs w:val="24"/>
        </w:rPr>
      </w:pPr>
      <w:r w:rsidRPr="00C83B29">
        <w:rPr>
          <w:rFonts w:ascii="Times New Roman" w:eastAsia="Times New Roman" w:hAnsi="Times New Roman" w:cs="Times New Roman"/>
          <w:color w:val="000000"/>
          <w:sz w:val="24"/>
          <w:szCs w:val="24"/>
        </w:rPr>
        <w:t xml:space="preserve">участие в научно-методических </w:t>
      </w:r>
      <w:proofErr w:type="spellStart"/>
      <w:r w:rsidRPr="00C83B29">
        <w:rPr>
          <w:rFonts w:ascii="Times New Roman" w:eastAsia="Times New Roman" w:hAnsi="Times New Roman" w:cs="Times New Roman"/>
          <w:color w:val="000000"/>
          <w:sz w:val="24"/>
          <w:szCs w:val="24"/>
        </w:rPr>
        <w:t>вебинарах</w:t>
      </w:r>
      <w:proofErr w:type="spellEnd"/>
      <w:r w:rsidRPr="00C83B29">
        <w:rPr>
          <w:rFonts w:ascii="Times New Roman" w:eastAsia="Times New Roman" w:hAnsi="Times New Roman" w:cs="Times New Roman"/>
          <w:color w:val="000000"/>
          <w:sz w:val="24"/>
          <w:szCs w:val="24"/>
        </w:rPr>
        <w:t>, семинарах, мастер-классах,</w:t>
      </w:r>
    </w:p>
    <w:p w:rsidR="0000396A" w:rsidRPr="00C83B29" w:rsidRDefault="009D49A7" w:rsidP="00F520B5">
      <w:pPr>
        <w:numPr>
          <w:ilvl w:val="0"/>
          <w:numId w:val="39"/>
        </w:numPr>
        <w:pBdr>
          <w:top w:val="nil"/>
          <w:left w:val="nil"/>
          <w:bottom w:val="nil"/>
          <w:right w:val="nil"/>
          <w:between w:val="nil"/>
        </w:pBdr>
        <w:tabs>
          <w:tab w:val="left" w:pos="993"/>
        </w:tabs>
        <w:spacing w:after="0" w:line="240" w:lineRule="auto"/>
        <w:ind w:left="0" w:firstLine="709"/>
        <w:jc w:val="both"/>
        <w:rPr>
          <w:color w:val="000000"/>
          <w:sz w:val="24"/>
          <w:szCs w:val="24"/>
        </w:rPr>
      </w:pPr>
      <w:r w:rsidRPr="00C83B29">
        <w:rPr>
          <w:rFonts w:ascii="Times New Roman" w:eastAsia="Times New Roman" w:hAnsi="Times New Roman" w:cs="Times New Roman"/>
          <w:color w:val="000000"/>
          <w:sz w:val="24"/>
          <w:szCs w:val="24"/>
        </w:rPr>
        <w:t>участие во временных творческих объединениях и др.,</w:t>
      </w:r>
    </w:p>
    <w:p w:rsidR="0000396A" w:rsidRPr="00C83B29" w:rsidRDefault="009D49A7" w:rsidP="00F520B5">
      <w:pPr>
        <w:numPr>
          <w:ilvl w:val="0"/>
          <w:numId w:val="39"/>
        </w:numPr>
        <w:pBdr>
          <w:top w:val="nil"/>
          <w:left w:val="nil"/>
          <w:bottom w:val="nil"/>
          <w:right w:val="nil"/>
          <w:between w:val="nil"/>
        </w:pBdr>
        <w:tabs>
          <w:tab w:val="left" w:pos="993"/>
        </w:tabs>
        <w:spacing w:after="0" w:line="240" w:lineRule="auto"/>
        <w:ind w:hanging="578"/>
        <w:jc w:val="both"/>
        <w:rPr>
          <w:color w:val="000000"/>
          <w:sz w:val="24"/>
          <w:szCs w:val="24"/>
        </w:rPr>
      </w:pPr>
      <w:r w:rsidRPr="00C83B29">
        <w:rPr>
          <w:rFonts w:ascii="Times New Roman" w:eastAsia="Times New Roman" w:hAnsi="Times New Roman" w:cs="Times New Roman"/>
          <w:color w:val="000000"/>
          <w:sz w:val="24"/>
          <w:szCs w:val="24"/>
        </w:rPr>
        <w:t>педагоги владеют навыками формирующего оценивания;</w:t>
      </w:r>
    </w:p>
    <w:p w:rsidR="0000396A" w:rsidRPr="00C83B29" w:rsidRDefault="009D49A7" w:rsidP="00F520B5">
      <w:pPr>
        <w:numPr>
          <w:ilvl w:val="0"/>
          <w:numId w:val="39"/>
        </w:numPr>
        <w:pBdr>
          <w:top w:val="nil"/>
          <w:left w:val="nil"/>
          <w:bottom w:val="nil"/>
          <w:right w:val="nil"/>
          <w:between w:val="nil"/>
        </w:pBdr>
        <w:tabs>
          <w:tab w:val="left" w:pos="993"/>
        </w:tabs>
        <w:spacing w:after="0" w:line="240" w:lineRule="auto"/>
        <w:ind w:left="993" w:hanging="283"/>
        <w:jc w:val="both"/>
        <w:rPr>
          <w:color w:val="000000"/>
          <w:sz w:val="24"/>
          <w:szCs w:val="24"/>
        </w:rPr>
      </w:pPr>
      <w:r w:rsidRPr="00C83B29">
        <w:rPr>
          <w:rFonts w:ascii="Times New Roman" w:eastAsia="Times New Roman" w:hAnsi="Times New Roman" w:cs="Times New Roman"/>
          <w:color w:val="000000"/>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C83B29">
        <w:rPr>
          <w:rFonts w:ascii="Times New Roman" w:eastAsia="Times New Roman" w:hAnsi="Times New Roman" w:cs="Times New Roman"/>
          <w:color w:val="000000"/>
          <w:sz w:val="24"/>
          <w:szCs w:val="24"/>
        </w:rPr>
        <w:t>внепредметной</w:t>
      </w:r>
      <w:proofErr w:type="spellEnd"/>
      <w:r w:rsidRPr="00C83B29">
        <w:rPr>
          <w:rFonts w:ascii="Times New Roman" w:eastAsia="Times New Roman" w:hAnsi="Times New Roman" w:cs="Times New Roman"/>
          <w:color w:val="000000"/>
          <w:sz w:val="24"/>
          <w:szCs w:val="24"/>
        </w:rPr>
        <w:t xml:space="preserve"> деятельности.</w:t>
      </w:r>
    </w:p>
    <w:p w:rsidR="0000396A" w:rsidRPr="00C83B29" w:rsidRDefault="0000396A">
      <w:pPr>
        <w:spacing w:after="0" w:line="240" w:lineRule="auto"/>
        <w:ind w:firstLine="709"/>
        <w:jc w:val="both"/>
        <w:rPr>
          <w:rFonts w:ascii="Times New Roman" w:eastAsia="Times New Roman" w:hAnsi="Times New Roman" w:cs="Times New Roman"/>
          <w:b/>
          <w:i/>
          <w:sz w:val="24"/>
          <w:szCs w:val="24"/>
        </w:rPr>
      </w:pPr>
      <w:bookmarkStart w:id="14" w:name="j8sehv" w:colFirst="0" w:colLast="0"/>
      <w:bookmarkEnd w:id="14"/>
    </w:p>
    <w:p w:rsidR="0000396A" w:rsidRPr="00640FF5" w:rsidRDefault="00C83B29" w:rsidP="00C83B29">
      <w:pPr>
        <w:spacing w:after="0" w:line="240" w:lineRule="auto"/>
        <w:jc w:val="both"/>
        <w:rPr>
          <w:rFonts w:ascii="Times New Roman" w:eastAsia="Times New Roman" w:hAnsi="Times New Roman" w:cs="Times New Roman"/>
          <w:b/>
          <w:i/>
          <w:sz w:val="24"/>
          <w:szCs w:val="24"/>
          <w:u w:val="single"/>
        </w:rPr>
      </w:pPr>
      <w:r w:rsidRPr="00640FF5">
        <w:rPr>
          <w:rFonts w:ascii="Times New Roman" w:eastAsia="Times New Roman" w:hAnsi="Times New Roman" w:cs="Times New Roman"/>
          <w:b/>
          <w:i/>
          <w:sz w:val="24"/>
          <w:szCs w:val="24"/>
          <w:u w:val="single"/>
        </w:rPr>
        <w:t xml:space="preserve">2.1.10. </w:t>
      </w:r>
      <w:r w:rsidR="009D49A7" w:rsidRPr="00640FF5">
        <w:rPr>
          <w:rFonts w:ascii="Times New Roman" w:eastAsia="Times New Roman" w:hAnsi="Times New Roman" w:cs="Times New Roman"/>
          <w:b/>
          <w:i/>
          <w:sz w:val="24"/>
          <w:szCs w:val="24"/>
          <w:u w:val="single"/>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C83B29" w:rsidRDefault="00C83B29">
      <w:pPr>
        <w:spacing w:after="0" w:line="240" w:lineRule="auto"/>
        <w:ind w:firstLine="709"/>
        <w:jc w:val="both"/>
        <w:rPr>
          <w:rFonts w:ascii="Times New Roman" w:eastAsia="Times New Roman" w:hAnsi="Times New Roman" w:cs="Times New Roman"/>
          <w:sz w:val="24"/>
          <w:szCs w:val="24"/>
        </w:rPr>
      </w:pP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Оценка </w:t>
      </w:r>
      <w:proofErr w:type="spellStart"/>
      <w:r w:rsidRPr="00C83B29">
        <w:rPr>
          <w:rFonts w:ascii="Times New Roman" w:eastAsia="Times New Roman" w:hAnsi="Times New Roman" w:cs="Times New Roman"/>
          <w:sz w:val="24"/>
          <w:szCs w:val="24"/>
        </w:rPr>
        <w:t>сформированности</w:t>
      </w:r>
      <w:proofErr w:type="spellEnd"/>
      <w:r w:rsidRPr="00C83B29">
        <w:rPr>
          <w:rFonts w:ascii="Times New Roman" w:eastAsia="Times New Roman" w:hAnsi="Times New Roman" w:cs="Times New Roman"/>
          <w:sz w:val="24"/>
          <w:szCs w:val="24"/>
        </w:rPr>
        <w:t xml:space="preserve"> личностных УУД осуществляется в ходе </w:t>
      </w:r>
      <w:proofErr w:type="spellStart"/>
      <w:r w:rsidRPr="00C83B29">
        <w:rPr>
          <w:rFonts w:ascii="Times New Roman" w:eastAsia="Times New Roman" w:hAnsi="Times New Roman" w:cs="Times New Roman"/>
          <w:sz w:val="24"/>
          <w:szCs w:val="24"/>
        </w:rPr>
        <w:t>неперсонифицированных</w:t>
      </w:r>
      <w:proofErr w:type="spellEnd"/>
      <w:r w:rsidRPr="00C83B29">
        <w:rPr>
          <w:rFonts w:ascii="Times New Roman" w:eastAsia="Times New Roman" w:hAnsi="Times New Roman" w:cs="Times New Roman"/>
          <w:sz w:val="24"/>
          <w:szCs w:val="24"/>
        </w:rPr>
        <w:t xml:space="preserve"> мониторинговых исследований. Формой оценки личностных УУД является оценка индивидуального прогресса личностного развития обучающегося с помощью портфолио. Наиболее используемой методикой является педагогическое наблюдение, которое осуществляют учителя при </w:t>
      </w:r>
      <w:proofErr w:type="spellStart"/>
      <w:r w:rsidRPr="00C83B29">
        <w:rPr>
          <w:rFonts w:ascii="Times New Roman" w:eastAsia="Times New Roman" w:hAnsi="Times New Roman" w:cs="Times New Roman"/>
          <w:sz w:val="24"/>
          <w:szCs w:val="24"/>
        </w:rPr>
        <w:t>модерации</w:t>
      </w:r>
      <w:proofErr w:type="spellEnd"/>
      <w:r w:rsidRPr="00C83B29">
        <w:rPr>
          <w:rFonts w:ascii="Times New Roman" w:eastAsia="Times New Roman" w:hAnsi="Times New Roman" w:cs="Times New Roman"/>
          <w:sz w:val="24"/>
          <w:szCs w:val="24"/>
        </w:rPr>
        <w:t xml:space="preserve"> классных руководителей в ходе проектной деятельности обучающимися, участия в общественной жизни класса, выполнения творческих заданий. Результаты фиксируются </w:t>
      </w:r>
      <w:proofErr w:type="gramStart"/>
      <w:r w:rsidRPr="00C83B29">
        <w:rPr>
          <w:rFonts w:ascii="Times New Roman" w:eastAsia="Times New Roman" w:hAnsi="Times New Roman" w:cs="Times New Roman"/>
          <w:sz w:val="24"/>
          <w:szCs w:val="24"/>
        </w:rPr>
        <w:t>в характеристиках</w:t>
      </w:r>
      <w:proofErr w:type="gramEnd"/>
      <w:r w:rsidRPr="00C83B29">
        <w:rPr>
          <w:rFonts w:ascii="Times New Roman" w:eastAsia="Times New Roman" w:hAnsi="Times New Roman" w:cs="Times New Roman"/>
          <w:sz w:val="24"/>
          <w:szCs w:val="24"/>
        </w:rPr>
        <w:t xml:space="preserve"> обучающихся.</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Оценка </w:t>
      </w:r>
      <w:proofErr w:type="spellStart"/>
      <w:r w:rsidRPr="00C83B29">
        <w:rPr>
          <w:rFonts w:ascii="Times New Roman" w:eastAsia="Times New Roman" w:hAnsi="Times New Roman" w:cs="Times New Roman"/>
          <w:sz w:val="24"/>
          <w:szCs w:val="24"/>
        </w:rPr>
        <w:t>сформированности</w:t>
      </w:r>
      <w:proofErr w:type="spellEnd"/>
      <w:r w:rsidRPr="00C83B29">
        <w:rPr>
          <w:rFonts w:ascii="Times New Roman" w:eastAsia="Times New Roman" w:hAnsi="Times New Roman" w:cs="Times New Roman"/>
          <w:sz w:val="24"/>
          <w:szCs w:val="24"/>
        </w:rPr>
        <w:t xml:space="preserve"> </w:t>
      </w:r>
      <w:proofErr w:type="spellStart"/>
      <w:proofErr w:type="gramStart"/>
      <w:r w:rsidRPr="00C83B29">
        <w:rPr>
          <w:rFonts w:ascii="Times New Roman" w:eastAsia="Times New Roman" w:hAnsi="Times New Roman" w:cs="Times New Roman"/>
          <w:sz w:val="24"/>
          <w:szCs w:val="24"/>
        </w:rPr>
        <w:t>метапредметных</w:t>
      </w:r>
      <w:proofErr w:type="spellEnd"/>
      <w:r w:rsidRPr="00C83B29">
        <w:rPr>
          <w:rFonts w:ascii="Times New Roman" w:eastAsia="Times New Roman" w:hAnsi="Times New Roman" w:cs="Times New Roman"/>
          <w:sz w:val="24"/>
          <w:szCs w:val="24"/>
        </w:rPr>
        <w:t xml:space="preserve">  УУД</w:t>
      </w:r>
      <w:proofErr w:type="gramEnd"/>
      <w:r w:rsidRPr="00C83B29">
        <w:rPr>
          <w:rFonts w:ascii="Times New Roman" w:eastAsia="Times New Roman" w:hAnsi="Times New Roman" w:cs="Times New Roman"/>
          <w:sz w:val="24"/>
          <w:szCs w:val="24"/>
        </w:rPr>
        <w:t xml:space="preserve"> осуществляется в ходе персонифицированных мониторинговых исследований по выполнению диагностических заданий (типовых задач). Данный инструмент разрабатывается и используется педагогами в рамках учебных занятий в процессе работы над формированием учебного </w:t>
      </w:r>
      <w:proofErr w:type="gramStart"/>
      <w:r w:rsidRPr="00C83B29">
        <w:rPr>
          <w:rFonts w:ascii="Times New Roman" w:eastAsia="Times New Roman" w:hAnsi="Times New Roman" w:cs="Times New Roman"/>
          <w:sz w:val="24"/>
          <w:szCs w:val="24"/>
        </w:rPr>
        <w:t>действия,  при</w:t>
      </w:r>
      <w:proofErr w:type="gramEnd"/>
      <w:r w:rsidRPr="00C83B29">
        <w:rPr>
          <w:rFonts w:ascii="Times New Roman" w:eastAsia="Times New Roman" w:hAnsi="Times New Roman" w:cs="Times New Roman"/>
          <w:sz w:val="24"/>
          <w:szCs w:val="24"/>
        </w:rPr>
        <w:t xml:space="preserve"> организации текущего контроля предметного материала, в рамках итогового контроля по предмету или при организации итоговой комплексной работы на </w:t>
      </w:r>
      <w:proofErr w:type="spellStart"/>
      <w:r w:rsidRPr="00C83B29">
        <w:rPr>
          <w:rFonts w:ascii="Times New Roman" w:eastAsia="Times New Roman" w:hAnsi="Times New Roman" w:cs="Times New Roman"/>
          <w:sz w:val="24"/>
          <w:szCs w:val="24"/>
        </w:rPr>
        <w:t>межпредметной</w:t>
      </w:r>
      <w:proofErr w:type="spellEnd"/>
      <w:r w:rsidRPr="00C83B29">
        <w:rPr>
          <w:rFonts w:ascii="Times New Roman" w:eastAsia="Times New Roman" w:hAnsi="Times New Roman" w:cs="Times New Roman"/>
          <w:sz w:val="24"/>
          <w:szCs w:val="24"/>
        </w:rPr>
        <w:t xml:space="preserve"> основе, выполнении проекта или учебного исследования.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модифицированный вариант авторских методик, проб, опросников и используется психологами в рамках психолого-педагогического сопровождения обучающихся. </w:t>
      </w:r>
    </w:p>
    <w:p w:rsidR="0000396A" w:rsidRPr="00C83B29" w:rsidRDefault="009D49A7">
      <w:pPr>
        <w:spacing w:after="0" w:line="240" w:lineRule="auto"/>
        <w:ind w:firstLine="709"/>
        <w:jc w:val="both"/>
        <w:rPr>
          <w:rFonts w:ascii="Times New Roman" w:eastAsia="Times New Roman" w:hAnsi="Times New Roman" w:cs="Times New Roman"/>
          <w:b/>
          <w:sz w:val="24"/>
          <w:szCs w:val="24"/>
        </w:rPr>
      </w:pPr>
      <w:proofErr w:type="gramStart"/>
      <w:r w:rsidRPr="00C83B29">
        <w:rPr>
          <w:rFonts w:ascii="Times New Roman" w:eastAsia="Times New Roman" w:hAnsi="Times New Roman" w:cs="Times New Roman"/>
          <w:sz w:val="24"/>
          <w:szCs w:val="24"/>
        </w:rPr>
        <w:t>Для  оценивания</w:t>
      </w:r>
      <w:proofErr w:type="gramEnd"/>
      <w:r w:rsidRPr="00C83B29">
        <w:rPr>
          <w:rFonts w:ascii="Times New Roman" w:eastAsia="Times New Roman" w:hAnsi="Times New Roman" w:cs="Times New Roman"/>
          <w:sz w:val="24"/>
          <w:szCs w:val="24"/>
        </w:rPr>
        <w:t xml:space="preserve"> развития УУД  через </w:t>
      </w:r>
      <w:proofErr w:type="spellStart"/>
      <w:r w:rsidRPr="00C83B29">
        <w:rPr>
          <w:rFonts w:ascii="Times New Roman" w:eastAsia="Times New Roman" w:hAnsi="Times New Roman" w:cs="Times New Roman"/>
          <w:sz w:val="24"/>
          <w:szCs w:val="24"/>
        </w:rPr>
        <w:t>критериальный</w:t>
      </w:r>
      <w:proofErr w:type="spellEnd"/>
      <w:r w:rsidRPr="00C83B29">
        <w:rPr>
          <w:rFonts w:ascii="Times New Roman" w:eastAsia="Times New Roman" w:hAnsi="Times New Roman" w:cs="Times New Roman"/>
          <w:sz w:val="24"/>
          <w:szCs w:val="24"/>
        </w:rPr>
        <w:t xml:space="preserve"> подход, УУД объединяются в группы по общему виду деятельности</w:t>
      </w:r>
      <w:r w:rsidRPr="00C83B29">
        <w:rPr>
          <w:rFonts w:ascii="Times New Roman" w:eastAsia="Times New Roman" w:hAnsi="Times New Roman" w:cs="Times New Roman"/>
          <w:b/>
          <w:sz w:val="24"/>
          <w:szCs w:val="24"/>
        </w:rPr>
        <w:t xml:space="preserve">. </w:t>
      </w:r>
    </w:p>
    <w:p w:rsidR="0000396A" w:rsidRPr="00C83B29" w:rsidRDefault="009D49A7">
      <w:pPr>
        <w:spacing w:after="0" w:line="240" w:lineRule="auto"/>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ab/>
        <w:t xml:space="preserve">Система оценки УУД может быть: </w:t>
      </w:r>
    </w:p>
    <w:p w:rsidR="0000396A" w:rsidRPr="00C83B29" w:rsidRDefault="009D49A7" w:rsidP="00F520B5">
      <w:pPr>
        <w:numPr>
          <w:ilvl w:val="0"/>
          <w:numId w:val="38"/>
        </w:numPr>
        <w:pBdr>
          <w:top w:val="nil"/>
          <w:left w:val="nil"/>
          <w:bottom w:val="nil"/>
          <w:right w:val="nil"/>
          <w:between w:val="nil"/>
        </w:pBdr>
        <w:spacing w:after="0" w:line="240" w:lineRule="auto"/>
        <w:jc w:val="both"/>
        <w:rPr>
          <w:color w:val="000000"/>
          <w:sz w:val="24"/>
          <w:szCs w:val="24"/>
        </w:rPr>
      </w:pPr>
      <w:r w:rsidRPr="00C83B29">
        <w:rPr>
          <w:rFonts w:ascii="Times New Roman" w:eastAsia="Times New Roman" w:hAnsi="Times New Roman" w:cs="Times New Roman"/>
          <w:color w:val="000000"/>
          <w:sz w:val="24"/>
          <w:szCs w:val="24"/>
        </w:rPr>
        <w:t xml:space="preserve">уровневой (определяются уровни владения УУД); </w:t>
      </w:r>
    </w:p>
    <w:p w:rsidR="0000396A" w:rsidRPr="00C83B29" w:rsidRDefault="009D49A7" w:rsidP="00F520B5">
      <w:pPr>
        <w:numPr>
          <w:ilvl w:val="0"/>
          <w:numId w:val="38"/>
        </w:numPr>
        <w:pBdr>
          <w:top w:val="nil"/>
          <w:left w:val="nil"/>
          <w:bottom w:val="nil"/>
          <w:right w:val="nil"/>
          <w:between w:val="nil"/>
        </w:pBdr>
        <w:spacing w:after="0" w:line="240" w:lineRule="auto"/>
        <w:ind w:left="0" w:firstLine="360"/>
        <w:jc w:val="both"/>
        <w:rPr>
          <w:color w:val="000000"/>
          <w:sz w:val="24"/>
          <w:szCs w:val="24"/>
        </w:rPr>
      </w:pPr>
      <w:r w:rsidRPr="00C83B29">
        <w:rPr>
          <w:rFonts w:ascii="Times New Roman" w:eastAsia="Times New Roman" w:hAnsi="Times New Roman" w:cs="Times New Roman"/>
          <w:color w:val="000000"/>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C83B29">
        <w:rPr>
          <w:rFonts w:ascii="Times New Roman" w:eastAsia="Times New Roman" w:hAnsi="Times New Roman" w:cs="Times New Roman"/>
          <w:color w:val="000000"/>
          <w:sz w:val="24"/>
          <w:szCs w:val="24"/>
        </w:rPr>
        <w:t>самооценивания</w:t>
      </w:r>
      <w:proofErr w:type="spellEnd"/>
      <w:r w:rsidRPr="00C83B29">
        <w:rPr>
          <w:rFonts w:ascii="Times New Roman" w:eastAsia="Times New Roman" w:hAnsi="Times New Roman" w:cs="Times New Roman"/>
          <w:color w:val="000000"/>
          <w:sz w:val="24"/>
          <w:szCs w:val="24"/>
        </w:rPr>
        <w:t xml:space="preserve"> и позиционного внешнего оценивания. </w:t>
      </w:r>
    </w:p>
    <w:p w:rsidR="0000396A" w:rsidRPr="00C83B29" w:rsidRDefault="009D49A7">
      <w:pPr>
        <w:spacing w:after="0" w:line="240" w:lineRule="auto"/>
        <w:jc w:val="center"/>
        <w:rPr>
          <w:rFonts w:ascii="Times New Roman" w:eastAsia="Times New Roman" w:hAnsi="Times New Roman" w:cs="Times New Roman"/>
          <w:b/>
          <w:sz w:val="24"/>
          <w:szCs w:val="24"/>
          <w:u w:val="single"/>
        </w:rPr>
      </w:pPr>
      <w:r w:rsidRPr="00C83B29">
        <w:rPr>
          <w:rFonts w:ascii="Times New Roman" w:eastAsia="Times New Roman" w:hAnsi="Times New Roman" w:cs="Times New Roman"/>
          <w:b/>
          <w:sz w:val="24"/>
          <w:szCs w:val="24"/>
          <w:u w:val="single"/>
        </w:rPr>
        <w:t>Методика и инструментарий мониторинга успешности освоения и применения обучающимися универсальных учебных действий</w:t>
      </w:r>
    </w:p>
    <w:p w:rsidR="0000396A" w:rsidRPr="00C83B29" w:rsidRDefault="009D49A7" w:rsidP="00CC014E">
      <w:pPr>
        <w:spacing w:after="0" w:line="240" w:lineRule="auto"/>
        <w:ind w:firstLine="567"/>
        <w:jc w:val="center"/>
        <w:rPr>
          <w:rFonts w:ascii="Times New Roman" w:eastAsia="Times New Roman" w:hAnsi="Times New Roman" w:cs="Times New Roman"/>
          <w:sz w:val="24"/>
          <w:szCs w:val="24"/>
        </w:rPr>
      </w:pPr>
      <w:r w:rsidRPr="00C83B29">
        <w:rPr>
          <w:noProof/>
          <w:sz w:val="24"/>
          <w:szCs w:val="24"/>
        </w:rPr>
        <w:lastRenderedPageBreak/>
        <w:drawing>
          <wp:inline distT="0" distB="0" distL="0" distR="0">
            <wp:extent cx="3924300" cy="3314700"/>
            <wp:effectExtent l="0" t="0" r="0" b="0"/>
            <wp:docPr id="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l="41113" t="21190" r="11629" b="8716"/>
                    <a:stretch>
                      <a:fillRect/>
                    </a:stretch>
                  </pic:blipFill>
                  <pic:spPr>
                    <a:xfrm>
                      <a:off x="0" y="0"/>
                      <a:ext cx="3924300" cy="3314700"/>
                    </a:xfrm>
                    <a:prstGeom prst="rect">
                      <a:avLst/>
                    </a:prstGeom>
                    <a:ln/>
                  </pic:spPr>
                </pic:pic>
              </a:graphicData>
            </a:graphic>
          </wp:inline>
        </w:drawing>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 учебное действие может быть выполнено в сотрудничестве с педагогом, </w:t>
      </w:r>
      <w:proofErr w:type="spellStart"/>
      <w:r w:rsidRPr="00C83B29">
        <w:rPr>
          <w:rFonts w:ascii="Times New Roman" w:eastAsia="Times New Roman" w:hAnsi="Times New Roman" w:cs="Times New Roman"/>
          <w:sz w:val="24"/>
          <w:szCs w:val="24"/>
        </w:rPr>
        <w:t>тьютором</w:t>
      </w:r>
      <w:proofErr w:type="spellEnd"/>
      <w:r w:rsidRPr="00C83B29">
        <w:rPr>
          <w:rFonts w:ascii="Times New Roman" w:eastAsia="Times New Roman" w:hAnsi="Times New Roman" w:cs="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обобщение учебных действий на основе выявления общих принципов.</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Инструментами </w:t>
      </w:r>
      <w:proofErr w:type="gramStart"/>
      <w:r w:rsidRPr="00C83B29">
        <w:rPr>
          <w:rFonts w:ascii="Times New Roman" w:eastAsia="Times New Roman" w:hAnsi="Times New Roman" w:cs="Times New Roman"/>
          <w:sz w:val="24"/>
          <w:szCs w:val="24"/>
        </w:rPr>
        <w:t>мониторинга  являются</w:t>
      </w:r>
      <w:proofErr w:type="gramEnd"/>
      <w:r w:rsidRPr="00C83B29">
        <w:rPr>
          <w:rFonts w:ascii="Times New Roman" w:eastAsia="Times New Roman" w:hAnsi="Times New Roman" w:cs="Times New Roman"/>
          <w:sz w:val="24"/>
          <w:szCs w:val="24"/>
        </w:rPr>
        <w:t>:</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проверка классных журналов;</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контроль за реализацией учебно-тематических планов рабочих учебных программ и программ внеурочной деятельности;</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педагогическое наблюдение;</w:t>
      </w:r>
    </w:p>
    <w:p w:rsidR="0000396A" w:rsidRPr="00C83B29" w:rsidRDefault="009D49A7">
      <w:pPr>
        <w:spacing w:after="0" w:line="240" w:lineRule="auto"/>
        <w:ind w:firstLine="709"/>
        <w:jc w:val="both"/>
        <w:rPr>
          <w:rFonts w:ascii="Times New Roman" w:eastAsia="Times New Roman" w:hAnsi="Times New Roman" w:cs="Times New Roman"/>
          <w:sz w:val="24"/>
          <w:szCs w:val="24"/>
        </w:rPr>
      </w:pPr>
      <w:r w:rsidRPr="00C83B29">
        <w:rPr>
          <w:rFonts w:ascii="Times New Roman" w:eastAsia="Times New Roman" w:hAnsi="Times New Roman" w:cs="Times New Roman"/>
          <w:sz w:val="24"/>
          <w:szCs w:val="24"/>
        </w:rPr>
        <w:t xml:space="preserve">-диагностические задания (типовые задачи) </w:t>
      </w:r>
    </w:p>
    <w:p w:rsidR="00807794" w:rsidRDefault="00807794">
      <w:pPr>
        <w:spacing w:after="0" w:line="240" w:lineRule="auto"/>
        <w:ind w:firstLine="709"/>
        <w:jc w:val="both"/>
        <w:rPr>
          <w:rFonts w:ascii="Times New Roman" w:eastAsia="Times New Roman" w:hAnsi="Times New Roman" w:cs="Times New Roman"/>
          <w:b/>
          <w:sz w:val="28"/>
          <w:szCs w:val="28"/>
        </w:rPr>
      </w:pPr>
      <w:bookmarkStart w:id="15" w:name="_338fx5o" w:colFirst="0" w:colLast="0"/>
      <w:bookmarkEnd w:id="15"/>
    </w:p>
    <w:p w:rsidR="0000396A" w:rsidRPr="00E15073" w:rsidRDefault="009D49A7">
      <w:pPr>
        <w:spacing w:after="0" w:line="240" w:lineRule="auto"/>
        <w:ind w:firstLine="709"/>
        <w:jc w:val="both"/>
        <w:rPr>
          <w:rFonts w:ascii="Times New Roman" w:eastAsia="Times New Roman" w:hAnsi="Times New Roman" w:cs="Times New Roman"/>
          <w:b/>
          <w:i/>
          <w:sz w:val="24"/>
          <w:szCs w:val="24"/>
          <w:u w:val="single"/>
        </w:rPr>
      </w:pPr>
      <w:r w:rsidRPr="00E15073">
        <w:rPr>
          <w:rFonts w:ascii="Times New Roman" w:eastAsia="Times New Roman" w:hAnsi="Times New Roman" w:cs="Times New Roman"/>
          <w:b/>
          <w:i/>
          <w:sz w:val="24"/>
          <w:szCs w:val="24"/>
          <w:u w:val="single"/>
        </w:rPr>
        <w:t xml:space="preserve">2.2. Рабочие программы учебных предметов, курсов, в том числе внеурочной деятельности. </w:t>
      </w:r>
    </w:p>
    <w:p w:rsidR="0000396A" w:rsidRDefault="0000396A">
      <w:pPr>
        <w:spacing w:after="0" w:line="240" w:lineRule="auto"/>
        <w:ind w:firstLine="709"/>
        <w:jc w:val="both"/>
        <w:rPr>
          <w:rFonts w:ascii="Times New Roman" w:eastAsia="Times New Roman" w:hAnsi="Times New Roman" w:cs="Times New Roman"/>
          <w:b/>
          <w:sz w:val="28"/>
          <w:szCs w:val="28"/>
        </w:rPr>
      </w:pPr>
    </w:p>
    <w:p w:rsidR="00807794" w:rsidRDefault="00807794">
      <w:pPr>
        <w:spacing w:after="0" w:line="240" w:lineRule="auto"/>
        <w:ind w:firstLine="709"/>
        <w:jc w:val="both"/>
        <w:rPr>
          <w:rFonts w:ascii="Times New Roman" w:hAnsi="Times New Roman" w:cs="Times New Roman"/>
          <w:sz w:val="24"/>
          <w:szCs w:val="24"/>
        </w:rPr>
      </w:pPr>
      <w:r w:rsidRPr="00807794">
        <w:rPr>
          <w:rFonts w:ascii="Times New Roman" w:hAnsi="Times New Roman" w:cs="Times New Roman"/>
          <w:sz w:val="24"/>
          <w:szCs w:val="24"/>
        </w:rPr>
        <w:t xml:space="preserve">Программы учебных предметов на уровне основного общего образования обеспечивают достижение планируемых результатов освоения основной образовательной программы основного общего образования. </w:t>
      </w:r>
    </w:p>
    <w:p w:rsidR="00807794" w:rsidRDefault="00807794">
      <w:pPr>
        <w:spacing w:after="0" w:line="240" w:lineRule="auto"/>
        <w:ind w:firstLine="709"/>
        <w:jc w:val="both"/>
        <w:rPr>
          <w:rFonts w:ascii="Times New Roman" w:hAnsi="Times New Roman" w:cs="Times New Roman"/>
          <w:sz w:val="24"/>
          <w:szCs w:val="24"/>
        </w:rPr>
      </w:pPr>
      <w:r w:rsidRPr="00807794">
        <w:rPr>
          <w:rFonts w:ascii="Times New Roman" w:hAnsi="Times New Roman" w:cs="Times New Roman"/>
          <w:sz w:val="24"/>
          <w:szCs w:val="24"/>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w:t>
      </w:r>
      <w:r>
        <w:rPr>
          <w:rFonts w:ascii="Times New Roman" w:hAnsi="Times New Roman" w:cs="Times New Roman"/>
          <w:sz w:val="24"/>
          <w:szCs w:val="24"/>
        </w:rPr>
        <w:t xml:space="preserve"> образовательной программы. </w:t>
      </w:r>
    </w:p>
    <w:p w:rsidR="00807794" w:rsidRDefault="00807794">
      <w:pPr>
        <w:spacing w:after="0" w:line="240" w:lineRule="auto"/>
        <w:ind w:firstLine="709"/>
        <w:jc w:val="both"/>
        <w:rPr>
          <w:rFonts w:ascii="Times New Roman" w:hAnsi="Times New Roman" w:cs="Times New Roman"/>
          <w:sz w:val="24"/>
          <w:szCs w:val="24"/>
        </w:rPr>
      </w:pPr>
      <w:r w:rsidRPr="00807794">
        <w:rPr>
          <w:rFonts w:ascii="Times New Roman" w:hAnsi="Times New Roman" w:cs="Times New Roman"/>
          <w:sz w:val="24"/>
          <w:szCs w:val="24"/>
        </w:rPr>
        <w:t xml:space="preserve">Содержание учебных предметов, курсов, изучаемых на уровне основного общего образования, представлено в рабочих программах, которые в соответствии с требованиями п. 18.2.2. федерального государственного образовательного стандарта содержат: </w:t>
      </w:r>
    </w:p>
    <w:p w:rsidR="00807794" w:rsidRDefault="00807794">
      <w:pPr>
        <w:spacing w:after="0" w:line="240" w:lineRule="auto"/>
        <w:ind w:firstLine="709"/>
        <w:jc w:val="both"/>
        <w:rPr>
          <w:rFonts w:ascii="Times New Roman" w:hAnsi="Times New Roman" w:cs="Times New Roman"/>
          <w:sz w:val="24"/>
          <w:szCs w:val="24"/>
        </w:rPr>
      </w:pPr>
      <w:r w:rsidRPr="00807794">
        <w:rPr>
          <w:rFonts w:ascii="Times New Roman" w:hAnsi="Times New Roman" w:cs="Times New Roman"/>
          <w:sz w:val="24"/>
          <w:szCs w:val="24"/>
        </w:rPr>
        <w:lastRenderedPageBreak/>
        <w:t xml:space="preserve">1) планируемые результаты освоения учебного предмета, курса; </w:t>
      </w:r>
    </w:p>
    <w:p w:rsidR="00807794" w:rsidRDefault="00807794">
      <w:pPr>
        <w:spacing w:after="0" w:line="240" w:lineRule="auto"/>
        <w:ind w:firstLine="709"/>
        <w:jc w:val="both"/>
        <w:rPr>
          <w:rFonts w:ascii="Times New Roman" w:hAnsi="Times New Roman" w:cs="Times New Roman"/>
          <w:sz w:val="24"/>
          <w:szCs w:val="24"/>
        </w:rPr>
      </w:pPr>
      <w:r w:rsidRPr="00807794">
        <w:rPr>
          <w:rFonts w:ascii="Times New Roman" w:hAnsi="Times New Roman" w:cs="Times New Roman"/>
          <w:sz w:val="24"/>
          <w:szCs w:val="24"/>
        </w:rPr>
        <w:t xml:space="preserve">2) содержание учебного предмета, курса; </w:t>
      </w:r>
    </w:p>
    <w:p w:rsidR="00807794" w:rsidRDefault="00807794">
      <w:pPr>
        <w:spacing w:after="0" w:line="240" w:lineRule="auto"/>
        <w:ind w:firstLine="709"/>
        <w:jc w:val="both"/>
        <w:rPr>
          <w:rFonts w:ascii="Times New Roman" w:hAnsi="Times New Roman" w:cs="Times New Roman"/>
          <w:sz w:val="24"/>
          <w:szCs w:val="24"/>
        </w:rPr>
      </w:pPr>
      <w:r w:rsidRPr="00807794">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в том числе с учетом рабочей программы воспитания. </w:t>
      </w:r>
    </w:p>
    <w:p w:rsidR="00807794" w:rsidRDefault="00807794">
      <w:pPr>
        <w:spacing w:after="0" w:line="240" w:lineRule="auto"/>
        <w:ind w:firstLine="709"/>
        <w:jc w:val="both"/>
      </w:pPr>
      <w:r w:rsidRPr="00807794">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r>
        <w:t>.</w:t>
      </w:r>
    </w:p>
    <w:p w:rsidR="00807794" w:rsidRDefault="00807794">
      <w:pPr>
        <w:spacing w:after="0" w:line="240" w:lineRule="auto"/>
        <w:ind w:firstLine="709"/>
        <w:jc w:val="both"/>
      </w:pPr>
    </w:p>
    <w:p w:rsidR="00807794" w:rsidRPr="00807794" w:rsidRDefault="008077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учебных предметов и курсов внеурочной деятельности представлены в </w:t>
      </w:r>
      <w:r w:rsidRPr="00807794">
        <w:rPr>
          <w:rFonts w:ascii="Times New Roman" w:hAnsi="Times New Roman" w:cs="Times New Roman"/>
          <w:b/>
          <w:sz w:val="24"/>
          <w:szCs w:val="24"/>
        </w:rPr>
        <w:t xml:space="preserve">Приложении1 </w:t>
      </w:r>
      <w:r>
        <w:rPr>
          <w:rFonts w:ascii="Times New Roman" w:hAnsi="Times New Roman" w:cs="Times New Roman"/>
          <w:sz w:val="24"/>
          <w:szCs w:val="24"/>
        </w:rPr>
        <w:t>к данной образовательной программе.</w:t>
      </w:r>
    </w:p>
    <w:p w:rsidR="00807794" w:rsidRDefault="00807794">
      <w:pPr>
        <w:spacing w:after="0" w:line="240" w:lineRule="auto"/>
        <w:ind w:firstLine="709"/>
        <w:jc w:val="both"/>
        <w:rPr>
          <w:rFonts w:ascii="Times New Roman" w:eastAsia="Times New Roman" w:hAnsi="Times New Roman" w:cs="Times New Roman"/>
          <w:b/>
          <w:sz w:val="28"/>
          <w:szCs w:val="28"/>
        </w:rPr>
      </w:pPr>
    </w:p>
    <w:p w:rsidR="0000396A" w:rsidRDefault="001C6E3D" w:rsidP="00E15073">
      <w:pPr>
        <w:pStyle w:val="2"/>
        <w:spacing w:line="240" w:lineRule="auto"/>
        <w:jc w:val="left"/>
      </w:pPr>
      <w:r>
        <w:rPr>
          <w:i/>
          <w:sz w:val="24"/>
          <w:szCs w:val="24"/>
          <w:u w:val="single"/>
        </w:rPr>
        <w:t>2.3. Рабочая п</w:t>
      </w:r>
      <w:r w:rsidR="009D49A7" w:rsidRPr="00E15073">
        <w:rPr>
          <w:i/>
          <w:sz w:val="24"/>
          <w:szCs w:val="24"/>
          <w:u w:val="single"/>
        </w:rPr>
        <w:t xml:space="preserve">рограмма воспитания </w:t>
      </w:r>
    </w:p>
    <w:p w:rsidR="00A555C5" w:rsidRDefault="00A555C5">
      <w:pPr>
        <w:widowControl w:val="0"/>
        <w:pBdr>
          <w:top w:val="nil"/>
          <w:left w:val="nil"/>
          <w:bottom w:val="nil"/>
          <w:right w:val="nil"/>
          <w:between w:val="nil"/>
        </w:pBdr>
        <w:spacing w:after="0" w:line="240" w:lineRule="auto"/>
      </w:pP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Рабочая программа воспитания на уровне основного общего образования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Рабочая программа воспитания на уровне основного общего образования реализуется через урочную и внеурочную деятельность, а также средствами дополнительного образования через кружковую работу в </w:t>
      </w:r>
      <w:r w:rsidR="00A555C5">
        <w:rPr>
          <w:rFonts w:ascii="Times New Roman" w:hAnsi="Times New Roman" w:cs="Times New Roman"/>
          <w:sz w:val="24"/>
          <w:szCs w:val="24"/>
        </w:rPr>
        <w:t>рамках штатного расписания гимназии</w:t>
      </w:r>
      <w:r w:rsidRPr="00A555C5">
        <w:rPr>
          <w:rFonts w:ascii="Times New Roman" w:hAnsi="Times New Roman" w:cs="Times New Roman"/>
          <w:sz w:val="24"/>
          <w:szCs w:val="24"/>
        </w:rPr>
        <w:t xml:space="preserve">.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Рабочая программа воспитания </w:t>
      </w:r>
      <w:r w:rsidR="00A555C5">
        <w:rPr>
          <w:rFonts w:ascii="Times New Roman" w:hAnsi="Times New Roman" w:cs="Times New Roman"/>
          <w:sz w:val="24"/>
          <w:szCs w:val="24"/>
        </w:rPr>
        <w:t xml:space="preserve">ОФ «Классическая гимназия «Престиж» </w:t>
      </w:r>
      <w:r w:rsidRPr="00A555C5">
        <w:rPr>
          <w:rFonts w:ascii="Times New Roman" w:hAnsi="Times New Roman" w:cs="Times New Roman"/>
          <w:sz w:val="24"/>
          <w:szCs w:val="24"/>
        </w:rPr>
        <w:t xml:space="preserve">на уровне основного общего образования имеет модульную структуру и содержит следующие модули: </w:t>
      </w:r>
    </w:p>
    <w:p w:rsidR="00A555C5" w:rsidRP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u w:val="single"/>
        </w:rPr>
      </w:pPr>
      <w:r w:rsidRPr="00A555C5">
        <w:rPr>
          <w:rFonts w:ascii="Times New Roman" w:hAnsi="Times New Roman" w:cs="Times New Roman"/>
          <w:sz w:val="24"/>
          <w:szCs w:val="24"/>
          <w:u w:val="single"/>
        </w:rPr>
        <w:t xml:space="preserve">I. Инвариантные модули: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1. Классное руководство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2. Школьный урок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3. Курсы внеурочной деятельности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4. Работа с родителями </w:t>
      </w:r>
    </w:p>
    <w:p w:rsidR="00A555C5" w:rsidRDefault="00A555C5"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807794" w:rsidRPr="00A555C5">
        <w:rPr>
          <w:rFonts w:ascii="Times New Roman" w:hAnsi="Times New Roman" w:cs="Times New Roman"/>
          <w:sz w:val="24"/>
          <w:szCs w:val="24"/>
        </w:rPr>
        <w:t xml:space="preserve">Профориентация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u w:val="single"/>
        </w:rPr>
        <w:t>II. Вариативные модули</w:t>
      </w:r>
      <w:r w:rsidRPr="00A555C5">
        <w:rPr>
          <w:rFonts w:ascii="Times New Roman" w:hAnsi="Times New Roman" w:cs="Times New Roman"/>
          <w:sz w:val="24"/>
          <w:szCs w:val="24"/>
        </w:rPr>
        <w:t xml:space="preserve">: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1. Ключевые общешкольные дела </w:t>
      </w:r>
    </w:p>
    <w:p w:rsidR="00A555C5" w:rsidRDefault="00A555C5"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07794" w:rsidRPr="00A555C5">
        <w:rPr>
          <w:rFonts w:ascii="Times New Roman" w:hAnsi="Times New Roman" w:cs="Times New Roman"/>
          <w:sz w:val="24"/>
          <w:szCs w:val="24"/>
        </w:rPr>
        <w:t xml:space="preserve">Экскурсии, экспедиции, походы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4. Организация предметно-эстетической среды </w:t>
      </w:r>
    </w:p>
    <w:p w:rsidR="00A555C5"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5. Профилактика и </w:t>
      </w:r>
      <w:proofErr w:type="spellStart"/>
      <w:r w:rsidRPr="00A555C5">
        <w:rPr>
          <w:rFonts w:ascii="Times New Roman" w:hAnsi="Times New Roman" w:cs="Times New Roman"/>
          <w:sz w:val="24"/>
          <w:szCs w:val="24"/>
        </w:rPr>
        <w:t>здоровьесбережение</w:t>
      </w:r>
      <w:proofErr w:type="spellEnd"/>
      <w:r w:rsidRPr="00A555C5">
        <w:rPr>
          <w:rFonts w:ascii="Times New Roman" w:hAnsi="Times New Roman" w:cs="Times New Roman"/>
          <w:sz w:val="24"/>
          <w:szCs w:val="24"/>
        </w:rPr>
        <w:t xml:space="preserve">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w:t>
      </w:r>
      <w:r w:rsidR="00CB0B2F">
        <w:rPr>
          <w:rFonts w:ascii="Times New Roman" w:hAnsi="Times New Roman" w:cs="Times New Roman"/>
          <w:sz w:val="24"/>
          <w:szCs w:val="24"/>
        </w:rPr>
        <w:t>ся общая цель воспитания в гимназии</w:t>
      </w:r>
      <w:r w:rsidRPr="00A555C5">
        <w:rPr>
          <w:rFonts w:ascii="Times New Roman" w:hAnsi="Times New Roman" w:cs="Times New Roman"/>
          <w:sz w:val="24"/>
          <w:szCs w:val="24"/>
        </w:rPr>
        <w:t xml:space="preserve"> – личностное развитие обучающихся, проявляющееся: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в развитии их позитивных отношений к этим общественным ценностям (то есть в развитии их социально значимых отношений);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В соответствии с возрастными особенностями обучающихся на уровне основного общего образования выделяются </w:t>
      </w:r>
      <w:r w:rsidRPr="00CB0B2F">
        <w:rPr>
          <w:rFonts w:ascii="Times New Roman" w:hAnsi="Times New Roman" w:cs="Times New Roman"/>
          <w:b/>
          <w:i/>
          <w:sz w:val="24"/>
          <w:szCs w:val="24"/>
        </w:rPr>
        <w:t>целевые приоритеты</w:t>
      </w:r>
      <w:r w:rsidRPr="00A555C5">
        <w:rPr>
          <w:rFonts w:ascii="Times New Roman" w:hAnsi="Times New Roman" w:cs="Times New Roman"/>
          <w:sz w:val="24"/>
          <w:szCs w:val="24"/>
        </w:rPr>
        <w:t xml:space="preserve">: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создание благоприятных условий для развития социально значимых отношений обучающихся, и, прежде всего, ценностных отношений: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семье как главной опоре в жизни человека и источнику его счастья;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B0B2F" w:rsidRDefault="00807794" w:rsidP="00A555C5">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555C5">
        <w:rPr>
          <w:rFonts w:ascii="Times New Roman" w:hAnsi="Times New Roman" w:cs="Times New Roman"/>
          <w:sz w:val="24"/>
          <w:szCs w:val="24"/>
        </w:rPr>
        <w:t>взаимоподдерживающие</w:t>
      </w:r>
      <w:proofErr w:type="spellEnd"/>
      <w:r w:rsidRPr="00A555C5">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 к самим себе как хозяевам своей судьбы, самоопределяющимся и </w:t>
      </w:r>
      <w:proofErr w:type="spellStart"/>
      <w:r w:rsidRPr="00A555C5">
        <w:rPr>
          <w:rFonts w:ascii="Times New Roman" w:hAnsi="Times New Roman" w:cs="Times New Roman"/>
          <w:sz w:val="24"/>
          <w:szCs w:val="24"/>
        </w:rPr>
        <w:t>самореализующимся</w:t>
      </w:r>
      <w:proofErr w:type="spellEnd"/>
      <w:r w:rsidRPr="00A555C5">
        <w:rPr>
          <w:rFonts w:ascii="Times New Roman" w:hAnsi="Times New Roman" w:cs="Times New Roman"/>
          <w:sz w:val="24"/>
          <w:szCs w:val="24"/>
        </w:rPr>
        <w:t xml:space="preserve"> личностям, отвечающим за свое собственное будущее.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Данный ценностный аспект человеческой жизни чрезвычайно важен </w:t>
      </w:r>
      <w:proofErr w:type="gramStart"/>
      <w:r w:rsidRPr="00A555C5">
        <w:rPr>
          <w:rFonts w:ascii="Times New Roman" w:hAnsi="Times New Roman" w:cs="Times New Roman"/>
          <w:sz w:val="24"/>
          <w:szCs w:val="24"/>
        </w:rPr>
        <w:t>для личностного развития</w:t>
      </w:r>
      <w:proofErr w:type="gramEnd"/>
      <w:r w:rsidRPr="00A555C5">
        <w:rPr>
          <w:rFonts w:ascii="Times New Roman" w:hAnsi="Times New Roman" w:cs="Times New Roman"/>
          <w:sz w:val="24"/>
          <w:szCs w:val="24"/>
        </w:rPr>
        <w:t xml:space="preserve"> обучающегося, так как именно ценности во многом определяют его жизненные цели, его поступки, его повседневную жизнь.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Выделение данного приоритета в воспитании школьников,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w:t>
      </w:r>
    </w:p>
    <w:p w:rsid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Подростковый возраст – наиболее удачный возраст для развития социально значимых отношений обучающихся. </w:t>
      </w:r>
    </w:p>
    <w:p w:rsidR="0000396A" w:rsidRPr="00CB0B2F" w:rsidRDefault="00807794" w:rsidP="00CB0B2F">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A555C5">
        <w:rPr>
          <w:rFonts w:ascii="Times New Roman" w:hAnsi="Times New Roman" w:cs="Times New Roman"/>
          <w:sz w:val="24"/>
          <w:szCs w:val="24"/>
        </w:rPr>
        <w:t xml:space="preserve">Рабочая программа воспитания является приложением к образовательной программе основного общего образования. Рабочая программа воспитания включает в себя описание особенностей </w:t>
      </w:r>
      <w:r w:rsidR="00CB0B2F">
        <w:rPr>
          <w:rFonts w:ascii="Times New Roman" w:hAnsi="Times New Roman" w:cs="Times New Roman"/>
          <w:sz w:val="24"/>
          <w:szCs w:val="24"/>
        </w:rPr>
        <w:t>воспитательного процесса в гимназии</w:t>
      </w:r>
      <w:r w:rsidRPr="00A555C5">
        <w:rPr>
          <w:rFonts w:ascii="Times New Roman" w:hAnsi="Times New Roman" w:cs="Times New Roman"/>
          <w:sz w:val="24"/>
          <w:szCs w:val="24"/>
        </w:rPr>
        <w:t>, цели и задачи воспитания обучающихся, виды, формы и содержание совместной деятельности педагогических работников, обучающихся и социальных партеров школы, основные направления самоанализа воспитательной работы.</w:t>
      </w:r>
    </w:p>
    <w:p w:rsidR="00807794" w:rsidRPr="00244102" w:rsidRDefault="00CB0B2F" w:rsidP="00A555C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B0B2F">
        <w:rPr>
          <w:rFonts w:ascii="Times New Roman" w:eastAsia="Times New Roman" w:hAnsi="Times New Roman" w:cs="Times New Roman"/>
          <w:color w:val="000000"/>
          <w:sz w:val="24"/>
          <w:szCs w:val="24"/>
        </w:rPr>
        <w:tab/>
        <w:t xml:space="preserve">Программа </w:t>
      </w:r>
      <w:r>
        <w:rPr>
          <w:rFonts w:ascii="Times New Roman" w:eastAsia="Times New Roman" w:hAnsi="Times New Roman" w:cs="Times New Roman"/>
          <w:color w:val="000000"/>
          <w:sz w:val="24"/>
          <w:szCs w:val="24"/>
        </w:rPr>
        <w:t xml:space="preserve">воспитания представлена в </w:t>
      </w:r>
      <w:r w:rsidRPr="00CB0B2F">
        <w:rPr>
          <w:rFonts w:ascii="Times New Roman" w:eastAsia="Times New Roman" w:hAnsi="Times New Roman" w:cs="Times New Roman"/>
          <w:b/>
          <w:color w:val="000000"/>
          <w:sz w:val="24"/>
          <w:szCs w:val="24"/>
        </w:rPr>
        <w:t xml:space="preserve">Приложении </w:t>
      </w:r>
      <w:r w:rsidRPr="00CB0B2F">
        <w:rPr>
          <w:rFonts w:ascii="Times New Roman" w:eastAsia="Times New Roman" w:hAnsi="Times New Roman" w:cs="Times New Roman"/>
          <w:b/>
          <w:color w:val="000000"/>
          <w:sz w:val="24"/>
          <w:szCs w:val="24"/>
          <w:lang w:val="en-US"/>
        </w:rPr>
        <w:t>II</w:t>
      </w:r>
    </w:p>
    <w:p w:rsidR="00CB0B2F" w:rsidRDefault="00CB0B2F" w:rsidP="00A555C5">
      <w:pPr>
        <w:widowControl w:val="0"/>
        <w:pBdr>
          <w:top w:val="nil"/>
          <w:left w:val="nil"/>
          <w:bottom w:val="nil"/>
          <w:right w:val="nil"/>
          <w:between w:val="nil"/>
        </w:pBdr>
        <w:spacing w:after="0" w:line="240" w:lineRule="auto"/>
        <w:jc w:val="both"/>
      </w:pPr>
    </w:p>
    <w:p w:rsidR="00CB0B2F" w:rsidRPr="00CB0B2F" w:rsidRDefault="00CB0B2F" w:rsidP="00CB0B2F">
      <w:pPr>
        <w:widowControl w:val="0"/>
        <w:pBdr>
          <w:top w:val="nil"/>
          <w:left w:val="nil"/>
          <w:bottom w:val="nil"/>
          <w:right w:val="nil"/>
          <w:between w:val="nil"/>
        </w:pBdr>
        <w:spacing w:after="0" w:line="240" w:lineRule="auto"/>
        <w:ind w:firstLine="720"/>
        <w:jc w:val="both"/>
        <w:rPr>
          <w:rFonts w:ascii="Times New Roman" w:hAnsi="Times New Roman" w:cs="Times New Roman"/>
          <w:b/>
          <w:sz w:val="24"/>
          <w:szCs w:val="24"/>
        </w:rPr>
      </w:pPr>
      <w:r w:rsidRPr="00CB0B2F">
        <w:rPr>
          <w:rFonts w:ascii="Times New Roman" w:hAnsi="Times New Roman" w:cs="Times New Roman"/>
          <w:b/>
          <w:sz w:val="24"/>
          <w:szCs w:val="24"/>
        </w:rPr>
        <w:t xml:space="preserve">2.4. Программа коррекционной работы </w:t>
      </w:r>
    </w:p>
    <w:p w:rsidR="00CB0B2F" w:rsidRPr="00CB0B2F" w:rsidRDefault="00CB0B2F" w:rsidP="00A555C5">
      <w:pPr>
        <w:widowControl w:val="0"/>
        <w:pBdr>
          <w:top w:val="nil"/>
          <w:left w:val="nil"/>
          <w:bottom w:val="nil"/>
          <w:right w:val="nil"/>
          <w:between w:val="nil"/>
        </w:pBdr>
        <w:spacing w:after="0" w:line="240" w:lineRule="auto"/>
        <w:jc w:val="both"/>
        <w:rPr>
          <w:rFonts w:ascii="Times New Roman" w:hAnsi="Times New Roman" w:cs="Times New Roman"/>
          <w:b/>
          <w:sz w:val="24"/>
          <w:szCs w:val="24"/>
        </w:rPr>
      </w:pPr>
    </w:p>
    <w:p w:rsidR="00040CFB" w:rsidRDefault="00CB0B2F" w:rsidP="00CB0B2F">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Программа коррекционной работы – структурный компонент основной образовательной программы основного общего образования </w:t>
      </w:r>
      <w:r w:rsidR="00040CFB">
        <w:rPr>
          <w:rFonts w:ascii="Times New Roman" w:hAnsi="Times New Roman" w:cs="Times New Roman"/>
          <w:sz w:val="24"/>
          <w:szCs w:val="24"/>
        </w:rPr>
        <w:t xml:space="preserve">ОФ «Классическая гимназия «Престиж» </w:t>
      </w:r>
      <w:r w:rsidRPr="00CB0B2F">
        <w:rPr>
          <w:rFonts w:ascii="Times New Roman" w:hAnsi="Times New Roman" w:cs="Times New Roman"/>
          <w:sz w:val="24"/>
          <w:szCs w:val="24"/>
        </w:rPr>
        <w:t xml:space="preserve">города Кирова. Программа коррекционной работы разрабатывается для обучающихся с ограниченными возможностями здоровья (далее – ОВЗ). </w:t>
      </w:r>
    </w:p>
    <w:p w:rsidR="00040CFB" w:rsidRDefault="00CB0B2F" w:rsidP="00CB0B2F">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040CFB" w:rsidRDefault="00CB0B2F" w:rsidP="00CB0B2F">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w:t>
      </w:r>
    </w:p>
    <w:p w:rsidR="00040CFB" w:rsidRDefault="00CB0B2F" w:rsidP="00CB0B2F">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40CFB" w:rsidRDefault="00040CFB" w:rsidP="00040CFB">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40CFB" w:rsidRDefault="00CB0B2F" w:rsidP="00040CF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040CFB">
        <w:rPr>
          <w:rFonts w:ascii="Times New Roman" w:hAnsi="Times New Roman" w:cs="Times New Roman"/>
          <w:b/>
          <w:i/>
          <w:sz w:val="24"/>
          <w:szCs w:val="24"/>
          <w:u w:val="single"/>
        </w:rPr>
        <w:t>2.4.1. Цели и задачи коррекционной работы с обучающимися при получении основного общего образования</w:t>
      </w:r>
      <w:r w:rsidRPr="00CB0B2F">
        <w:rPr>
          <w:rFonts w:ascii="Times New Roman" w:hAnsi="Times New Roman" w:cs="Times New Roman"/>
          <w:sz w:val="24"/>
          <w:szCs w:val="24"/>
        </w:rPr>
        <w:t xml:space="preserve">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lastRenderedPageBreak/>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w:t>
      </w:r>
      <w:r w:rsidR="00040CFB">
        <w:rPr>
          <w:rFonts w:ascii="Times New Roman" w:hAnsi="Times New Roman" w:cs="Times New Roman"/>
          <w:sz w:val="24"/>
          <w:szCs w:val="24"/>
        </w:rPr>
        <w:t xml:space="preserve"> активизации ресурсов социально-</w:t>
      </w:r>
      <w:r w:rsidRPr="00CB0B2F">
        <w:rPr>
          <w:rFonts w:ascii="Times New Roman" w:hAnsi="Times New Roman" w:cs="Times New Roman"/>
          <w:sz w:val="24"/>
          <w:szCs w:val="24"/>
        </w:rPr>
        <w:t xml:space="preserve">психологической адаптации личности ребенка. </w:t>
      </w:r>
    </w:p>
    <w:p w:rsidR="00040CFB" w:rsidRDefault="00CB0B2F" w:rsidP="00040CF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040CFB">
        <w:rPr>
          <w:rFonts w:ascii="Times New Roman" w:hAnsi="Times New Roman" w:cs="Times New Roman"/>
          <w:b/>
          <w:i/>
          <w:sz w:val="24"/>
          <w:szCs w:val="24"/>
        </w:rPr>
        <w:t>Цель коррекционной работы</w:t>
      </w:r>
      <w:r w:rsidRPr="00CB0B2F">
        <w:rPr>
          <w:rFonts w:ascii="Times New Roman" w:hAnsi="Times New Roman" w:cs="Times New Roman"/>
          <w:sz w:val="24"/>
          <w:szCs w:val="24"/>
        </w:rPr>
        <w:t xml:space="preserve"> с обучающимися с ОВЗ на уровне основного общего образования – создание условий для максимального удовлетворения </w:t>
      </w:r>
      <w:proofErr w:type="gramStart"/>
      <w:r w:rsidRPr="00CB0B2F">
        <w:rPr>
          <w:rFonts w:ascii="Times New Roman" w:hAnsi="Times New Roman" w:cs="Times New Roman"/>
          <w:sz w:val="24"/>
          <w:szCs w:val="24"/>
        </w:rPr>
        <w:t>особых образовательных потребностей</w:t>
      </w:r>
      <w:proofErr w:type="gramEnd"/>
      <w:r w:rsidRPr="00CB0B2F">
        <w:rPr>
          <w:rFonts w:ascii="Times New Roman" w:hAnsi="Times New Roman" w:cs="Times New Roman"/>
          <w:sz w:val="24"/>
          <w:szCs w:val="24"/>
        </w:rPr>
        <w:t xml:space="preserve"> обучающихся с ОВЗ, обеспечивающих усвоение ими социального и культурного опыта, достижение планируемых результатов реализации основной образовательной программы и социализации обучающихся.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Достижение поставленной цели предусматривает решение следующих </w:t>
      </w:r>
      <w:r w:rsidRPr="00040CFB">
        <w:rPr>
          <w:rFonts w:ascii="Times New Roman" w:hAnsi="Times New Roman" w:cs="Times New Roman"/>
          <w:b/>
          <w:i/>
          <w:sz w:val="24"/>
          <w:szCs w:val="24"/>
        </w:rPr>
        <w:t>задач:</w:t>
      </w:r>
      <w:r w:rsidRPr="00CB0B2F">
        <w:rPr>
          <w:rFonts w:ascii="Times New Roman" w:hAnsi="Times New Roman" w:cs="Times New Roman"/>
          <w:sz w:val="24"/>
          <w:szCs w:val="24"/>
        </w:rPr>
        <w:t xml:space="preserve">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выявление и удовлетворение </w:t>
      </w:r>
      <w:proofErr w:type="gramStart"/>
      <w:r w:rsidRPr="00CB0B2F">
        <w:rPr>
          <w:rFonts w:ascii="Times New Roman" w:hAnsi="Times New Roman" w:cs="Times New Roman"/>
          <w:sz w:val="24"/>
          <w:szCs w:val="24"/>
        </w:rPr>
        <w:t>особых образовательных потребностей</w:t>
      </w:r>
      <w:proofErr w:type="gramEnd"/>
      <w:r w:rsidRPr="00CB0B2F">
        <w:rPr>
          <w:rFonts w:ascii="Times New Roman" w:hAnsi="Times New Roman" w:cs="Times New Roman"/>
          <w:sz w:val="24"/>
          <w:szCs w:val="24"/>
        </w:rPr>
        <w:t xml:space="preserve"> обучающихся с ОВЗ при освоении ими основной образовательной программы и </w:t>
      </w:r>
      <w:r w:rsidR="00040CFB">
        <w:rPr>
          <w:rFonts w:ascii="Times New Roman" w:hAnsi="Times New Roman" w:cs="Times New Roman"/>
          <w:sz w:val="24"/>
          <w:szCs w:val="24"/>
        </w:rPr>
        <w:t>их дальнейшую интеграцию в гимназии</w:t>
      </w:r>
      <w:r w:rsidRPr="00CB0B2F">
        <w:rPr>
          <w:rFonts w:ascii="Times New Roman" w:hAnsi="Times New Roman" w:cs="Times New Roman"/>
          <w:sz w:val="24"/>
          <w:szCs w:val="24"/>
        </w:rPr>
        <w:t xml:space="preserve">, оказание им специализированной помощи при освоении основной образовательной программы основного общего образования;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реализация комплексного индивидуально ор</w:t>
      </w:r>
      <w:r w:rsidR="00040CFB">
        <w:rPr>
          <w:rFonts w:ascii="Times New Roman" w:hAnsi="Times New Roman" w:cs="Times New Roman"/>
          <w:sz w:val="24"/>
          <w:szCs w:val="24"/>
        </w:rPr>
        <w:t>иентированного психолого-медико-педагогического</w:t>
      </w:r>
      <w:r w:rsidRPr="00CB0B2F">
        <w:rPr>
          <w:rFonts w:ascii="Times New Roman" w:hAnsi="Times New Roman" w:cs="Times New Roman"/>
          <w:sz w:val="24"/>
          <w:szCs w:val="24"/>
        </w:rPr>
        <w:t xml:space="preserve"> сопровождения обучающихся с ОВЗ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 (ПМПК), психолого-медико-педагогического консилиума </w:t>
      </w:r>
      <w:r w:rsidR="00040CFB">
        <w:rPr>
          <w:rFonts w:ascii="Times New Roman" w:hAnsi="Times New Roman" w:cs="Times New Roman"/>
          <w:sz w:val="24"/>
          <w:szCs w:val="24"/>
        </w:rPr>
        <w:t xml:space="preserve">ОФ «Классическая гимназия «Престиж» </w:t>
      </w:r>
      <w:r w:rsidRPr="00CB0B2F">
        <w:rPr>
          <w:rFonts w:ascii="Times New Roman" w:hAnsi="Times New Roman" w:cs="Times New Roman"/>
          <w:sz w:val="24"/>
          <w:szCs w:val="24"/>
        </w:rPr>
        <w:t>города Кирова (</w:t>
      </w:r>
      <w:proofErr w:type="spellStart"/>
      <w:r w:rsidRPr="00CB0B2F">
        <w:rPr>
          <w:rFonts w:ascii="Times New Roman" w:hAnsi="Times New Roman" w:cs="Times New Roman"/>
          <w:sz w:val="24"/>
          <w:szCs w:val="24"/>
        </w:rPr>
        <w:t>ПМПк</w:t>
      </w:r>
      <w:proofErr w:type="spellEnd"/>
      <w:r w:rsidRPr="00CB0B2F">
        <w:rPr>
          <w:rFonts w:ascii="Times New Roman" w:hAnsi="Times New Roman" w:cs="Times New Roman"/>
          <w:sz w:val="24"/>
          <w:szCs w:val="24"/>
        </w:rPr>
        <w:t xml:space="preserve">));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создание специальных условий воспитания, обучения детей с ограниченными возможностями здоровья, </w:t>
      </w:r>
      <w:proofErr w:type="spellStart"/>
      <w:r w:rsidRPr="00CB0B2F">
        <w:rPr>
          <w:rFonts w:ascii="Times New Roman" w:hAnsi="Times New Roman" w:cs="Times New Roman"/>
          <w:sz w:val="24"/>
          <w:szCs w:val="24"/>
        </w:rPr>
        <w:t>безбарьерной</w:t>
      </w:r>
      <w:proofErr w:type="spellEnd"/>
      <w:r w:rsidRPr="00CB0B2F">
        <w:rPr>
          <w:rFonts w:ascii="Times New Roman" w:hAnsi="Times New Roman" w:cs="Times New Roman"/>
          <w:sz w:val="24"/>
          <w:szCs w:val="24"/>
        </w:rPr>
        <w:t xml:space="preserve"> среды жизнедеятельности и учебной деятельности;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разработка и использование индивидуально-ориентированных коррекционных программ, для обучения школьников с ОВЗ с учетом особенностей их психофизического развития, индивидуальных возможностей;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ОВЗ;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обучающимися с ОВЗ; </w:t>
      </w:r>
    </w:p>
    <w:p w:rsidR="00040CF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F0684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Реализация программы коррекционной работы основана на следующих </w:t>
      </w:r>
      <w:r w:rsidRPr="00F0684B">
        <w:rPr>
          <w:rFonts w:ascii="Times New Roman" w:hAnsi="Times New Roman" w:cs="Times New Roman"/>
          <w:b/>
          <w:i/>
          <w:sz w:val="24"/>
          <w:szCs w:val="24"/>
        </w:rPr>
        <w:t>принципах</w:t>
      </w:r>
      <w:r w:rsidRPr="00CB0B2F">
        <w:rPr>
          <w:rFonts w:ascii="Times New Roman" w:hAnsi="Times New Roman" w:cs="Times New Roman"/>
          <w:sz w:val="24"/>
          <w:szCs w:val="24"/>
        </w:rPr>
        <w:t xml:space="preserve">: </w:t>
      </w:r>
    </w:p>
    <w:p w:rsidR="00F0684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w:t>
      </w:r>
      <w:r w:rsidRPr="00F0684B">
        <w:rPr>
          <w:rFonts w:ascii="Times New Roman" w:hAnsi="Times New Roman" w:cs="Times New Roman"/>
          <w:sz w:val="24"/>
          <w:szCs w:val="24"/>
          <w:u w:val="single"/>
        </w:rPr>
        <w:t>принцип системности</w:t>
      </w:r>
      <w:r w:rsidRPr="00CB0B2F">
        <w:rPr>
          <w:rFonts w:ascii="Times New Roman" w:hAnsi="Times New Roman" w:cs="Times New Roman"/>
          <w:sz w:val="24"/>
          <w:szCs w:val="24"/>
        </w:rPr>
        <w:t xml:space="preserve">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0684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w:t>
      </w:r>
      <w:r w:rsidRPr="00F0684B">
        <w:rPr>
          <w:rFonts w:ascii="Times New Roman" w:hAnsi="Times New Roman" w:cs="Times New Roman"/>
          <w:sz w:val="24"/>
          <w:szCs w:val="24"/>
          <w:u w:val="single"/>
        </w:rPr>
        <w:t>принцип обходного пути</w:t>
      </w:r>
      <w:r w:rsidRPr="00CB0B2F">
        <w:rPr>
          <w:rFonts w:ascii="Times New Roman" w:hAnsi="Times New Roman" w:cs="Times New Roman"/>
          <w:sz w:val="24"/>
          <w:szCs w:val="24"/>
        </w:rPr>
        <w:t xml:space="preserve"> – формирование новой функциональной системы в обход пострадавшего звена, опор</w:t>
      </w:r>
      <w:r w:rsidR="00F0684B">
        <w:rPr>
          <w:rFonts w:ascii="Times New Roman" w:hAnsi="Times New Roman" w:cs="Times New Roman"/>
          <w:sz w:val="24"/>
          <w:szCs w:val="24"/>
        </w:rPr>
        <w:t xml:space="preserve">ы на сохранные анализаторы; </w:t>
      </w:r>
    </w:p>
    <w:p w:rsidR="00F0684B" w:rsidRDefault="00CB0B2F" w:rsidP="00040CF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sym w:font="Symbol" w:char="F0B7"/>
      </w:r>
      <w:r w:rsidRPr="00CB0B2F">
        <w:rPr>
          <w:rFonts w:ascii="Times New Roman" w:hAnsi="Times New Roman" w:cs="Times New Roman"/>
          <w:sz w:val="24"/>
          <w:szCs w:val="24"/>
        </w:rPr>
        <w:t xml:space="preserve"> </w:t>
      </w:r>
      <w:r w:rsidRPr="00F0684B">
        <w:rPr>
          <w:rFonts w:ascii="Times New Roman" w:hAnsi="Times New Roman" w:cs="Times New Roman"/>
          <w:sz w:val="24"/>
          <w:szCs w:val="24"/>
          <w:u w:val="single"/>
        </w:rPr>
        <w:t>принцип комплексности</w:t>
      </w:r>
      <w:r w:rsidRPr="00CB0B2F">
        <w:rPr>
          <w:rFonts w:ascii="Times New Roman" w:hAnsi="Times New Roman" w:cs="Times New Roman"/>
          <w:sz w:val="24"/>
          <w:szCs w:val="24"/>
        </w:rPr>
        <w:t xml:space="preserve"> – преодоление нарушений д</w:t>
      </w:r>
      <w:r w:rsidR="00F0684B">
        <w:rPr>
          <w:rFonts w:ascii="Times New Roman" w:hAnsi="Times New Roman" w:cs="Times New Roman"/>
          <w:sz w:val="24"/>
          <w:szCs w:val="24"/>
        </w:rPr>
        <w:t>олжно носить комплексный медико-</w:t>
      </w:r>
      <w:r w:rsidRPr="00CB0B2F">
        <w:rPr>
          <w:rFonts w:ascii="Times New Roman" w:hAnsi="Times New Roman" w:cs="Times New Roman"/>
          <w:sz w:val="24"/>
          <w:szCs w:val="24"/>
        </w:rPr>
        <w:t xml:space="preserve">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w:t>
      </w:r>
    </w:p>
    <w:p w:rsidR="00F0684B" w:rsidRDefault="00F0684B" w:rsidP="00F0684B">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0684B" w:rsidRDefault="00CB0B2F" w:rsidP="00F0684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F0684B">
        <w:rPr>
          <w:rFonts w:ascii="Times New Roman" w:hAnsi="Times New Roman" w:cs="Times New Roman"/>
          <w:b/>
          <w:i/>
          <w:sz w:val="24"/>
          <w:szCs w:val="24"/>
          <w:u w:val="single"/>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CB0B2F">
        <w:rPr>
          <w:rFonts w:ascii="Times New Roman" w:hAnsi="Times New Roman" w:cs="Times New Roman"/>
          <w:sz w:val="24"/>
          <w:szCs w:val="24"/>
        </w:rPr>
        <w:t xml:space="preserve"> </w:t>
      </w:r>
    </w:p>
    <w:p w:rsidR="00F0684B" w:rsidRDefault="00F0684B" w:rsidP="00F0684B">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CB0B2F" w:rsidRDefault="00CB0B2F" w:rsidP="00F0684B">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B0B2F">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CB0B2F">
        <w:rPr>
          <w:rFonts w:ascii="Times New Roman" w:hAnsi="Times New Roman" w:cs="Times New Roman"/>
          <w:sz w:val="24"/>
          <w:szCs w:val="24"/>
        </w:rPr>
        <w:t>внеучебной</w:t>
      </w:r>
      <w:proofErr w:type="spellEnd"/>
      <w:r w:rsidRPr="00CB0B2F">
        <w:rPr>
          <w:rFonts w:ascii="Times New Roman" w:hAnsi="Times New Roman" w:cs="Times New Roman"/>
          <w:sz w:val="24"/>
          <w:szCs w:val="24"/>
        </w:rPr>
        <w:t>).</w:t>
      </w:r>
    </w:p>
    <w:p w:rsidR="00F0684B" w:rsidRDefault="00F0684B" w:rsidP="00F0684B">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0684B" w:rsidRPr="00040CFB" w:rsidRDefault="00F0684B" w:rsidP="00F0684B">
      <w:pPr>
        <w:pStyle w:val="1"/>
        <w:spacing w:before="0" w:line="240" w:lineRule="auto"/>
        <w:ind w:left="433" w:right="433"/>
        <w:jc w:val="center"/>
        <w:rPr>
          <w:rFonts w:ascii="Times New Roman" w:eastAsia="Times New Roman" w:hAnsi="Times New Roman" w:cs="Times New Roman"/>
          <w:b/>
          <w:sz w:val="24"/>
          <w:szCs w:val="24"/>
        </w:rPr>
      </w:pPr>
      <w:r w:rsidRPr="00E764FC">
        <w:rPr>
          <w:rFonts w:ascii="Times New Roman" w:eastAsia="Times New Roman" w:hAnsi="Times New Roman" w:cs="Times New Roman"/>
          <w:b/>
          <w:color w:val="000000"/>
          <w:sz w:val="24"/>
          <w:szCs w:val="24"/>
        </w:rPr>
        <w:lastRenderedPageBreak/>
        <w:t xml:space="preserve">План реализации </w:t>
      </w:r>
      <w:r w:rsidRPr="00040CFB">
        <w:rPr>
          <w:rFonts w:ascii="Times New Roman" w:eastAsia="Times New Roman" w:hAnsi="Times New Roman" w:cs="Times New Roman"/>
          <w:b/>
          <w:color w:val="000000"/>
          <w:sz w:val="24"/>
          <w:szCs w:val="24"/>
        </w:rPr>
        <w:t>коррекционных мероприятий в рамках психологического сопровождения</w:t>
      </w:r>
    </w:p>
    <w:p w:rsidR="00F0684B" w:rsidRDefault="00F0684B" w:rsidP="00F0684B">
      <w:pPr>
        <w:spacing w:after="0" w:line="240" w:lineRule="auto"/>
        <w:rPr>
          <w:rFonts w:ascii="Times New Roman" w:eastAsia="Times New Roman" w:hAnsi="Times New Roman" w:cs="Times New Roman"/>
          <w:sz w:val="28"/>
          <w:szCs w:val="28"/>
        </w:rPr>
      </w:pPr>
    </w:p>
    <w:tbl>
      <w:tblPr>
        <w:tblStyle w:val="afc"/>
        <w:tblW w:w="10496" w:type="dxa"/>
        <w:tblInd w:w="0" w:type="dxa"/>
        <w:tblLayout w:type="fixed"/>
        <w:tblLook w:val="0000" w:firstRow="0" w:lastRow="0" w:firstColumn="0" w:lastColumn="0" w:noHBand="0" w:noVBand="0"/>
      </w:tblPr>
      <w:tblGrid>
        <w:gridCol w:w="1995"/>
        <w:gridCol w:w="4140"/>
        <w:gridCol w:w="1800"/>
        <w:gridCol w:w="2561"/>
      </w:tblGrid>
      <w:tr w:rsidR="00F0684B" w:rsidTr="0091265D">
        <w:trPr>
          <w:trHeight w:val="260"/>
        </w:trPr>
        <w:tc>
          <w:tcPr>
            <w:tcW w:w="1995" w:type="dxa"/>
            <w:tcBorders>
              <w:top w:val="single" w:sz="4" w:space="0" w:color="000000"/>
              <w:left w:val="single" w:sz="4" w:space="0" w:color="000000"/>
              <w:bottom w:val="single" w:sz="4" w:space="0" w:color="000000"/>
              <w:right w:val="single" w:sz="4" w:space="0" w:color="000000"/>
            </w:tcBorders>
          </w:tcPr>
          <w:p w:rsidR="00F0684B" w:rsidRDefault="00F0684B" w:rsidP="003D4FF0">
            <w:pPr>
              <w:pBdr>
                <w:top w:val="nil"/>
                <w:left w:val="nil"/>
                <w:bottom w:val="nil"/>
                <w:right w:val="nil"/>
                <w:between w:val="nil"/>
              </w:pBdr>
              <w:spacing w:after="0" w:line="240"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Направление работы</w:t>
            </w:r>
          </w:p>
        </w:tc>
        <w:tc>
          <w:tcPr>
            <w:tcW w:w="4140" w:type="dxa"/>
            <w:tcBorders>
              <w:top w:val="single" w:sz="4" w:space="0" w:color="000000"/>
              <w:left w:val="single" w:sz="4" w:space="0" w:color="000000"/>
              <w:bottom w:val="single" w:sz="4" w:space="0" w:color="000000"/>
              <w:right w:val="single" w:sz="4" w:space="0" w:color="000000"/>
            </w:tcBorders>
          </w:tcPr>
          <w:p w:rsidR="00F0684B" w:rsidRDefault="00F0684B" w:rsidP="003D4FF0">
            <w:pPr>
              <w:pBdr>
                <w:top w:val="nil"/>
                <w:left w:val="nil"/>
                <w:bottom w:val="nil"/>
                <w:right w:val="nil"/>
                <w:between w:val="nil"/>
              </w:pBdr>
              <w:spacing w:after="0" w:line="240" w:lineRule="auto"/>
              <w:ind w:left="56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 работы</w:t>
            </w:r>
          </w:p>
        </w:tc>
        <w:tc>
          <w:tcPr>
            <w:tcW w:w="1800" w:type="dxa"/>
            <w:tcBorders>
              <w:top w:val="single" w:sz="4" w:space="0" w:color="000000"/>
              <w:left w:val="single" w:sz="4" w:space="0" w:color="000000"/>
              <w:bottom w:val="single" w:sz="4" w:space="0" w:color="000000"/>
              <w:right w:val="single" w:sz="4" w:space="0" w:color="000000"/>
            </w:tcBorders>
          </w:tcPr>
          <w:p w:rsidR="00F0684B" w:rsidRDefault="00F0684B" w:rsidP="003D4FF0">
            <w:pPr>
              <w:pBdr>
                <w:top w:val="nil"/>
                <w:left w:val="nil"/>
                <w:bottom w:val="nil"/>
                <w:right w:val="nil"/>
                <w:between w:val="nil"/>
              </w:pBdr>
              <w:spacing w:after="0" w:line="240" w:lineRule="auto"/>
              <w:ind w:left="231" w:right="23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Периодичность </w:t>
            </w:r>
          </w:p>
        </w:tc>
        <w:tc>
          <w:tcPr>
            <w:tcW w:w="2561" w:type="dxa"/>
            <w:tcBorders>
              <w:top w:val="single" w:sz="4" w:space="0" w:color="000000"/>
              <w:left w:val="single" w:sz="4" w:space="0" w:color="000000"/>
              <w:bottom w:val="single" w:sz="4" w:space="0" w:color="000000"/>
              <w:right w:val="single" w:sz="4" w:space="0" w:color="000000"/>
            </w:tcBorders>
          </w:tcPr>
          <w:p w:rsidR="00F0684B" w:rsidRDefault="00F0684B" w:rsidP="003D4FF0">
            <w:pPr>
              <w:pBdr>
                <w:top w:val="nil"/>
                <w:left w:val="nil"/>
                <w:bottom w:val="nil"/>
                <w:right w:val="nil"/>
                <w:between w:val="nil"/>
              </w:pBdr>
              <w:spacing w:after="0" w:line="240" w:lineRule="auto"/>
              <w:ind w:left="4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Участники деятельности</w:t>
            </w:r>
          </w:p>
        </w:tc>
      </w:tr>
      <w:tr w:rsidR="0091265D" w:rsidTr="0091265D">
        <w:trPr>
          <w:trHeight w:val="1335"/>
        </w:trPr>
        <w:tc>
          <w:tcPr>
            <w:tcW w:w="1995" w:type="dxa"/>
            <w:vMerge w:val="restart"/>
            <w:tcBorders>
              <w:top w:val="single" w:sz="4" w:space="0" w:color="000000"/>
              <w:left w:val="single" w:sz="4" w:space="0" w:color="000000"/>
              <w:right w:val="single" w:sz="4" w:space="0" w:color="000000"/>
            </w:tcBorders>
          </w:tcPr>
          <w:p w:rsidR="0091265D" w:rsidRDefault="0091265D" w:rsidP="003D4FF0">
            <w:pPr>
              <w:pBdr>
                <w:top w:val="nil"/>
                <w:left w:val="nil"/>
                <w:bottom w:val="nil"/>
                <w:right w:val="nil"/>
                <w:between w:val="nil"/>
              </w:pBdr>
              <w:spacing w:after="0" w:line="240" w:lineRule="auto"/>
              <w:ind w:left="417"/>
              <w:rPr>
                <w:rFonts w:ascii="Times New Roman" w:eastAsia="Times New Roman" w:hAnsi="Times New Roman" w:cs="Times New Roman"/>
                <w:color w:val="000000"/>
                <w:sz w:val="24"/>
                <w:szCs w:val="24"/>
              </w:rPr>
            </w:pPr>
          </w:p>
          <w:p w:rsidR="0091265D" w:rsidRDefault="0091265D" w:rsidP="003D4FF0">
            <w:pPr>
              <w:pBdr>
                <w:top w:val="nil"/>
                <w:left w:val="nil"/>
                <w:bottom w:val="nil"/>
                <w:right w:val="nil"/>
                <w:between w:val="nil"/>
              </w:pBdr>
              <w:spacing w:after="0" w:line="240" w:lineRule="auto"/>
              <w:ind w:left="417"/>
              <w:rPr>
                <w:rFonts w:ascii="Times New Roman" w:eastAsia="Times New Roman" w:hAnsi="Times New Roman" w:cs="Times New Roman"/>
                <w:color w:val="000000"/>
                <w:sz w:val="24"/>
                <w:szCs w:val="24"/>
              </w:rPr>
            </w:pPr>
          </w:p>
          <w:p w:rsidR="0091265D" w:rsidRDefault="0091265D" w:rsidP="00F068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Диагностическое</w:t>
            </w: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100" w:right="97"/>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 xml:space="preserve">Выявление </w:t>
            </w:r>
            <w:proofErr w:type="gramStart"/>
            <w:r w:rsidRPr="0091265D">
              <w:rPr>
                <w:rFonts w:ascii="Times New Roman" w:hAnsi="Times New Roman" w:cs="Times New Roman"/>
                <w:sz w:val="24"/>
                <w:szCs w:val="24"/>
              </w:rPr>
              <w:t>особых образовательных потребностей</w:t>
            </w:r>
            <w:proofErr w:type="gramEnd"/>
            <w:r w:rsidRPr="0091265D">
              <w:rPr>
                <w:rFonts w:ascii="Times New Roman" w:hAnsi="Times New Roman" w:cs="Times New Roman"/>
                <w:sz w:val="24"/>
                <w:szCs w:val="24"/>
              </w:rPr>
              <w:t xml:space="preserve"> обучающихся с ОВЗ при освоении основной образовательной программы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F0684B">
            <w:pPr>
              <w:pBdr>
                <w:top w:val="nil"/>
                <w:left w:val="nil"/>
                <w:bottom w:val="nil"/>
                <w:right w:val="nil"/>
                <w:between w:val="nil"/>
              </w:pBdr>
              <w:spacing w:after="0" w:line="240" w:lineRule="auto"/>
              <w:ind w:left="186" w:right="178" w:hanging="78"/>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328"/>
        </w:trPr>
        <w:tc>
          <w:tcPr>
            <w:tcW w:w="1995" w:type="dxa"/>
            <w:vMerge/>
            <w:tcBorders>
              <w:left w:val="single" w:sz="4" w:space="0" w:color="000000"/>
              <w:right w:val="single" w:sz="4" w:space="0" w:color="000000"/>
            </w:tcBorders>
          </w:tcPr>
          <w:p w:rsidR="0091265D" w:rsidRDefault="0091265D" w:rsidP="003D4F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F0684B">
            <w:pPr>
              <w:pBdr>
                <w:top w:val="nil"/>
                <w:left w:val="nil"/>
                <w:bottom w:val="nil"/>
                <w:right w:val="nil"/>
                <w:between w:val="nil"/>
              </w:pBdr>
              <w:spacing w:after="0" w:line="240" w:lineRule="auto"/>
              <w:ind w:left="100" w:right="96"/>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364" w:right="353" w:hanging="82"/>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 графику работы консилиума</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F0684B">
            <w:pPr>
              <w:pBdr>
                <w:top w:val="nil"/>
                <w:left w:val="nil"/>
                <w:bottom w:val="nil"/>
                <w:right w:val="nil"/>
                <w:between w:val="nil"/>
              </w:pBdr>
              <w:spacing w:after="0" w:line="240" w:lineRule="auto"/>
              <w:ind w:left="186" w:right="294" w:hanging="78"/>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 xml:space="preserve">Учителя-предметники, педагог-психолог, классные руководители </w:t>
            </w:r>
          </w:p>
        </w:tc>
      </w:tr>
      <w:tr w:rsidR="0091265D" w:rsidTr="0091265D">
        <w:trPr>
          <w:trHeight w:val="820"/>
        </w:trPr>
        <w:tc>
          <w:tcPr>
            <w:tcW w:w="1995" w:type="dxa"/>
            <w:vMerge/>
            <w:tcBorders>
              <w:left w:val="single" w:sz="4" w:space="0" w:color="000000"/>
              <w:right w:val="single" w:sz="4" w:space="0" w:color="000000"/>
            </w:tcBorders>
          </w:tcPr>
          <w:p w:rsidR="0091265D" w:rsidRDefault="0091265D" w:rsidP="003D4F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100" w:right="94"/>
              <w:jc w:val="both"/>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 xml:space="preserve">Определение уровня актуального и зоны </w:t>
            </w:r>
            <w:proofErr w:type="gramStart"/>
            <w:r w:rsidRPr="0091265D">
              <w:rPr>
                <w:rFonts w:ascii="Times New Roman" w:hAnsi="Times New Roman" w:cs="Times New Roman"/>
                <w:sz w:val="24"/>
                <w:szCs w:val="24"/>
              </w:rPr>
              <w:t>ближайшего развития</w:t>
            </w:r>
            <w:proofErr w:type="gramEnd"/>
            <w:r w:rsidRPr="0091265D">
              <w:rPr>
                <w:rFonts w:ascii="Times New Roman" w:hAnsi="Times New Roman" w:cs="Times New Roman"/>
                <w:sz w:val="24"/>
                <w:szCs w:val="24"/>
              </w:rPr>
              <w:t xml:space="preserve"> обучающегося с ОВЗ, выявление его резервных возможностей</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F0684B">
            <w:pPr>
              <w:pBdr>
                <w:top w:val="nil"/>
                <w:left w:val="nil"/>
                <w:bottom w:val="nil"/>
                <w:right w:val="nil"/>
                <w:between w:val="nil"/>
              </w:pBdr>
              <w:spacing w:after="0" w:line="240" w:lineRule="auto"/>
              <w:ind w:left="186" w:right="19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820"/>
        </w:trPr>
        <w:tc>
          <w:tcPr>
            <w:tcW w:w="1995" w:type="dxa"/>
            <w:vMerge/>
            <w:tcBorders>
              <w:left w:val="single" w:sz="4" w:space="0" w:color="000000"/>
              <w:right w:val="single" w:sz="4" w:space="0" w:color="000000"/>
            </w:tcBorders>
          </w:tcPr>
          <w:p w:rsidR="0091265D" w:rsidRDefault="0091265D" w:rsidP="003D4F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100" w:right="94"/>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F0684B">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820"/>
        </w:trPr>
        <w:tc>
          <w:tcPr>
            <w:tcW w:w="1995" w:type="dxa"/>
            <w:vMerge/>
            <w:tcBorders>
              <w:left w:val="single" w:sz="4" w:space="0" w:color="000000"/>
              <w:right w:val="single" w:sz="4" w:space="0" w:color="000000"/>
            </w:tcBorders>
          </w:tcPr>
          <w:p w:rsidR="0091265D" w:rsidRDefault="0091265D" w:rsidP="003D4F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100" w:right="92"/>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Изучение социальной ситуации развития и условий семейного воспитания ребенка</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3D4FF0">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Сентябрь, постоянный контроль возникающих изменений</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F0684B">
            <w:pPr>
              <w:pBdr>
                <w:top w:val="nil"/>
                <w:left w:val="nil"/>
                <w:bottom w:val="nil"/>
                <w:right w:val="nil"/>
                <w:between w:val="nil"/>
              </w:pBdr>
              <w:spacing w:after="0" w:line="240" w:lineRule="auto"/>
              <w:ind w:left="186" w:hanging="78"/>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классные руководители</w:t>
            </w:r>
          </w:p>
        </w:tc>
      </w:tr>
      <w:tr w:rsidR="0091265D" w:rsidTr="0091265D">
        <w:trPr>
          <w:trHeight w:val="820"/>
        </w:trPr>
        <w:tc>
          <w:tcPr>
            <w:tcW w:w="1995" w:type="dxa"/>
            <w:vMerge/>
            <w:tcBorders>
              <w:left w:val="single" w:sz="4" w:space="0" w:color="000000"/>
              <w:right w:val="single" w:sz="4" w:space="0" w:color="000000"/>
            </w:tcBorders>
          </w:tcPr>
          <w:p w:rsidR="0091265D" w:rsidRDefault="0091265D" w:rsidP="0091265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92"/>
              <w:rPr>
                <w:rFonts w:ascii="Times New Roman" w:hAnsi="Times New Roman" w:cs="Times New Roman"/>
                <w:sz w:val="24"/>
                <w:szCs w:val="24"/>
              </w:rPr>
            </w:pPr>
            <w:r w:rsidRPr="0091265D">
              <w:rPr>
                <w:rFonts w:ascii="Times New Roman" w:hAnsi="Times New Roman" w:cs="Times New Roman"/>
                <w:sz w:val="24"/>
                <w:szCs w:val="24"/>
              </w:rPr>
              <w:t>Изучение адаптивных возможностей и уровня социализации ребенка с ОВЗ</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55"/>
        </w:trPr>
        <w:tc>
          <w:tcPr>
            <w:tcW w:w="1995" w:type="dxa"/>
            <w:vMerge/>
            <w:tcBorders>
              <w:left w:val="single" w:sz="4" w:space="0" w:color="000000"/>
              <w:right w:val="single" w:sz="4" w:space="0" w:color="000000"/>
            </w:tcBorders>
          </w:tcPr>
          <w:p w:rsidR="0091265D" w:rsidRDefault="0091265D" w:rsidP="0091265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92"/>
              <w:rPr>
                <w:rFonts w:ascii="Times New Roman" w:hAnsi="Times New Roman" w:cs="Times New Roman"/>
                <w:sz w:val="24"/>
                <w:szCs w:val="24"/>
              </w:rPr>
            </w:pPr>
            <w:r w:rsidRPr="0091265D">
              <w:rPr>
                <w:rFonts w:ascii="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611"/>
        </w:trPr>
        <w:tc>
          <w:tcPr>
            <w:tcW w:w="1995" w:type="dxa"/>
            <w:vMerge w:val="restart"/>
            <w:tcBorders>
              <w:top w:val="single" w:sz="4" w:space="0" w:color="000000"/>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Коррекционно- развивающее</w:t>
            </w: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eastAsia="Times New Roman" w:hAnsi="Times New Roman" w:cs="Times New Roman"/>
                <w:color w:val="000000"/>
                <w:sz w:val="24"/>
                <w:szCs w:val="24"/>
              </w:rPr>
            </w:pPr>
            <w:r w:rsidRPr="0091265D">
              <w:rPr>
                <w:rFonts w:ascii="Times New Roman" w:hAnsi="Times New Roman" w:cs="Times New Roman"/>
                <w:sz w:val="24"/>
                <w:szCs w:val="24"/>
              </w:rPr>
              <w:t>Разработка и реализация индивидуальных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349" w:right="337" w:hanging="111"/>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сентябрь</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04" w:hanging="78"/>
              <w:jc w:val="both"/>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 xml:space="preserve">Учителя-предметники </w:t>
            </w:r>
          </w:p>
        </w:tc>
      </w:tr>
      <w:tr w:rsidR="0091265D" w:rsidTr="0091265D">
        <w:trPr>
          <w:trHeight w:val="1611"/>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349" w:right="337" w:hanging="111"/>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В течение учебного года</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04" w:hanging="78"/>
              <w:jc w:val="both"/>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Педагог-психолог</w:t>
            </w:r>
          </w:p>
        </w:tc>
      </w:tr>
      <w:tr w:rsidR="0091265D" w:rsidTr="0091265D">
        <w:trPr>
          <w:trHeight w:val="934"/>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Коррекция и развитие высших психических функций, эмоциональноволевой, познавательной и коммуникативно-речевой сфер</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349" w:right="337" w:hanging="111"/>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В течение учебного года</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04" w:hanging="78"/>
              <w:jc w:val="both"/>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Педагог-психолог, учителя-предметники</w:t>
            </w:r>
          </w:p>
        </w:tc>
      </w:tr>
      <w:tr w:rsidR="0091265D" w:rsidTr="0091265D">
        <w:trPr>
          <w:trHeight w:val="1611"/>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611"/>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Формирование способов регуляции поведения и эмоциональных состояний</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611"/>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Развитие форм и навыков личностного общения в группе сверстников, коммуникативной компетенции</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611"/>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Учителя-предметники, педагог-психолог, классные руководители</w:t>
            </w:r>
          </w:p>
        </w:tc>
      </w:tr>
      <w:tr w:rsidR="0091265D" w:rsidTr="0091265D">
        <w:trPr>
          <w:trHeight w:val="1611"/>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В течение учебного года</w:t>
            </w: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Учителя информатики</w:t>
            </w:r>
          </w:p>
        </w:tc>
      </w:tr>
      <w:tr w:rsidR="0091265D" w:rsidTr="0091265D">
        <w:trPr>
          <w:trHeight w:val="1240"/>
        </w:trPr>
        <w:tc>
          <w:tcPr>
            <w:tcW w:w="1995" w:type="dxa"/>
            <w:vMerge/>
            <w:tcBorders>
              <w:left w:val="single" w:sz="4" w:space="0" w:color="000000"/>
              <w:bottom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142" w:right="491"/>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00" w:right="288"/>
              <w:rPr>
                <w:rFonts w:ascii="Times New Roman" w:hAnsi="Times New Roman" w:cs="Times New Roman"/>
                <w:sz w:val="24"/>
                <w:szCs w:val="24"/>
              </w:rPr>
            </w:pPr>
            <w:r w:rsidRPr="0091265D">
              <w:rPr>
                <w:rFonts w:ascii="Times New Roman" w:hAnsi="Times New Roman" w:cs="Times New Roman"/>
                <w:sz w:val="24"/>
                <w:szCs w:val="24"/>
              </w:rPr>
              <w:t>Социальная защита ребенка в случаях неблагоприятных условий жизни при психотравмирующих обстоятельствах</w:t>
            </w:r>
          </w:p>
        </w:tc>
        <w:tc>
          <w:tcPr>
            <w:tcW w:w="1800"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91265D" w:rsidRPr="0091265D" w:rsidRDefault="0091265D" w:rsidP="0091265D">
            <w:pPr>
              <w:pBdr>
                <w:top w:val="nil"/>
                <w:left w:val="nil"/>
                <w:bottom w:val="nil"/>
                <w:right w:val="nil"/>
                <w:between w:val="nil"/>
              </w:pBdr>
              <w:spacing w:after="0" w:line="240" w:lineRule="auto"/>
              <w:ind w:left="186" w:right="186" w:hanging="78"/>
              <w:jc w:val="center"/>
              <w:rPr>
                <w:rFonts w:ascii="Times New Roman" w:eastAsia="Times New Roman" w:hAnsi="Times New Roman" w:cs="Times New Roman"/>
                <w:color w:val="000000"/>
                <w:sz w:val="24"/>
                <w:szCs w:val="24"/>
              </w:rPr>
            </w:pPr>
            <w:r w:rsidRPr="0091265D">
              <w:rPr>
                <w:rFonts w:ascii="Times New Roman" w:eastAsia="Times New Roman" w:hAnsi="Times New Roman" w:cs="Times New Roman"/>
                <w:color w:val="000000"/>
                <w:sz w:val="24"/>
                <w:szCs w:val="24"/>
              </w:rPr>
              <w:t>Администрация педагог-психолог, классные руководители</w:t>
            </w:r>
          </w:p>
        </w:tc>
      </w:tr>
      <w:tr w:rsidR="0091265D" w:rsidTr="003D4FF0">
        <w:trPr>
          <w:trHeight w:val="1100"/>
        </w:trPr>
        <w:tc>
          <w:tcPr>
            <w:tcW w:w="1995" w:type="dxa"/>
            <w:vMerge w:val="restart"/>
            <w:tcBorders>
              <w:top w:val="single" w:sz="4" w:space="0" w:color="000000"/>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Консультативное</w:t>
            </w:r>
          </w:p>
        </w:tc>
        <w:tc>
          <w:tcPr>
            <w:tcW w:w="4140" w:type="dxa"/>
            <w:tcBorders>
              <w:top w:val="single" w:sz="4" w:space="0" w:color="000000"/>
              <w:left w:val="single" w:sz="4" w:space="0" w:color="000000"/>
              <w:bottom w:val="single" w:sz="4" w:space="0" w:color="000000"/>
              <w:right w:val="single" w:sz="4" w:space="0" w:color="000000"/>
            </w:tcBorders>
          </w:tcPr>
          <w:p w:rsidR="0091265D" w:rsidRPr="00814DD1" w:rsidRDefault="00814DD1" w:rsidP="0091265D">
            <w:pPr>
              <w:pBdr>
                <w:top w:val="nil"/>
                <w:left w:val="nil"/>
                <w:bottom w:val="nil"/>
                <w:right w:val="nil"/>
                <w:between w:val="nil"/>
              </w:pBdr>
              <w:spacing w:before="8" w:after="0" w:line="240" w:lineRule="auto"/>
              <w:ind w:left="100"/>
              <w:jc w:val="both"/>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tc>
        <w:tc>
          <w:tcPr>
            <w:tcW w:w="1800" w:type="dxa"/>
            <w:tcBorders>
              <w:top w:val="single" w:sz="4" w:space="0" w:color="000000"/>
              <w:left w:val="single" w:sz="4" w:space="0" w:color="000000"/>
              <w:bottom w:val="single" w:sz="4" w:space="0" w:color="000000"/>
              <w:right w:val="single" w:sz="4" w:space="0" w:color="000000"/>
            </w:tcBorders>
          </w:tcPr>
          <w:p w:rsidR="0091265D" w:rsidRPr="00814DD1" w:rsidRDefault="00814DD1" w:rsidP="0091265D">
            <w:pPr>
              <w:pBdr>
                <w:top w:val="nil"/>
                <w:left w:val="nil"/>
                <w:bottom w:val="nil"/>
                <w:right w:val="nil"/>
                <w:between w:val="nil"/>
              </w:pBdr>
              <w:spacing w:after="0" w:line="240" w:lineRule="auto"/>
              <w:ind w:left="493" w:right="479" w:hanging="303"/>
              <w:rPr>
                <w:rFonts w:ascii="Times New Roman" w:eastAsia="Times New Roman" w:hAnsi="Times New Roman" w:cs="Times New Roman"/>
                <w:color w:val="000000"/>
                <w:sz w:val="24"/>
                <w:szCs w:val="24"/>
              </w:rPr>
            </w:pPr>
            <w:r w:rsidRPr="00814DD1">
              <w:rPr>
                <w:rFonts w:ascii="Times New Roman" w:eastAsia="Times New Roman" w:hAnsi="Times New Roman" w:cs="Times New Roman"/>
                <w:color w:val="000000"/>
                <w:sz w:val="24"/>
                <w:szCs w:val="24"/>
              </w:rPr>
              <w:t>сентябрь</w:t>
            </w:r>
          </w:p>
        </w:tc>
        <w:tc>
          <w:tcPr>
            <w:tcW w:w="2561" w:type="dxa"/>
            <w:tcBorders>
              <w:top w:val="single" w:sz="4" w:space="0" w:color="000000"/>
              <w:left w:val="single" w:sz="4" w:space="0" w:color="000000"/>
              <w:bottom w:val="single" w:sz="4" w:space="0" w:color="000000"/>
              <w:right w:val="single" w:sz="4" w:space="0" w:color="000000"/>
            </w:tcBorders>
          </w:tcPr>
          <w:p w:rsidR="0091265D" w:rsidRPr="00814DD1" w:rsidRDefault="00814DD1" w:rsidP="0091265D">
            <w:pPr>
              <w:pBdr>
                <w:top w:val="nil"/>
                <w:left w:val="nil"/>
                <w:bottom w:val="nil"/>
                <w:right w:val="nil"/>
                <w:between w:val="nil"/>
              </w:pBdr>
              <w:spacing w:after="0" w:line="240" w:lineRule="auto"/>
              <w:ind w:left="186" w:right="175" w:hanging="78"/>
              <w:rPr>
                <w:rFonts w:ascii="Times New Roman" w:eastAsia="Times New Roman" w:hAnsi="Times New Roman" w:cs="Times New Roman"/>
                <w:color w:val="000000"/>
                <w:sz w:val="24"/>
                <w:szCs w:val="24"/>
              </w:rPr>
            </w:pPr>
            <w:proofErr w:type="spellStart"/>
            <w:r w:rsidRPr="00814DD1">
              <w:rPr>
                <w:rFonts w:ascii="Times New Roman" w:eastAsia="Times New Roman" w:hAnsi="Times New Roman" w:cs="Times New Roman"/>
                <w:color w:val="000000"/>
                <w:sz w:val="24"/>
                <w:szCs w:val="24"/>
              </w:rPr>
              <w:t>ПМПк</w:t>
            </w:r>
            <w:proofErr w:type="spellEnd"/>
          </w:p>
        </w:tc>
      </w:tr>
      <w:tr w:rsidR="0091265D" w:rsidTr="003D4FF0">
        <w:trPr>
          <w:trHeight w:val="1100"/>
        </w:trPr>
        <w:tc>
          <w:tcPr>
            <w:tcW w:w="1995" w:type="dxa"/>
            <w:vMerge/>
            <w:tcBorders>
              <w:left w:val="single" w:sz="4" w:space="0" w:color="000000"/>
              <w:right w:val="single" w:sz="4" w:space="0" w:color="000000"/>
            </w:tcBorders>
          </w:tcPr>
          <w:p w:rsidR="0091265D" w:rsidRDefault="0091265D" w:rsidP="0091265D">
            <w:pPr>
              <w:pBdr>
                <w:top w:val="nil"/>
                <w:left w:val="nil"/>
                <w:bottom w:val="nil"/>
                <w:right w:val="nil"/>
                <w:between w:val="nil"/>
              </w:pBdr>
              <w:spacing w:after="0" w:line="240" w:lineRule="auto"/>
              <w:ind w:left="407"/>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91265D" w:rsidRPr="00814DD1" w:rsidRDefault="00814DD1" w:rsidP="0091265D">
            <w:pPr>
              <w:pBdr>
                <w:top w:val="nil"/>
                <w:left w:val="nil"/>
                <w:bottom w:val="nil"/>
                <w:right w:val="nil"/>
                <w:between w:val="nil"/>
              </w:pBdr>
              <w:spacing w:after="0" w:line="240" w:lineRule="auto"/>
              <w:ind w:left="100" w:right="94" w:firstLine="51"/>
              <w:jc w:val="both"/>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tc>
        <w:tc>
          <w:tcPr>
            <w:tcW w:w="1800" w:type="dxa"/>
            <w:tcBorders>
              <w:top w:val="single" w:sz="4" w:space="0" w:color="000000"/>
              <w:left w:val="single" w:sz="4" w:space="0" w:color="000000"/>
              <w:bottom w:val="single" w:sz="4" w:space="0" w:color="000000"/>
              <w:right w:val="single" w:sz="4" w:space="0" w:color="000000"/>
            </w:tcBorders>
          </w:tcPr>
          <w:p w:rsidR="0091265D" w:rsidRPr="00814DD1" w:rsidRDefault="00814DD1" w:rsidP="0091265D">
            <w:pPr>
              <w:pBdr>
                <w:top w:val="nil"/>
                <w:left w:val="nil"/>
                <w:bottom w:val="nil"/>
                <w:right w:val="nil"/>
                <w:between w:val="nil"/>
              </w:pBdr>
              <w:spacing w:after="0" w:line="240" w:lineRule="auto"/>
              <w:ind w:left="493" w:right="479" w:hanging="303"/>
              <w:rPr>
                <w:rFonts w:ascii="Times New Roman" w:eastAsia="Times New Roman" w:hAnsi="Times New Roman" w:cs="Times New Roman"/>
                <w:color w:val="000000"/>
                <w:sz w:val="24"/>
                <w:szCs w:val="24"/>
              </w:rPr>
            </w:pPr>
            <w:r w:rsidRPr="00814DD1">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91265D" w:rsidRPr="00814DD1" w:rsidRDefault="00814DD1" w:rsidP="0091265D">
            <w:pPr>
              <w:pBdr>
                <w:top w:val="nil"/>
                <w:left w:val="nil"/>
                <w:bottom w:val="nil"/>
                <w:right w:val="nil"/>
                <w:between w:val="nil"/>
              </w:pBdr>
              <w:spacing w:after="0" w:line="240" w:lineRule="auto"/>
              <w:ind w:left="186" w:right="175" w:hanging="78"/>
              <w:rPr>
                <w:rFonts w:ascii="Times New Roman" w:eastAsia="Times New Roman" w:hAnsi="Times New Roman" w:cs="Times New Roman"/>
                <w:color w:val="000000"/>
                <w:sz w:val="24"/>
                <w:szCs w:val="24"/>
              </w:rPr>
            </w:pPr>
            <w:proofErr w:type="spellStart"/>
            <w:r w:rsidRPr="00814DD1">
              <w:rPr>
                <w:rFonts w:ascii="Times New Roman" w:eastAsia="Times New Roman" w:hAnsi="Times New Roman" w:cs="Times New Roman"/>
                <w:color w:val="000000"/>
                <w:sz w:val="24"/>
                <w:szCs w:val="24"/>
              </w:rPr>
              <w:t>ПМПк</w:t>
            </w:r>
            <w:proofErr w:type="spellEnd"/>
            <w:r w:rsidRPr="00814DD1">
              <w:rPr>
                <w:rFonts w:ascii="Times New Roman" w:eastAsia="Times New Roman" w:hAnsi="Times New Roman" w:cs="Times New Roman"/>
                <w:color w:val="000000"/>
                <w:sz w:val="24"/>
                <w:szCs w:val="24"/>
              </w:rPr>
              <w:t>, администрация, педагог-психолог</w:t>
            </w:r>
          </w:p>
        </w:tc>
      </w:tr>
      <w:tr w:rsidR="00814DD1" w:rsidTr="003D4FF0">
        <w:trPr>
          <w:trHeight w:val="1100"/>
        </w:trPr>
        <w:tc>
          <w:tcPr>
            <w:tcW w:w="1995" w:type="dxa"/>
            <w:vMerge/>
            <w:tcBorders>
              <w:left w:val="single" w:sz="4" w:space="0" w:color="000000"/>
              <w:right w:val="single" w:sz="4" w:space="0" w:color="000000"/>
            </w:tcBorders>
          </w:tcPr>
          <w:p w:rsidR="00814DD1" w:rsidRDefault="00814DD1" w:rsidP="00814DD1">
            <w:pPr>
              <w:pBdr>
                <w:top w:val="nil"/>
                <w:left w:val="nil"/>
                <w:bottom w:val="nil"/>
                <w:right w:val="nil"/>
                <w:between w:val="nil"/>
              </w:pBdr>
              <w:spacing w:after="0" w:line="240" w:lineRule="auto"/>
              <w:ind w:left="407"/>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00" w:right="94" w:firstLine="51"/>
              <w:jc w:val="both"/>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Консультативная помощь семье в вопросах выбора стратегии воспитания и приемов коррекционного обучения ребенка с ОВЗ</w:t>
            </w:r>
          </w:p>
        </w:tc>
        <w:tc>
          <w:tcPr>
            <w:tcW w:w="180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493" w:right="479" w:hanging="303"/>
              <w:rPr>
                <w:rFonts w:ascii="Times New Roman" w:eastAsia="Times New Roman" w:hAnsi="Times New Roman" w:cs="Times New Roman"/>
                <w:color w:val="000000"/>
                <w:sz w:val="24"/>
                <w:szCs w:val="24"/>
              </w:rPr>
            </w:pPr>
            <w:r w:rsidRPr="00814DD1">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86" w:right="175" w:hanging="78"/>
              <w:rPr>
                <w:rFonts w:ascii="Times New Roman" w:eastAsia="Times New Roman" w:hAnsi="Times New Roman" w:cs="Times New Roman"/>
                <w:color w:val="000000"/>
                <w:sz w:val="24"/>
                <w:szCs w:val="24"/>
              </w:rPr>
            </w:pPr>
            <w:proofErr w:type="spellStart"/>
            <w:r w:rsidRPr="00814DD1">
              <w:rPr>
                <w:rFonts w:ascii="Times New Roman" w:eastAsia="Times New Roman" w:hAnsi="Times New Roman" w:cs="Times New Roman"/>
                <w:color w:val="000000"/>
                <w:sz w:val="24"/>
                <w:szCs w:val="24"/>
              </w:rPr>
              <w:t>ПМПк</w:t>
            </w:r>
            <w:proofErr w:type="spellEnd"/>
            <w:r w:rsidRPr="00814DD1">
              <w:rPr>
                <w:rFonts w:ascii="Times New Roman" w:eastAsia="Times New Roman" w:hAnsi="Times New Roman" w:cs="Times New Roman"/>
                <w:color w:val="000000"/>
                <w:sz w:val="24"/>
                <w:szCs w:val="24"/>
              </w:rPr>
              <w:t>, администрация, педагог-психолог</w:t>
            </w:r>
          </w:p>
        </w:tc>
      </w:tr>
      <w:tr w:rsidR="00814DD1" w:rsidTr="003D4FF0">
        <w:trPr>
          <w:trHeight w:val="1100"/>
        </w:trPr>
        <w:tc>
          <w:tcPr>
            <w:tcW w:w="1995" w:type="dxa"/>
            <w:vMerge/>
            <w:tcBorders>
              <w:left w:val="single" w:sz="4" w:space="0" w:color="000000"/>
              <w:bottom w:val="single" w:sz="4" w:space="0" w:color="000000"/>
              <w:right w:val="single" w:sz="4" w:space="0" w:color="000000"/>
            </w:tcBorders>
          </w:tcPr>
          <w:p w:rsidR="00814DD1" w:rsidRDefault="00814DD1" w:rsidP="00814DD1">
            <w:pPr>
              <w:pBdr>
                <w:top w:val="nil"/>
                <w:left w:val="nil"/>
                <w:bottom w:val="nil"/>
                <w:right w:val="nil"/>
                <w:between w:val="nil"/>
              </w:pBdr>
              <w:spacing w:after="0" w:line="240" w:lineRule="auto"/>
              <w:ind w:left="407"/>
              <w:rPr>
                <w:rFonts w:ascii="Times New Roman" w:eastAsia="Times New Roman" w:hAnsi="Times New Roman" w:cs="Times New Roman"/>
                <w:color w:val="00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00" w:right="94" w:firstLine="51"/>
              <w:jc w:val="both"/>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80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493" w:right="479" w:hanging="303"/>
              <w:rPr>
                <w:rFonts w:ascii="Times New Roman" w:eastAsia="Times New Roman" w:hAnsi="Times New Roman" w:cs="Times New Roman"/>
                <w:color w:val="000000"/>
                <w:sz w:val="24"/>
                <w:szCs w:val="24"/>
              </w:rPr>
            </w:pPr>
            <w:r w:rsidRPr="00814DD1">
              <w:rPr>
                <w:rFonts w:ascii="Times New Roman" w:eastAsia="Times New Roman" w:hAnsi="Times New Roman" w:cs="Times New Roman"/>
                <w:color w:val="000000"/>
                <w:sz w:val="24"/>
                <w:szCs w:val="24"/>
              </w:rPr>
              <w:t>постоянно</w:t>
            </w:r>
          </w:p>
        </w:tc>
        <w:tc>
          <w:tcPr>
            <w:tcW w:w="2561"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86" w:right="175" w:hanging="78"/>
              <w:rPr>
                <w:rFonts w:ascii="Times New Roman" w:eastAsia="Times New Roman" w:hAnsi="Times New Roman" w:cs="Times New Roman"/>
                <w:color w:val="000000"/>
                <w:sz w:val="24"/>
                <w:szCs w:val="24"/>
              </w:rPr>
            </w:pPr>
            <w:proofErr w:type="spellStart"/>
            <w:r w:rsidRPr="00814DD1">
              <w:rPr>
                <w:rFonts w:ascii="Times New Roman" w:eastAsia="Times New Roman" w:hAnsi="Times New Roman" w:cs="Times New Roman"/>
                <w:color w:val="000000"/>
                <w:sz w:val="24"/>
                <w:szCs w:val="24"/>
              </w:rPr>
              <w:t>ПМПк</w:t>
            </w:r>
            <w:proofErr w:type="spellEnd"/>
            <w:r w:rsidRPr="00814DD1">
              <w:rPr>
                <w:rFonts w:ascii="Times New Roman" w:eastAsia="Times New Roman" w:hAnsi="Times New Roman" w:cs="Times New Roman"/>
                <w:color w:val="000000"/>
                <w:sz w:val="24"/>
                <w:szCs w:val="24"/>
              </w:rPr>
              <w:t>, администрация, педагог-психолог</w:t>
            </w:r>
          </w:p>
        </w:tc>
      </w:tr>
      <w:tr w:rsidR="00814DD1" w:rsidTr="0091265D">
        <w:trPr>
          <w:trHeight w:val="2676"/>
        </w:trPr>
        <w:tc>
          <w:tcPr>
            <w:tcW w:w="1995" w:type="dxa"/>
            <w:tcBorders>
              <w:top w:val="single" w:sz="4" w:space="0" w:color="000000"/>
              <w:left w:val="single" w:sz="4" w:space="0" w:color="000000"/>
              <w:bottom w:val="single" w:sz="4" w:space="0" w:color="000000"/>
              <w:right w:val="single" w:sz="4" w:space="0" w:color="000000"/>
            </w:tcBorders>
          </w:tcPr>
          <w:p w:rsidR="00814DD1" w:rsidRDefault="00814DD1" w:rsidP="00814DD1">
            <w:pPr>
              <w:pBdr>
                <w:top w:val="nil"/>
                <w:left w:val="nil"/>
                <w:bottom w:val="nil"/>
                <w:right w:val="nil"/>
                <w:between w:val="nil"/>
              </w:pBdr>
              <w:spacing w:after="0" w:line="240" w:lineRule="auto"/>
              <w:ind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Информационно- просветительское и профилактическое</w:t>
            </w:r>
          </w:p>
        </w:tc>
        <w:tc>
          <w:tcPr>
            <w:tcW w:w="414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before="10" w:after="0" w:line="240" w:lineRule="auto"/>
              <w:ind w:left="100" w:right="97"/>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814DD1">
              <w:rPr>
                <w:rFonts w:ascii="Times New Roman" w:hAnsi="Times New Roman" w:cs="Times New Roman"/>
                <w:sz w:val="24"/>
                <w:szCs w:val="24"/>
              </w:rPr>
              <w:t>сопровождения</w:t>
            </w:r>
            <w:proofErr w:type="gramEnd"/>
            <w:r w:rsidRPr="00814DD1">
              <w:rPr>
                <w:rFonts w:ascii="Times New Roman" w:hAnsi="Times New Roman" w:cs="Times New Roman"/>
                <w:sz w:val="24"/>
                <w:szCs w:val="24"/>
              </w:rPr>
              <w:t xml:space="preserve"> обучающихся с ОВЗ</w:t>
            </w:r>
          </w:p>
        </w:tc>
        <w:tc>
          <w:tcPr>
            <w:tcW w:w="180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228" w:right="230"/>
              <w:jc w:val="center"/>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По плану проведения родительских собраний</w:t>
            </w:r>
          </w:p>
        </w:tc>
        <w:tc>
          <w:tcPr>
            <w:tcW w:w="2561"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26" w:right="317"/>
              <w:rPr>
                <w:rFonts w:ascii="Times New Roman" w:eastAsia="Times New Roman" w:hAnsi="Times New Roman" w:cs="Times New Roman"/>
                <w:color w:val="000000"/>
                <w:sz w:val="24"/>
                <w:szCs w:val="24"/>
              </w:rPr>
            </w:pPr>
            <w:r w:rsidRPr="00814DD1">
              <w:rPr>
                <w:rFonts w:ascii="Times New Roman" w:hAnsi="Times New Roman" w:cs="Times New Roman"/>
                <w:sz w:val="24"/>
                <w:szCs w:val="24"/>
              </w:rPr>
              <w:t>Классные руководители Администрация</w:t>
            </w:r>
          </w:p>
        </w:tc>
      </w:tr>
      <w:tr w:rsidR="00814DD1" w:rsidTr="00814DD1">
        <w:trPr>
          <w:trHeight w:val="1932"/>
        </w:trPr>
        <w:tc>
          <w:tcPr>
            <w:tcW w:w="1995" w:type="dxa"/>
            <w:tcBorders>
              <w:top w:val="single" w:sz="4" w:space="0" w:color="000000"/>
              <w:left w:val="single" w:sz="4" w:space="0" w:color="000000"/>
              <w:bottom w:val="single" w:sz="4" w:space="0" w:color="000000"/>
              <w:right w:val="single" w:sz="4" w:space="0" w:color="000000"/>
            </w:tcBorders>
          </w:tcPr>
          <w:p w:rsidR="00814DD1" w:rsidRDefault="00814DD1" w:rsidP="00814DD1">
            <w:pPr>
              <w:pBdr>
                <w:top w:val="nil"/>
                <w:left w:val="nil"/>
                <w:bottom w:val="nil"/>
                <w:right w:val="nil"/>
                <w:between w:val="nil"/>
              </w:pBdr>
              <w:spacing w:after="0" w:line="240" w:lineRule="auto"/>
              <w:ind w:left="142" w:right="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Экспертно- методическое</w:t>
            </w:r>
          </w:p>
        </w:tc>
        <w:tc>
          <w:tcPr>
            <w:tcW w:w="414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00"/>
              <w:rPr>
                <w:rFonts w:ascii="Times New Roman" w:eastAsia="Times New Roman" w:hAnsi="Times New Roman" w:cs="Times New Roman"/>
                <w:color w:val="000000"/>
                <w:sz w:val="24"/>
                <w:szCs w:val="24"/>
              </w:rPr>
            </w:pPr>
            <w:proofErr w:type="gramStart"/>
            <w:r w:rsidRPr="00814DD1">
              <w:rPr>
                <w:rFonts w:ascii="Times New Roman" w:eastAsia="Times New Roman" w:hAnsi="Times New Roman" w:cs="Times New Roman"/>
                <w:color w:val="000000"/>
                <w:sz w:val="24"/>
                <w:szCs w:val="24"/>
              </w:rPr>
              <w:t>выявление,</w:t>
            </w:r>
            <w:r w:rsidRPr="00814DD1">
              <w:rPr>
                <w:rFonts w:ascii="Times New Roman" w:eastAsia="Times New Roman" w:hAnsi="Times New Roman" w:cs="Times New Roman"/>
                <w:color w:val="000000"/>
                <w:sz w:val="24"/>
                <w:szCs w:val="24"/>
              </w:rPr>
              <w:tab/>
            </w:r>
            <w:proofErr w:type="gramEnd"/>
            <w:r w:rsidRPr="00814DD1">
              <w:rPr>
                <w:rFonts w:ascii="Times New Roman" w:eastAsia="Times New Roman" w:hAnsi="Times New Roman" w:cs="Times New Roman"/>
                <w:color w:val="000000"/>
                <w:sz w:val="24"/>
                <w:szCs w:val="24"/>
              </w:rPr>
              <w:t xml:space="preserve">анализ  динамики развития обучающихся, разработка раздела психологической </w:t>
            </w:r>
            <w:proofErr w:type="spellStart"/>
            <w:r w:rsidRPr="00814DD1">
              <w:rPr>
                <w:rFonts w:ascii="Times New Roman" w:eastAsia="Times New Roman" w:hAnsi="Times New Roman" w:cs="Times New Roman"/>
                <w:color w:val="000000"/>
                <w:sz w:val="24"/>
                <w:szCs w:val="24"/>
              </w:rPr>
              <w:t>коррекции</w:t>
            </w:r>
            <w:r w:rsidRPr="00814DD1">
              <w:rPr>
                <w:rFonts w:ascii="Times New Roman" w:hAnsi="Times New Roman" w:cs="Times New Roman"/>
                <w:color w:val="000000"/>
                <w:sz w:val="24"/>
                <w:szCs w:val="24"/>
              </w:rPr>
              <w:t>в</w:t>
            </w:r>
            <w:proofErr w:type="spellEnd"/>
            <w:r w:rsidRPr="00814DD1">
              <w:rPr>
                <w:rFonts w:ascii="Times New Roman" w:hAnsi="Times New Roman" w:cs="Times New Roman"/>
                <w:color w:val="000000"/>
                <w:sz w:val="24"/>
                <w:szCs w:val="24"/>
              </w:rPr>
              <w:t xml:space="preserve"> </w:t>
            </w:r>
            <w:r w:rsidRPr="00814DD1">
              <w:rPr>
                <w:rFonts w:ascii="Times New Roman" w:eastAsia="Times New Roman" w:hAnsi="Times New Roman" w:cs="Times New Roman"/>
                <w:color w:val="000000"/>
                <w:sz w:val="24"/>
                <w:szCs w:val="24"/>
              </w:rPr>
              <w:t>адаптированной индивидуальной образовательной программе, корректировка планирования коррекционно- развивающей работы</w:t>
            </w:r>
          </w:p>
        </w:tc>
        <w:tc>
          <w:tcPr>
            <w:tcW w:w="1800"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229" w:right="230"/>
              <w:jc w:val="center"/>
              <w:rPr>
                <w:rFonts w:ascii="Times New Roman" w:eastAsia="Times New Roman" w:hAnsi="Times New Roman" w:cs="Times New Roman"/>
                <w:color w:val="000000"/>
                <w:sz w:val="24"/>
                <w:szCs w:val="24"/>
              </w:rPr>
            </w:pPr>
            <w:r w:rsidRPr="00814DD1">
              <w:rPr>
                <w:rFonts w:ascii="Times New Roman" w:eastAsia="Times New Roman" w:hAnsi="Times New Roman" w:cs="Times New Roman"/>
                <w:color w:val="000000"/>
                <w:sz w:val="24"/>
                <w:szCs w:val="24"/>
              </w:rPr>
              <w:t>в течение учебного года по плану и запросу</w:t>
            </w:r>
          </w:p>
        </w:tc>
        <w:tc>
          <w:tcPr>
            <w:tcW w:w="2561" w:type="dxa"/>
            <w:tcBorders>
              <w:top w:val="single" w:sz="4" w:space="0" w:color="000000"/>
              <w:left w:val="single" w:sz="4" w:space="0" w:color="000000"/>
              <w:bottom w:val="single" w:sz="4" w:space="0" w:color="000000"/>
              <w:right w:val="single" w:sz="4" w:space="0" w:color="000000"/>
            </w:tcBorders>
          </w:tcPr>
          <w:p w:rsidR="00814DD1" w:rsidRPr="00814DD1" w:rsidRDefault="00814DD1" w:rsidP="00814DD1">
            <w:pPr>
              <w:pBdr>
                <w:top w:val="nil"/>
                <w:left w:val="nil"/>
                <w:bottom w:val="nil"/>
                <w:right w:val="nil"/>
                <w:between w:val="nil"/>
              </w:pBdr>
              <w:spacing w:after="0" w:line="240" w:lineRule="auto"/>
              <w:ind w:left="182" w:right="174" w:hanging="1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ПМПк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администраци</w:t>
            </w:r>
            <w:proofErr w:type="spellEnd"/>
            <w:r>
              <w:rPr>
                <w:rFonts w:ascii="Times New Roman" w:eastAsia="Times New Roman" w:hAnsi="Times New Roman" w:cs="Times New Roman"/>
                <w:color w:val="000000"/>
                <w:sz w:val="24"/>
                <w:szCs w:val="24"/>
              </w:rPr>
              <w:t>, педагог-психолог</w:t>
            </w:r>
          </w:p>
        </w:tc>
      </w:tr>
    </w:tbl>
    <w:p w:rsidR="00F0684B" w:rsidRDefault="00F0684B" w:rsidP="00814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1766" w:rsidRDefault="007F1766" w:rsidP="00814D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F1766">
        <w:rPr>
          <w:rFonts w:ascii="Times New Roman" w:hAnsi="Times New Roman" w:cs="Times New Roman"/>
          <w:b/>
          <w:i/>
          <w:sz w:val="24"/>
          <w:szCs w:val="24"/>
          <w:u w:val="single"/>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7F1766">
        <w:rPr>
          <w:rFonts w:ascii="Times New Roman" w:hAnsi="Times New Roman" w:cs="Times New Roman"/>
          <w:sz w:val="24"/>
          <w:szCs w:val="24"/>
        </w:rPr>
        <w:t xml:space="preserve"> </w:t>
      </w:r>
    </w:p>
    <w:p w:rsidR="007F1766" w:rsidRPr="007F1766" w:rsidRDefault="007F1766" w:rsidP="007F1766">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F1766">
        <w:rPr>
          <w:rFonts w:ascii="Times New Roman" w:hAnsi="Times New Roman" w:cs="Times New Roman"/>
          <w:sz w:val="24"/>
          <w:szCs w:val="24"/>
        </w:rPr>
        <w:t xml:space="preserve">Реализация комплексного психолого-медико-социального сопровождения и поддержки обучающихся с ОВЗ осуществляется через организацию работы </w:t>
      </w:r>
      <w:proofErr w:type="spellStart"/>
      <w:r w:rsidRPr="007F1766">
        <w:rPr>
          <w:rFonts w:ascii="Times New Roman" w:hAnsi="Times New Roman" w:cs="Times New Roman"/>
          <w:sz w:val="24"/>
          <w:szCs w:val="24"/>
        </w:rPr>
        <w:t>ПМПк</w:t>
      </w:r>
      <w:proofErr w:type="spellEnd"/>
      <w:r w:rsidRPr="007F1766">
        <w:rPr>
          <w:rFonts w:ascii="Times New Roman" w:hAnsi="Times New Roman" w:cs="Times New Roman"/>
          <w:sz w:val="24"/>
          <w:szCs w:val="24"/>
        </w:rPr>
        <w:t xml:space="preserve">. </w:t>
      </w:r>
    </w:p>
    <w:p w:rsidR="007F1766" w:rsidRPr="007F1766" w:rsidRDefault="007F1766" w:rsidP="00814DD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0684B" w:rsidRDefault="007F1766" w:rsidP="007F1766">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r w:rsidRPr="007F1766">
        <w:rPr>
          <w:rFonts w:ascii="Times New Roman" w:hAnsi="Times New Roman" w:cs="Times New Roman"/>
          <w:sz w:val="24"/>
          <w:szCs w:val="24"/>
        </w:rPr>
        <w:t>П</w:t>
      </w:r>
      <w:r w:rsidRPr="007F1766">
        <w:rPr>
          <w:rFonts w:ascii="Times New Roman" w:hAnsi="Times New Roman" w:cs="Times New Roman"/>
          <w:b/>
          <w:sz w:val="24"/>
          <w:szCs w:val="24"/>
        </w:rPr>
        <w:t>лан реализации психолого-медико-социального сопровождения обучающихся с ОВЗ</w:t>
      </w:r>
    </w:p>
    <w:p w:rsidR="007F1766" w:rsidRDefault="007F1766" w:rsidP="007F1766">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785"/>
        <w:gridCol w:w="2282"/>
      </w:tblGrid>
      <w:tr w:rsidR="007F1766" w:rsidRPr="007F1766" w:rsidTr="00640FF5">
        <w:tc>
          <w:tcPr>
            <w:tcW w:w="6588" w:type="dxa"/>
          </w:tcPr>
          <w:p w:rsidR="007F1766" w:rsidRPr="007F1766" w:rsidRDefault="007F1766" w:rsidP="007F1766">
            <w:pPr>
              <w:widowControl w:val="0"/>
              <w:jc w:val="center"/>
              <w:rPr>
                <w:rFonts w:ascii="Times New Roman" w:hAnsi="Times New Roman" w:cs="Times New Roman"/>
                <w:b/>
                <w:i/>
                <w:sz w:val="20"/>
                <w:szCs w:val="20"/>
              </w:rPr>
            </w:pPr>
            <w:r>
              <w:rPr>
                <w:rFonts w:ascii="Times New Roman" w:hAnsi="Times New Roman" w:cs="Times New Roman"/>
                <w:b/>
                <w:i/>
                <w:sz w:val="20"/>
                <w:szCs w:val="20"/>
              </w:rPr>
              <w:t>мероприятия</w:t>
            </w:r>
          </w:p>
        </w:tc>
        <w:tc>
          <w:tcPr>
            <w:tcW w:w="1800" w:type="dxa"/>
          </w:tcPr>
          <w:p w:rsidR="007F1766" w:rsidRPr="007F1766" w:rsidRDefault="007F1766" w:rsidP="007F1766">
            <w:pPr>
              <w:widowControl w:val="0"/>
              <w:jc w:val="center"/>
              <w:rPr>
                <w:rFonts w:ascii="Times New Roman" w:hAnsi="Times New Roman" w:cs="Times New Roman"/>
                <w:b/>
                <w:i/>
                <w:sz w:val="20"/>
                <w:szCs w:val="20"/>
              </w:rPr>
            </w:pPr>
            <w:r>
              <w:rPr>
                <w:rFonts w:ascii="Times New Roman" w:hAnsi="Times New Roman" w:cs="Times New Roman"/>
                <w:b/>
                <w:i/>
                <w:sz w:val="20"/>
                <w:szCs w:val="20"/>
              </w:rPr>
              <w:t>сроки</w:t>
            </w:r>
          </w:p>
        </w:tc>
        <w:tc>
          <w:tcPr>
            <w:tcW w:w="2294" w:type="dxa"/>
          </w:tcPr>
          <w:p w:rsidR="007F1766" w:rsidRPr="007F1766" w:rsidRDefault="007F1766" w:rsidP="007F1766">
            <w:pPr>
              <w:widowControl w:val="0"/>
              <w:jc w:val="center"/>
              <w:rPr>
                <w:rFonts w:ascii="Times New Roman" w:hAnsi="Times New Roman" w:cs="Times New Roman"/>
                <w:b/>
                <w:i/>
                <w:sz w:val="20"/>
                <w:szCs w:val="20"/>
              </w:rPr>
            </w:pPr>
            <w:r>
              <w:rPr>
                <w:rFonts w:ascii="Times New Roman" w:hAnsi="Times New Roman" w:cs="Times New Roman"/>
                <w:b/>
                <w:i/>
                <w:sz w:val="20"/>
                <w:szCs w:val="20"/>
              </w:rPr>
              <w:t>ответственные</w:t>
            </w:r>
          </w:p>
        </w:tc>
      </w:tr>
      <w:tr w:rsidR="007F1766" w:rsidTr="00640FF5">
        <w:tc>
          <w:tcPr>
            <w:tcW w:w="10682" w:type="dxa"/>
            <w:gridSpan w:val="3"/>
          </w:tcPr>
          <w:p w:rsidR="007F1766" w:rsidRPr="00BA6CE0" w:rsidRDefault="007F1766" w:rsidP="007F1766">
            <w:pPr>
              <w:widowControl w:val="0"/>
              <w:jc w:val="center"/>
              <w:rPr>
                <w:rFonts w:ascii="Times New Roman" w:hAnsi="Times New Roman" w:cs="Times New Roman"/>
                <w:b/>
                <w:sz w:val="24"/>
                <w:szCs w:val="24"/>
              </w:rPr>
            </w:pPr>
            <w:r w:rsidRPr="00BA6CE0">
              <w:rPr>
                <w:rFonts w:ascii="Times New Roman" w:hAnsi="Times New Roman" w:cs="Times New Roman"/>
                <w:b/>
                <w:sz w:val="24"/>
                <w:szCs w:val="24"/>
              </w:rPr>
              <w:t xml:space="preserve">Деятельность на этапе подготовки к консилиуму </w:t>
            </w:r>
          </w:p>
          <w:p w:rsidR="007F1766" w:rsidRPr="00BA6CE0" w:rsidRDefault="007F1766" w:rsidP="007F1766">
            <w:pPr>
              <w:widowControl w:val="0"/>
              <w:jc w:val="center"/>
              <w:rPr>
                <w:rFonts w:ascii="Times New Roman" w:hAnsi="Times New Roman" w:cs="Times New Roman"/>
                <w:b/>
                <w:sz w:val="24"/>
                <w:szCs w:val="24"/>
              </w:rPr>
            </w:pPr>
            <w:r w:rsidRPr="00BA6CE0">
              <w:rPr>
                <w:rFonts w:ascii="Times New Roman" w:hAnsi="Times New Roman" w:cs="Times New Roman"/>
                <w:b/>
                <w:sz w:val="24"/>
                <w:szCs w:val="24"/>
              </w:rPr>
              <w:t>(комплексное обследование)</w:t>
            </w:r>
          </w:p>
        </w:tc>
      </w:tr>
      <w:tr w:rsidR="007F1766" w:rsidTr="00640FF5">
        <w:tc>
          <w:tcPr>
            <w:tcW w:w="6588" w:type="dxa"/>
          </w:tcPr>
          <w:p w:rsidR="007F1766" w:rsidRPr="00BA6CE0" w:rsidRDefault="007F1766" w:rsidP="007F1766">
            <w:pPr>
              <w:widowControl w:val="0"/>
              <w:jc w:val="both"/>
              <w:rPr>
                <w:rFonts w:ascii="Times New Roman" w:hAnsi="Times New Roman" w:cs="Times New Roman"/>
                <w:sz w:val="24"/>
                <w:szCs w:val="24"/>
              </w:rPr>
            </w:pPr>
            <w:r w:rsidRPr="00BA6CE0">
              <w:rPr>
                <w:rFonts w:ascii="Times New Roman" w:hAnsi="Times New Roman" w:cs="Times New Roman"/>
                <w:sz w:val="24"/>
                <w:szCs w:val="24"/>
              </w:rPr>
              <w:t>Сбор информации о физическом состоянии ученика (изучение медицинских карт). Составление индивидуальной карты здоровья. Подготовка выписки для обсуждения на консилиуме</w:t>
            </w:r>
          </w:p>
        </w:tc>
        <w:tc>
          <w:tcPr>
            <w:tcW w:w="1800" w:type="dxa"/>
          </w:tcPr>
          <w:p w:rsidR="007F1766" w:rsidRPr="00BA6CE0" w:rsidRDefault="007F1766" w:rsidP="007F1766">
            <w:pPr>
              <w:widowControl w:val="0"/>
              <w:jc w:val="both"/>
              <w:rPr>
                <w:rFonts w:ascii="Times New Roman" w:hAnsi="Times New Roman" w:cs="Times New Roman"/>
                <w:sz w:val="24"/>
                <w:szCs w:val="24"/>
              </w:rPr>
            </w:pPr>
            <w:r w:rsidRPr="00BA6CE0">
              <w:rPr>
                <w:rFonts w:ascii="Times New Roman" w:hAnsi="Times New Roman" w:cs="Times New Roman"/>
                <w:sz w:val="24"/>
                <w:szCs w:val="24"/>
              </w:rPr>
              <w:t>сентябрь</w:t>
            </w:r>
          </w:p>
        </w:tc>
        <w:tc>
          <w:tcPr>
            <w:tcW w:w="2294" w:type="dxa"/>
          </w:tcPr>
          <w:p w:rsidR="007F1766" w:rsidRPr="00BA6CE0" w:rsidRDefault="007F1766" w:rsidP="007F1766">
            <w:pPr>
              <w:widowControl w:val="0"/>
              <w:jc w:val="both"/>
              <w:rPr>
                <w:rFonts w:ascii="Times New Roman" w:hAnsi="Times New Roman" w:cs="Times New Roman"/>
                <w:sz w:val="24"/>
                <w:szCs w:val="24"/>
              </w:rPr>
            </w:pPr>
            <w:r w:rsidRPr="00BA6CE0">
              <w:rPr>
                <w:rFonts w:ascii="Times New Roman" w:hAnsi="Times New Roman" w:cs="Times New Roman"/>
                <w:sz w:val="24"/>
                <w:szCs w:val="24"/>
              </w:rPr>
              <w:t>медработник</w:t>
            </w:r>
          </w:p>
        </w:tc>
      </w:tr>
      <w:tr w:rsidR="007F1766" w:rsidTr="00640FF5">
        <w:tc>
          <w:tcPr>
            <w:tcW w:w="6588" w:type="dxa"/>
          </w:tcPr>
          <w:p w:rsidR="007F1766" w:rsidRPr="00BA6CE0" w:rsidRDefault="007F1766" w:rsidP="007F1766">
            <w:pPr>
              <w:widowControl w:val="0"/>
              <w:jc w:val="both"/>
              <w:rPr>
                <w:rFonts w:ascii="Times New Roman" w:hAnsi="Times New Roman" w:cs="Times New Roman"/>
                <w:sz w:val="24"/>
                <w:szCs w:val="24"/>
              </w:rPr>
            </w:pPr>
            <w:r w:rsidRPr="00BA6CE0">
              <w:rPr>
                <w:rFonts w:ascii="Times New Roman" w:hAnsi="Times New Roman" w:cs="Times New Roman"/>
                <w:sz w:val="24"/>
                <w:szCs w:val="24"/>
              </w:rPr>
              <w:t>Проведение необходимой диагностической работы: - собор сведений о ребенке у педагогов, родителей; - изучение результатов деятельности ребенка (тетради, рисунки, поделки и т. п.); - первичная диагностика для выявления группы «риска»; - анализ результатов диагностики; - подготовка материалов к консилиуму</w:t>
            </w:r>
          </w:p>
        </w:tc>
        <w:tc>
          <w:tcPr>
            <w:tcW w:w="1800" w:type="dxa"/>
          </w:tcPr>
          <w:p w:rsidR="007F1766" w:rsidRPr="00BA6CE0" w:rsidRDefault="007F1766" w:rsidP="007F1766">
            <w:pPr>
              <w:widowControl w:val="0"/>
              <w:jc w:val="both"/>
              <w:rPr>
                <w:rFonts w:ascii="Times New Roman" w:hAnsi="Times New Roman" w:cs="Times New Roman"/>
                <w:sz w:val="24"/>
                <w:szCs w:val="24"/>
              </w:rPr>
            </w:pPr>
            <w:r w:rsidRPr="00BA6CE0">
              <w:rPr>
                <w:rFonts w:ascii="Times New Roman" w:hAnsi="Times New Roman" w:cs="Times New Roman"/>
                <w:sz w:val="24"/>
                <w:szCs w:val="24"/>
              </w:rPr>
              <w:t>сентябрь</w:t>
            </w:r>
          </w:p>
        </w:tc>
        <w:tc>
          <w:tcPr>
            <w:tcW w:w="2294" w:type="dxa"/>
          </w:tcPr>
          <w:p w:rsidR="007F1766" w:rsidRPr="00BA6CE0" w:rsidRDefault="007F1766" w:rsidP="007F1766">
            <w:pPr>
              <w:widowControl w:val="0"/>
              <w:jc w:val="both"/>
              <w:rPr>
                <w:rFonts w:ascii="Times New Roman" w:hAnsi="Times New Roman" w:cs="Times New Roman"/>
                <w:sz w:val="24"/>
                <w:szCs w:val="24"/>
              </w:rPr>
            </w:pPr>
            <w:r w:rsidRPr="00BA6CE0">
              <w:rPr>
                <w:rFonts w:ascii="Times New Roman" w:hAnsi="Times New Roman" w:cs="Times New Roman"/>
                <w:sz w:val="24"/>
                <w:szCs w:val="24"/>
              </w:rPr>
              <w:t>Педагог-психолог</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Сбор информации о социально-педагогическом статусе учащегося: - составление социальным педагогом индивидуальной и групповой карты; - изучение жилищно-бытовых условий, взаимоотношений в семье; - анализ социальной ситуации развития учащегося</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сентябрь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Классный руководитель</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Сбор информации о педагогических аспектах статуса школьника (собственные наблюдения, беседы, анкетирование учащихся, педагогов-предметников, родителей)</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сентябрь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Классный руководитель</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В рамках подготовки к консилиуму: </w:t>
            </w:r>
          </w:p>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 установление усвоенного детьми объема знаний, умений, навыков по данному предмету; </w:t>
            </w:r>
          </w:p>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 выявление </w:t>
            </w:r>
            <w:proofErr w:type="gramStart"/>
            <w:r w:rsidRPr="00BA6CE0">
              <w:rPr>
                <w:rFonts w:ascii="Times New Roman" w:hAnsi="Times New Roman" w:cs="Times New Roman"/>
                <w:sz w:val="24"/>
                <w:szCs w:val="24"/>
              </w:rPr>
              <w:t>трудностей</w:t>
            </w:r>
            <w:proofErr w:type="gramEnd"/>
            <w:r w:rsidRPr="00BA6CE0">
              <w:rPr>
                <w:rFonts w:ascii="Times New Roman" w:hAnsi="Times New Roman" w:cs="Times New Roman"/>
                <w:sz w:val="24"/>
                <w:szCs w:val="24"/>
              </w:rPr>
              <w:t xml:space="preserve"> учащихся в обучении, и определение условий, при которых эти трудности могут быть преодолены; </w:t>
            </w:r>
          </w:p>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 фиксирование особенностей личности учащихся, адекватность их поведения в различных ситуациях; </w:t>
            </w:r>
          </w:p>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 участие в экспертных опросах на этапе диагностического минимума; </w:t>
            </w:r>
          </w:p>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предоставление необходимой информации классному руководителю, психологу, социальному педагогу</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сентябрь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Учитель-предметник</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Предоставление необходимой информации психологу, социальному педагогу и классному руководителю в рамках подготовки к консилиуму</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сентябрь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Родители (законные представители)</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Организационная помощь в проведении основных диагностических мероприятий при подготовке к консилиуму</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Директор, </w:t>
            </w:r>
            <w:proofErr w:type="spellStart"/>
            <w:r w:rsidRPr="00BA6CE0">
              <w:rPr>
                <w:rFonts w:ascii="Times New Roman" w:hAnsi="Times New Roman" w:cs="Times New Roman"/>
                <w:sz w:val="24"/>
                <w:szCs w:val="24"/>
              </w:rPr>
              <w:t>зам.директора</w:t>
            </w:r>
            <w:proofErr w:type="spellEnd"/>
            <w:r w:rsidRPr="00BA6CE0">
              <w:rPr>
                <w:rFonts w:ascii="Times New Roman" w:hAnsi="Times New Roman" w:cs="Times New Roman"/>
                <w:sz w:val="24"/>
                <w:szCs w:val="24"/>
              </w:rPr>
              <w:t xml:space="preserve"> </w:t>
            </w:r>
            <w:proofErr w:type="spellStart"/>
            <w:r w:rsidRPr="00BA6CE0">
              <w:rPr>
                <w:rFonts w:ascii="Times New Roman" w:hAnsi="Times New Roman" w:cs="Times New Roman"/>
                <w:sz w:val="24"/>
                <w:szCs w:val="24"/>
              </w:rPr>
              <w:t>поУВР</w:t>
            </w:r>
            <w:proofErr w:type="spellEnd"/>
          </w:p>
        </w:tc>
      </w:tr>
      <w:tr w:rsidR="000B509E" w:rsidTr="00640FF5">
        <w:tc>
          <w:tcPr>
            <w:tcW w:w="10682" w:type="dxa"/>
            <w:gridSpan w:val="3"/>
          </w:tcPr>
          <w:p w:rsidR="000B509E" w:rsidRPr="00BA6CE0" w:rsidRDefault="000B509E" w:rsidP="000B509E">
            <w:pPr>
              <w:widowControl w:val="0"/>
              <w:jc w:val="center"/>
              <w:rPr>
                <w:rFonts w:ascii="Times New Roman" w:hAnsi="Times New Roman" w:cs="Times New Roman"/>
                <w:b/>
                <w:sz w:val="24"/>
                <w:szCs w:val="24"/>
              </w:rPr>
            </w:pPr>
            <w:r w:rsidRPr="00BA6CE0">
              <w:rPr>
                <w:rFonts w:ascii="Times New Roman" w:hAnsi="Times New Roman" w:cs="Times New Roman"/>
                <w:b/>
                <w:sz w:val="24"/>
                <w:szCs w:val="24"/>
              </w:rPr>
              <w:t>Деятельность в рамках психолого-медико-педагогического консилиума</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lastRenderedPageBreak/>
              <w:t>Организация работы консилиума, участие в его работе, разработка педагогических аспектов сопровождения отдельных школьных и классных параллелей</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proofErr w:type="spellStart"/>
            <w:r w:rsidRPr="00BA6CE0">
              <w:rPr>
                <w:rFonts w:ascii="Times New Roman" w:hAnsi="Times New Roman" w:cs="Times New Roman"/>
                <w:sz w:val="24"/>
                <w:szCs w:val="24"/>
              </w:rPr>
              <w:t>Зам.директора</w:t>
            </w:r>
            <w:proofErr w:type="spellEnd"/>
            <w:r w:rsidRPr="00BA6CE0">
              <w:rPr>
                <w:rFonts w:ascii="Times New Roman" w:hAnsi="Times New Roman" w:cs="Times New Roman"/>
                <w:sz w:val="24"/>
                <w:szCs w:val="24"/>
              </w:rPr>
              <w:t xml:space="preserve"> по УВР</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Предоставление участникам консилиума необходимой информации по конкретным ученикам и ученическим группам</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медработник</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Предоставление необходимой педагогической информации по конкретному предмету</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Учитель-предметник</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Предоставление участникам консилиума необходимой информации по конкретным ученикам и ученическим группам. Участие в разработке стратегии сопровождения. Планирование форм и направлений работы в рамках конкретных учеников и ученических групп в целом</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Педагог-психолог классный руководитель</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Разработка комплексного плана оказания ребенку психолого-медико-педагогической помощи с указанием этапов и методов коррекционной работы.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и т.п.</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Педагог-психолог классный руководитель</w:t>
            </w:r>
          </w:p>
        </w:tc>
      </w:tr>
      <w:tr w:rsidR="000B509E" w:rsidTr="00640FF5">
        <w:tc>
          <w:tcPr>
            <w:tcW w:w="10682" w:type="dxa"/>
            <w:gridSpan w:val="3"/>
          </w:tcPr>
          <w:p w:rsidR="000B509E" w:rsidRPr="00D83430" w:rsidRDefault="000B509E" w:rsidP="000B509E">
            <w:pPr>
              <w:widowControl w:val="0"/>
              <w:jc w:val="center"/>
              <w:rPr>
                <w:rFonts w:ascii="Times New Roman" w:hAnsi="Times New Roman" w:cs="Times New Roman"/>
                <w:b/>
                <w:i/>
                <w:sz w:val="24"/>
                <w:szCs w:val="24"/>
              </w:rPr>
            </w:pPr>
            <w:r w:rsidRPr="00D83430">
              <w:rPr>
                <w:rFonts w:ascii="Times New Roman" w:hAnsi="Times New Roman" w:cs="Times New Roman"/>
                <w:b/>
                <w:i/>
                <w:sz w:val="24"/>
                <w:szCs w:val="24"/>
              </w:rPr>
              <w:t>Деятельность по реализации решений психолого-медико-педагогического консилиума</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Встречи с психологом и зам. директора по УВР по обсуждению результатов консилиума</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октябрь</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директор</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Помощь педагогам в разработке стратегий сопровождения. Консультирование педагогом по методическим и содержательным вопросам</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В течение года</w:t>
            </w:r>
          </w:p>
        </w:tc>
        <w:tc>
          <w:tcPr>
            <w:tcW w:w="2294" w:type="dxa"/>
          </w:tcPr>
          <w:p w:rsidR="000B509E" w:rsidRPr="00BA6CE0" w:rsidRDefault="000B509E" w:rsidP="000B509E">
            <w:pPr>
              <w:widowControl w:val="0"/>
              <w:jc w:val="both"/>
              <w:rPr>
                <w:rFonts w:ascii="Times New Roman" w:hAnsi="Times New Roman" w:cs="Times New Roman"/>
                <w:sz w:val="24"/>
                <w:szCs w:val="24"/>
              </w:rPr>
            </w:pPr>
            <w:proofErr w:type="spellStart"/>
            <w:r w:rsidRPr="00BA6CE0">
              <w:rPr>
                <w:rFonts w:ascii="Times New Roman" w:hAnsi="Times New Roman" w:cs="Times New Roman"/>
                <w:sz w:val="24"/>
                <w:szCs w:val="24"/>
              </w:rPr>
              <w:t>Зам.директора</w:t>
            </w:r>
            <w:proofErr w:type="spellEnd"/>
            <w:r w:rsidRPr="00BA6CE0">
              <w:rPr>
                <w:rFonts w:ascii="Times New Roman" w:hAnsi="Times New Roman" w:cs="Times New Roman"/>
                <w:sz w:val="24"/>
                <w:szCs w:val="24"/>
              </w:rPr>
              <w:t xml:space="preserve"> по ВР</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При наличии показаний и с согласия родителей направляет ребенка в детскую поликлинику</w:t>
            </w:r>
          </w:p>
        </w:tc>
        <w:tc>
          <w:tcPr>
            <w:tcW w:w="1800"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В течение года</w:t>
            </w:r>
          </w:p>
        </w:tc>
        <w:tc>
          <w:tcPr>
            <w:tcW w:w="2294"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медработник</w:t>
            </w:r>
          </w:p>
        </w:tc>
      </w:tr>
      <w:tr w:rsidR="000B509E" w:rsidTr="00640FF5">
        <w:tc>
          <w:tcPr>
            <w:tcW w:w="6588" w:type="dxa"/>
          </w:tcPr>
          <w:p w:rsidR="000B509E" w:rsidRPr="00BA6CE0" w:rsidRDefault="000B509E"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Углубленная диагностика ребенка с ОВЗ по проблеме, заявленной теме </w:t>
            </w:r>
            <w:proofErr w:type="spellStart"/>
            <w:r w:rsidRPr="00BA6CE0">
              <w:rPr>
                <w:rFonts w:ascii="Times New Roman" w:hAnsi="Times New Roman" w:cs="Times New Roman"/>
                <w:sz w:val="24"/>
                <w:szCs w:val="24"/>
              </w:rPr>
              <w:t>ПМПк</w:t>
            </w:r>
            <w:proofErr w:type="spellEnd"/>
            <w:r w:rsidRPr="00BA6CE0">
              <w:rPr>
                <w:rFonts w:ascii="Times New Roman" w:hAnsi="Times New Roman" w:cs="Times New Roman"/>
                <w:sz w:val="24"/>
                <w:szCs w:val="24"/>
              </w:rPr>
              <w:t xml:space="preserve">. Составление психолого-педагогической характеристики учащегося с ОВЗ,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Проведение </w:t>
            </w:r>
            <w:proofErr w:type="spellStart"/>
            <w:r w:rsidRPr="00BA6CE0">
              <w:rPr>
                <w:rFonts w:ascii="Times New Roman" w:hAnsi="Times New Roman" w:cs="Times New Roman"/>
                <w:sz w:val="24"/>
                <w:szCs w:val="24"/>
              </w:rPr>
              <w:t>психокоррекционных</w:t>
            </w:r>
            <w:proofErr w:type="spellEnd"/>
            <w:r w:rsidRPr="00BA6CE0">
              <w:rPr>
                <w:rFonts w:ascii="Times New Roman" w:hAnsi="Times New Roman" w:cs="Times New Roman"/>
                <w:sz w:val="24"/>
                <w:szCs w:val="24"/>
              </w:rPr>
              <w:t>, развивающих и консультативных мероприятий со школьниками. Проведение групповых и индивидуальных консультаций с педагогами и родителями. Консультирование администрации. Планирование работы совместно с классными руководителями, педагогами-предметниками. Психологическое просвещение</w:t>
            </w:r>
          </w:p>
        </w:tc>
        <w:tc>
          <w:tcPr>
            <w:tcW w:w="1800"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В течение года</w:t>
            </w:r>
          </w:p>
        </w:tc>
        <w:tc>
          <w:tcPr>
            <w:tcW w:w="2294"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Педагог-психолог</w:t>
            </w:r>
          </w:p>
        </w:tc>
      </w:tr>
      <w:tr w:rsidR="000B509E" w:rsidTr="00640FF5">
        <w:tc>
          <w:tcPr>
            <w:tcW w:w="6588"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Проведение групповых и индивидуальных консультаций с педагогами и родителями. Консультирование администрации. </w:t>
            </w:r>
            <w:r w:rsidRPr="00BA6CE0">
              <w:rPr>
                <w:rFonts w:ascii="Times New Roman" w:hAnsi="Times New Roman" w:cs="Times New Roman"/>
                <w:sz w:val="24"/>
                <w:szCs w:val="24"/>
              </w:rPr>
              <w:lastRenderedPageBreak/>
              <w:t>Планирование работы совместно с классными руководителями, педагогами-предметниками. Социально-диспетчерская деятельность. Разработка индивидуальной стратегии педагогического сопровождения</w:t>
            </w:r>
          </w:p>
        </w:tc>
        <w:tc>
          <w:tcPr>
            <w:tcW w:w="1800"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lastRenderedPageBreak/>
              <w:t>В течение года</w:t>
            </w:r>
          </w:p>
        </w:tc>
        <w:tc>
          <w:tcPr>
            <w:tcW w:w="2294"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Учителя, педагог-психолог, классные </w:t>
            </w:r>
            <w:r w:rsidRPr="00BA6CE0">
              <w:rPr>
                <w:rFonts w:ascii="Times New Roman" w:hAnsi="Times New Roman" w:cs="Times New Roman"/>
                <w:sz w:val="24"/>
                <w:szCs w:val="24"/>
              </w:rPr>
              <w:lastRenderedPageBreak/>
              <w:t>руководители</w:t>
            </w:r>
          </w:p>
        </w:tc>
      </w:tr>
      <w:tr w:rsidR="000B509E" w:rsidTr="00640FF5">
        <w:tc>
          <w:tcPr>
            <w:tcW w:w="6588"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lastRenderedPageBreak/>
              <w:t>Проведение конкретных форм воспитательной работы в рамках решения консилиума: наблюдение за учениками в учебной и внеурочной деятельности (ежедневно); контроль успеваемости и поведения учащихся в классе; формирование микроклимата в классе, способствующего тому, чтобы каждый учащий</w:t>
            </w:r>
            <w:r w:rsidR="00D83430">
              <w:rPr>
                <w:rFonts w:ascii="Times New Roman" w:hAnsi="Times New Roman" w:cs="Times New Roman"/>
                <w:sz w:val="24"/>
                <w:szCs w:val="24"/>
              </w:rPr>
              <w:t>ся с ОВЗ чувствовал себя в гимназии</w:t>
            </w:r>
            <w:r w:rsidRPr="00BA6CE0">
              <w:rPr>
                <w:rFonts w:ascii="Times New Roman" w:hAnsi="Times New Roman" w:cs="Times New Roman"/>
                <w:sz w:val="24"/>
                <w:szCs w:val="24"/>
              </w:rPr>
              <w:t xml:space="preserve"> комфортно; организация внеурочной деятельности, направленной на развитие познавательных интересов учащихся, их общее развитие. Поддержание постоянной связи с учителями-предметниками, школьным психологом, медицинским </w:t>
            </w:r>
            <w:r w:rsidR="00D83430">
              <w:rPr>
                <w:rFonts w:ascii="Times New Roman" w:hAnsi="Times New Roman" w:cs="Times New Roman"/>
                <w:sz w:val="24"/>
                <w:szCs w:val="24"/>
              </w:rPr>
              <w:t>работником, администрацией гимназии</w:t>
            </w:r>
            <w:r w:rsidRPr="00BA6CE0">
              <w:rPr>
                <w:rFonts w:ascii="Times New Roman" w:hAnsi="Times New Roman" w:cs="Times New Roman"/>
                <w:sz w:val="24"/>
                <w:szCs w:val="24"/>
              </w:rPr>
              <w:t>, родителями. Консультирование родителей и педагогов-предметников по вопросам сопровождения школьников и ученических групп</w:t>
            </w:r>
          </w:p>
        </w:tc>
        <w:tc>
          <w:tcPr>
            <w:tcW w:w="1800"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В течение года</w:t>
            </w:r>
          </w:p>
        </w:tc>
        <w:tc>
          <w:tcPr>
            <w:tcW w:w="2294"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Классный руководитель</w:t>
            </w:r>
          </w:p>
        </w:tc>
      </w:tr>
      <w:tr w:rsidR="000B509E" w:rsidTr="00640FF5">
        <w:tc>
          <w:tcPr>
            <w:tcW w:w="6588" w:type="dxa"/>
          </w:tcPr>
          <w:p w:rsidR="000B509E" w:rsidRPr="00BA6CE0" w:rsidRDefault="00BA6CE0" w:rsidP="00BA6CE0">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Участие в групповых и индивидуальных консультациях, проводимых психологом, социальным педагогом, </w:t>
            </w:r>
            <w:proofErr w:type="spellStart"/>
            <w:r w:rsidRPr="00BA6CE0">
              <w:rPr>
                <w:rFonts w:ascii="Times New Roman" w:hAnsi="Times New Roman" w:cs="Times New Roman"/>
                <w:sz w:val="24"/>
                <w:szCs w:val="24"/>
              </w:rPr>
              <w:t>зам.директора</w:t>
            </w:r>
            <w:proofErr w:type="spellEnd"/>
            <w:r w:rsidRPr="00BA6CE0">
              <w:rPr>
                <w:rFonts w:ascii="Times New Roman" w:hAnsi="Times New Roman" w:cs="Times New Roman"/>
                <w:sz w:val="24"/>
                <w:szCs w:val="24"/>
              </w:rPr>
              <w:t xml:space="preserve"> по УВР или школьным медиком. Разработка индивидуальных стратегий педагогического сопровождения конкретных школьников и ее последующая реализация</w:t>
            </w:r>
          </w:p>
        </w:tc>
        <w:tc>
          <w:tcPr>
            <w:tcW w:w="1800"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В течение года</w:t>
            </w:r>
          </w:p>
        </w:tc>
        <w:tc>
          <w:tcPr>
            <w:tcW w:w="2294"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Учитель-предметник</w:t>
            </w:r>
          </w:p>
        </w:tc>
      </w:tr>
      <w:tr w:rsidR="000B509E" w:rsidTr="00640FF5">
        <w:tc>
          <w:tcPr>
            <w:tcW w:w="6588"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Участие в групповых консультациях с психологом и педагогом по результатам консилиума. Сотрудничество с психологом и классным руководителем в решении школьных проблем ребенка</w:t>
            </w:r>
          </w:p>
        </w:tc>
        <w:tc>
          <w:tcPr>
            <w:tcW w:w="1800"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 xml:space="preserve"> В течение года</w:t>
            </w:r>
          </w:p>
        </w:tc>
        <w:tc>
          <w:tcPr>
            <w:tcW w:w="2294" w:type="dxa"/>
          </w:tcPr>
          <w:p w:rsidR="000B509E" w:rsidRPr="00BA6CE0" w:rsidRDefault="00BA6CE0" w:rsidP="000B509E">
            <w:pPr>
              <w:widowControl w:val="0"/>
              <w:jc w:val="both"/>
              <w:rPr>
                <w:rFonts w:ascii="Times New Roman" w:hAnsi="Times New Roman" w:cs="Times New Roman"/>
                <w:sz w:val="24"/>
                <w:szCs w:val="24"/>
              </w:rPr>
            </w:pPr>
            <w:r w:rsidRPr="00BA6CE0">
              <w:rPr>
                <w:rFonts w:ascii="Times New Roman" w:hAnsi="Times New Roman" w:cs="Times New Roman"/>
                <w:sz w:val="24"/>
                <w:szCs w:val="24"/>
              </w:rPr>
              <w:t>Родители (законные представители)</w:t>
            </w:r>
          </w:p>
        </w:tc>
      </w:tr>
    </w:tbl>
    <w:p w:rsidR="007F1766" w:rsidRPr="007F1766" w:rsidRDefault="007F1766" w:rsidP="007F1766">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rsidR="00BA6CE0" w:rsidRPr="00BA6CE0" w:rsidRDefault="00BA6CE0" w:rsidP="00BA6CE0">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A6CE0">
        <w:rPr>
          <w:rFonts w:ascii="Times New Roman" w:hAnsi="Times New Roman" w:cs="Times New Roman"/>
          <w:sz w:val="24"/>
          <w:szCs w:val="24"/>
        </w:rPr>
        <w:t xml:space="preserve">Реализация </w:t>
      </w:r>
      <w:proofErr w:type="gramStart"/>
      <w:r w:rsidRPr="00BA6CE0">
        <w:rPr>
          <w:rFonts w:ascii="Times New Roman" w:hAnsi="Times New Roman" w:cs="Times New Roman"/>
          <w:sz w:val="24"/>
          <w:szCs w:val="24"/>
        </w:rPr>
        <w:t>индивидуальных потребностей</w:t>
      </w:r>
      <w:proofErr w:type="gramEnd"/>
      <w:r w:rsidRPr="00BA6CE0">
        <w:rPr>
          <w:rFonts w:ascii="Times New Roman" w:hAnsi="Times New Roman" w:cs="Times New Roman"/>
          <w:sz w:val="24"/>
          <w:szCs w:val="24"/>
        </w:rPr>
        <w:t xml:space="preserve"> обучающихся в урочной и внеурочной деятельности осуществляется каждым педагогом-предметником и классным руководителем в рамках урочной и внеурочной деятельности. </w:t>
      </w:r>
    </w:p>
    <w:p w:rsidR="00BA6CE0" w:rsidRPr="00BA6CE0" w:rsidRDefault="00BA6CE0" w:rsidP="00A555C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BA6CE0">
        <w:rPr>
          <w:rFonts w:ascii="Times New Roman" w:hAnsi="Times New Roman" w:cs="Times New Roman"/>
          <w:sz w:val="24"/>
          <w:szCs w:val="24"/>
        </w:rPr>
        <w:t xml:space="preserve">Работниками гимназии составляется индивидуальная коррекционная программа на основании рекомендаций городской (областной) ПМПК. Индивидуальная программа определяет основные направления коррекционной работы с данным обучающимся, а также формы ее организации. </w:t>
      </w:r>
    </w:p>
    <w:p w:rsidR="00BA6CE0" w:rsidRPr="00BA6CE0" w:rsidRDefault="00BA6CE0" w:rsidP="00BA6CE0">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A6CE0">
        <w:rPr>
          <w:rFonts w:ascii="Times New Roman" w:hAnsi="Times New Roman" w:cs="Times New Roman"/>
          <w:b/>
          <w:i/>
          <w:sz w:val="24"/>
          <w:szCs w:val="24"/>
        </w:rPr>
        <w:t>Мониторинг динамики развития детей, их успешности в освоении основной образовательной программы</w:t>
      </w:r>
      <w:r w:rsidRPr="00BA6CE0">
        <w:rPr>
          <w:rFonts w:ascii="Times New Roman" w:hAnsi="Times New Roman" w:cs="Times New Roman"/>
          <w:sz w:val="24"/>
          <w:szCs w:val="24"/>
        </w:rPr>
        <w:t xml:space="preserve">, корректировку коррекционных мероприятий осуществляет школьный психолого-медико-педагогический консилиум. </w:t>
      </w:r>
    </w:p>
    <w:p w:rsidR="00BA6CE0" w:rsidRPr="00BA6CE0" w:rsidRDefault="00BA6CE0" w:rsidP="00BA6CE0">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A6CE0">
        <w:rPr>
          <w:rFonts w:ascii="Times New Roman" w:hAnsi="Times New Roman" w:cs="Times New Roman"/>
          <w:sz w:val="24"/>
          <w:szCs w:val="24"/>
        </w:rPr>
        <w:t xml:space="preserve">Он проводится по итогам четверти, полугодия, учебного года. </w:t>
      </w:r>
    </w:p>
    <w:p w:rsidR="00BA6CE0" w:rsidRPr="00BA6CE0" w:rsidRDefault="00BA6CE0" w:rsidP="00BA6CE0">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A6CE0">
        <w:rPr>
          <w:rFonts w:ascii="Times New Roman" w:hAnsi="Times New Roman" w:cs="Times New Roman"/>
          <w:sz w:val="24"/>
          <w:szCs w:val="24"/>
        </w:rPr>
        <w:t xml:space="preserve">Мониторинговая деятельность предполагает: </w:t>
      </w:r>
    </w:p>
    <w:p w:rsidR="00BA6CE0" w:rsidRPr="00BA6CE0" w:rsidRDefault="00BA6CE0" w:rsidP="00BA6CE0">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BA6CE0">
        <w:rPr>
          <w:rFonts w:ascii="Times New Roman" w:hAnsi="Times New Roman" w:cs="Times New Roman"/>
          <w:sz w:val="24"/>
          <w:szCs w:val="24"/>
        </w:rPr>
        <w:sym w:font="Symbol" w:char="F0B7"/>
      </w:r>
      <w:r w:rsidRPr="00BA6CE0">
        <w:rPr>
          <w:rFonts w:ascii="Times New Roman" w:hAnsi="Times New Roman" w:cs="Times New Roman"/>
          <w:sz w:val="24"/>
          <w:szCs w:val="24"/>
        </w:rPr>
        <w:t xml:space="preserve"> отслеживание динамики </w:t>
      </w:r>
      <w:proofErr w:type="gramStart"/>
      <w:r w:rsidRPr="00BA6CE0">
        <w:rPr>
          <w:rFonts w:ascii="Times New Roman" w:hAnsi="Times New Roman" w:cs="Times New Roman"/>
          <w:sz w:val="24"/>
          <w:szCs w:val="24"/>
        </w:rPr>
        <w:t>развития</w:t>
      </w:r>
      <w:proofErr w:type="gramEnd"/>
      <w:r w:rsidRPr="00BA6CE0">
        <w:rPr>
          <w:rFonts w:ascii="Times New Roman" w:hAnsi="Times New Roman" w:cs="Times New Roman"/>
          <w:sz w:val="24"/>
          <w:szCs w:val="24"/>
        </w:rPr>
        <w:t xml:space="preserve"> учащихся с ОВЗ и эффективности индивидуальных коррекционно-развивающих программ; </w:t>
      </w:r>
    </w:p>
    <w:p w:rsidR="00CB0B2F" w:rsidRPr="00BA6CE0" w:rsidRDefault="00BA6CE0" w:rsidP="00BA6CE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BA6CE0">
        <w:rPr>
          <w:rFonts w:ascii="Times New Roman" w:hAnsi="Times New Roman" w:cs="Times New Roman"/>
          <w:sz w:val="24"/>
          <w:szCs w:val="24"/>
        </w:rPr>
        <w:sym w:font="Symbol" w:char="F0B7"/>
      </w:r>
      <w:r w:rsidRPr="00BA6CE0">
        <w:rPr>
          <w:rFonts w:ascii="Times New Roman" w:hAnsi="Times New Roman" w:cs="Times New Roman"/>
          <w:sz w:val="24"/>
          <w:szCs w:val="24"/>
        </w:rPr>
        <w:t xml:space="preserve"> перспективное планирование коррекционно-развивающей работы. Программа мониторинга динамики развития детей, их успешности в освоении основной образовательной программы</w:t>
      </w:r>
    </w:p>
    <w:p w:rsidR="00CB0B2F" w:rsidRPr="00CB0B2F" w:rsidRDefault="00CB0B2F" w:rsidP="00A555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f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1788"/>
        <w:gridCol w:w="2281"/>
      </w:tblGrid>
      <w:tr w:rsidR="005D45CE" w:rsidRPr="007F1766" w:rsidTr="0077235D">
        <w:trPr>
          <w:trHeight w:val="177"/>
        </w:trPr>
        <w:tc>
          <w:tcPr>
            <w:tcW w:w="6588" w:type="dxa"/>
          </w:tcPr>
          <w:p w:rsidR="005D45CE" w:rsidRPr="007F1766" w:rsidRDefault="005D45CE" w:rsidP="003D4FF0">
            <w:pPr>
              <w:widowControl w:val="0"/>
              <w:jc w:val="center"/>
              <w:rPr>
                <w:rFonts w:ascii="Times New Roman" w:hAnsi="Times New Roman" w:cs="Times New Roman"/>
                <w:b/>
                <w:i/>
                <w:sz w:val="20"/>
                <w:szCs w:val="20"/>
              </w:rPr>
            </w:pPr>
            <w:r>
              <w:rPr>
                <w:rFonts w:ascii="Times New Roman" w:hAnsi="Times New Roman" w:cs="Times New Roman"/>
                <w:b/>
                <w:i/>
                <w:sz w:val="20"/>
                <w:szCs w:val="20"/>
              </w:rPr>
              <w:t>направления</w:t>
            </w:r>
          </w:p>
        </w:tc>
        <w:tc>
          <w:tcPr>
            <w:tcW w:w="1800" w:type="dxa"/>
          </w:tcPr>
          <w:p w:rsidR="005D45CE" w:rsidRPr="007F1766" w:rsidRDefault="005D45CE" w:rsidP="003D4FF0">
            <w:pPr>
              <w:widowControl w:val="0"/>
              <w:jc w:val="center"/>
              <w:rPr>
                <w:rFonts w:ascii="Times New Roman" w:hAnsi="Times New Roman" w:cs="Times New Roman"/>
                <w:b/>
                <w:i/>
                <w:sz w:val="20"/>
                <w:szCs w:val="20"/>
              </w:rPr>
            </w:pPr>
            <w:r>
              <w:rPr>
                <w:rFonts w:ascii="Times New Roman" w:hAnsi="Times New Roman" w:cs="Times New Roman"/>
                <w:b/>
                <w:i/>
                <w:sz w:val="20"/>
                <w:szCs w:val="20"/>
              </w:rPr>
              <w:t>сроки</w:t>
            </w:r>
          </w:p>
        </w:tc>
        <w:tc>
          <w:tcPr>
            <w:tcW w:w="2294" w:type="dxa"/>
          </w:tcPr>
          <w:p w:rsidR="005D45CE" w:rsidRPr="007F1766" w:rsidRDefault="005D45CE" w:rsidP="003D4FF0">
            <w:pPr>
              <w:widowControl w:val="0"/>
              <w:jc w:val="center"/>
              <w:rPr>
                <w:rFonts w:ascii="Times New Roman" w:hAnsi="Times New Roman" w:cs="Times New Roman"/>
                <w:b/>
                <w:i/>
                <w:sz w:val="20"/>
                <w:szCs w:val="20"/>
              </w:rPr>
            </w:pPr>
            <w:r>
              <w:rPr>
                <w:rFonts w:ascii="Times New Roman" w:hAnsi="Times New Roman" w:cs="Times New Roman"/>
                <w:b/>
                <w:i/>
                <w:sz w:val="20"/>
                <w:szCs w:val="20"/>
              </w:rPr>
              <w:t>ответственные</w:t>
            </w: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Результаты стартовой диагностики предметных умений</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сентябрь</w:t>
            </w:r>
          </w:p>
        </w:tc>
        <w:tc>
          <w:tcPr>
            <w:tcW w:w="2294" w:type="dxa"/>
          </w:tcPr>
          <w:p w:rsidR="005D45CE" w:rsidRPr="00CB5809" w:rsidRDefault="005D45CE" w:rsidP="003D4FF0">
            <w:pPr>
              <w:widowControl w:val="0"/>
              <w:jc w:val="both"/>
              <w:rPr>
                <w:rFonts w:ascii="Times New Roman" w:hAnsi="Times New Roman" w:cs="Times New Roman"/>
                <w:sz w:val="24"/>
                <w:szCs w:val="24"/>
              </w:rPr>
            </w:pPr>
            <w:proofErr w:type="spellStart"/>
            <w:r w:rsidRPr="00CB5809">
              <w:rPr>
                <w:rFonts w:ascii="Times New Roman" w:hAnsi="Times New Roman" w:cs="Times New Roman"/>
                <w:sz w:val="24"/>
                <w:szCs w:val="24"/>
              </w:rPr>
              <w:t>Зам.директора</w:t>
            </w:r>
            <w:proofErr w:type="spellEnd"/>
            <w:r w:rsidRPr="00CB5809">
              <w:rPr>
                <w:rFonts w:ascii="Times New Roman" w:hAnsi="Times New Roman" w:cs="Times New Roman"/>
                <w:sz w:val="24"/>
                <w:szCs w:val="24"/>
              </w:rPr>
              <w:t xml:space="preserve"> по УВР</w:t>
            </w: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lastRenderedPageBreak/>
              <w:t>Психологическая адаптация пятиклассников к новым условиям обучения</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Сентябрь-октябрь</w:t>
            </w:r>
          </w:p>
        </w:tc>
        <w:tc>
          <w:tcPr>
            <w:tcW w:w="2294"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Педагог-психолог</w:t>
            </w: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Особенности классного коллектива 7-го класса</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ноябрь</w:t>
            </w:r>
          </w:p>
        </w:tc>
        <w:tc>
          <w:tcPr>
            <w:tcW w:w="2294"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Педагог-психолог</w:t>
            </w: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Причины проблем в обучении и поведении учащихся 8-х классов</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декабрь</w:t>
            </w:r>
          </w:p>
        </w:tc>
        <w:tc>
          <w:tcPr>
            <w:tcW w:w="2294" w:type="dxa"/>
          </w:tcPr>
          <w:p w:rsidR="005D45CE" w:rsidRPr="00CB5809" w:rsidRDefault="005D45CE" w:rsidP="003D4FF0">
            <w:pPr>
              <w:widowControl w:val="0"/>
              <w:jc w:val="both"/>
              <w:rPr>
                <w:rFonts w:ascii="Times New Roman" w:hAnsi="Times New Roman" w:cs="Times New Roman"/>
                <w:sz w:val="24"/>
                <w:szCs w:val="24"/>
              </w:rPr>
            </w:pP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proofErr w:type="spellStart"/>
            <w:r w:rsidRPr="00CB5809">
              <w:rPr>
                <w:rFonts w:ascii="Times New Roman" w:hAnsi="Times New Roman" w:cs="Times New Roman"/>
                <w:sz w:val="24"/>
                <w:szCs w:val="24"/>
              </w:rPr>
              <w:t>Сформированность</w:t>
            </w:r>
            <w:proofErr w:type="spellEnd"/>
            <w:r w:rsidRPr="00CB5809">
              <w:rPr>
                <w:rFonts w:ascii="Times New Roman" w:hAnsi="Times New Roman" w:cs="Times New Roman"/>
                <w:sz w:val="24"/>
                <w:szCs w:val="24"/>
              </w:rPr>
              <w:t xml:space="preserve"> профессионального плана учащихся 9-х классов</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февраль</w:t>
            </w:r>
          </w:p>
        </w:tc>
        <w:tc>
          <w:tcPr>
            <w:tcW w:w="2294" w:type="dxa"/>
          </w:tcPr>
          <w:p w:rsidR="005D45CE" w:rsidRPr="00CB5809" w:rsidRDefault="005D45CE" w:rsidP="003D4FF0">
            <w:pPr>
              <w:widowControl w:val="0"/>
              <w:jc w:val="both"/>
              <w:rPr>
                <w:rFonts w:ascii="Times New Roman" w:hAnsi="Times New Roman" w:cs="Times New Roman"/>
                <w:sz w:val="24"/>
                <w:szCs w:val="24"/>
              </w:rPr>
            </w:pP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Психологическая готовность к сдаче экзаменов учащихся 9-х классов</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Март-апрель</w:t>
            </w:r>
          </w:p>
        </w:tc>
        <w:tc>
          <w:tcPr>
            <w:tcW w:w="2294" w:type="dxa"/>
          </w:tcPr>
          <w:p w:rsidR="005D45CE" w:rsidRPr="00CB5809" w:rsidRDefault="005D45CE" w:rsidP="003D4FF0">
            <w:pPr>
              <w:widowControl w:val="0"/>
              <w:jc w:val="both"/>
              <w:rPr>
                <w:rFonts w:ascii="Times New Roman" w:hAnsi="Times New Roman" w:cs="Times New Roman"/>
                <w:sz w:val="24"/>
                <w:szCs w:val="24"/>
              </w:rPr>
            </w:pP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Учебные результаты по итогам четверти</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По окончании четверти</w:t>
            </w:r>
          </w:p>
        </w:tc>
        <w:tc>
          <w:tcPr>
            <w:tcW w:w="2294" w:type="dxa"/>
          </w:tcPr>
          <w:p w:rsidR="005D45CE" w:rsidRPr="00CB5809" w:rsidRDefault="005D45CE" w:rsidP="003D4FF0">
            <w:pPr>
              <w:widowControl w:val="0"/>
              <w:jc w:val="both"/>
              <w:rPr>
                <w:rFonts w:ascii="Times New Roman" w:hAnsi="Times New Roman" w:cs="Times New Roman"/>
                <w:sz w:val="24"/>
                <w:szCs w:val="24"/>
              </w:rPr>
            </w:pPr>
            <w:proofErr w:type="spellStart"/>
            <w:r w:rsidRPr="00CB5809">
              <w:rPr>
                <w:rFonts w:ascii="Times New Roman" w:hAnsi="Times New Roman" w:cs="Times New Roman"/>
                <w:sz w:val="24"/>
                <w:szCs w:val="24"/>
              </w:rPr>
              <w:t>Зам.директора</w:t>
            </w:r>
            <w:proofErr w:type="spellEnd"/>
            <w:r w:rsidRPr="00CB5809">
              <w:rPr>
                <w:rFonts w:ascii="Times New Roman" w:hAnsi="Times New Roman" w:cs="Times New Roman"/>
                <w:sz w:val="24"/>
                <w:szCs w:val="24"/>
              </w:rPr>
              <w:t xml:space="preserve"> по УВР, классный руководитель</w:t>
            </w: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 xml:space="preserve">Результаты предметных и </w:t>
            </w:r>
            <w:proofErr w:type="spellStart"/>
            <w:r w:rsidRPr="00CB5809">
              <w:rPr>
                <w:rFonts w:ascii="Times New Roman" w:hAnsi="Times New Roman" w:cs="Times New Roman"/>
                <w:sz w:val="24"/>
                <w:szCs w:val="24"/>
              </w:rPr>
              <w:t>метапредметных</w:t>
            </w:r>
            <w:proofErr w:type="spellEnd"/>
            <w:r w:rsidRPr="00CB5809">
              <w:rPr>
                <w:rFonts w:ascii="Times New Roman" w:hAnsi="Times New Roman" w:cs="Times New Roman"/>
                <w:sz w:val="24"/>
                <w:szCs w:val="24"/>
              </w:rPr>
              <w:t xml:space="preserve"> умений на соответствие требованиям ФГОС НОО</w:t>
            </w:r>
          </w:p>
        </w:tc>
        <w:tc>
          <w:tcPr>
            <w:tcW w:w="1800"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Декабрь, март</w:t>
            </w:r>
          </w:p>
        </w:tc>
        <w:tc>
          <w:tcPr>
            <w:tcW w:w="2294" w:type="dxa"/>
          </w:tcPr>
          <w:p w:rsidR="005D45CE" w:rsidRPr="00CB5809" w:rsidRDefault="005D45CE" w:rsidP="003D4FF0">
            <w:pPr>
              <w:widowControl w:val="0"/>
              <w:jc w:val="both"/>
              <w:rPr>
                <w:rFonts w:ascii="Times New Roman" w:hAnsi="Times New Roman" w:cs="Times New Roman"/>
                <w:sz w:val="24"/>
                <w:szCs w:val="24"/>
              </w:rPr>
            </w:pPr>
            <w:proofErr w:type="spellStart"/>
            <w:r w:rsidRPr="00CB5809">
              <w:rPr>
                <w:rFonts w:ascii="Times New Roman" w:hAnsi="Times New Roman" w:cs="Times New Roman"/>
                <w:sz w:val="24"/>
                <w:szCs w:val="24"/>
              </w:rPr>
              <w:t>Зам.директора</w:t>
            </w:r>
            <w:proofErr w:type="spellEnd"/>
            <w:r w:rsidRPr="00CB5809">
              <w:rPr>
                <w:rFonts w:ascii="Times New Roman" w:hAnsi="Times New Roman" w:cs="Times New Roman"/>
                <w:sz w:val="24"/>
                <w:szCs w:val="24"/>
              </w:rPr>
              <w:t xml:space="preserve"> по УВР</w:t>
            </w:r>
          </w:p>
        </w:tc>
      </w:tr>
      <w:tr w:rsidR="005D45CE" w:rsidRPr="00CB5809" w:rsidTr="004C2909">
        <w:tc>
          <w:tcPr>
            <w:tcW w:w="6588" w:type="dxa"/>
          </w:tcPr>
          <w:p w:rsidR="005D45CE" w:rsidRPr="00CB5809" w:rsidRDefault="005D45CE"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 xml:space="preserve">Особенности </w:t>
            </w:r>
            <w:proofErr w:type="spellStart"/>
            <w:r w:rsidRPr="00CB5809">
              <w:rPr>
                <w:rFonts w:ascii="Times New Roman" w:hAnsi="Times New Roman" w:cs="Times New Roman"/>
                <w:sz w:val="24"/>
                <w:szCs w:val="24"/>
              </w:rPr>
              <w:t>социализированности</w:t>
            </w:r>
            <w:proofErr w:type="spellEnd"/>
            <w:r w:rsidRPr="00CB5809">
              <w:rPr>
                <w:rFonts w:ascii="Times New Roman" w:hAnsi="Times New Roman" w:cs="Times New Roman"/>
                <w:sz w:val="24"/>
                <w:szCs w:val="24"/>
              </w:rPr>
              <w:t xml:space="preserve"> и воспитанности учащихся</w:t>
            </w:r>
          </w:p>
        </w:tc>
        <w:tc>
          <w:tcPr>
            <w:tcW w:w="1800" w:type="dxa"/>
          </w:tcPr>
          <w:p w:rsidR="005D45CE"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В конце года</w:t>
            </w:r>
          </w:p>
        </w:tc>
        <w:tc>
          <w:tcPr>
            <w:tcW w:w="2294" w:type="dxa"/>
          </w:tcPr>
          <w:p w:rsidR="005D45CE"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Классный руководитель</w:t>
            </w:r>
          </w:p>
        </w:tc>
      </w:tr>
      <w:tr w:rsidR="00CB5809" w:rsidRPr="00CB5809" w:rsidTr="004C2909">
        <w:tc>
          <w:tcPr>
            <w:tcW w:w="6588" w:type="dxa"/>
          </w:tcPr>
          <w:p w:rsidR="00CB5809"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Тематические умения и навыки по предметам по окончании темы</w:t>
            </w:r>
          </w:p>
        </w:tc>
        <w:tc>
          <w:tcPr>
            <w:tcW w:w="1800" w:type="dxa"/>
          </w:tcPr>
          <w:p w:rsidR="00CB5809"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В течение года</w:t>
            </w:r>
          </w:p>
        </w:tc>
        <w:tc>
          <w:tcPr>
            <w:tcW w:w="2294" w:type="dxa"/>
          </w:tcPr>
          <w:p w:rsidR="00CB5809"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Учитель-предметник</w:t>
            </w:r>
          </w:p>
        </w:tc>
      </w:tr>
      <w:tr w:rsidR="00CB5809" w:rsidRPr="00CB5809" w:rsidTr="004C2909">
        <w:tc>
          <w:tcPr>
            <w:tcW w:w="6588" w:type="dxa"/>
          </w:tcPr>
          <w:p w:rsidR="00CB5809"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Анализ социальной ситуации развития учащегося</w:t>
            </w:r>
          </w:p>
        </w:tc>
        <w:tc>
          <w:tcPr>
            <w:tcW w:w="1800" w:type="dxa"/>
          </w:tcPr>
          <w:p w:rsidR="00CB5809"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В течение года</w:t>
            </w:r>
          </w:p>
        </w:tc>
        <w:tc>
          <w:tcPr>
            <w:tcW w:w="2294" w:type="dxa"/>
          </w:tcPr>
          <w:p w:rsidR="00CB5809" w:rsidRPr="00CB5809" w:rsidRDefault="00CB5809" w:rsidP="003D4FF0">
            <w:pPr>
              <w:widowControl w:val="0"/>
              <w:jc w:val="both"/>
              <w:rPr>
                <w:rFonts w:ascii="Times New Roman" w:hAnsi="Times New Roman" w:cs="Times New Roman"/>
                <w:sz w:val="24"/>
                <w:szCs w:val="24"/>
              </w:rPr>
            </w:pPr>
            <w:r w:rsidRPr="00CB5809">
              <w:rPr>
                <w:rFonts w:ascii="Times New Roman" w:hAnsi="Times New Roman" w:cs="Times New Roman"/>
                <w:sz w:val="24"/>
                <w:szCs w:val="24"/>
              </w:rPr>
              <w:t>Классный руководитель</w:t>
            </w:r>
          </w:p>
        </w:tc>
      </w:tr>
    </w:tbl>
    <w:p w:rsidR="00807794" w:rsidRPr="00A555C5" w:rsidRDefault="00807794" w:rsidP="00A555C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rsidR="0000396A" w:rsidRPr="00D83430" w:rsidRDefault="009335D4">
      <w:pPr>
        <w:pStyle w:val="1"/>
        <w:keepNext w:val="0"/>
        <w:keepLines w:val="0"/>
        <w:spacing w:before="0" w:line="240" w:lineRule="auto"/>
        <w:rPr>
          <w:rFonts w:ascii="Times New Roman" w:eastAsia="Times New Roman" w:hAnsi="Times New Roman" w:cs="Times New Roman"/>
          <w:b/>
          <w:i/>
          <w:color w:val="000000"/>
          <w:sz w:val="24"/>
          <w:szCs w:val="24"/>
          <w:u w:val="single"/>
        </w:rPr>
      </w:pPr>
      <w:r w:rsidRPr="00D83430">
        <w:rPr>
          <w:rFonts w:ascii="Times New Roman" w:eastAsia="Times New Roman" w:hAnsi="Times New Roman" w:cs="Times New Roman"/>
          <w:b/>
          <w:i/>
          <w:color w:val="000000"/>
          <w:sz w:val="24"/>
          <w:szCs w:val="24"/>
          <w:u w:val="single"/>
        </w:rPr>
        <w:t>2.4.4</w:t>
      </w:r>
      <w:r w:rsidR="009D49A7" w:rsidRPr="00D83430">
        <w:rPr>
          <w:rFonts w:ascii="Times New Roman" w:eastAsia="Times New Roman" w:hAnsi="Times New Roman" w:cs="Times New Roman"/>
          <w:b/>
          <w:i/>
          <w:color w:val="000000"/>
          <w:sz w:val="24"/>
          <w:szCs w:val="24"/>
          <w:u w:val="single"/>
        </w:rPr>
        <w:t>.Планируемые результаты коррекционной работы</w:t>
      </w:r>
    </w:p>
    <w:p w:rsidR="0000396A" w:rsidRPr="00E764FC" w:rsidRDefault="009D49A7">
      <w:pPr>
        <w:pBdr>
          <w:top w:val="nil"/>
          <w:left w:val="nil"/>
          <w:bottom w:val="nil"/>
          <w:right w:val="nil"/>
          <w:between w:val="nil"/>
        </w:pBdr>
        <w:spacing w:after="0" w:line="240" w:lineRule="auto"/>
        <w:ind w:left="110" w:right="102" w:firstLine="566"/>
        <w:jc w:val="both"/>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формулируются в рамках следующих блоков УУД: личностные, регулятивные, коммуникативные, познавательные.</w:t>
      </w:r>
    </w:p>
    <w:p w:rsidR="0000396A" w:rsidRPr="00E764FC" w:rsidRDefault="009D49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ab/>
        <w:t>Планируемые</w:t>
      </w:r>
      <w:r w:rsidRPr="00E764FC">
        <w:rPr>
          <w:rFonts w:ascii="Times New Roman" w:eastAsia="Times New Roman" w:hAnsi="Times New Roman" w:cs="Times New Roman"/>
          <w:color w:val="000000"/>
          <w:sz w:val="24"/>
          <w:szCs w:val="24"/>
        </w:rPr>
        <w:tab/>
        <w:t>результаты</w:t>
      </w:r>
      <w:r w:rsidRPr="00E764FC">
        <w:rPr>
          <w:rFonts w:ascii="Times New Roman" w:eastAsia="Times New Roman" w:hAnsi="Times New Roman" w:cs="Times New Roman"/>
          <w:color w:val="000000"/>
          <w:sz w:val="24"/>
          <w:szCs w:val="24"/>
        </w:rPr>
        <w:tab/>
        <w:t>по</w:t>
      </w:r>
      <w:r w:rsidRPr="00E764FC">
        <w:rPr>
          <w:rFonts w:ascii="Times New Roman" w:eastAsia="Times New Roman" w:hAnsi="Times New Roman" w:cs="Times New Roman"/>
          <w:color w:val="000000"/>
          <w:sz w:val="24"/>
          <w:szCs w:val="24"/>
        </w:rPr>
        <w:tab/>
        <w:t>всем</w:t>
      </w:r>
      <w:r w:rsidRPr="00E764FC">
        <w:rPr>
          <w:rFonts w:ascii="Times New Roman" w:eastAsia="Times New Roman" w:hAnsi="Times New Roman" w:cs="Times New Roman"/>
          <w:color w:val="000000"/>
          <w:sz w:val="24"/>
          <w:szCs w:val="24"/>
        </w:rPr>
        <w:tab/>
        <w:t>группам</w:t>
      </w:r>
      <w:r w:rsidRPr="00E764FC">
        <w:rPr>
          <w:rFonts w:ascii="Times New Roman" w:eastAsia="Times New Roman" w:hAnsi="Times New Roman" w:cs="Times New Roman"/>
          <w:color w:val="000000"/>
          <w:sz w:val="24"/>
          <w:szCs w:val="24"/>
        </w:rPr>
        <w:tab/>
        <w:t>УУД</w:t>
      </w:r>
      <w:r w:rsidRPr="00E764FC">
        <w:rPr>
          <w:rFonts w:ascii="Times New Roman" w:eastAsia="Times New Roman" w:hAnsi="Times New Roman" w:cs="Times New Roman"/>
          <w:color w:val="000000"/>
          <w:sz w:val="24"/>
          <w:szCs w:val="24"/>
        </w:rPr>
        <w:tab/>
        <w:t>формулируются только</w:t>
      </w:r>
      <w:r w:rsidRPr="00E764FC">
        <w:rPr>
          <w:rFonts w:ascii="Times New Roman" w:eastAsia="Times New Roman" w:hAnsi="Times New Roman" w:cs="Times New Roman"/>
          <w:color w:val="000000"/>
          <w:sz w:val="24"/>
          <w:szCs w:val="24"/>
        </w:rPr>
        <w:tab/>
        <w:t>на</w:t>
      </w:r>
      <w:r w:rsidRPr="00E764FC">
        <w:rPr>
          <w:rFonts w:ascii="Times New Roman" w:eastAsia="Times New Roman" w:hAnsi="Times New Roman" w:cs="Times New Roman"/>
          <w:color w:val="000000"/>
          <w:sz w:val="24"/>
          <w:szCs w:val="24"/>
        </w:rPr>
        <w:tab/>
        <w:t>уровне «обучающийся сможет</w:t>
      </w:r>
      <w:proofErr w:type="gramStart"/>
      <w:r w:rsidRPr="00E764FC">
        <w:rPr>
          <w:rFonts w:ascii="Times New Roman" w:eastAsia="Times New Roman" w:hAnsi="Times New Roman" w:cs="Times New Roman"/>
          <w:color w:val="000000"/>
          <w:sz w:val="24"/>
          <w:szCs w:val="24"/>
        </w:rPr>
        <w:t>»,  подразумевающем</w:t>
      </w:r>
      <w:proofErr w:type="gramEnd"/>
      <w:r w:rsidRPr="00E764FC">
        <w:rPr>
          <w:rFonts w:ascii="Times New Roman" w:eastAsia="Times New Roman" w:hAnsi="Times New Roman" w:cs="Times New Roman"/>
          <w:color w:val="000000"/>
          <w:sz w:val="24"/>
          <w:szCs w:val="24"/>
        </w:rPr>
        <w:t>,  что описываемых результатов  достигнет большинство обучающихся с ОВЗ, получивших целенаправленную регулярную и длительную коррекционную помощь.</w:t>
      </w:r>
    </w:p>
    <w:p w:rsidR="0000396A" w:rsidRPr="00E764FC" w:rsidRDefault="009D49A7">
      <w:pPr>
        <w:pBdr>
          <w:top w:val="nil"/>
          <w:left w:val="nil"/>
          <w:bottom w:val="nil"/>
          <w:right w:val="nil"/>
          <w:between w:val="nil"/>
        </w:pBdr>
        <w:spacing w:after="0" w:line="240" w:lineRule="auto"/>
        <w:ind w:left="110" w:right="103" w:firstLine="566"/>
        <w:jc w:val="both"/>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Также следует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w:t>
      </w:r>
    </w:p>
    <w:p w:rsidR="0000396A" w:rsidRPr="00E764FC" w:rsidRDefault="009D49A7">
      <w:pPr>
        <w:pBdr>
          <w:top w:val="nil"/>
          <w:left w:val="nil"/>
          <w:bottom w:val="nil"/>
          <w:right w:val="nil"/>
          <w:between w:val="nil"/>
        </w:pBdr>
        <w:spacing w:after="0" w:line="240" w:lineRule="auto"/>
        <w:ind w:left="110" w:right="104" w:firstLine="566"/>
        <w:jc w:val="both"/>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обучающихся с ОВЗ.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w:t>
      </w:r>
    </w:p>
    <w:p w:rsidR="0000396A" w:rsidRPr="00E764FC" w:rsidRDefault="009D49A7">
      <w:pPr>
        <w:pStyle w:val="1"/>
        <w:spacing w:before="0" w:line="240" w:lineRule="auto"/>
        <w:ind w:left="676" w:hanging="676"/>
        <w:rPr>
          <w:rFonts w:ascii="Times New Roman" w:eastAsia="Times New Roman" w:hAnsi="Times New Roman" w:cs="Times New Roman"/>
          <w:b/>
          <w:i/>
          <w:sz w:val="24"/>
          <w:szCs w:val="24"/>
          <w:u w:val="single"/>
        </w:rPr>
      </w:pPr>
      <w:proofErr w:type="gramStart"/>
      <w:r w:rsidRPr="00E764FC">
        <w:rPr>
          <w:rFonts w:ascii="Times New Roman" w:eastAsia="Times New Roman" w:hAnsi="Times New Roman" w:cs="Times New Roman"/>
          <w:b/>
          <w:i/>
          <w:color w:val="000000"/>
          <w:sz w:val="24"/>
          <w:szCs w:val="24"/>
          <w:u w:val="single"/>
        </w:rPr>
        <w:t>Планируемые  личностные</w:t>
      </w:r>
      <w:proofErr w:type="gramEnd"/>
      <w:r w:rsidRPr="00E764FC">
        <w:rPr>
          <w:rFonts w:ascii="Times New Roman" w:eastAsia="Times New Roman" w:hAnsi="Times New Roman" w:cs="Times New Roman"/>
          <w:b/>
          <w:i/>
          <w:color w:val="000000"/>
          <w:sz w:val="24"/>
          <w:szCs w:val="24"/>
          <w:u w:val="single"/>
        </w:rPr>
        <w:t xml:space="preserve">  результаты</w:t>
      </w:r>
    </w:p>
    <w:p w:rsidR="0000396A" w:rsidRPr="00E764FC" w:rsidRDefault="009D49A7">
      <w:pPr>
        <w:pBdr>
          <w:top w:val="nil"/>
          <w:left w:val="nil"/>
          <w:bottom w:val="nil"/>
          <w:right w:val="nil"/>
          <w:between w:val="nil"/>
        </w:pBdr>
        <w:spacing w:after="0" w:line="240" w:lineRule="auto"/>
        <w:ind w:left="676"/>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Обучающийся будет или сможет:</w:t>
      </w:r>
    </w:p>
    <w:p w:rsidR="0000396A" w:rsidRPr="00E764FC" w:rsidRDefault="009D49A7" w:rsidP="00F520B5">
      <w:pPr>
        <w:numPr>
          <w:ilvl w:val="0"/>
          <w:numId w:val="32"/>
        </w:numPr>
        <w:pBdr>
          <w:top w:val="nil"/>
          <w:left w:val="nil"/>
          <w:bottom w:val="nil"/>
          <w:right w:val="nil"/>
          <w:between w:val="nil"/>
        </w:pBdr>
        <w:spacing w:after="0" w:line="240" w:lineRule="auto"/>
        <w:ind w:left="0" w:right="109" w:firstLine="0"/>
        <w:jc w:val="both"/>
        <w:rPr>
          <w:color w:val="000000"/>
          <w:sz w:val="24"/>
          <w:szCs w:val="24"/>
        </w:rPr>
      </w:pPr>
      <w:r w:rsidRPr="00E764FC">
        <w:rPr>
          <w:rFonts w:ascii="Times New Roman" w:eastAsia="Times New Roman" w:hAnsi="Times New Roman" w:cs="Times New Roman"/>
          <w:color w:val="000000"/>
          <w:sz w:val="24"/>
          <w:szCs w:val="24"/>
        </w:rPr>
        <w:t>положительно относиться к коррекционным занятиям, понимая их необходимость для того, чтобы стать более успешным в учебной деятельности;</w:t>
      </w:r>
    </w:p>
    <w:p w:rsidR="0000396A" w:rsidRPr="00E764FC" w:rsidRDefault="009D49A7" w:rsidP="00F520B5">
      <w:pPr>
        <w:numPr>
          <w:ilvl w:val="0"/>
          <w:numId w:val="32"/>
        </w:numPr>
        <w:pBdr>
          <w:top w:val="nil"/>
          <w:left w:val="nil"/>
          <w:bottom w:val="nil"/>
          <w:right w:val="nil"/>
          <w:between w:val="nil"/>
        </w:pBdr>
        <w:spacing w:after="0" w:line="240" w:lineRule="auto"/>
        <w:ind w:left="0" w:right="104" w:firstLine="0"/>
        <w:jc w:val="both"/>
        <w:rPr>
          <w:color w:val="000000"/>
          <w:sz w:val="24"/>
          <w:szCs w:val="24"/>
        </w:rPr>
      </w:pPr>
      <w:r w:rsidRPr="00E764FC">
        <w:rPr>
          <w:rFonts w:ascii="Times New Roman" w:eastAsia="Times New Roman" w:hAnsi="Times New Roman" w:cs="Times New Roman"/>
          <w:color w:val="000000"/>
          <w:sz w:val="24"/>
          <w:szCs w:val="24"/>
        </w:rP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00396A" w:rsidRPr="00E764FC" w:rsidRDefault="009D49A7" w:rsidP="00F520B5">
      <w:pPr>
        <w:numPr>
          <w:ilvl w:val="0"/>
          <w:numId w:val="32"/>
        </w:numPr>
        <w:pBdr>
          <w:top w:val="nil"/>
          <w:left w:val="nil"/>
          <w:bottom w:val="nil"/>
          <w:right w:val="nil"/>
          <w:between w:val="nil"/>
        </w:pBdr>
        <w:spacing w:after="0" w:line="240" w:lineRule="auto"/>
        <w:ind w:left="0" w:right="105" w:firstLine="0"/>
        <w:jc w:val="both"/>
        <w:rPr>
          <w:color w:val="000000"/>
          <w:sz w:val="24"/>
          <w:szCs w:val="24"/>
        </w:rPr>
      </w:pPr>
      <w:r w:rsidRPr="00E764FC">
        <w:rPr>
          <w:rFonts w:ascii="Times New Roman" w:eastAsia="Times New Roman" w:hAnsi="Times New Roman" w:cs="Times New Roman"/>
          <w:color w:val="000000"/>
          <w:sz w:val="24"/>
          <w:szCs w:val="24"/>
        </w:rPr>
        <w:lastRenderedPageBreak/>
        <w:t>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молодёжных общественных организациях, школьных и внешкольных мероприятиях);</w:t>
      </w:r>
    </w:p>
    <w:p w:rsidR="0000396A" w:rsidRPr="00E764FC" w:rsidRDefault="009D49A7" w:rsidP="00F520B5">
      <w:pPr>
        <w:numPr>
          <w:ilvl w:val="0"/>
          <w:numId w:val="32"/>
        </w:numPr>
        <w:pBdr>
          <w:top w:val="nil"/>
          <w:left w:val="nil"/>
          <w:bottom w:val="nil"/>
          <w:right w:val="nil"/>
          <w:between w:val="nil"/>
        </w:pBdr>
        <w:spacing w:after="0" w:line="240" w:lineRule="auto"/>
        <w:ind w:left="0" w:right="101" w:firstLine="0"/>
        <w:jc w:val="both"/>
        <w:rPr>
          <w:color w:val="000000"/>
          <w:sz w:val="24"/>
          <w:szCs w:val="24"/>
        </w:rPr>
      </w:pPr>
      <w:r w:rsidRPr="00E764FC">
        <w:rPr>
          <w:rFonts w:ascii="Times New Roman" w:eastAsia="Times New Roman" w:hAnsi="Times New Roman" w:cs="Times New Roman"/>
          <w:color w:val="000000"/>
          <w:sz w:val="24"/>
          <w:szCs w:val="24"/>
        </w:rPr>
        <w:t xml:space="preserve">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w:t>
      </w:r>
      <w:proofErr w:type="spellStart"/>
      <w:r w:rsidRPr="00E764FC">
        <w:rPr>
          <w:rFonts w:ascii="Times New Roman" w:eastAsia="Times New Roman" w:hAnsi="Times New Roman" w:cs="Times New Roman"/>
          <w:color w:val="000000"/>
          <w:sz w:val="24"/>
          <w:szCs w:val="24"/>
        </w:rPr>
        <w:t>внеучебных</w:t>
      </w:r>
      <w:proofErr w:type="spellEnd"/>
      <w:r w:rsidRPr="00E764FC">
        <w:rPr>
          <w:rFonts w:ascii="Times New Roman" w:eastAsia="Times New Roman" w:hAnsi="Times New Roman" w:cs="Times New Roman"/>
          <w:color w:val="000000"/>
          <w:sz w:val="24"/>
          <w:szCs w:val="24"/>
        </w:rPr>
        <w:t xml:space="preserve"> видах деятельности;</w:t>
      </w:r>
    </w:p>
    <w:p w:rsidR="0000396A" w:rsidRPr="00E764FC" w:rsidRDefault="009D49A7" w:rsidP="00F520B5">
      <w:pPr>
        <w:numPr>
          <w:ilvl w:val="0"/>
          <w:numId w:val="32"/>
        </w:numPr>
        <w:pBdr>
          <w:top w:val="nil"/>
          <w:left w:val="nil"/>
          <w:bottom w:val="nil"/>
          <w:right w:val="nil"/>
          <w:between w:val="nil"/>
        </w:pBdr>
        <w:spacing w:after="0" w:line="240" w:lineRule="auto"/>
        <w:ind w:left="0" w:right="109" w:firstLine="0"/>
        <w:jc w:val="both"/>
        <w:rPr>
          <w:color w:val="000000"/>
          <w:sz w:val="24"/>
          <w:szCs w:val="24"/>
        </w:rPr>
      </w:pPr>
      <w:r w:rsidRPr="00E764FC">
        <w:rPr>
          <w:rFonts w:ascii="Times New Roman" w:eastAsia="Times New Roman" w:hAnsi="Times New Roman" w:cs="Times New Roman"/>
          <w:color w:val="000000"/>
          <w:sz w:val="24"/>
          <w:szCs w:val="24"/>
        </w:rPr>
        <w:t xml:space="preserve">при помощи педагога или самостоятельно строить жизненные планы с учётом конкретной ситуации и </w:t>
      </w:r>
      <w:proofErr w:type="gramStart"/>
      <w:r w:rsidRPr="00E764FC">
        <w:rPr>
          <w:rFonts w:ascii="Times New Roman" w:eastAsia="Times New Roman" w:hAnsi="Times New Roman" w:cs="Times New Roman"/>
          <w:color w:val="000000"/>
          <w:sz w:val="24"/>
          <w:szCs w:val="24"/>
        </w:rPr>
        <w:t>собственных индивидуальных возможностей</w:t>
      </w:r>
      <w:proofErr w:type="gramEnd"/>
      <w:r w:rsidRPr="00E764FC">
        <w:rPr>
          <w:rFonts w:ascii="Times New Roman" w:eastAsia="Times New Roman" w:hAnsi="Times New Roman" w:cs="Times New Roman"/>
          <w:color w:val="000000"/>
          <w:sz w:val="24"/>
          <w:szCs w:val="24"/>
        </w:rPr>
        <w:t xml:space="preserve"> и склонностей;</w:t>
      </w:r>
    </w:p>
    <w:p w:rsidR="0000396A" w:rsidRPr="00E764FC" w:rsidRDefault="009D49A7" w:rsidP="00F520B5">
      <w:pPr>
        <w:numPr>
          <w:ilvl w:val="0"/>
          <w:numId w:val="32"/>
        </w:numPr>
        <w:pBdr>
          <w:top w:val="nil"/>
          <w:left w:val="nil"/>
          <w:bottom w:val="nil"/>
          <w:right w:val="nil"/>
          <w:between w:val="nil"/>
        </w:pBdr>
        <w:spacing w:after="0" w:line="240" w:lineRule="auto"/>
        <w:ind w:left="0" w:right="109" w:firstLine="0"/>
        <w:jc w:val="both"/>
        <w:rPr>
          <w:color w:val="000000"/>
          <w:sz w:val="24"/>
          <w:szCs w:val="24"/>
        </w:rPr>
      </w:pPr>
      <w:r w:rsidRPr="00E764FC">
        <w:rPr>
          <w:rFonts w:ascii="Times New Roman" w:eastAsia="Times New Roman" w:hAnsi="Times New Roman" w:cs="Times New Roman"/>
          <w:color w:val="000000"/>
          <w:sz w:val="24"/>
          <w:szCs w:val="24"/>
        </w:rPr>
        <w:t>при помощи педагога или самостоятельно выбирать профильное образование для дальнейшего обучения;</w:t>
      </w:r>
    </w:p>
    <w:p w:rsidR="0000396A" w:rsidRPr="00E764FC" w:rsidRDefault="009D49A7" w:rsidP="00F520B5">
      <w:pPr>
        <w:numPr>
          <w:ilvl w:val="0"/>
          <w:numId w:val="32"/>
        </w:numPr>
        <w:pBdr>
          <w:top w:val="nil"/>
          <w:left w:val="nil"/>
          <w:bottom w:val="nil"/>
          <w:right w:val="nil"/>
          <w:between w:val="nil"/>
        </w:pBdr>
        <w:spacing w:after="0" w:line="240" w:lineRule="auto"/>
        <w:ind w:left="0" w:right="114" w:firstLine="0"/>
        <w:jc w:val="both"/>
        <w:rPr>
          <w:color w:val="000000"/>
          <w:sz w:val="24"/>
          <w:szCs w:val="24"/>
        </w:rPr>
      </w:pPr>
      <w:r w:rsidRPr="00E764FC">
        <w:rPr>
          <w:rFonts w:ascii="Times New Roman" w:eastAsia="Times New Roman" w:hAnsi="Times New Roman" w:cs="Times New Roman"/>
          <w:color w:val="000000"/>
          <w:sz w:val="24"/>
          <w:szCs w:val="24"/>
        </w:rPr>
        <w:t>с помощью педагога ориентироваться на понимание причин своих успехов и неудач в различных аспектах школьной жизни на основе их анализа;</w:t>
      </w:r>
    </w:p>
    <w:p w:rsidR="0000396A" w:rsidRPr="00E764FC" w:rsidRDefault="009D49A7" w:rsidP="00F520B5">
      <w:pPr>
        <w:numPr>
          <w:ilvl w:val="0"/>
          <w:numId w:val="32"/>
        </w:numPr>
        <w:pBdr>
          <w:top w:val="nil"/>
          <w:left w:val="nil"/>
          <w:bottom w:val="nil"/>
          <w:right w:val="nil"/>
          <w:between w:val="nil"/>
        </w:pBdr>
        <w:spacing w:after="0" w:line="240" w:lineRule="auto"/>
        <w:ind w:left="0" w:right="105" w:firstLine="0"/>
        <w:jc w:val="both"/>
        <w:rPr>
          <w:color w:val="000000"/>
          <w:sz w:val="24"/>
          <w:szCs w:val="24"/>
        </w:rPr>
      </w:pPr>
      <w:r w:rsidRPr="00E764FC">
        <w:rPr>
          <w:rFonts w:ascii="Times New Roman" w:eastAsia="Times New Roman" w:hAnsi="Times New Roman" w:cs="Times New Roman"/>
          <w:color w:val="000000"/>
          <w:sz w:val="24"/>
          <w:szCs w:val="24"/>
        </w:rPr>
        <w:t>давать оценку результатов своей работы на основе критериев успешности ее выполнения, задаваемых педагогом;</w:t>
      </w:r>
    </w:p>
    <w:p w:rsidR="0000396A" w:rsidRPr="00E764FC" w:rsidRDefault="009D49A7" w:rsidP="00F520B5">
      <w:pPr>
        <w:numPr>
          <w:ilvl w:val="0"/>
          <w:numId w:val="32"/>
        </w:numPr>
        <w:pBdr>
          <w:top w:val="nil"/>
          <w:left w:val="nil"/>
          <w:bottom w:val="nil"/>
          <w:right w:val="nil"/>
          <w:between w:val="nil"/>
        </w:pBdr>
        <w:spacing w:after="0" w:line="240" w:lineRule="auto"/>
        <w:ind w:left="0" w:right="112" w:firstLine="0"/>
        <w:jc w:val="both"/>
        <w:rPr>
          <w:color w:val="000000"/>
          <w:sz w:val="24"/>
          <w:szCs w:val="24"/>
        </w:rPr>
      </w:pPr>
      <w:r w:rsidRPr="00E764FC">
        <w:rPr>
          <w:rFonts w:ascii="Times New Roman" w:eastAsia="Times New Roman" w:hAnsi="Times New Roman" w:cs="Times New Roman"/>
          <w:color w:val="000000"/>
          <w:sz w:val="24"/>
          <w:szCs w:val="24"/>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00396A" w:rsidRPr="00E764FC" w:rsidRDefault="009D49A7" w:rsidP="00F520B5">
      <w:pPr>
        <w:numPr>
          <w:ilvl w:val="0"/>
          <w:numId w:val="32"/>
        </w:numPr>
        <w:pBdr>
          <w:top w:val="nil"/>
          <w:left w:val="nil"/>
          <w:bottom w:val="nil"/>
          <w:right w:val="nil"/>
          <w:between w:val="nil"/>
        </w:pBdr>
        <w:spacing w:after="0" w:line="240" w:lineRule="auto"/>
        <w:ind w:left="0" w:right="105" w:firstLine="0"/>
        <w:jc w:val="both"/>
        <w:rPr>
          <w:color w:val="000000"/>
          <w:sz w:val="24"/>
          <w:szCs w:val="24"/>
        </w:rPr>
      </w:pPr>
      <w:r w:rsidRPr="00E764FC">
        <w:rPr>
          <w:rFonts w:ascii="Times New Roman" w:eastAsia="Times New Roman" w:hAnsi="Times New Roman" w:cs="Times New Roman"/>
          <w:color w:val="000000"/>
          <w:sz w:val="24"/>
          <w:szCs w:val="24"/>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00396A" w:rsidRPr="00E764FC" w:rsidRDefault="009D49A7">
      <w:pPr>
        <w:pStyle w:val="1"/>
        <w:spacing w:before="0" w:line="240" w:lineRule="auto"/>
        <w:ind w:left="676" w:hanging="676"/>
        <w:rPr>
          <w:rFonts w:ascii="Times New Roman" w:eastAsia="Times New Roman" w:hAnsi="Times New Roman" w:cs="Times New Roman"/>
          <w:b/>
          <w:i/>
          <w:color w:val="000000"/>
          <w:sz w:val="24"/>
          <w:szCs w:val="24"/>
        </w:rPr>
      </w:pPr>
      <w:proofErr w:type="gramStart"/>
      <w:r w:rsidRPr="00E764FC">
        <w:rPr>
          <w:rFonts w:ascii="Times New Roman" w:eastAsia="Times New Roman" w:hAnsi="Times New Roman" w:cs="Times New Roman"/>
          <w:b/>
          <w:i/>
          <w:color w:val="000000"/>
          <w:sz w:val="24"/>
          <w:szCs w:val="24"/>
        </w:rPr>
        <w:t>Планируемые  регулятивные</w:t>
      </w:r>
      <w:proofErr w:type="gramEnd"/>
      <w:r w:rsidRPr="00E764FC">
        <w:rPr>
          <w:rFonts w:ascii="Times New Roman" w:eastAsia="Times New Roman" w:hAnsi="Times New Roman" w:cs="Times New Roman"/>
          <w:b/>
          <w:i/>
          <w:color w:val="000000"/>
          <w:sz w:val="24"/>
          <w:szCs w:val="24"/>
        </w:rPr>
        <w:t xml:space="preserve">  результаты</w:t>
      </w:r>
    </w:p>
    <w:p w:rsidR="0000396A" w:rsidRPr="00E764FC" w:rsidRDefault="009D49A7">
      <w:pPr>
        <w:pBdr>
          <w:top w:val="nil"/>
          <w:left w:val="nil"/>
          <w:bottom w:val="nil"/>
          <w:right w:val="nil"/>
          <w:between w:val="nil"/>
        </w:pBdr>
        <w:spacing w:after="0" w:line="240" w:lineRule="auto"/>
        <w:ind w:left="676"/>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Обучающийся будет или сможет:</w:t>
      </w:r>
    </w:p>
    <w:p w:rsidR="0000396A" w:rsidRPr="00E764FC" w:rsidRDefault="009D49A7" w:rsidP="00F520B5">
      <w:pPr>
        <w:numPr>
          <w:ilvl w:val="0"/>
          <w:numId w:val="25"/>
        </w:numPr>
        <w:pBdr>
          <w:top w:val="nil"/>
          <w:left w:val="nil"/>
          <w:bottom w:val="nil"/>
          <w:right w:val="nil"/>
          <w:between w:val="nil"/>
        </w:pBdr>
        <w:spacing w:after="0" w:line="240" w:lineRule="auto"/>
        <w:ind w:left="0" w:right="106" w:firstLine="0"/>
        <w:jc w:val="both"/>
        <w:rPr>
          <w:color w:val="000000"/>
          <w:sz w:val="24"/>
          <w:szCs w:val="24"/>
        </w:rPr>
      </w:pPr>
      <w:r w:rsidRPr="00E764FC">
        <w:rPr>
          <w:rFonts w:ascii="Times New Roman" w:eastAsia="Times New Roman" w:hAnsi="Times New Roman" w:cs="Times New Roman"/>
          <w:color w:val="000000"/>
          <w:sz w:val="24"/>
          <w:szCs w:val="24"/>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00396A" w:rsidRPr="00E764FC" w:rsidRDefault="009D49A7" w:rsidP="00F520B5">
      <w:pPr>
        <w:numPr>
          <w:ilvl w:val="0"/>
          <w:numId w:val="25"/>
        </w:numPr>
        <w:pBdr>
          <w:top w:val="nil"/>
          <w:left w:val="nil"/>
          <w:bottom w:val="nil"/>
          <w:right w:val="nil"/>
          <w:between w:val="nil"/>
        </w:pBdr>
        <w:spacing w:after="0" w:line="240" w:lineRule="auto"/>
        <w:ind w:left="0" w:firstLine="0"/>
        <w:rPr>
          <w:color w:val="000000"/>
          <w:sz w:val="24"/>
          <w:szCs w:val="24"/>
        </w:rPr>
      </w:pPr>
      <w:r w:rsidRPr="00E764FC">
        <w:rPr>
          <w:rFonts w:ascii="Times New Roman" w:eastAsia="Times New Roman" w:hAnsi="Times New Roman" w:cs="Times New Roman"/>
          <w:color w:val="000000"/>
          <w:sz w:val="24"/>
          <w:szCs w:val="24"/>
        </w:rPr>
        <w:t>самостоятельно или с помощью педагога выбирать приоритетные цели;</w:t>
      </w:r>
    </w:p>
    <w:p w:rsidR="0000396A" w:rsidRPr="00E764FC" w:rsidRDefault="009D49A7" w:rsidP="00F520B5">
      <w:pPr>
        <w:numPr>
          <w:ilvl w:val="0"/>
          <w:numId w:val="25"/>
        </w:numPr>
        <w:pBdr>
          <w:top w:val="nil"/>
          <w:left w:val="nil"/>
          <w:bottom w:val="nil"/>
          <w:right w:val="nil"/>
          <w:between w:val="nil"/>
        </w:pBdr>
        <w:spacing w:after="0" w:line="240" w:lineRule="auto"/>
        <w:ind w:left="0" w:right="105" w:firstLine="0"/>
        <w:jc w:val="both"/>
        <w:rPr>
          <w:color w:val="000000"/>
          <w:sz w:val="24"/>
          <w:szCs w:val="24"/>
        </w:rPr>
      </w:pPr>
      <w:r w:rsidRPr="00E764FC">
        <w:rPr>
          <w:rFonts w:ascii="Times New Roman" w:eastAsia="Times New Roman" w:hAnsi="Times New Roman" w:cs="Times New Roman"/>
          <w:color w:val="000000"/>
          <w:sz w:val="24"/>
          <w:szCs w:val="24"/>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00396A" w:rsidRPr="00E764FC" w:rsidRDefault="009D49A7" w:rsidP="00F520B5">
      <w:pPr>
        <w:numPr>
          <w:ilvl w:val="0"/>
          <w:numId w:val="25"/>
        </w:numPr>
        <w:pBdr>
          <w:top w:val="nil"/>
          <w:left w:val="nil"/>
          <w:bottom w:val="nil"/>
          <w:right w:val="nil"/>
          <w:between w:val="nil"/>
        </w:pBdr>
        <w:spacing w:after="0" w:line="240" w:lineRule="auto"/>
        <w:ind w:left="0" w:right="104" w:firstLine="0"/>
        <w:jc w:val="both"/>
        <w:rPr>
          <w:color w:val="000000"/>
          <w:sz w:val="24"/>
          <w:szCs w:val="24"/>
        </w:rPr>
      </w:pPr>
      <w:r w:rsidRPr="00E764FC">
        <w:rPr>
          <w:rFonts w:ascii="Times New Roman" w:eastAsia="Times New Roman" w:hAnsi="Times New Roman" w:cs="Times New Roman"/>
          <w:color w:val="000000"/>
          <w:sz w:val="24"/>
          <w:szCs w:val="24"/>
        </w:rPr>
        <w:t>с помощью педагога или самостоятельно оценивать собственные возможности при выполнении учебной задачи, правильность её выполнения;</w:t>
      </w:r>
    </w:p>
    <w:p w:rsidR="0000396A" w:rsidRPr="00E764FC" w:rsidRDefault="009D49A7" w:rsidP="00F520B5">
      <w:pPr>
        <w:numPr>
          <w:ilvl w:val="0"/>
          <w:numId w:val="25"/>
        </w:numPr>
        <w:pBdr>
          <w:top w:val="nil"/>
          <w:left w:val="nil"/>
          <w:bottom w:val="nil"/>
          <w:right w:val="nil"/>
          <w:between w:val="nil"/>
        </w:pBdr>
        <w:spacing w:after="0" w:line="240" w:lineRule="auto"/>
        <w:ind w:left="0" w:right="99" w:firstLine="0"/>
        <w:jc w:val="both"/>
        <w:rPr>
          <w:color w:val="000000"/>
          <w:sz w:val="24"/>
          <w:szCs w:val="24"/>
        </w:rPr>
      </w:pPr>
      <w:r w:rsidRPr="00E764FC">
        <w:rPr>
          <w:rFonts w:ascii="Times New Roman" w:eastAsia="Times New Roman" w:hAnsi="Times New Roman" w:cs="Times New Roman"/>
          <w:color w:val="000000"/>
          <w:sz w:val="24"/>
          <w:szCs w:val="24"/>
        </w:rPr>
        <w:t xml:space="preserve">самостоятельно или под руководством педагога принимать решения в учебной и </w:t>
      </w:r>
      <w:proofErr w:type="spellStart"/>
      <w:r w:rsidRPr="00E764FC">
        <w:rPr>
          <w:rFonts w:ascii="Times New Roman" w:eastAsia="Times New Roman" w:hAnsi="Times New Roman" w:cs="Times New Roman"/>
          <w:color w:val="000000"/>
          <w:sz w:val="24"/>
          <w:szCs w:val="24"/>
        </w:rPr>
        <w:t>внеучебной</w:t>
      </w:r>
      <w:proofErr w:type="spellEnd"/>
      <w:r w:rsidRPr="00E764FC">
        <w:rPr>
          <w:rFonts w:ascii="Times New Roman" w:eastAsia="Times New Roman" w:hAnsi="Times New Roman" w:cs="Times New Roman"/>
          <w:color w:val="000000"/>
          <w:sz w:val="24"/>
          <w:szCs w:val="24"/>
        </w:rPr>
        <w:t xml:space="preserve"> деятельности;</w:t>
      </w:r>
    </w:p>
    <w:p w:rsidR="0000396A" w:rsidRPr="00E764FC" w:rsidRDefault="009D49A7" w:rsidP="00F520B5">
      <w:pPr>
        <w:numPr>
          <w:ilvl w:val="0"/>
          <w:numId w:val="25"/>
        </w:numPr>
        <w:pBdr>
          <w:top w:val="nil"/>
          <w:left w:val="nil"/>
          <w:bottom w:val="nil"/>
          <w:right w:val="nil"/>
          <w:between w:val="nil"/>
        </w:pBdr>
        <w:spacing w:after="0" w:line="240" w:lineRule="auto"/>
        <w:ind w:left="0" w:right="107" w:firstLine="0"/>
        <w:jc w:val="both"/>
        <w:rPr>
          <w:color w:val="000000"/>
          <w:sz w:val="24"/>
          <w:szCs w:val="24"/>
        </w:rPr>
      </w:pPr>
      <w:r w:rsidRPr="00E764FC">
        <w:rPr>
          <w:rFonts w:ascii="Times New Roman" w:eastAsia="Times New Roman" w:hAnsi="Times New Roman" w:cs="Times New Roman"/>
          <w:color w:val="000000"/>
          <w:sz w:val="24"/>
          <w:szCs w:val="24"/>
        </w:rPr>
        <w:t>делать простейший прогноз будущих событий и развития выполняемой деятельности самостоятельно или под руководством педагога;</w:t>
      </w:r>
    </w:p>
    <w:p w:rsidR="0000396A" w:rsidRPr="00E764FC" w:rsidRDefault="009D49A7" w:rsidP="00F520B5">
      <w:pPr>
        <w:numPr>
          <w:ilvl w:val="0"/>
          <w:numId w:val="25"/>
        </w:numPr>
        <w:pBdr>
          <w:top w:val="nil"/>
          <w:left w:val="nil"/>
          <w:bottom w:val="nil"/>
          <w:right w:val="nil"/>
          <w:between w:val="nil"/>
        </w:pBdr>
        <w:spacing w:after="0" w:line="240" w:lineRule="auto"/>
        <w:ind w:left="0" w:right="110" w:firstLine="0"/>
        <w:jc w:val="both"/>
        <w:rPr>
          <w:color w:val="000000"/>
          <w:sz w:val="24"/>
          <w:szCs w:val="24"/>
        </w:rPr>
      </w:pPr>
      <w:r w:rsidRPr="00E764FC">
        <w:rPr>
          <w:rFonts w:ascii="Times New Roman" w:eastAsia="Times New Roman" w:hAnsi="Times New Roman" w:cs="Times New Roman"/>
          <w:color w:val="000000"/>
          <w:sz w:val="24"/>
          <w:szCs w:val="24"/>
        </w:rPr>
        <w:t xml:space="preserve">прогнозировать и контролировать временные рамки выполнения учебной и </w:t>
      </w:r>
      <w:proofErr w:type="spellStart"/>
      <w:r w:rsidRPr="00E764FC">
        <w:rPr>
          <w:rFonts w:ascii="Times New Roman" w:eastAsia="Times New Roman" w:hAnsi="Times New Roman" w:cs="Times New Roman"/>
          <w:color w:val="000000"/>
          <w:sz w:val="24"/>
          <w:szCs w:val="24"/>
        </w:rPr>
        <w:t>внеучебной</w:t>
      </w:r>
      <w:proofErr w:type="spellEnd"/>
      <w:r w:rsidRPr="00E764FC">
        <w:rPr>
          <w:rFonts w:ascii="Times New Roman" w:eastAsia="Times New Roman" w:hAnsi="Times New Roman" w:cs="Times New Roman"/>
          <w:color w:val="000000"/>
          <w:sz w:val="24"/>
          <w:szCs w:val="24"/>
        </w:rPr>
        <w:t xml:space="preserve"> деятельности самостоятельно или с помощью педагога;</w:t>
      </w:r>
    </w:p>
    <w:p w:rsidR="0000396A" w:rsidRPr="00E764FC" w:rsidRDefault="009D49A7" w:rsidP="00F520B5">
      <w:pPr>
        <w:numPr>
          <w:ilvl w:val="0"/>
          <w:numId w:val="25"/>
        </w:numPr>
        <w:pBdr>
          <w:top w:val="nil"/>
          <w:left w:val="nil"/>
          <w:bottom w:val="nil"/>
          <w:right w:val="nil"/>
          <w:between w:val="nil"/>
        </w:pBdr>
        <w:spacing w:after="0" w:line="240" w:lineRule="auto"/>
        <w:ind w:left="0" w:firstLine="0"/>
        <w:rPr>
          <w:color w:val="000000"/>
          <w:sz w:val="24"/>
          <w:szCs w:val="24"/>
        </w:rPr>
      </w:pPr>
      <w:r w:rsidRPr="00E764FC">
        <w:rPr>
          <w:rFonts w:ascii="Times New Roman" w:eastAsia="Times New Roman" w:hAnsi="Times New Roman" w:cs="Times New Roman"/>
          <w:color w:val="000000"/>
          <w:sz w:val="24"/>
          <w:szCs w:val="24"/>
        </w:rPr>
        <w:t>осуществлять самоконтроль и самооценку на индивидуально доступном уровне.</w:t>
      </w:r>
    </w:p>
    <w:p w:rsidR="0000396A" w:rsidRPr="00E764FC" w:rsidRDefault="009D49A7">
      <w:pPr>
        <w:pStyle w:val="1"/>
        <w:spacing w:before="0" w:line="240" w:lineRule="auto"/>
        <w:ind w:left="676" w:hanging="676"/>
        <w:rPr>
          <w:rFonts w:ascii="Times New Roman" w:eastAsia="Times New Roman" w:hAnsi="Times New Roman" w:cs="Times New Roman"/>
          <w:b/>
          <w:i/>
          <w:color w:val="000000"/>
          <w:sz w:val="24"/>
          <w:szCs w:val="24"/>
        </w:rPr>
      </w:pPr>
      <w:proofErr w:type="gramStart"/>
      <w:r w:rsidRPr="00E764FC">
        <w:rPr>
          <w:rFonts w:ascii="Times New Roman" w:eastAsia="Times New Roman" w:hAnsi="Times New Roman" w:cs="Times New Roman"/>
          <w:b/>
          <w:i/>
          <w:color w:val="000000"/>
          <w:sz w:val="24"/>
          <w:szCs w:val="24"/>
        </w:rPr>
        <w:t>Планируемые  коммуникативные</w:t>
      </w:r>
      <w:proofErr w:type="gramEnd"/>
      <w:r w:rsidRPr="00E764FC">
        <w:rPr>
          <w:rFonts w:ascii="Times New Roman" w:eastAsia="Times New Roman" w:hAnsi="Times New Roman" w:cs="Times New Roman"/>
          <w:b/>
          <w:i/>
          <w:color w:val="000000"/>
          <w:sz w:val="24"/>
          <w:szCs w:val="24"/>
        </w:rPr>
        <w:t xml:space="preserve">  результаты</w:t>
      </w:r>
    </w:p>
    <w:p w:rsidR="0000396A" w:rsidRPr="00E764FC" w:rsidRDefault="009D49A7">
      <w:pPr>
        <w:pBdr>
          <w:top w:val="nil"/>
          <w:left w:val="nil"/>
          <w:bottom w:val="nil"/>
          <w:right w:val="nil"/>
          <w:between w:val="nil"/>
        </w:pBdr>
        <w:spacing w:after="0" w:line="240" w:lineRule="auto"/>
        <w:ind w:left="676"/>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Обучающийся будет или сможет:</w:t>
      </w:r>
    </w:p>
    <w:p w:rsidR="0000396A" w:rsidRPr="00E764FC" w:rsidRDefault="009D49A7" w:rsidP="00F520B5">
      <w:pPr>
        <w:numPr>
          <w:ilvl w:val="0"/>
          <w:numId w:val="29"/>
        </w:numPr>
        <w:pBdr>
          <w:top w:val="nil"/>
          <w:left w:val="nil"/>
          <w:bottom w:val="nil"/>
          <w:right w:val="nil"/>
          <w:between w:val="nil"/>
        </w:pBdr>
        <w:spacing w:after="0" w:line="240" w:lineRule="auto"/>
        <w:ind w:left="0" w:right="109" w:firstLine="0"/>
        <w:jc w:val="both"/>
        <w:rPr>
          <w:color w:val="000000"/>
          <w:sz w:val="24"/>
          <w:szCs w:val="24"/>
        </w:rPr>
      </w:pPr>
      <w:r w:rsidRPr="00E764FC">
        <w:rPr>
          <w:rFonts w:ascii="Times New Roman" w:eastAsia="Times New Roman" w:hAnsi="Times New Roman" w:cs="Times New Roman"/>
          <w:color w:val="000000"/>
          <w:sz w:val="24"/>
          <w:szCs w:val="24"/>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00396A" w:rsidRPr="00E764FC" w:rsidRDefault="009D49A7" w:rsidP="00F520B5">
      <w:pPr>
        <w:numPr>
          <w:ilvl w:val="0"/>
          <w:numId w:val="29"/>
        </w:numPr>
        <w:pBdr>
          <w:top w:val="nil"/>
          <w:left w:val="nil"/>
          <w:bottom w:val="nil"/>
          <w:right w:val="nil"/>
          <w:between w:val="nil"/>
        </w:pBdr>
        <w:spacing w:after="0" w:line="240" w:lineRule="auto"/>
        <w:ind w:left="0" w:right="106" w:firstLine="0"/>
        <w:jc w:val="both"/>
        <w:rPr>
          <w:color w:val="000000"/>
          <w:sz w:val="24"/>
          <w:szCs w:val="24"/>
        </w:rPr>
      </w:pPr>
      <w:r w:rsidRPr="00E764FC">
        <w:rPr>
          <w:rFonts w:ascii="Times New Roman" w:eastAsia="Times New Roman" w:hAnsi="Times New Roman" w:cs="Times New Roman"/>
          <w:color w:val="000000"/>
          <w:sz w:val="24"/>
          <w:szCs w:val="24"/>
        </w:rPr>
        <w:t>регулировать самостоятельно или при участии педагога конфликтные ситуации посредством учёта интересов сторон и поиска компромисса;</w:t>
      </w:r>
    </w:p>
    <w:p w:rsidR="0000396A" w:rsidRPr="00E764FC" w:rsidRDefault="009D49A7" w:rsidP="00F520B5">
      <w:pPr>
        <w:numPr>
          <w:ilvl w:val="0"/>
          <w:numId w:val="29"/>
        </w:numPr>
        <w:pBdr>
          <w:top w:val="nil"/>
          <w:left w:val="nil"/>
          <w:bottom w:val="nil"/>
          <w:right w:val="nil"/>
          <w:between w:val="nil"/>
        </w:pBdr>
        <w:spacing w:after="0" w:line="240" w:lineRule="auto"/>
        <w:ind w:left="0" w:firstLine="0"/>
        <w:rPr>
          <w:color w:val="000000"/>
          <w:sz w:val="24"/>
          <w:szCs w:val="24"/>
        </w:rPr>
      </w:pPr>
      <w:r w:rsidRPr="00E764FC">
        <w:rPr>
          <w:rFonts w:ascii="Times New Roman" w:eastAsia="Times New Roman" w:hAnsi="Times New Roman" w:cs="Times New Roman"/>
          <w:color w:val="000000"/>
          <w:sz w:val="24"/>
          <w:szCs w:val="24"/>
        </w:rPr>
        <w:t>аргументированно отстаивать своё мнение самостоятельно или под руководством педагога;</w:t>
      </w:r>
    </w:p>
    <w:p w:rsidR="0000396A" w:rsidRPr="00E764FC" w:rsidRDefault="009D49A7" w:rsidP="00F520B5">
      <w:pPr>
        <w:numPr>
          <w:ilvl w:val="0"/>
          <w:numId w:val="29"/>
        </w:numPr>
        <w:pBdr>
          <w:top w:val="nil"/>
          <w:left w:val="nil"/>
          <w:bottom w:val="nil"/>
          <w:right w:val="nil"/>
          <w:between w:val="nil"/>
        </w:pBdr>
        <w:spacing w:after="0" w:line="240" w:lineRule="auto"/>
        <w:ind w:left="0" w:right="106" w:firstLine="0"/>
        <w:jc w:val="both"/>
        <w:rPr>
          <w:color w:val="000000"/>
          <w:sz w:val="24"/>
          <w:szCs w:val="24"/>
        </w:rPr>
      </w:pPr>
      <w:r w:rsidRPr="00E764FC">
        <w:rPr>
          <w:rFonts w:ascii="Times New Roman" w:eastAsia="Times New Roman" w:hAnsi="Times New Roman" w:cs="Times New Roman"/>
          <w:color w:val="000000"/>
          <w:sz w:val="24"/>
          <w:szCs w:val="24"/>
        </w:rPr>
        <w:t>согласно индивидуальным возможностям формировать компетентность в области использования информационно-коммуникационных технологий;</w:t>
      </w:r>
    </w:p>
    <w:p w:rsidR="0000396A" w:rsidRPr="00E764FC" w:rsidRDefault="009D49A7" w:rsidP="00F520B5">
      <w:pPr>
        <w:numPr>
          <w:ilvl w:val="0"/>
          <w:numId w:val="29"/>
        </w:numPr>
        <w:pBdr>
          <w:top w:val="nil"/>
          <w:left w:val="nil"/>
          <w:bottom w:val="nil"/>
          <w:right w:val="nil"/>
          <w:between w:val="nil"/>
        </w:pBdr>
        <w:spacing w:after="0" w:line="240" w:lineRule="auto"/>
        <w:ind w:left="0" w:right="106" w:firstLine="0"/>
        <w:jc w:val="both"/>
        <w:rPr>
          <w:color w:val="000000"/>
          <w:sz w:val="24"/>
          <w:szCs w:val="24"/>
        </w:rPr>
      </w:pPr>
      <w:r w:rsidRPr="00E764FC">
        <w:rPr>
          <w:rFonts w:ascii="Times New Roman" w:eastAsia="Times New Roman" w:hAnsi="Times New Roman" w:cs="Times New Roman"/>
          <w:color w:val="000000"/>
          <w:sz w:val="24"/>
          <w:szCs w:val="24"/>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00396A" w:rsidRPr="00E764FC" w:rsidRDefault="009D49A7" w:rsidP="00F520B5">
      <w:pPr>
        <w:numPr>
          <w:ilvl w:val="0"/>
          <w:numId w:val="29"/>
        </w:numPr>
        <w:pBdr>
          <w:top w:val="nil"/>
          <w:left w:val="nil"/>
          <w:bottom w:val="nil"/>
          <w:right w:val="nil"/>
          <w:between w:val="nil"/>
        </w:pBdr>
        <w:spacing w:after="0" w:line="240" w:lineRule="auto"/>
        <w:ind w:left="0" w:right="110" w:firstLine="0"/>
        <w:jc w:val="both"/>
        <w:rPr>
          <w:color w:val="000000"/>
          <w:sz w:val="24"/>
          <w:szCs w:val="24"/>
        </w:rPr>
      </w:pPr>
      <w:r w:rsidRPr="00E764FC">
        <w:rPr>
          <w:rFonts w:ascii="Times New Roman" w:eastAsia="Times New Roman" w:hAnsi="Times New Roman" w:cs="Times New Roman"/>
          <w:color w:val="000000"/>
          <w:sz w:val="24"/>
          <w:szCs w:val="24"/>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00396A" w:rsidRPr="00E764FC" w:rsidRDefault="009D49A7" w:rsidP="00F520B5">
      <w:pPr>
        <w:numPr>
          <w:ilvl w:val="0"/>
          <w:numId w:val="29"/>
        </w:numPr>
        <w:pBdr>
          <w:top w:val="nil"/>
          <w:left w:val="nil"/>
          <w:bottom w:val="nil"/>
          <w:right w:val="nil"/>
          <w:between w:val="nil"/>
        </w:pBdr>
        <w:spacing w:after="0" w:line="240" w:lineRule="auto"/>
        <w:ind w:left="0" w:right="109" w:firstLine="0"/>
        <w:jc w:val="both"/>
        <w:rPr>
          <w:color w:val="000000"/>
          <w:sz w:val="24"/>
          <w:szCs w:val="24"/>
        </w:rPr>
      </w:pPr>
      <w:r w:rsidRPr="00E764FC">
        <w:rPr>
          <w:rFonts w:ascii="Times New Roman" w:eastAsia="Times New Roman" w:hAnsi="Times New Roman" w:cs="Times New Roman"/>
          <w:color w:val="000000"/>
          <w:sz w:val="24"/>
          <w:szCs w:val="24"/>
        </w:rPr>
        <w:t>участвовать в диалоге, в групповом обсуждении при совместной деятельности на индивидуально доступном уровне.</w:t>
      </w:r>
    </w:p>
    <w:p w:rsidR="0000396A" w:rsidRPr="00E764FC" w:rsidRDefault="009D49A7">
      <w:pPr>
        <w:pStyle w:val="1"/>
        <w:spacing w:before="0" w:line="240" w:lineRule="auto"/>
        <w:ind w:left="676" w:hanging="676"/>
        <w:rPr>
          <w:rFonts w:ascii="Times New Roman" w:eastAsia="Times New Roman" w:hAnsi="Times New Roman" w:cs="Times New Roman"/>
          <w:b/>
          <w:i/>
          <w:color w:val="000000"/>
          <w:sz w:val="24"/>
          <w:szCs w:val="24"/>
        </w:rPr>
      </w:pPr>
      <w:proofErr w:type="gramStart"/>
      <w:r w:rsidRPr="00E764FC">
        <w:rPr>
          <w:rFonts w:ascii="Times New Roman" w:eastAsia="Times New Roman" w:hAnsi="Times New Roman" w:cs="Times New Roman"/>
          <w:b/>
          <w:i/>
          <w:color w:val="000000"/>
          <w:sz w:val="24"/>
          <w:szCs w:val="24"/>
        </w:rPr>
        <w:t>Планируемые  познавательные</w:t>
      </w:r>
      <w:proofErr w:type="gramEnd"/>
      <w:r w:rsidRPr="00E764FC">
        <w:rPr>
          <w:rFonts w:ascii="Times New Roman" w:eastAsia="Times New Roman" w:hAnsi="Times New Roman" w:cs="Times New Roman"/>
          <w:b/>
          <w:i/>
          <w:color w:val="000000"/>
          <w:sz w:val="24"/>
          <w:szCs w:val="24"/>
        </w:rPr>
        <w:t xml:space="preserve">  результаты</w:t>
      </w:r>
    </w:p>
    <w:p w:rsidR="0000396A" w:rsidRPr="00E764FC" w:rsidRDefault="009D49A7">
      <w:pPr>
        <w:pBdr>
          <w:top w:val="nil"/>
          <w:left w:val="nil"/>
          <w:bottom w:val="nil"/>
          <w:right w:val="nil"/>
          <w:between w:val="nil"/>
        </w:pBdr>
        <w:spacing w:after="0" w:line="240" w:lineRule="auto"/>
        <w:ind w:left="676"/>
        <w:rPr>
          <w:rFonts w:ascii="Times New Roman" w:eastAsia="Times New Roman" w:hAnsi="Times New Roman" w:cs="Times New Roman"/>
          <w:color w:val="000000"/>
          <w:sz w:val="24"/>
          <w:szCs w:val="24"/>
        </w:rPr>
      </w:pPr>
      <w:r w:rsidRPr="00E764FC">
        <w:rPr>
          <w:rFonts w:ascii="Times New Roman" w:eastAsia="Times New Roman" w:hAnsi="Times New Roman" w:cs="Times New Roman"/>
          <w:color w:val="000000"/>
          <w:sz w:val="24"/>
          <w:szCs w:val="24"/>
        </w:rPr>
        <w:t>Обучающийся будет или сможет:</w:t>
      </w:r>
    </w:p>
    <w:p w:rsidR="0000396A" w:rsidRPr="00E764FC" w:rsidRDefault="009D49A7" w:rsidP="00F520B5">
      <w:pPr>
        <w:numPr>
          <w:ilvl w:val="0"/>
          <w:numId w:val="27"/>
        </w:numPr>
        <w:pBdr>
          <w:top w:val="nil"/>
          <w:left w:val="nil"/>
          <w:bottom w:val="nil"/>
          <w:right w:val="nil"/>
          <w:between w:val="nil"/>
        </w:pBdr>
        <w:spacing w:after="0" w:line="240" w:lineRule="auto"/>
        <w:ind w:left="0" w:right="105" w:firstLine="0"/>
        <w:jc w:val="both"/>
        <w:rPr>
          <w:color w:val="000000"/>
          <w:sz w:val="24"/>
          <w:szCs w:val="24"/>
        </w:rPr>
      </w:pPr>
      <w:r w:rsidRPr="00E764FC">
        <w:rPr>
          <w:rFonts w:ascii="Times New Roman" w:eastAsia="Times New Roman" w:hAnsi="Times New Roman" w:cs="Times New Roman"/>
          <w:color w:val="000000"/>
          <w:sz w:val="24"/>
          <w:szCs w:val="24"/>
        </w:rPr>
        <w:lastRenderedPageBreak/>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396A" w:rsidRPr="00E764FC" w:rsidRDefault="009D49A7" w:rsidP="00F520B5">
      <w:pPr>
        <w:numPr>
          <w:ilvl w:val="0"/>
          <w:numId w:val="27"/>
        </w:numPr>
        <w:pBdr>
          <w:top w:val="nil"/>
          <w:left w:val="nil"/>
          <w:bottom w:val="nil"/>
          <w:right w:val="nil"/>
          <w:between w:val="nil"/>
        </w:pBdr>
        <w:spacing w:after="0" w:line="240" w:lineRule="auto"/>
        <w:ind w:left="0" w:right="110" w:firstLine="0"/>
        <w:jc w:val="both"/>
        <w:rPr>
          <w:color w:val="000000"/>
          <w:sz w:val="24"/>
          <w:szCs w:val="24"/>
        </w:rPr>
      </w:pPr>
      <w:r w:rsidRPr="00E764FC">
        <w:rPr>
          <w:rFonts w:ascii="Times New Roman" w:eastAsia="Times New Roman" w:hAnsi="Times New Roman" w:cs="Times New Roman"/>
          <w:color w:val="000000"/>
          <w:sz w:val="24"/>
          <w:szCs w:val="24"/>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00396A" w:rsidRPr="00E764FC" w:rsidRDefault="009D49A7" w:rsidP="00F520B5">
      <w:pPr>
        <w:numPr>
          <w:ilvl w:val="0"/>
          <w:numId w:val="27"/>
        </w:numPr>
        <w:pBdr>
          <w:top w:val="nil"/>
          <w:left w:val="nil"/>
          <w:bottom w:val="nil"/>
          <w:right w:val="nil"/>
          <w:between w:val="nil"/>
        </w:pBdr>
        <w:spacing w:after="0" w:line="240" w:lineRule="auto"/>
        <w:ind w:left="0" w:right="105" w:firstLine="0"/>
        <w:jc w:val="both"/>
        <w:rPr>
          <w:color w:val="000000"/>
          <w:sz w:val="24"/>
          <w:szCs w:val="24"/>
        </w:rPr>
      </w:pPr>
      <w:r w:rsidRPr="00E764FC">
        <w:rPr>
          <w:rFonts w:ascii="Times New Roman" w:eastAsia="Times New Roman" w:hAnsi="Times New Roman" w:cs="Times New Roman"/>
          <w:color w:val="000000"/>
          <w:sz w:val="24"/>
          <w:szCs w:val="24"/>
        </w:rPr>
        <w:t>использовать навык смыслового чтения на индивидуально доступном уровне, применять основы ознакомительного, поискового чтения;</w:t>
      </w:r>
    </w:p>
    <w:p w:rsidR="0000396A" w:rsidRPr="00E764FC" w:rsidRDefault="009D49A7" w:rsidP="00F520B5">
      <w:pPr>
        <w:numPr>
          <w:ilvl w:val="0"/>
          <w:numId w:val="27"/>
        </w:numPr>
        <w:pBdr>
          <w:top w:val="nil"/>
          <w:left w:val="nil"/>
          <w:bottom w:val="nil"/>
          <w:right w:val="nil"/>
          <w:between w:val="nil"/>
        </w:pBdr>
        <w:spacing w:after="0" w:line="240" w:lineRule="auto"/>
        <w:ind w:left="0" w:right="104" w:firstLine="0"/>
        <w:jc w:val="both"/>
        <w:rPr>
          <w:color w:val="000000"/>
          <w:sz w:val="24"/>
          <w:szCs w:val="24"/>
        </w:rPr>
      </w:pPr>
      <w:r w:rsidRPr="00E764FC">
        <w:rPr>
          <w:rFonts w:ascii="Times New Roman" w:eastAsia="Times New Roman" w:hAnsi="Times New Roman" w:cs="Times New Roman"/>
          <w:color w:val="000000"/>
          <w:sz w:val="24"/>
          <w:szCs w:val="24"/>
        </w:rPr>
        <w:t>проводить простейшие наблюдения по плану и простейшие эксперименты под руководством учителя;</w:t>
      </w:r>
    </w:p>
    <w:p w:rsidR="0000396A" w:rsidRPr="00E764FC" w:rsidRDefault="009D49A7" w:rsidP="00F520B5">
      <w:pPr>
        <w:numPr>
          <w:ilvl w:val="0"/>
          <w:numId w:val="27"/>
        </w:numPr>
        <w:pBdr>
          <w:top w:val="nil"/>
          <w:left w:val="nil"/>
          <w:bottom w:val="nil"/>
          <w:right w:val="nil"/>
          <w:between w:val="nil"/>
        </w:pBdr>
        <w:spacing w:after="0" w:line="240" w:lineRule="auto"/>
        <w:ind w:left="0" w:right="104" w:firstLine="0"/>
        <w:jc w:val="both"/>
        <w:rPr>
          <w:color w:val="000000"/>
          <w:sz w:val="24"/>
          <w:szCs w:val="24"/>
        </w:rPr>
      </w:pPr>
      <w:r w:rsidRPr="00E764FC">
        <w:rPr>
          <w:rFonts w:ascii="Times New Roman" w:eastAsia="Times New Roman" w:hAnsi="Times New Roman" w:cs="Times New Roman"/>
          <w:color w:val="000000"/>
          <w:sz w:val="24"/>
          <w:szCs w:val="24"/>
        </w:rPr>
        <w:t>самостоятельно или под руководством педагога объяснять явления, процессы, связи и отношения, выявляемые в ходе исследования;</w:t>
      </w:r>
    </w:p>
    <w:p w:rsidR="0000396A" w:rsidRPr="00E764FC" w:rsidRDefault="009D49A7" w:rsidP="00F520B5">
      <w:pPr>
        <w:numPr>
          <w:ilvl w:val="0"/>
          <w:numId w:val="27"/>
        </w:numPr>
        <w:pBdr>
          <w:top w:val="nil"/>
          <w:left w:val="nil"/>
          <w:bottom w:val="nil"/>
          <w:right w:val="nil"/>
          <w:between w:val="nil"/>
        </w:pBdr>
        <w:spacing w:after="0" w:line="240" w:lineRule="auto"/>
        <w:ind w:left="0" w:right="108" w:firstLine="0"/>
        <w:jc w:val="both"/>
        <w:rPr>
          <w:color w:val="000000"/>
          <w:sz w:val="24"/>
          <w:szCs w:val="24"/>
        </w:rPr>
      </w:pPr>
      <w:r w:rsidRPr="00E764FC">
        <w:rPr>
          <w:rFonts w:ascii="Times New Roman" w:eastAsia="Times New Roman" w:hAnsi="Times New Roman" w:cs="Times New Roman"/>
          <w:color w:val="000000"/>
          <w:sz w:val="24"/>
          <w:szCs w:val="24"/>
        </w:rPr>
        <w:t>самостоятельно или при помощи педагога осуществлять расширенный поиск информации с использованием ресурсов библиотек и сети Интернет;</w:t>
      </w:r>
    </w:p>
    <w:p w:rsidR="0000396A" w:rsidRPr="00E764FC" w:rsidRDefault="009D49A7" w:rsidP="00F520B5">
      <w:pPr>
        <w:numPr>
          <w:ilvl w:val="0"/>
          <w:numId w:val="27"/>
        </w:numPr>
        <w:pBdr>
          <w:top w:val="nil"/>
          <w:left w:val="nil"/>
          <w:bottom w:val="nil"/>
          <w:right w:val="nil"/>
          <w:between w:val="nil"/>
        </w:pBdr>
        <w:spacing w:after="0" w:line="240" w:lineRule="auto"/>
        <w:ind w:left="0" w:right="106" w:firstLine="0"/>
        <w:jc w:val="both"/>
        <w:rPr>
          <w:color w:val="000000"/>
          <w:sz w:val="24"/>
          <w:szCs w:val="24"/>
        </w:rPr>
      </w:pPr>
      <w:r w:rsidRPr="00E764FC">
        <w:rPr>
          <w:rFonts w:ascii="Times New Roman" w:eastAsia="Times New Roman" w:hAnsi="Times New Roman" w:cs="Times New Roman"/>
          <w:color w:val="000000"/>
          <w:sz w:val="24"/>
          <w:szCs w:val="24"/>
        </w:rPr>
        <w:t>на индивидуально доступном уровне адекватно воспринимать переносный смысл выражений, пословиц, метафор, применяя образные обороты речи;</w:t>
      </w:r>
    </w:p>
    <w:p w:rsidR="0000396A" w:rsidRPr="00E764FC" w:rsidRDefault="009D49A7" w:rsidP="00F520B5">
      <w:pPr>
        <w:numPr>
          <w:ilvl w:val="0"/>
          <w:numId w:val="27"/>
        </w:numPr>
        <w:pBdr>
          <w:top w:val="nil"/>
          <w:left w:val="nil"/>
          <w:bottom w:val="nil"/>
          <w:right w:val="nil"/>
          <w:between w:val="nil"/>
        </w:pBdr>
        <w:spacing w:after="0" w:line="240" w:lineRule="auto"/>
        <w:ind w:left="0" w:right="106" w:firstLine="0"/>
        <w:jc w:val="both"/>
        <w:rPr>
          <w:color w:val="000000"/>
          <w:sz w:val="24"/>
          <w:szCs w:val="24"/>
        </w:rPr>
      </w:pPr>
      <w:r w:rsidRPr="00E764FC">
        <w:rPr>
          <w:rFonts w:ascii="Times New Roman" w:eastAsia="Times New Roman" w:hAnsi="Times New Roman" w:cs="Times New Roman"/>
          <w:color w:val="000000"/>
          <w:sz w:val="24"/>
          <w:szCs w:val="24"/>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00396A" w:rsidRPr="00E764FC" w:rsidRDefault="009D49A7" w:rsidP="00F520B5">
      <w:pPr>
        <w:numPr>
          <w:ilvl w:val="0"/>
          <w:numId w:val="27"/>
        </w:numPr>
        <w:pBdr>
          <w:top w:val="nil"/>
          <w:left w:val="nil"/>
          <w:bottom w:val="nil"/>
          <w:right w:val="nil"/>
          <w:between w:val="nil"/>
        </w:pBdr>
        <w:spacing w:after="0" w:line="240" w:lineRule="auto"/>
        <w:ind w:left="0" w:right="110" w:firstLine="0"/>
        <w:jc w:val="both"/>
        <w:rPr>
          <w:color w:val="000000"/>
          <w:sz w:val="24"/>
          <w:szCs w:val="24"/>
        </w:rPr>
      </w:pPr>
      <w:r w:rsidRPr="00E764FC">
        <w:rPr>
          <w:rFonts w:ascii="Times New Roman" w:eastAsia="Times New Roman" w:hAnsi="Times New Roman" w:cs="Times New Roman"/>
          <w:color w:val="000000"/>
          <w:sz w:val="24"/>
          <w:szCs w:val="24"/>
        </w:rPr>
        <w:t>на индивидуально доступном уровне принимать участие в проектно-исследовательской деятельности самостоятельно или под руководством педагога.</w:t>
      </w:r>
    </w:p>
    <w:p w:rsidR="0000396A" w:rsidRPr="00E764FC" w:rsidRDefault="0000396A">
      <w:pPr>
        <w:spacing w:after="0" w:line="240" w:lineRule="auto"/>
        <w:rPr>
          <w:rFonts w:ascii="Times New Roman" w:eastAsia="Times New Roman" w:hAnsi="Times New Roman" w:cs="Times New Roman"/>
          <w:sz w:val="24"/>
          <w:szCs w:val="24"/>
        </w:rPr>
      </w:pPr>
    </w:p>
    <w:p w:rsidR="0000396A" w:rsidRPr="009335D4" w:rsidRDefault="009335D4">
      <w:pPr>
        <w:pBdr>
          <w:top w:val="nil"/>
          <w:left w:val="nil"/>
          <w:bottom w:val="nil"/>
          <w:right w:val="nil"/>
          <w:between w:val="nil"/>
        </w:pBdr>
        <w:spacing w:after="0" w:line="240" w:lineRule="auto"/>
        <w:ind w:right="228"/>
        <w:jc w:val="both"/>
        <w:rPr>
          <w:rFonts w:ascii="Times New Roman" w:eastAsia="Times New Roman" w:hAnsi="Times New Roman" w:cs="Times New Roman"/>
          <w:color w:val="000000"/>
          <w:sz w:val="24"/>
          <w:szCs w:val="24"/>
        </w:rPr>
      </w:pPr>
      <w:r w:rsidRPr="00D83430">
        <w:rPr>
          <w:rFonts w:ascii="Times New Roman" w:eastAsia="Times New Roman" w:hAnsi="Times New Roman" w:cs="Times New Roman"/>
          <w:b/>
          <w:i/>
          <w:color w:val="000000"/>
          <w:sz w:val="24"/>
          <w:szCs w:val="24"/>
          <w:u w:val="single"/>
        </w:rPr>
        <w:t>2.4.5</w:t>
      </w:r>
      <w:r w:rsidR="009D49A7" w:rsidRPr="00D83430">
        <w:rPr>
          <w:rFonts w:ascii="Times New Roman" w:eastAsia="Times New Roman" w:hAnsi="Times New Roman" w:cs="Times New Roman"/>
          <w:b/>
          <w:i/>
          <w:color w:val="000000"/>
          <w:sz w:val="24"/>
          <w:szCs w:val="24"/>
          <w:u w:val="single"/>
        </w:rPr>
        <w:t>.Медицинское сопровождение</w:t>
      </w:r>
      <w:r w:rsidR="009D49A7" w:rsidRPr="009335D4">
        <w:rPr>
          <w:rFonts w:ascii="Times New Roman" w:eastAsia="Times New Roman" w:hAnsi="Times New Roman" w:cs="Times New Roman"/>
          <w:b/>
          <w:color w:val="000000"/>
          <w:sz w:val="24"/>
          <w:szCs w:val="24"/>
        </w:rPr>
        <w:t xml:space="preserve"> </w:t>
      </w:r>
      <w:r w:rsidR="009D49A7" w:rsidRPr="009335D4">
        <w:rPr>
          <w:rFonts w:ascii="Times New Roman" w:eastAsia="Times New Roman" w:hAnsi="Times New Roman" w:cs="Times New Roman"/>
          <w:color w:val="000000"/>
          <w:sz w:val="24"/>
          <w:szCs w:val="24"/>
        </w:rPr>
        <w:t>(осуществляется медицинским работником ОФ “</w:t>
      </w:r>
      <w:r w:rsidR="005B02CA" w:rsidRPr="009335D4">
        <w:rPr>
          <w:rFonts w:ascii="Times New Roman" w:eastAsia="Times New Roman" w:hAnsi="Times New Roman" w:cs="Times New Roman"/>
          <w:color w:val="000000"/>
          <w:sz w:val="24"/>
          <w:szCs w:val="24"/>
        </w:rPr>
        <w:t>Классическая гимназия “Престиж”</w:t>
      </w:r>
      <w:r w:rsidR="009D49A7" w:rsidRPr="009335D4">
        <w:rPr>
          <w:rFonts w:ascii="Times New Roman" w:eastAsia="Times New Roman" w:hAnsi="Times New Roman" w:cs="Times New Roman"/>
          <w:color w:val="000000"/>
          <w:sz w:val="24"/>
          <w:szCs w:val="24"/>
        </w:rPr>
        <w:t>, а также внешними специалистами, у которых наблюдается обучающийся с ОВЗ) включает:</w:t>
      </w:r>
    </w:p>
    <w:p w:rsidR="0000396A" w:rsidRPr="009335D4" w:rsidRDefault="009D49A7">
      <w:pPr>
        <w:pStyle w:val="1"/>
        <w:spacing w:before="0" w:line="240" w:lineRule="auto"/>
        <w:ind w:left="936"/>
        <w:rPr>
          <w:rFonts w:ascii="Times New Roman" w:eastAsia="Times New Roman" w:hAnsi="Times New Roman" w:cs="Times New Roman"/>
          <w:sz w:val="24"/>
          <w:szCs w:val="24"/>
        </w:rPr>
      </w:pPr>
      <w:r w:rsidRPr="009335D4">
        <w:rPr>
          <w:rFonts w:ascii="Times New Roman" w:eastAsia="Times New Roman" w:hAnsi="Times New Roman" w:cs="Times New Roman"/>
          <w:b/>
          <w:i/>
          <w:color w:val="000000"/>
          <w:sz w:val="24"/>
          <w:szCs w:val="24"/>
        </w:rPr>
        <w:t xml:space="preserve">обследование состояния </w:t>
      </w:r>
      <w:proofErr w:type="gramStart"/>
      <w:r w:rsidRPr="009335D4">
        <w:rPr>
          <w:rFonts w:ascii="Times New Roman" w:eastAsia="Times New Roman" w:hAnsi="Times New Roman" w:cs="Times New Roman"/>
          <w:b/>
          <w:i/>
          <w:color w:val="000000"/>
          <w:sz w:val="24"/>
          <w:szCs w:val="24"/>
        </w:rPr>
        <w:t>здоровья</w:t>
      </w:r>
      <w:proofErr w:type="gramEnd"/>
      <w:r w:rsidRPr="009335D4">
        <w:rPr>
          <w:rFonts w:ascii="Times New Roman" w:eastAsia="Times New Roman" w:hAnsi="Times New Roman" w:cs="Times New Roman"/>
          <w:b/>
          <w:i/>
          <w:color w:val="000000"/>
          <w:sz w:val="24"/>
          <w:szCs w:val="24"/>
        </w:rPr>
        <w:t xml:space="preserve"> обучающегося с ОВЗ</w:t>
      </w:r>
      <w:r w:rsidRPr="009335D4">
        <w:rPr>
          <w:rFonts w:ascii="Times New Roman" w:eastAsia="Times New Roman" w:hAnsi="Times New Roman" w:cs="Times New Roman"/>
          <w:color w:val="000000"/>
          <w:sz w:val="24"/>
          <w:szCs w:val="24"/>
        </w:rPr>
        <w:t>:</w:t>
      </w:r>
    </w:p>
    <w:p w:rsidR="0000396A" w:rsidRPr="009335D4" w:rsidRDefault="009D49A7">
      <w:pPr>
        <w:pBdr>
          <w:top w:val="nil"/>
          <w:left w:val="nil"/>
          <w:bottom w:val="nil"/>
          <w:right w:val="nil"/>
          <w:between w:val="nil"/>
        </w:pBdr>
        <w:spacing w:after="0" w:line="240" w:lineRule="auto"/>
        <w:ind w:left="230" w:right="221"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w:t>
      </w:r>
      <w:proofErr w:type="spellStart"/>
      <w:proofErr w:type="gram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изучение</w:t>
      </w:r>
      <w:proofErr w:type="gramEnd"/>
      <w:r w:rsidRPr="009335D4">
        <w:rPr>
          <w:rFonts w:ascii="Times New Roman" w:eastAsia="Times New Roman" w:hAnsi="Times New Roman" w:cs="Times New Roman"/>
          <w:color w:val="000000"/>
          <w:sz w:val="24"/>
          <w:szCs w:val="24"/>
        </w:rPr>
        <w:t xml:space="preserve">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ОФ “Классическая гимназия “Престиж”).</w:t>
      </w:r>
    </w:p>
    <w:p w:rsidR="0000396A" w:rsidRPr="009335D4" w:rsidRDefault="009D49A7">
      <w:pPr>
        <w:pStyle w:val="1"/>
        <w:spacing w:before="0" w:line="240" w:lineRule="auto"/>
        <w:ind w:left="232" w:right="227" w:firstLine="703"/>
        <w:jc w:val="both"/>
        <w:rPr>
          <w:rFonts w:ascii="Times New Roman" w:eastAsia="Times New Roman" w:hAnsi="Times New Roman" w:cs="Times New Roman"/>
          <w:b/>
          <w:i/>
          <w:sz w:val="24"/>
          <w:szCs w:val="24"/>
        </w:rPr>
      </w:pPr>
      <w:r w:rsidRPr="009335D4">
        <w:rPr>
          <w:rFonts w:ascii="Times New Roman" w:eastAsia="Times New Roman" w:hAnsi="Times New Roman" w:cs="Times New Roman"/>
          <w:b/>
          <w:i/>
          <w:color w:val="000000"/>
          <w:sz w:val="24"/>
          <w:szCs w:val="24"/>
        </w:rPr>
        <w:t xml:space="preserve">анализ состояния </w:t>
      </w:r>
      <w:proofErr w:type="gramStart"/>
      <w:r w:rsidRPr="009335D4">
        <w:rPr>
          <w:rFonts w:ascii="Times New Roman" w:eastAsia="Times New Roman" w:hAnsi="Times New Roman" w:cs="Times New Roman"/>
          <w:b/>
          <w:i/>
          <w:color w:val="000000"/>
          <w:sz w:val="24"/>
          <w:szCs w:val="24"/>
        </w:rPr>
        <w:t>здоровья</w:t>
      </w:r>
      <w:proofErr w:type="gramEnd"/>
      <w:r w:rsidRPr="009335D4">
        <w:rPr>
          <w:rFonts w:ascii="Times New Roman" w:eastAsia="Times New Roman" w:hAnsi="Times New Roman" w:cs="Times New Roman"/>
          <w:b/>
          <w:i/>
          <w:color w:val="000000"/>
          <w:sz w:val="24"/>
          <w:szCs w:val="24"/>
        </w:rPr>
        <w:t xml:space="preserve"> обучающегося и реализацию рекомендаций по итогам ежегодной диспансеризации и ИПР:</w:t>
      </w:r>
    </w:p>
    <w:p w:rsidR="0000396A" w:rsidRPr="009335D4" w:rsidRDefault="009D49A7">
      <w:pPr>
        <w:pBdr>
          <w:top w:val="nil"/>
          <w:left w:val="nil"/>
          <w:bottom w:val="nil"/>
          <w:right w:val="nil"/>
          <w:between w:val="nil"/>
        </w:pBdr>
        <w:spacing w:after="0" w:line="240" w:lineRule="auto"/>
        <w:ind w:left="230" w:right="222"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xml:space="preserve">: изучение итогового заключения педиатра </w:t>
      </w:r>
      <w:proofErr w:type="gramStart"/>
      <w:r w:rsidRPr="009335D4">
        <w:rPr>
          <w:rFonts w:ascii="Times New Roman" w:eastAsia="Times New Roman" w:hAnsi="Times New Roman" w:cs="Times New Roman"/>
          <w:color w:val="000000"/>
          <w:sz w:val="24"/>
          <w:szCs w:val="24"/>
        </w:rPr>
        <w:t>после  диспансеризации</w:t>
      </w:r>
      <w:proofErr w:type="gramEnd"/>
      <w:r w:rsidRPr="009335D4">
        <w:rPr>
          <w:rFonts w:ascii="Times New Roman" w:eastAsia="Times New Roman" w:hAnsi="Times New Roman" w:cs="Times New Roman"/>
          <w:color w:val="000000"/>
          <w:sz w:val="24"/>
          <w:szCs w:val="24"/>
        </w:rPr>
        <w:t xml:space="preserve">  и рекомендаций специалистов, доведение рекомендаций до сведения родителей, классного руководителя и других работников ОФ “Классическая гимназия “Престиж”, реализация рекомендаций согласно ИПР.</w:t>
      </w:r>
    </w:p>
    <w:p w:rsidR="0000396A" w:rsidRPr="009335D4" w:rsidRDefault="009D49A7">
      <w:pPr>
        <w:pStyle w:val="1"/>
        <w:spacing w:before="0" w:line="240" w:lineRule="auto"/>
        <w:ind w:left="936"/>
        <w:rPr>
          <w:rFonts w:ascii="Times New Roman" w:eastAsia="Times New Roman" w:hAnsi="Times New Roman" w:cs="Times New Roman"/>
          <w:sz w:val="24"/>
          <w:szCs w:val="24"/>
        </w:rPr>
      </w:pPr>
      <w:r w:rsidRPr="009335D4">
        <w:rPr>
          <w:rFonts w:ascii="Times New Roman" w:eastAsia="Times New Roman" w:hAnsi="Times New Roman" w:cs="Times New Roman"/>
          <w:b/>
          <w:i/>
          <w:color w:val="000000"/>
          <w:sz w:val="24"/>
          <w:szCs w:val="24"/>
        </w:rPr>
        <w:t>динамическое наблюдение у внешних специалистов</w:t>
      </w:r>
      <w:r w:rsidRPr="009335D4">
        <w:rPr>
          <w:rFonts w:ascii="Times New Roman" w:eastAsia="Times New Roman" w:hAnsi="Times New Roman" w:cs="Times New Roman"/>
          <w:color w:val="000000"/>
          <w:sz w:val="24"/>
          <w:szCs w:val="24"/>
        </w:rPr>
        <w:t>:</w:t>
      </w:r>
    </w:p>
    <w:p w:rsidR="0000396A" w:rsidRPr="009335D4" w:rsidRDefault="009D49A7">
      <w:pPr>
        <w:pBdr>
          <w:top w:val="nil"/>
          <w:left w:val="nil"/>
          <w:bottom w:val="nil"/>
          <w:right w:val="nil"/>
          <w:between w:val="nil"/>
        </w:pBdr>
        <w:spacing w:after="0" w:line="240" w:lineRule="auto"/>
        <w:ind w:left="230" w:firstLine="566"/>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наблюдение у врача-невропатолога, детского психоневролога и (или) других специалистов в случае наличия таковой необходимости.</w:t>
      </w:r>
    </w:p>
    <w:p w:rsidR="0000396A" w:rsidRPr="009335D4" w:rsidRDefault="0000396A">
      <w:pPr>
        <w:pBdr>
          <w:top w:val="nil"/>
          <w:left w:val="nil"/>
          <w:bottom w:val="nil"/>
          <w:right w:val="nil"/>
          <w:between w:val="nil"/>
        </w:pBdr>
        <w:spacing w:after="0" w:line="240" w:lineRule="auto"/>
        <w:ind w:left="230" w:firstLine="566"/>
        <w:rPr>
          <w:rFonts w:ascii="Times New Roman" w:eastAsia="Times New Roman" w:hAnsi="Times New Roman" w:cs="Times New Roman"/>
          <w:color w:val="000000"/>
          <w:sz w:val="24"/>
          <w:szCs w:val="24"/>
        </w:rPr>
      </w:pPr>
    </w:p>
    <w:p w:rsidR="0000396A" w:rsidRPr="009335D4" w:rsidRDefault="009D49A7">
      <w:pPr>
        <w:pStyle w:val="1"/>
        <w:spacing w:before="0" w:line="240" w:lineRule="auto"/>
        <w:ind w:left="431" w:right="431"/>
        <w:jc w:val="center"/>
        <w:rPr>
          <w:rFonts w:ascii="Times New Roman" w:eastAsia="Times New Roman" w:hAnsi="Times New Roman" w:cs="Times New Roman"/>
          <w:b/>
          <w:color w:val="000000"/>
          <w:sz w:val="24"/>
          <w:szCs w:val="24"/>
        </w:rPr>
      </w:pPr>
      <w:r w:rsidRPr="009335D4">
        <w:rPr>
          <w:rFonts w:ascii="Times New Roman" w:eastAsia="Times New Roman" w:hAnsi="Times New Roman" w:cs="Times New Roman"/>
          <w:b/>
          <w:color w:val="000000"/>
          <w:sz w:val="24"/>
          <w:szCs w:val="24"/>
        </w:rPr>
        <w:t>План реализации коррекционных мероприятий в рамках медицинского сопровождения</w:t>
      </w:r>
    </w:p>
    <w:tbl>
      <w:tblPr>
        <w:tblStyle w:val="afd"/>
        <w:tblW w:w="10496" w:type="dxa"/>
        <w:tblInd w:w="0" w:type="dxa"/>
        <w:tblLayout w:type="fixed"/>
        <w:tblLook w:val="0000" w:firstRow="0" w:lastRow="0" w:firstColumn="0" w:lastColumn="0" w:noHBand="0" w:noVBand="0"/>
      </w:tblPr>
      <w:tblGrid>
        <w:gridCol w:w="3729"/>
        <w:gridCol w:w="2072"/>
        <w:gridCol w:w="4695"/>
      </w:tblGrid>
      <w:tr w:rsidR="0000396A" w:rsidRPr="009335D4" w:rsidTr="003B73CE">
        <w:trPr>
          <w:trHeight w:val="260"/>
        </w:trPr>
        <w:tc>
          <w:tcPr>
            <w:tcW w:w="3729"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22"/>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Мероприятия</w:t>
            </w:r>
          </w:p>
        </w:tc>
        <w:tc>
          <w:tcPr>
            <w:tcW w:w="2072"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1"/>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Форма проведения</w:t>
            </w:r>
          </w:p>
        </w:tc>
        <w:tc>
          <w:tcPr>
            <w:tcW w:w="4695"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763"/>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Сроки проведения</w:t>
            </w:r>
          </w:p>
        </w:tc>
      </w:tr>
      <w:tr w:rsidR="0000396A" w:rsidRPr="009335D4" w:rsidTr="003B73CE">
        <w:trPr>
          <w:trHeight w:val="260"/>
        </w:trPr>
        <w:tc>
          <w:tcPr>
            <w:tcW w:w="3729" w:type="dxa"/>
            <w:vMerge w:val="restart"/>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Обследование</w:t>
            </w:r>
            <w:r w:rsidRPr="009335D4">
              <w:rPr>
                <w:rFonts w:ascii="Times New Roman" w:eastAsia="Times New Roman" w:hAnsi="Times New Roman" w:cs="Times New Roman"/>
                <w:color w:val="000000"/>
                <w:sz w:val="24"/>
                <w:szCs w:val="24"/>
              </w:rPr>
              <w:tab/>
              <w:t>состояния</w:t>
            </w:r>
          </w:p>
          <w:p w:rsidR="0000396A" w:rsidRPr="009335D4" w:rsidRDefault="003B73CE">
            <w:pPr>
              <w:pBdr>
                <w:top w:val="nil"/>
                <w:left w:val="nil"/>
                <w:bottom w:val="nil"/>
                <w:right w:val="nil"/>
                <w:between w:val="nil"/>
              </w:pBdr>
              <w:spacing w:after="0" w:line="240" w:lineRule="auto"/>
              <w:ind w:left="105"/>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здоровья</w:t>
            </w:r>
            <w:r w:rsidRPr="009335D4">
              <w:rPr>
                <w:rFonts w:ascii="Times New Roman" w:eastAsia="Times New Roman" w:hAnsi="Times New Roman" w:cs="Times New Roman"/>
                <w:color w:val="000000"/>
                <w:sz w:val="24"/>
                <w:szCs w:val="24"/>
              </w:rPr>
              <w:tab/>
              <w:t xml:space="preserve">обучающегося </w:t>
            </w:r>
            <w:r w:rsidR="009D49A7" w:rsidRPr="009335D4">
              <w:rPr>
                <w:rFonts w:ascii="Times New Roman" w:eastAsia="Times New Roman" w:hAnsi="Times New Roman" w:cs="Times New Roman"/>
                <w:color w:val="000000"/>
                <w:sz w:val="24"/>
                <w:szCs w:val="24"/>
              </w:rPr>
              <w:t xml:space="preserve">для </w:t>
            </w:r>
            <w:proofErr w:type="spellStart"/>
            <w:r w:rsidR="009D49A7" w:rsidRPr="009335D4">
              <w:rPr>
                <w:rFonts w:ascii="Times New Roman" w:eastAsia="Times New Roman" w:hAnsi="Times New Roman" w:cs="Times New Roman"/>
                <w:color w:val="000000"/>
                <w:sz w:val="24"/>
                <w:szCs w:val="24"/>
              </w:rPr>
              <w:t>ПМПк</w:t>
            </w:r>
            <w:proofErr w:type="spellEnd"/>
            <w:r w:rsidR="009D49A7" w:rsidRPr="009335D4">
              <w:rPr>
                <w:rFonts w:ascii="Times New Roman" w:eastAsia="Times New Roman" w:hAnsi="Times New Roman" w:cs="Times New Roman"/>
                <w:color w:val="000000"/>
                <w:sz w:val="24"/>
                <w:szCs w:val="24"/>
              </w:rPr>
              <w:tab/>
              <w:t>ОФ “Классическая гимназия “Престиж”</w:t>
            </w:r>
          </w:p>
        </w:tc>
        <w:tc>
          <w:tcPr>
            <w:tcW w:w="2072" w:type="dxa"/>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w:t>
            </w:r>
          </w:p>
        </w:tc>
        <w:tc>
          <w:tcPr>
            <w:tcW w:w="4695" w:type="dxa"/>
            <w:vMerge w:val="restart"/>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56" w:hanging="18"/>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При поступлении обучающегося с ОВЗ </w:t>
            </w:r>
            <w:proofErr w:type="gramStart"/>
            <w:r w:rsidRPr="009335D4">
              <w:rPr>
                <w:rFonts w:ascii="Times New Roman" w:eastAsia="Times New Roman" w:hAnsi="Times New Roman" w:cs="Times New Roman"/>
                <w:color w:val="000000"/>
                <w:sz w:val="24"/>
                <w:szCs w:val="24"/>
              </w:rPr>
              <w:t>в  ОФ</w:t>
            </w:r>
            <w:proofErr w:type="gramEnd"/>
            <w:r w:rsidRPr="009335D4">
              <w:rPr>
                <w:rFonts w:ascii="Times New Roman" w:eastAsia="Times New Roman" w:hAnsi="Times New Roman" w:cs="Times New Roman"/>
                <w:color w:val="000000"/>
                <w:sz w:val="24"/>
                <w:szCs w:val="24"/>
              </w:rPr>
              <w:t xml:space="preserve"> “Классическая гимназия “Престиж”; в период обучения (по необходимости, но не реже</w:t>
            </w:r>
            <w:r w:rsidR="003B73CE" w:rsidRPr="009335D4">
              <w:rPr>
                <w:rFonts w:ascii="Times New Roman" w:eastAsia="Times New Roman" w:hAnsi="Times New Roman" w:cs="Times New Roman"/>
                <w:color w:val="000000"/>
                <w:sz w:val="24"/>
                <w:szCs w:val="24"/>
              </w:rPr>
              <w:t xml:space="preserve"> </w:t>
            </w:r>
            <w:r w:rsidRPr="009335D4">
              <w:rPr>
                <w:rFonts w:ascii="Times New Roman" w:eastAsia="Times New Roman" w:hAnsi="Times New Roman" w:cs="Times New Roman"/>
                <w:color w:val="000000"/>
                <w:sz w:val="24"/>
                <w:szCs w:val="24"/>
              </w:rPr>
              <w:t>одного раза в учебном году)</w:t>
            </w:r>
          </w:p>
        </w:tc>
      </w:tr>
      <w:tr w:rsidR="0000396A" w:rsidRPr="009335D4" w:rsidTr="003B73CE">
        <w:trPr>
          <w:trHeight w:val="260"/>
        </w:trPr>
        <w:tc>
          <w:tcPr>
            <w:tcW w:w="3729"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55"/>
        </w:trPr>
        <w:tc>
          <w:tcPr>
            <w:tcW w:w="3729" w:type="dxa"/>
            <w:tcBorders>
              <w:left w:val="single" w:sz="4" w:space="0" w:color="000000"/>
              <w:bottom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2072" w:type="dxa"/>
            <w:tcBorders>
              <w:left w:val="single" w:sz="4" w:space="0" w:color="000000"/>
              <w:bottom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val="restart"/>
            <w:tcBorders>
              <w:top w:val="single" w:sz="4" w:space="0" w:color="000000"/>
              <w:left w:val="single" w:sz="4" w:space="0" w:color="000000"/>
              <w:right w:val="single" w:sz="4" w:space="0" w:color="000000"/>
            </w:tcBorders>
          </w:tcPr>
          <w:p w:rsidR="0000396A" w:rsidRPr="009335D4" w:rsidRDefault="003B73CE" w:rsidP="003B73CE">
            <w:pPr>
              <w:pBdr>
                <w:top w:val="nil"/>
                <w:left w:val="nil"/>
                <w:bottom w:val="nil"/>
                <w:right w:val="nil"/>
                <w:between w:val="nil"/>
              </w:pBdr>
              <w:spacing w:after="0" w:line="240" w:lineRule="auto"/>
              <w:ind w:left="1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Анализ</w:t>
            </w:r>
            <w:r w:rsidRPr="009335D4">
              <w:rPr>
                <w:rFonts w:ascii="Times New Roman" w:eastAsia="Times New Roman" w:hAnsi="Times New Roman" w:cs="Times New Roman"/>
                <w:color w:val="000000"/>
                <w:sz w:val="24"/>
                <w:szCs w:val="24"/>
              </w:rPr>
              <w:tab/>
              <w:t xml:space="preserve">состояния </w:t>
            </w:r>
            <w:r w:rsidR="009D49A7" w:rsidRPr="009335D4">
              <w:rPr>
                <w:rFonts w:ascii="Times New Roman" w:eastAsia="Times New Roman" w:hAnsi="Times New Roman" w:cs="Times New Roman"/>
                <w:color w:val="000000"/>
                <w:sz w:val="24"/>
                <w:szCs w:val="24"/>
              </w:rPr>
              <w:t>здоровья</w:t>
            </w:r>
          </w:p>
          <w:p w:rsidR="0000396A" w:rsidRPr="009335D4" w:rsidRDefault="003B73CE" w:rsidP="003B73CE">
            <w:pPr>
              <w:pBdr>
                <w:top w:val="nil"/>
                <w:left w:val="nil"/>
                <w:bottom w:val="nil"/>
                <w:right w:val="nil"/>
                <w:between w:val="nil"/>
              </w:pBdr>
              <w:spacing w:after="0" w:line="240" w:lineRule="auto"/>
              <w:ind w:left="1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обучающегося</w:t>
            </w:r>
            <w:r w:rsidRPr="009335D4">
              <w:rPr>
                <w:rFonts w:ascii="Times New Roman" w:eastAsia="Times New Roman" w:hAnsi="Times New Roman" w:cs="Times New Roman"/>
                <w:color w:val="000000"/>
                <w:sz w:val="24"/>
                <w:szCs w:val="24"/>
              </w:rPr>
              <w:tab/>
              <w:t xml:space="preserve">и </w:t>
            </w:r>
            <w:r w:rsidR="009D49A7" w:rsidRPr="009335D4">
              <w:rPr>
                <w:rFonts w:ascii="Times New Roman" w:eastAsia="Times New Roman" w:hAnsi="Times New Roman" w:cs="Times New Roman"/>
                <w:color w:val="000000"/>
                <w:sz w:val="24"/>
                <w:szCs w:val="24"/>
              </w:rPr>
              <w:t>реализацию</w:t>
            </w:r>
          </w:p>
          <w:p w:rsidR="0000396A" w:rsidRPr="009335D4" w:rsidRDefault="009D49A7" w:rsidP="003B73CE">
            <w:pPr>
              <w:pBdr>
                <w:top w:val="nil"/>
                <w:left w:val="nil"/>
                <w:bottom w:val="nil"/>
                <w:right w:val="nil"/>
                <w:between w:val="nil"/>
              </w:pBdr>
              <w:spacing w:after="0" w:line="240" w:lineRule="auto"/>
              <w:ind w:left="1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рекомендаций</w:t>
            </w:r>
            <w:r w:rsidRPr="009335D4">
              <w:rPr>
                <w:rFonts w:ascii="Times New Roman" w:eastAsia="Times New Roman" w:hAnsi="Times New Roman" w:cs="Times New Roman"/>
                <w:color w:val="000000"/>
                <w:sz w:val="24"/>
                <w:szCs w:val="24"/>
              </w:rPr>
              <w:tab/>
              <w:t>по</w:t>
            </w:r>
            <w:r w:rsidRPr="009335D4">
              <w:rPr>
                <w:rFonts w:ascii="Times New Roman" w:eastAsia="Times New Roman" w:hAnsi="Times New Roman" w:cs="Times New Roman"/>
                <w:color w:val="000000"/>
                <w:sz w:val="24"/>
                <w:szCs w:val="24"/>
              </w:rPr>
              <w:tab/>
              <w:t>итогам</w:t>
            </w:r>
          </w:p>
          <w:p w:rsidR="0000396A" w:rsidRPr="009335D4" w:rsidRDefault="009D49A7" w:rsidP="003B73CE">
            <w:pPr>
              <w:pBdr>
                <w:top w:val="nil"/>
                <w:left w:val="nil"/>
                <w:bottom w:val="nil"/>
                <w:right w:val="nil"/>
                <w:between w:val="nil"/>
              </w:pBdr>
              <w:spacing w:after="0" w:line="240" w:lineRule="auto"/>
              <w:ind w:left="1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lastRenderedPageBreak/>
              <w:t>ежегодной   </w:t>
            </w:r>
            <w:proofErr w:type="gramStart"/>
            <w:r w:rsidRPr="009335D4">
              <w:rPr>
                <w:rFonts w:ascii="Times New Roman" w:eastAsia="Times New Roman" w:hAnsi="Times New Roman" w:cs="Times New Roman"/>
                <w:color w:val="000000"/>
                <w:sz w:val="24"/>
                <w:szCs w:val="24"/>
              </w:rPr>
              <w:t>диспансеризации  и</w:t>
            </w:r>
            <w:proofErr w:type="gramEnd"/>
            <w:r w:rsidRPr="009335D4">
              <w:rPr>
                <w:rFonts w:ascii="Times New Roman" w:eastAsia="Times New Roman" w:hAnsi="Times New Roman" w:cs="Times New Roman"/>
                <w:color w:val="000000"/>
                <w:sz w:val="24"/>
                <w:szCs w:val="24"/>
              </w:rPr>
              <w:t xml:space="preserve"> ИПР (в случае наличия)</w:t>
            </w:r>
          </w:p>
        </w:tc>
        <w:tc>
          <w:tcPr>
            <w:tcW w:w="2072" w:type="dxa"/>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lastRenderedPageBreak/>
              <w:t>индивидуальная</w:t>
            </w:r>
          </w:p>
        </w:tc>
        <w:tc>
          <w:tcPr>
            <w:tcW w:w="4695" w:type="dxa"/>
            <w:vMerge w:val="restart"/>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right="260"/>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Согласно графику ежегодно</w:t>
            </w:r>
            <w:r w:rsidR="003B73CE" w:rsidRPr="009335D4">
              <w:rPr>
                <w:rFonts w:ascii="Times New Roman" w:eastAsia="Times New Roman" w:hAnsi="Times New Roman" w:cs="Times New Roman"/>
                <w:color w:val="000000"/>
                <w:sz w:val="24"/>
                <w:szCs w:val="24"/>
              </w:rPr>
              <w:t>й диспансеризации, освидетельст</w:t>
            </w:r>
            <w:r w:rsidRPr="009335D4">
              <w:rPr>
                <w:rFonts w:ascii="Times New Roman" w:eastAsia="Times New Roman" w:hAnsi="Times New Roman" w:cs="Times New Roman"/>
                <w:color w:val="000000"/>
                <w:sz w:val="24"/>
                <w:szCs w:val="24"/>
              </w:rPr>
              <w:t>вования медико-социальной экспертизы (по необходимости)</w:t>
            </w:r>
          </w:p>
        </w:tc>
      </w:tr>
      <w:tr w:rsidR="0000396A" w:rsidRPr="009335D4" w:rsidTr="003B73CE">
        <w:trPr>
          <w:trHeight w:val="260"/>
        </w:trPr>
        <w:tc>
          <w:tcPr>
            <w:tcW w:w="3729"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bottom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bottom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bottom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val="restart"/>
            <w:tcBorders>
              <w:top w:val="single" w:sz="4" w:space="0" w:color="000000"/>
              <w:left w:val="single" w:sz="4" w:space="0" w:color="000000"/>
              <w:bottom w:val="single" w:sz="4" w:space="0" w:color="auto"/>
              <w:right w:val="single" w:sz="4" w:space="0" w:color="000000"/>
            </w:tcBorders>
          </w:tcPr>
          <w:p w:rsidR="0000396A" w:rsidRPr="009335D4" w:rsidRDefault="003B73CE">
            <w:pPr>
              <w:pBdr>
                <w:top w:val="nil"/>
                <w:left w:val="nil"/>
                <w:bottom w:val="nil"/>
                <w:right w:val="nil"/>
                <w:between w:val="nil"/>
              </w:pBdr>
              <w:spacing w:after="0" w:line="240" w:lineRule="auto"/>
              <w:ind w:left="105"/>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lastRenderedPageBreak/>
              <w:t>Динамическое</w:t>
            </w:r>
            <w:r w:rsidRPr="009335D4">
              <w:rPr>
                <w:rFonts w:ascii="Times New Roman" w:eastAsia="Times New Roman" w:hAnsi="Times New Roman" w:cs="Times New Roman"/>
                <w:color w:val="000000"/>
                <w:sz w:val="24"/>
                <w:szCs w:val="24"/>
              </w:rPr>
              <w:tab/>
              <w:t xml:space="preserve">наблюдение </w:t>
            </w:r>
            <w:r w:rsidR="009D49A7" w:rsidRPr="009335D4">
              <w:rPr>
                <w:rFonts w:ascii="Times New Roman" w:eastAsia="Times New Roman" w:hAnsi="Times New Roman" w:cs="Times New Roman"/>
                <w:color w:val="000000"/>
                <w:sz w:val="24"/>
                <w:szCs w:val="24"/>
              </w:rPr>
              <w:t>у</w:t>
            </w:r>
            <w:r w:rsidRPr="009335D4">
              <w:rPr>
                <w:rFonts w:ascii="Times New Roman" w:eastAsia="Times New Roman" w:hAnsi="Times New Roman" w:cs="Times New Roman"/>
                <w:color w:val="000000"/>
                <w:sz w:val="24"/>
                <w:szCs w:val="24"/>
              </w:rPr>
              <w:t xml:space="preserve"> </w:t>
            </w:r>
            <w:r w:rsidR="009D49A7" w:rsidRPr="009335D4">
              <w:rPr>
                <w:rFonts w:ascii="Times New Roman" w:eastAsia="Times New Roman" w:hAnsi="Times New Roman" w:cs="Times New Roman"/>
                <w:color w:val="000000"/>
                <w:sz w:val="24"/>
                <w:szCs w:val="24"/>
              </w:rPr>
              <w:t>внешних</w:t>
            </w:r>
            <w:r w:rsidR="009D49A7" w:rsidRPr="009335D4">
              <w:rPr>
                <w:rFonts w:ascii="Times New Roman" w:eastAsia="Times New Roman" w:hAnsi="Times New Roman" w:cs="Times New Roman"/>
                <w:color w:val="000000"/>
                <w:sz w:val="24"/>
                <w:szCs w:val="24"/>
              </w:rPr>
              <w:tab/>
              <w:t>специалистов</w:t>
            </w:r>
          </w:p>
          <w:p w:rsidR="0000396A" w:rsidRPr="009335D4" w:rsidRDefault="009D49A7">
            <w:pPr>
              <w:pBdr>
                <w:top w:val="nil"/>
                <w:left w:val="nil"/>
                <w:bottom w:val="nil"/>
                <w:right w:val="nil"/>
                <w:between w:val="nil"/>
              </w:pBdr>
              <w:spacing w:after="0" w:line="240" w:lineRule="auto"/>
              <w:ind w:left="105"/>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w:t>
            </w:r>
            <w:proofErr w:type="gramStart"/>
            <w:r w:rsidRPr="009335D4">
              <w:rPr>
                <w:rFonts w:ascii="Times New Roman" w:eastAsia="Times New Roman" w:hAnsi="Times New Roman" w:cs="Times New Roman"/>
                <w:color w:val="000000"/>
                <w:sz w:val="24"/>
                <w:szCs w:val="24"/>
              </w:rPr>
              <w:t>например,</w:t>
            </w:r>
            <w:r w:rsidRPr="009335D4">
              <w:rPr>
                <w:rFonts w:ascii="Times New Roman" w:eastAsia="Times New Roman" w:hAnsi="Times New Roman" w:cs="Times New Roman"/>
                <w:color w:val="000000"/>
                <w:sz w:val="24"/>
                <w:szCs w:val="24"/>
              </w:rPr>
              <w:tab/>
            </w:r>
            <w:proofErr w:type="gramEnd"/>
            <w:r w:rsidRPr="009335D4">
              <w:rPr>
                <w:rFonts w:ascii="Times New Roman" w:eastAsia="Times New Roman" w:hAnsi="Times New Roman" w:cs="Times New Roman"/>
                <w:color w:val="000000"/>
                <w:sz w:val="24"/>
                <w:szCs w:val="24"/>
              </w:rPr>
              <w:t>психоневролог, врач-ортопед и т.д.)</w:t>
            </w:r>
          </w:p>
        </w:tc>
        <w:tc>
          <w:tcPr>
            <w:tcW w:w="2072" w:type="dxa"/>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w:t>
            </w:r>
          </w:p>
        </w:tc>
        <w:tc>
          <w:tcPr>
            <w:tcW w:w="4695" w:type="dxa"/>
            <w:vMerge w:val="restart"/>
            <w:tcBorders>
              <w:top w:val="single" w:sz="4" w:space="0" w:color="000000"/>
              <w:left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76"/>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Определяет внешний врач-специалист</w:t>
            </w:r>
          </w:p>
        </w:tc>
      </w:tr>
      <w:tr w:rsidR="0000396A" w:rsidRPr="009335D4" w:rsidTr="003B73CE">
        <w:trPr>
          <w:trHeight w:val="260"/>
        </w:trPr>
        <w:tc>
          <w:tcPr>
            <w:tcW w:w="3729" w:type="dxa"/>
            <w:vMerge/>
            <w:tcBorders>
              <w:left w:val="single" w:sz="4" w:space="0" w:color="000000"/>
              <w:bottom w:val="single" w:sz="4" w:space="0" w:color="auto"/>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bottom w:val="single" w:sz="4" w:space="0" w:color="auto"/>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vMerge/>
            <w:tcBorders>
              <w:top w:val="single" w:sz="4" w:space="0" w:color="000000"/>
              <w:left w:val="single" w:sz="4" w:space="0" w:color="000000"/>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00396A" w:rsidRPr="009335D4" w:rsidTr="003B73CE">
        <w:trPr>
          <w:trHeight w:val="260"/>
        </w:trPr>
        <w:tc>
          <w:tcPr>
            <w:tcW w:w="3729" w:type="dxa"/>
            <w:vMerge/>
            <w:tcBorders>
              <w:top w:val="single" w:sz="4" w:space="0" w:color="000000"/>
              <w:left w:val="single" w:sz="4" w:space="0" w:color="000000"/>
              <w:bottom w:val="single" w:sz="4" w:space="0" w:color="auto"/>
              <w:right w:val="single" w:sz="4" w:space="0" w:color="000000"/>
            </w:tcBorders>
          </w:tcPr>
          <w:p w:rsidR="0000396A" w:rsidRPr="009335D4" w:rsidRDefault="0000396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2" w:type="dxa"/>
            <w:tcBorders>
              <w:left w:val="single" w:sz="4" w:space="0" w:color="000000"/>
              <w:bottom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c>
          <w:tcPr>
            <w:tcW w:w="4695" w:type="dxa"/>
            <w:tcBorders>
              <w:left w:val="single" w:sz="4" w:space="0" w:color="000000"/>
              <w:bottom w:val="single" w:sz="4" w:space="0" w:color="000000"/>
              <w:right w:val="single" w:sz="4" w:space="0" w:color="000000"/>
            </w:tcBorders>
          </w:tcPr>
          <w:p w:rsidR="0000396A" w:rsidRPr="009335D4" w:rsidRDefault="0000396A">
            <w:pPr>
              <w:spacing w:after="0" w:line="240" w:lineRule="auto"/>
              <w:rPr>
                <w:rFonts w:ascii="Times New Roman" w:eastAsia="Times New Roman" w:hAnsi="Times New Roman" w:cs="Times New Roman"/>
                <w:sz w:val="24"/>
                <w:szCs w:val="24"/>
              </w:rPr>
            </w:pPr>
          </w:p>
        </w:tc>
      </w:tr>
    </w:tbl>
    <w:p w:rsidR="0000396A" w:rsidRPr="009335D4" w:rsidRDefault="0000396A">
      <w:pPr>
        <w:spacing w:after="0" w:line="240" w:lineRule="auto"/>
        <w:rPr>
          <w:rFonts w:ascii="Times New Roman" w:eastAsia="Times New Roman" w:hAnsi="Times New Roman" w:cs="Times New Roman"/>
          <w:sz w:val="24"/>
          <w:szCs w:val="24"/>
        </w:rPr>
      </w:pPr>
    </w:p>
    <w:p w:rsidR="0000396A" w:rsidRPr="009335D4" w:rsidRDefault="009335D4">
      <w:pPr>
        <w:pStyle w:val="1"/>
        <w:spacing w:before="0" w:line="240" w:lineRule="auto"/>
        <w:jc w:val="both"/>
        <w:rPr>
          <w:rFonts w:ascii="Times New Roman" w:eastAsia="Times New Roman" w:hAnsi="Times New Roman" w:cs="Times New Roman"/>
          <w:i/>
          <w:sz w:val="24"/>
          <w:szCs w:val="24"/>
          <w:u w:val="single"/>
        </w:rPr>
      </w:pPr>
      <w:r w:rsidRPr="009335D4">
        <w:rPr>
          <w:rFonts w:ascii="Times New Roman" w:eastAsia="Times New Roman" w:hAnsi="Times New Roman" w:cs="Times New Roman"/>
          <w:b/>
          <w:i/>
          <w:color w:val="000000"/>
          <w:sz w:val="24"/>
          <w:szCs w:val="24"/>
          <w:u w:val="single"/>
        </w:rPr>
        <w:t>2.4.6</w:t>
      </w:r>
      <w:r w:rsidR="009D49A7" w:rsidRPr="009335D4">
        <w:rPr>
          <w:rFonts w:ascii="Times New Roman" w:eastAsia="Times New Roman" w:hAnsi="Times New Roman" w:cs="Times New Roman"/>
          <w:b/>
          <w:i/>
          <w:color w:val="000000"/>
          <w:sz w:val="24"/>
          <w:szCs w:val="24"/>
          <w:u w:val="single"/>
        </w:rPr>
        <w:t>.Педагогическое сопровождение (осуществляется кла</w:t>
      </w:r>
      <w:r w:rsidR="006C416E" w:rsidRPr="009335D4">
        <w:rPr>
          <w:rFonts w:ascii="Times New Roman" w:eastAsia="Times New Roman" w:hAnsi="Times New Roman" w:cs="Times New Roman"/>
          <w:b/>
          <w:i/>
          <w:color w:val="000000"/>
          <w:sz w:val="24"/>
          <w:szCs w:val="24"/>
          <w:u w:val="single"/>
        </w:rPr>
        <w:t>ссным руководителем, учителями-</w:t>
      </w:r>
      <w:r w:rsidR="009D49A7" w:rsidRPr="009335D4">
        <w:rPr>
          <w:rFonts w:ascii="Times New Roman" w:eastAsia="Times New Roman" w:hAnsi="Times New Roman" w:cs="Times New Roman"/>
          <w:b/>
          <w:i/>
          <w:color w:val="000000"/>
          <w:sz w:val="24"/>
          <w:szCs w:val="24"/>
          <w:u w:val="single"/>
        </w:rPr>
        <w:t xml:space="preserve">предметниками обучающегося при наличии соответствующих рекомендаций ПМПК и </w:t>
      </w:r>
      <w:proofErr w:type="spellStart"/>
      <w:r w:rsidR="009D49A7" w:rsidRPr="009335D4">
        <w:rPr>
          <w:rFonts w:ascii="Times New Roman" w:eastAsia="Times New Roman" w:hAnsi="Times New Roman" w:cs="Times New Roman"/>
          <w:b/>
          <w:i/>
          <w:color w:val="000000"/>
          <w:sz w:val="24"/>
          <w:szCs w:val="24"/>
          <w:u w:val="single"/>
        </w:rPr>
        <w:t>ПМПк</w:t>
      </w:r>
      <w:proofErr w:type="spellEnd"/>
      <w:r w:rsidR="009D49A7" w:rsidRPr="009335D4">
        <w:rPr>
          <w:rFonts w:ascii="Times New Roman" w:eastAsia="Times New Roman" w:hAnsi="Times New Roman" w:cs="Times New Roman"/>
          <w:b/>
          <w:i/>
          <w:color w:val="000000"/>
          <w:sz w:val="24"/>
          <w:szCs w:val="24"/>
          <w:u w:val="single"/>
        </w:rPr>
        <w:t xml:space="preserve"> ОФ “Классическая гимназия “Престиж” включает педагогическое сопровождение классного руководителя и учителей-предметников.</w:t>
      </w:r>
    </w:p>
    <w:p w:rsidR="0000396A" w:rsidRPr="009335D4" w:rsidRDefault="009D49A7" w:rsidP="00F520B5">
      <w:pPr>
        <w:pStyle w:val="2"/>
        <w:numPr>
          <w:ilvl w:val="3"/>
          <w:numId w:val="22"/>
        </w:numPr>
        <w:spacing w:line="240" w:lineRule="auto"/>
        <w:ind w:left="0" w:right="228" w:firstLine="0"/>
        <w:rPr>
          <w:i/>
          <w:color w:val="000000"/>
          <w:sz w:val="24"/>
          <w:szCs w:val="24"/>
        </w:rPr>
      </w:pPr>
      <w:r w:rsidRPr="009335D4">
        <w:rPr>
          <w:i/>
          <w:color w:val="000000"/>
          <w:sz w:val="24"/>
          <w:szCs w:val="24"/>
        </w:rPr>
        <w:t>Наблюдение динамики освоения ребёнком учебной деятельности (основной образовательной программы основного общего образования):</w:t>
      </w:r>
    </w:p>
    <w:p w:rsidR="0000396A" w:rsidRPr="009335D4" w:rsidRDefault="009D49A7">
      <w:pPr>
        <w:pBdr>
          <w:top w:val="nil"/>
          <w:left w:val="nil"/>
          <w:bottom w:val="nil"/>
          <w:right w:val="nil"/>
          <w:between w:val="nil"/>
        </w:pBdr>
        <w:spacing w:after="0" w:line="240" w:lineRule="auto"/>
        <w:ind w:right="227"/>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00396A" w:rsidRPr="009335D4" w:rsidRDefault="009D49A7" w:rsidP="00F520B5">
      <w:pPr>
        <w:pStyle w:val="2"/>
        <w:numPr>
          <w:ilvl w:val="3"/>
          <w:numId w:val="21"/>
        </w:numPr>
        <w:spacing w:line="240" w:lineRule="auto"/>
        <w:ind w:left="0" w:firstLine="0"/>
        <w:jc w:val="left"/>
        <w:rPr>
          <w:i/>
          <w:color w:val="000000"/>
          <w:sz w:val="24"/>
          <w:szCs w:val="24"/>
        </w:rPr>
      </w:pPr>
      <w:r w:rsidRPr="009335D4">
        <w:rPr>
          <w:i/>
          <w:color w:val="000000"/>
          <w:sz w:val="24"/>
          <w:szCs w:val="24"/>
        </w:rPr>
        <w:t>Оказание индивидуально ориентированной коррекционной помощи:</w:t>
      </w:r>
    </w:p>
    <w:p w:rsidR="0000396A" w:rsidRPr="009335D4" w:rsidRDefault="009D49A7">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xml:space="preserve">: коррекционная помощь учителей, направленная на преодоление выявленных затруднений в учебной деятельности, в том числе обучение по адаптированной индивидуальной образовательной программе при наличии соответствующих рекомендаций ТПМПК и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xml:space="preserve"> ОФ “Классическая гимназия “Престиж”.</w:t>
      </w:r>
    </w:p>
    <w:p w:rsidR="0000396A" w:rsidRPr="009335D4" w:rsidRDefault="009D49A7" w:rsidP="00F520B5">
      <w:pPr>
        <w:pStyle w:val="2"/>
        <w:numPr>
          <w:ilvl w:val="3"/>
          <w:numId w:val="24"/>
        </w:numPr>
        <w:spacing w:line="240" w:lineRule="auto"/>
        <w:ind w:left="0" w:firstLine="0"/>
        <w:jc w:val="left"/>
        <w:rPr>
          <w:i/>
          <w:color w:val="000000"/>
          <w:sz w:val="24"/>
          <w:szCs w:val="24"/>
        </w:rPr>
      </w:pPr>
      <w:r w:rsidRPr="009335D4">
        <w:rPr>
          <w:i/>
          <w:color w:val="000000"/>
          <w:sz w:val="24"/>
          <w:szCs w:val="24"/>
        </w:rPr>
        <w:t>Экспертно-методическая деятельность:</w:t>
      </w:r>
    </w:p>
    <w:p w:rsidR="0000396A" w:rsidRPr="009335D4" w:rsidRDefault="009D49A7">
      <w:pPr>
        <w:pBdr>
          <w:top w:val="nil"/>
          <w:left w:val="nil"/>
          <w:bottom w:val="nil"/>
          <w:right w:val="nil"/>
          <w:between w:val="nil"/>
        </w:pBdr>
        <w:spacing w:after="0" w:line="240" w:lineRule="auto"/>
        <w:ind w:right="22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xml:space="preserve">: участие в заседаниях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xml:space="preserve"> ОФ “Классическая гимназия “Престиж”, в разработке и реализации адаптированной индивидуальной образовательной программы (далее –АИОП), в выборе методов и средств обучения и коррекционной помощи.</w:t>
      </w:r>
    </w:p>
    <w:p w:rsidR="0000396A" w:rsidRPr="009335D4" w:rsidRDefault="009D49A7" w:rsidP="00F520B5">
      <w:pPr>
        <w:pStyle w:val="2"/>
        <w:numPr>
          <w:ilvl w:val="3"/>
          <w:numId w:val="23"/>
        </w:numPr>
        <w:spacing w:line="240" w:lineRule="auto"/>
        <w:ind w:left="0" w:firstLine="0"/>
        <w:jc w:val="left"/>
        <w:rPr>
          <w:i/>
          <w:color w:val="000000"/>
          <w:sz w:val="24"/>
          <w:szCs w:val="24"/>
        </w:rPr>
      </w:pPr>
      <w:r w:rsidRPr="009335D4">
        <w:rPr>
          <w:i/>
          <w:color w:val="000000"/>
          <w:sz w:val="24"/>
          <w:szCs w:val="24"/>
        </w:rPr>
        <w:t>Консультационная работа:</w:t>
      </w:r>
    </w:p>
    <w:p w:rsidR="0000396A" w:rsidRPr="009335D4" w:rsidRDefault="009D49A7" w:rsidP="006C416E">
      <w:pPr>
        <w:pBdr>
          <w:top w:val="nil"/>
          <w:left w:val="nil"/>
          <w:bottom w:val="nil"/>
          <w:right w:val="nil"/>
          <w:between w:val="nil"/>
        </w:pBdr>
        <w:spacing w:after="0" w:line="240" w:lineRule="auto"/>
        <w:ind w:right="22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xml:space="preserve">: совместные консультации со специалистами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xml:space="preserve"> и родителями (законными представителями) обучающегося при разработке, в ходе реализации АИОП и в ходе обучения.</w:t>
      </w:r>
    </w:p>
    <w:p w:rsidR="0000396A" w:rsidRPr="009335D4" w:rsidRDefault="009D49A7">
      <w:pPr>
        <w:pStyle w:val="1"/>
        <w:spacing w:before="0" w:line="240" w:lineRule="auto"/>
        <w:ind w:left="433" w:right="432"/>
        <w:jc w:val="center"/>
        <w:rPr>
          <w:rFonts w:ascii="Times New Roman" w:eastAsia="Times New Roman" w:hAnsi="Times New Roman" w:cs="Times New Roman"/>
          <w:b/>
          <w:sz w:val="24"/>
          <w:szCs w:val="24"/>
        </w:rPr>
      </w:pPr>
      <w:r w:rsidRPr="009335D4">
        <w:rPr>
          <w:rFonts w:ascii="Times New Roman" w:eastAsia="Times New Roman" w:hAnsi="Times New Roman" w:cs="Times New Roman"/>
          <w:b/>
          <w:color w:val="000000"/>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Style w:val="afe"/>
        <w:tblW w:w="10496" w:type="dxa"/>
        <w:tblInd w:w="0" w:type="dxa"/>
        <w:tblLayout w:type="fixed"/>
        <w:tblLook w:val="0000" w:firstRow="0" w:lastRow="0" w:firstColumn="0" w:lastColumn="0" w:noHBand="0" w:noVBand="0"/>
      </w:tblPr>
      <w:tblGrid>
        <w:gridCol w:w="3589"/>
        <w:gridCol w:w="3075"/>
        <w:gridCol w:w="3832"/>
      </w:tblGrid>
      <w:tr w:rsidR="0000396A" w:rsidRPr="009335D4">
        <w:trPr>
          <w:trHeight w:val="260"/>
        </w:trPr>
        <w:tc>
          <w:tcPr>
            <w:tcW w:w="3589"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before="1" w:after="0" w:line="240" w:lineRule="auto"/>
              <w:ind w:left="1022"/>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Мероприятия</w:t>
            </w:r>
          </w:p>
        </w:tc>
        <w:tc>
          <w:tcPr>
            <w:tcW w:w="3075"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before="1" w:after="0" w:line="240" w:lineRule="auto"/>
              <w:ind w:left="145" w:right="151"/>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Форма проведения</w:t>
            </w:r>
          </w:p>
        </w:tc>
        <w:tc>
          <w:tcPr>
            <w:tcW w:w="3832"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before="1" w:after="0" w:line="240" w:lineRule="auto"/>
              <w:ind w:left="763"/>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Сроки проведения</w:t>
            </w:r>
          </w:p>
        </w:tc>
      </w:tr>
      <w:tr w:rsidR="0000396A" w:rsidRPr="009335D4">
        <w:trPr>
          <w:trHeight w:val="820"/>
        </w:trPr>
        <w:tc>
          <w:tcPr>
            <w:tcW w:w="3589"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ight="97"/>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Наблюдение</w:t>
            </w:r>
            <w:r w:rsidRPr="009335D4">
              <w:rPr>
                <w:rFonts w:ascii="Times New Roman" w:eastAsia="Times New Roman" w:hAnsi="Times New Roman" w:cs="Times New Roman"/>
                <w:color w:val="000000"/>
                <w:sz w:val="24"/>
                <w:szCs w:val="24"/>
              </w:rPr>
              <w:tab/>
              <w:t>динамики освоения ребенком учебной деятельности (ООП ООО)</w:t>
            </w:r>
          </w:p>
        </w:tc>
        <w:tc>
          <w:tcPr>
            <w:tcW w:w="3075"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 или групповая</w:t>
            </w:r>
          </w:p>
        </w:tc>
        <w:tc>
          <w:tcPr>
            <w:tcW w:w="3832"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354" w:right="336" w:hanging="214"/>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на начало и конец учебного года, по четвертям</w:t>
            </w:r>
          </w:p>
        </w:tc>
      </w:tr>
      <w:tr w:rsidR="0000396A" w:rsidRPr="009335D4">
        <w:trPr>
          <w:trHeight w:val="266"/>
        </w:trPr>
        <w:tc>
          <w:tcPr>
            <w:tcW w:w="3589"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ight="102"/>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Оказание</w:t>
            </w:r>
            <w:r w:rsidRPr="009335D4">
              <w:rPr>
                <w:rFonts w:ascii="Times New Roman" w:eastAsia="Times New Roman" w:hAnsi="Times New Roman" w:cs="Times New Roman"/>
                <w:color w:val="000000"/>
                <w:sz w:val="24"/>
                <w:szCs w:val="24"/>
              </w:rPr>
              <w:tab/>
              <w:t>индивидуально ориентированной коррекционной помощи</w:t>
            </w:r>
          </w:p>
        </w:tc>
        <w:tc>
          <w:tcPr>
            <w:tcW w:w="3075"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345" w:right="340" w:firstLine="110"/>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 и (или) в подгруппах по 2-3 человека</w:t>
            </w:r>
          </w:p>
        </w:tc>
        <w:tc>
          <w:tcPr>
            <w:tcW w:w="3832"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32" w:right="127" w:hanging="1"/>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в течение учебного года (при проведении индивидуальных консультаций, предусмотренных компонентом ОО)</w:t>
            </w:r>
          </w:p>
        </w:tc>
      </w:tr>
      <w:tr w:rsidR="0000396A" w:rsidRPr="009335D4">
        <w:trPr>
          <w:trHeight w:val="820"/>
        </w:trPr>
        <w:tc>
          <w:tcPr>
            <w:tcW w:w="3589"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ight="860"/>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Экспертно-методическая деятельность</w:t>
            </w:r>
          </w:p>
        </w:tc>
        <w:tc>
          <w:tcPr>
            <w:tcW w:w="3075"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w:t>
            </w:r>
          </w:p>
        </w:tc>
        <w:tc>
          <w:tcPr>
            <w:tcW w:w="3832"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11" w:right="112" w:hanging="8"/>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заседания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xml:space="preserve"> согласно графику (не менее одного раза в учебный год)</w:t>
            </w:r>
          </w:p>
        </w:tc>
      </w:tr>
      <w:tr w:rsidR="0000396A" w:rsidRPr="009335D4">
        <w:trPr>
          <w:trHeight w:val="820"/>
        </w:trPr>
        <w:tc>
          <w:tcPr>
            <w:tcW w:w="3589"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Консультационная работа</w:t>
            </w:r>
          </w:p>
        </w:tc>
        <w:tc>
          <w:tcPr>
            <w:tcW w:w="3075"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w:t>
            </w:r>
          </w:p>
        </w:tc>
        <w:tc>
          <w:tcPr>
            <w:tcW w:w="3832"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254" w:right="255" w:hanging="3"/>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в течение учебного года (количество и периодичность консультаций по запросу)</w:t>
            </w:r>
          </w:p>
        </w:tc>
      </w:tr>
    </w:tbl>
    <w:p w:rsidR="0000396A" w:rsidRPr="009335D4" w:rsidRDefault="0000396A">
      <w:pPr>
        <w:rPr>
          <w:rFonts w:ascii="Times New Roman" w:hAnsi="Times New Roman" w:cs="Times New Roman"/>
          <w:sz w:val="24"/>
          <w:szCs w:val="24"/>
        </w:rPr>
      </w:pPr>
    </w:p>
    <w:p w:rsidR="0000396A" w:rsidRPr="009335D4" w:rsidRDefault="009335D4">
      <w:pPr>
        <w:pBdr>
          <w:top w:val="nil"/>
          <w:left w:val="nil"/>
          <w:bottom w:val="nil"/>
          <w:right w:val="nil"/>
          <w:between w:val="nil"/>
        </w:pBdr>
        <w:spacing w:after="0" w:line="240" w:lineRule="auto"/>
        <w:ind w:right="22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b/>
          <w:i/>
          <w:color w:val="000000"/>
          <w:sz w:val="24"/>
          <w:szCs w:val="24"/>
          <w:u w:val="single"/>
        </w:rPr>
        <w:t>2.4.7</w:t>
      </w:r>
      <w:r w:rsidR="009D49A7" w:rsidRPr="009335D4">
        <w:rPr>
          <w:rFonts w:ascii="Times New Roman" w:eastAsia="Times New Roman" w:hAnsi="Times New Roman" w:cs="Times New Roman"/>
          <w:b/>
          <w:i/>
          <w:color w:val="000000"/>
          <w:sz w:val="24"/>
          <w:szCs w:val="24"/>
          <w:u w:val="single"/>
        </w:rPr>
        <w:t>.</w:t>
      </w:r>
      <w:r w:rsidR="0077235D">
        <w:rPr>
          <w:rFonts w:ascii="Times New Roman" w:eastAsia="Times New Roman" w:hAnsi="Times New Roman" w:cs="Times New Roman"/>
          <w:b/>
          <w:i/>
          <w:color w:val="000000"/>
          <w:sz w:val="24"/>
          <w:szCs w:val="24"/>
          <w:u w:val="single"/>
        </w:rPr>
        <w:t xml:space="preserve"> </w:t>
      </w:r>
      <w:r w:rsidR="009D49A7" w:rsidRPr="009335D4">
        <w:rPr>
          <w:rFonts w:ascii="Times New Roman" w:eastAsia="Times New Roman" w:hAnsi="Times New Roman" w:cs="Times New Roman"/>
          <w:b/>
          <w:i/>
          <w:color w:val="000000"/>
          <w:sz w:val="24"/>
          <w:szCs w:val="24"/>
          <w:u w:val="single"/>
        </w:rPr>
        <w:t>Социальное сопровождение</w:t>
      </w:r>
      <w:r w:rsidR="009D49A7" w:rsidRPr="009335D4">
        <w:rPr>
          <w:rFonts w:ascii="Times New Roman" w:eastAsia="Times New Roman" w:hAnsi="Times New Roman" w:cs="Times New Roman"/>
          <w:b/>
          <w:color w:val="000000"/>
          <w:sz w:val="24"/>
          <w:szCs w:val="24"/>
        </w:rPr>
        <w:t xml:space="preserve"> </w:t>
      </w:r>
      <w:r w:rsidR="009D49A7" w:rsidRPr="009335D4">
        <w:rPr>
          <w:rFonts w:ascii="Times New Roman" w:eastAsia="Times New Roman" w:hAnsi="Times New Roman" w:cs="Times New Roman"/>
          <w:color w:val="000000"/>
          <w:sz w:val="24"/>
          <w:szCs w:val="24"/>
        </w:rPr>
        <w:t>(осуществляется классными руководителями, педагогами дополнительного образования</w:t>
      </w:r>
      <w:r w:rsidR="006C416E" w:rsidRPr="009335D4">
        <w:rPr>
          <w:rFonts w:ascii="Times New Roman" w:eastAsia="Times New Roman" w:hAnsi="Times New Roman" w:cs="Times New Roman"/>
          <w:color w:val="000000"/>
          <w:sz w:val="24"/>
          <w:szCs w:val="24"/>
        </w:rPr>
        <w:t>,</w:t>
      </w:r>
      <w:r w:rsidR="009D49A7" w:rsidRPr="009335D4">
        <w:rPr>
          <w:rFonts w:ascii="Times New Roman" w:eastAsia="Times New Roman" w:hAnsi="Times New Roman" w:cs="Times New Roman"/>
          <w:color w:val="000000"/>
          <w:sz w:val="24"/>
          <w:szCs w:val="24"/>
        </w:rPr>
        <w:t xml:space="preserve"> как гимназии, так и других учреждений) включает:</w:t>
      </w:r>
    </w:p>
    <w:p w:rsidR="0000396A" w:rsidRPr="009335D4" w:rsidRDefault="009D49A7" w:rsidP="00F520B5">
      <w:pPr>
        <w:pStyle w:val="2"/>
        <w:numPr>
          <w:ilvl w:val="0"/>
          <w:numId w:val="20"/>
        </w:numPr>
        <w:spacing w:line="240" w:lineRule="auto"/>
        <w:ind w:left="0" w:right="228" w:firstLine="0"/>
        <w:rPr>
          <w:i/>
          <w:color w:val="000000"/>
          <w:sz w:val="24"/>
          <w:szCs w:val="24"/>
        </w:rPr>
      </w:pPr>
      <w:r w:rsidRPr="009335D4">
        <w:rPr>
          <w:i/>
          <w:color w:val="000000"/>
          <w:sz w:val="24"/>
          <w:szCs w:val="24"/>
        </w:rPr>
        <w:t>Диагностику социального статуса семьи обучающегося, имеющего ограниченные возможности здоровья:</w:t>
      </w:r>
    </w:p>
    <w:p w:rsidR="0000396A" w:rsidRPr="009335D4" w:rsidRDefault="009D49A7">
      <w:pPr>
        <w:pBdr>
          <w:top w:val="nil"/>
          <w:left w:val="nil"/>
          <w:bottom w:val="nil"/>
          <w:right w:val="nil"/>
          <w:between w:val="nil"/>
        </w:pBdr>
        <w:spacing w:after="0" w:line="240" w:lineRule="auto"/>
        <w:ind w:right="229"/>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анкетирование родителей (законных представителей) и (или) индивидуальная беседа по выявлению социального статуса семьи, в которой воспитывается обучающийся с ОВЗ.</w:t>
      </w:r>
    </w:p>
    <w:p w:rsidR="0000396A" w:rsidRPr="009335D4" w:rsidRDefault="009D49A7" w:rsidP="00F520B5">
      <w:pPr>
        <w:pStyle w:val="2"/>
        <w:numPr>
          <w:ilvl w:val="0"/>
          <w:numId w:val="19"/>
        </w:numPr>
        <w:spacing w:line="240" w:lineRule="auto"/>
        <w:ind w:left="0" w:right="231" w:firstLine="0"/>
        <w:rPr>
          <w:i/>
          <w:color w:val="000000"/>
          <w:sz w:val="24"/>
          <w:szCs w:val="24"/>
        </w:rPr>
      </w:pPr>
      <w:r w:rsidRPr="009335D4">
        <w:rPr>
          <w:i/>
          <w:color w:val="000000"/>
          <w:sz w:val="24"/>
          <w:szCs w:val="24"/>
        </w:rPr>
        <w:t>Составление списка детей с ограниченными возможностями здоровья, нуждающихся в социальном сопровождении:</w:t>
      </w:r>
    </w:p>
    <w:p w:rsidR="0000396A" w:rsidRPr="009335D4" w:rsidRDefault="009D49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lastRenderedPageBreak/>
        <w:t>содержание</w:t>
      </w:r>
      <w:r w:rsidRPr="009335D4">
        <w:rPr>
          <w:rFonts w:ascii="Times New Roman" w:eastAsia="Times New Roman" w:hAnsi="Times New Roman" w:cs="Times New Roman"/>
          <w:color w:val="000000"/>
          <w:sz w:val="24"/>
          <w:szCs w:val="24"/>
        </w:rPr>
        <w:t xml:space="preserve">: </w:t>
      </w:r>
      <w:proofErr w:type="gramStart"/>
      <w:r w:rsidRPr="009335D4">
        <w:rPr>
          <w:rFonts w:ascii="Times New Roman" w:eastAsia="Times New Roman" w:hAnsi="Times New Roman" w:cs="Times New Roman"/>
          <w:color w:val="000000"/>
          <w:sz w:val="24"/>
          <w:szCs w:val="24"/>
        </w:rPr>
        <w:t>выявление  по</w:t>
      </w:r>
      <w:proofErr w:type="gramEnd"/>
      <w:r w:rsidRPr="009335D4">
        <w:rPr>
          <w:rFonts w:ascii="Times New Roman" w:eastAsia="Times New Roman" w:hAnsi="Times New Roman" w:cs="Times New Roman"/>
          <w:color w:val="000000"/>
          <w:sz w:val="24"/>
          <w:szCs w:val="24"/>
        </w:rPr>
        <w:t xml:space="preserve">  результатам  диагностики социально  незащищенных семей, семей</w:t>
      </w:r>
    </w:p>
    <w:p w:rsidR="0000396A" w:rsidRPr="009335D4" w:rsidRDefault="009D49A7">
      <w:pPr>
        <w:pBdr>
          <w:top w:val="nil"/>
          <w:left w:val="nil"/>
          <w:bottom w:val="nil"/>
          <w:right w:val="nil"/>
          <w:between w:val="nil"/>
        </w:pBdr>
        <w:spacing w:after="0" w:line="240" w:lineRule="auto"/>
        <w:ind w:right="5"/>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«группы риска» (родители, злоупотребляющие </w:t>
      </w:r>
      <w:proofErr w:type="spellStart"/>
      <w:r w:rsidRPr="009335D4">
        <w:rPr>
          <w:rFonts w:ascii="Times New Roman" w:eastAsia="Times New Roman" w:hAnsi="Times New Roman" w:cs="Times New Roman"/>
          <w:color w:val="000000"/>
          <w:sz w:val="24"/>
          <w:szCs w:val="24"/>
        </w:rPr>
        <w:t>психоактивными</w:t>
      </w:r>
      <w:proofErr w:type="spellEnd"/>
      <w:r w:rsidRPr="009335D4">
        <w:rPr>
          <w:rFonts w:ascii="Times New Roman" w:eastAsia="Times New Roman" w:hAnsi="Times New Roman" w:cs="Times New Roman"/>
          <w:color w:val="000000"/>
          <w:sz w:val="24"/>
          <w:szCs w:val="24"/>
        </w:rPr>
        <w:t xml:space="preserve"> веществами (ПАВ), воспитание по типу </w:t>
      </w:r>
      <w:proofErr w:type="spellStart"/>
      <w:r w:rsidRPr="009335D4">
        <w:rPr>
          <w:rFonts w:ascii="Times New Roman" w:eastAsia="Times New Roman" w:hAnsi="Times New Roman" w:cs="Times New Roman"/>
          <w:color w:val="000000"/>
          <w:sz w:val="24"/>
          <w:szCs w:val="24"/>
        </w:rPr>
        <w:t>гипоопеки</w:t>
      </w:r>
      <w:proofErr w:type="spellEnd"/>
      <w:r w:rsidRPr="009335D4">
        <w:rPr>
          <w:rFonts w:ascii="Times New Roman" w:eastAsia="Times New Roman" w:hAnsi="Times New Roman" w:cs="Times New Roman"/>
          <w:color w:val="000000"/>
          <w:sz w:val="24"/>
          <w:szCs w:val="24"/>
        </w:rPr>
        <w:t xml:space="preserve"> и др.).</w:t>
      </w:r>
    </w:p>
    <w:p w:rsidR="0000396A" w:rsidRPr="009335D4" w:rsidRDefault="009D49A7" w:rsidP="00F520B5">
      <w:pPr>
        <w:pStyle w:val="2"/>
        <w:numPr>
          <w:ilvl w:val="0"/>
          <w:numId w:val="6"/>
        </w:numPr>
        <w:spacing w:line="240" w:lineRule="auto"/>
        <w:ind w:left="0" w:right="228" w:firstLine="0"/>
        <w:rPr>
          <w:i/>
          <w:color w:val="000000"/>
          <w:sz w:val="24"/>
          <w:szCs w:val="24"/>
        </w:rPr>
      </w:pPr>
      <w:r w:rsidRPr="009335D4">
        <w:rPr>
          <w:i/>
          <w:color w:val="000000"/>
          <w:sz w:val="24"/>
          <w:szCs w:val="24"/>
        </w:rPr>
        <w:t xml:space="preserve">Беседы и консультации для родителей, в том числе консультирование совместно с другими специалистами в рамках работы </w:t>
      </w:r>
      <w:proofErr w:type="spellStart"/>
      <w:r w:rsidRPr="009335D4">
        <w:rPr>
          <w:i/>
          <w:color w:val="000000"/>
          <w:sz w:val="24"/>
          <w:szCs w:val="24"/>
        </w:rPr>
        <w:t>ПМПк</w:t>
      </w:r>
      <w:proofErr w:type="spellEnd"/>
      <w:r w:rsidRPr="009335D4">
        <w:rPr>
          <w:i/>
          <w:color w:val="000000"/>
          <w:sz w:val="24"/>
          <w:szCs w:val="24"/>
        </w:rPr>
        <w:t xml:space="preserve"> ОФ “Классическая гимназия “Престиж”, с обучающимися ОВЗ (по плану и запросу):</w:t>
      </w:r>
    </w:p>
    <w:p w:rsidR="0000396A" w:rsidRPr="009335D4" w:rsidRDefault="009D49A7">
      <w:pPr>
        <w:pBdr>
          <w:top w:val="nil"/>
          <w:left w:val="nil"/>
          <w:bottom w:val="nil"/>
          <w:right w:val="nil"/>
          <w:between w:val="nil"/>
        </w:pBdr>
        <w:spacing w:after="0" w:line="240" w:lineRule="auto"/>
        <w:ind w:right="228"/>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разъяснение и уточнение родителям (законным представителям) их прав и обязанностей по отношению к детям и ОФ “Классическая гимназия “Престиж”, помощь в оформлении льгот; обсуждение с обучающимися их интересов и склонностей в сфере дополнительного образования, будущей профессиональной самореализации.</w:t>
      </w:r>
    </w:p>
    <w:p w:rsidR="0000396A" w:rsidRPr="009335D4" w:rsidRDefault="009D49A7" w:rsidP="00F520B5">
      <w:pPr>
        <w:pStyle w:val="2"/>
        <w:numPr>
          <w:ilvl w:val="0"/>
          <w:numId w:val="12"/>
        </w:numPr>
        <w:spacing w:line="240" w:lineRule="auto"/>
        <w:ind w:left="0" w:right="232" w:firstLine="0"/>
        <w:rPr>
          <w:i/>
          <w:color w:val="000000"/>
          <w:sz w:val="24"/>
          <w:szCs w:val="24"/>
        </w:rPr>
      </w:pPr>
      <w:r w:rsidRPr="009335D4">
        <w:rPr>
          <w:i/>
          <w:color w:val="000000"/>
          <w:sz w:val="24"/>
          <w:szCs w:val="24"/>
        </w:rPr>
        <w:t>Взаимодействие с внутренними и внешними структурами, педагогическими и социальными работниками в интересах обучающегося:</w:t>
      </w:r>
    </w:p>
    <w:p w:rsidR="0000396A" w:rsidRPr="009335D4" w:rsidRDefault="009D49A7">
      <w:pPr>
        <w:pBdr>
          <w:top w:val="nil"/>
          <w:left w:val="nil"/>
          <w:bottom w:val="nil"/>
          <w:right w:val="nil"/>
          <w:between w:val="nil"/>
        </w:pBdr>
        <w:spacing w:after="0" w:line="240" w:lineRule="auto"/>
        <w:ind w:right="227"/>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u w:val="single"/>
        </w:rPr>
        <w:t>содержание</w:t>
      </w:r>
      <w:r w:rsidRPr="009335D4">
        <w:rPr>
          <w:rFonts w:ascii="Times New Roman" w:eastAsia="Times New Roman" w:hAnsi="Times New Roman" w:cs="Times New Roman"/>
          <w:color w:val="000000"/>
          <w:sz w:val="24"/>
          <w:szCs w:val="24"/>
        </w:rPr>
        <w:t xml:space="preserve">: педагогическое сопровождение </w:t>
      </w:r>
      <w:proofErr w:type="gramStart"/>
      <w:r w:rsidRPr="009335D4">
        <w:rPr>
          <w:rFonts w:ascii="Times New Roman" w:eastAsia="Times New Roman" w:hAnsi="Times New Roman" w:cs="Times New Roman"/>
          <w:color w:val="000000"/>
          <w:sz w:val="24"/>
          <w:szCs w:val="24"/>
        </w:rPr>
        <w:t>дополнительного образования</w:t>
      </w:r>
      <w:proofErr w:type="gramEnd"/>
      <w:r w:rsidRPr="009335D4">
        <w:rPr>
          <w:rFonts w:ascii="Times New Roman" w:eastAsia="Times New Roman" w:hAnsi="Times New Roman" w:cs="Times New Roman"/>
          <w:color w:val="000000"/>
          <w:sz w:val="24"/>
          <w:szCs w:val="24"/>
        </w:rPr>
        <w:t xml:space="preserve"> обучающегося с ОВЗ в рамках системной коррекционной работы, а также совместная работа с Советом профилактики ОФ “Классическая гимназия “Престиж” по профилактике безнадзорности и правонарушений несовершеннолетних, инспекторами ОПДН полиции, работниками </w:t>
      </w:r>
      <w:proofErr w:type="spellStart"/>
      <w:r w:rsidRPr="009335D4">
        <w:rPr>
          <w:rFonts w:ascii="Times New Roman" w:eastAsia="Times New Roman" w:hAnsi="Times New Roman" w:cs="Times New Roman"/>
          <w:color w:val="000000"/>
          <w:sz w:val="24"/>
          <w:szCs w:val="24"/>
        </w:rPr>
        <w:t>КДНиЗП</w:t>
      </w:r>
      <w:proofErr w:type="spellEnd"/>
      <w:r w:rsidRPr="009335D4">
        <w:rPr>
          <w:rFonts w:ascii="Times New Roman" w:eastAsia="Times New Roman" w:hAnsi="Times New Roman" w:cs="Times New Roman"/>
          <w:color w:val="000000"/>
          <w:sz w:val="24"/>
          <w:szCs w:val="24"/>
        </w:rPr>
        <w:t xml:space="preserve"> города Кирова.</w:t>
      </w:r>
    </w:p>
    <w:p w:rsidR="0000396A" w:rsidRPr="009335D4" w:rsidRDefault="0000396A">
      <w:pPr>
        <w:spacing w:after="0" w:line="240" w:lineRule="auto"/>
        <w:rPr>
          <w:rFonts w:ascii="Times New Roman" w:eastAsia="Times New Roman" w:hAnsi="Times New Roman" w:cs="Times New Roman"/>
          <w:sz w:val="24"/>
          <w:szCs w:val="24"/>
        </w:rPr>
      </w:pPr>
    </w:p>
    <w:p w:rsidR="0000396A" w:rsidRPr="009335D4" w:rsidRDefault="009D49A7">
      <w:pPr>
        <w:pStyle w:val="1"/>
        <w:spacing w:before="0" w:line="240" w:lineRule="auto"/>
        <w:ind w:left="427" w:right="433"/>
        <w:jc w:val="center"/>
        <w:rPr>
          <w:rFonts w:ascii="Times New Roman" w:eastAsia="Times New Roman" w:hAnsi="Times New Roman" w:cs="Times New Roman"/>
          <w:b/>
          <w:sz w:val="24"/>
          <w:szCs w:val="24"/>
        </w:rPr>
      </w:pPr>
      <w:r w:rsidRPr="009335D4">
        <w:rPr>
          <w:rFonts w:ascii="Times New Roman" w:eastAsia="Times New Roman" w:hAnsi="Times New Roman" w:cs="Times New Roman"/>
          <w:b/>
          <w:color w:val="000000"/>
          <w:sz w:val="24"/>
          <w:szCs w:val="24"/>
        </w:rPr>
        <w:t>План реализации коррекционных мероприятий в рамках социального сопровождения</w:t>
      </w:r>
    </w:p>
    <w:tbl>
      <w:tblPr>
        <w:tblStyle w:val="aff"/>
        <w:tblW w:w="10496" w:type="dxa"/>
        <w:tblInd w:w="0" w:type="dxa"/>
        <w:tblLayout w:type="fixed"/>
        <w:tblLook w:val="0000" w:firstRow="0" w:lastRow="0" w:firstColumn="0" w:lastColumn="0" w:noHBand="0" w:noVBand="0"/>
      </w:tblPr>
      <w:tblGrid>
        <w:gridCol w:w="3984"/>
        <w:gridCol w:w="3024"/>
        <w:gridCol w:w="3488"/>
      </w:tblGrid>
      <w:tr w:rsidR="0000396A" w:rsidRPr="009335D4">
        <w:trPr>
          <w:trHeight w:val="260"/>
        </w:trPr>
        <w:tc>
          <w:tcPr>
            <w:tcW w:w="398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40"/>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Мероприятия</w:t>
            </w:r>
          </w:p>
        </w:tc>
        <w:tc>
          <w:tcPr>
            <w:tcW w:w="302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1"/>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Форма проведения</w:t>
            </w:r>
          </w:p>
        </w:tc>
        <w:tc>
          <w:tcPr>
            <w:tcW w:w="3488"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745" w:right="740"/>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b/>
                <w:color w:val="000000"/>
                <w:sz w:val="24"/>
                <w:szCs w:val="24"/>
              </w:rPr>
              <w:t>Сроки проведения</w:t>
            </w:r>
          </w:p>
        </w:tc>
      </w:tr>
      <w:tr w:rsidR="0000396A" w:rsidRPr="009335D4">
        <w:trPr>
          <w:trHeight w:val="540"/>
        </w:trPr>
        <w:tc>
          <w:tcPr>
            <w:tcW w:w="398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ight="101" w:firstLine="5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Диагностика социального статуса семьи ребенка</w:t>
            </w:r>
          </w:p>
        </w:tc>
        <w:tc>
          <w:tcPr>
            <w:tcW w:w="302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 или групповая</w:t>
            </w:r>
          </w:p>
        </w:tc>
        <w:tc>
          <w:tcPr>
            <w:tcW w:w="3488"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8" w:right="129" w:firstLine="27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при поступлении в школу, уточнение изменений ежегодно</w:t>
            </w:r>
          </w:p>
        </w:tc>
      </w:tr>
      <w:tr w:rsidR="0000396A" w:rsidRPr="009335D4">
        <w:trPr>
          <w:trHeight w:val="260"/>
        </w:trPr>
        <w:tc>
          <w:tcPr>
            <w:tcW w:w="398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4" w:right="107"/>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Составление</w:t>
            </w:r>
            <w:r w:rsidRPr="009335D4">
              <w:rPr>
                <w:rFonts w:ascii="Times New Roman" w:eastAsia="Times New Roman" w:hAnsi="Times New Roman" w:cs="Times New Roman"/>
                <w:color w:val="000000"/>
                <w:sz w:val="24"/>
                <w:szCs w:val="24"/>
              </w:rPr>
              <w:tab/>
              <w:t>списка</w:t>
            </w:r>
            <w:r w:rsidRPr="009335D4">
              <w:rPr>
                <w:rFonts w:ascii="Times New Roman" w:eastAsia="Times New Roman" w:hAnsi="Times New Roman" w:cs="Times New Roman"/>
                <w:color w:val="000000"/>
                <w:sz w:val="24"/>
                <w:szCs w:val="24"/>
              </w:rPr>
              <w:tab/>
              <w:t>детей, нуждающихся</w:t>
            </w:r>
            <w:r w:rsidRPr="009335D4">
              <w:rPr>
                <w:rFonts w:ascii="Times New Roman" w:eastAsia="Times New Roman" w:hAnsi="Times New Roman" w:cs="Times New Roman"/>
                <w:color w:val="000000"/>
                <w:sz w:val="24"/>
                <w:szCs w:val="24"/>
              </w:rPr>
              <w:tab/>
              <w:t>в социальном сопровождении</w:t>
            </w:r>
          </w:p>
        </w:tc>
        <w:tc>
          <w:tcPr>
            <w:tcW w:w="302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45" w:right="15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w:t>
            </w:r>
          </w:p>
        </w:tc>
        <w:tc>
          <w:tcPr>
            <w:tcW w:w="3488"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737" w:right="740"/>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сентябрь</w:t>
            </w:r>
          </w:p>
        </w:tc>
      </w:tr>
      <w:tr w:rsidR="0000396A" w:rsidRPr="009335D4" w:rsidTr="006C416E">
        <w:trPr>
          <w:trHeight w:val="407"/>
        </w:trPr>
        <w:tc>
          <w:tcPr>
            <w:tcW w:w="3984" w:type="dxa"/>
            <w:tcBorders>
              <w:top w:val="single" w:sz="4" w:space="0" w:color="000000"/>
              <w:left w:val="single" w:sz="4" w:space="0" w:color="000000"/>
              <w:bottom w:val="single" w:sz="4" w:space="0" w:color="000000"/>
              <w:right w:val="single" w:sz="4" w:space="0" w:color="000000"/>
            </w:tcBorders>
          </w:tcPr>
          <w:p w:rsidR="0000396A" w:rsidRPr="009335D4" w:rsidRDefault="006C416E">
            <w:pPr>
              <w:pBdr>
                <w:top w:val="nil"/>
                <w:left w:val="nil"/>
                <w:bottom w:val="nil"/>
                <w:right w:val="nil"/>
                <w:between w:val="nil"/>
              </w:pBdr>
              <w:spacing w:after="0" w:line="240" w:lineRule="auto"/>
              <w:ind w:left="105" w:right="102"/>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Беседы</w:t>
            </w:r>
            <w:r w:rsidRPr="009335D4">
              <w:rPr>
                <w:rFonts w:ascii="Times New Roman" w:eastAsia="Times New Roman" w:hAnsi="Times New Roman" w:cs="Times New Roman"/>
                <w:color w:val="000000"/>
                <w:sz w:val="24"/>
                <w:szCs w:val="24"/>
              </w:rPr>
              <w:tab/>
              <w:t xml:space="preserve">и консультации </w:t>
            </w:r>
            <w:r w:rsidR="009D49A7" w:rsidRPr="009335D4">
              <w:rPr>
                <w:rFonts w:ascii="Times New Roman" w:eastAsia="Times New Roman" w:hAnsi="Times New Roman" w:cs="Times New Roman"/>
                <w:color w:val="000000"/>
                <w:sz w:val="24"/>
                <w:szCs w:val="24"/>
              </w:rPr>
              <w:t>для родителей, обучающихся</w:t>
            </w:r>
          </w:p>
        </w:tc>
        <w:tc>
          <w:tcPr>
            <w:tcW w:w="302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77" w:right="167" w:hanging="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индивидуальная по запросу, на </w:t>
            </w:r>
            <w:proofErr w:type="spellStart"/>
            <w:r w:rsidRPr="009335D4">
              <w:rPr>
                <w:rFonts w:ascii="Times New Roman" w:eastAsia="Times New Roman" w:hAnsi="Times New Roman" w:cs="Times New Roman"/>
                <w:color w:val="000000"/>
                <w:sz w:val="24"/>
                <w:szCs w:val="24"/>
              </w:rPr>
              <w:t>ПМПк</w:t>
            </w:r>
            <w:proofErr w:type="spellEnd"/>
          </w:p>
        </w:tc>
        <w:tc>
          <w:tcPr>
            <w:tcW w:w="3488"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80" w:right="442"/>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по плану и запросу в 5 - 9 классе</w:t>
            </w:r>
          </w:p>
        </w:tc>
      </w:tr>
      <w:tr w:rsidR="0000396A" w:rsidRPr="009335D4">
        <w:trPr>
          <w:trHeight w:val="820"/>
        </w:trPr>
        <w:tc>
          <w:tcPr>
            <w:tcW w:w="398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105" w:right="98"/>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Взаимодействие с внутренними и внешними структурами в интересах ребенка</w:t>
            </w:r>
          </w:p>
        </w:tc>
        <w:tc>
          <w:tcPr>
            <w:tcW w:w="3024"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93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индивидуальная</w:t>
            </w:r>
          </w:p>
        </w:tc>
        <w:tc>
          <w:tcPr>
            <w:tcW w:w="3488" w:type="dxa"/>
            <w:tcBorders>
              <w:top w:val="single" w:sz="4" w:space="0" w:color="000000"/>
              <w:left w:val="single" w:sz="4" w:space="0" w:color="000000"/>
              <w:bottom w:val="single" w:sz="4" w:space="0" w:color="000000"/>
              <w:right w:val="single" w:sz="4" w:space="0" w:color="000000"/>
            </w:tcBorders>
          </w:tcPr>
          <w:p w:rsidR="0000396A" w:rsidRPr="009335D4" w:rsidRDefault="009D49A7">
            <w:pPr>
              <w:pBdr>
                <w:top w:val="nil"/>
                <w:left w:val="nil"/>
                <w:bottom w:val="nil"/>
                <w:right w:val="nil"/>
                <w:between w:val="nil"/>
              </w:pBdr>
              <w:spacing w:after="0" w:line="240" w:lineRule="auto"/>
              <w:ind w:left="80" w:right="39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в течение обучения в 5-9 классе по необходимости</w:t>
            </w:r>
          </w:p>
        </w:tc>
      </w:tr>
    </w:tbl>
    <w:p w:rsidR="0000396A" w:rsidRPr="009335D4" w:rsidRDefault="0000396A">
      <w:pPr>
        <w:rPr>
          <w:rFonts w:ascii="Times New Roman" w:eastAsia="Times New Roman" w:hAnsi="Times New Roman" w:cs="Times New Roman"/>
          <w:sz w:val="24"/>
          <w:szCs w:val="24"/>
        </w:rPr>
      </w:pPr>
    </w:p>
    <w:p w:rsidR="0000396A" w:rsidRPr="009335D4" w:rsidRDefault="009D49A7">
      <w:pPr>
        <w:pBdr>
          <w:top w:val="nil"/>
          <w:left w:val="nil"/>
          <w:bottom w:val="nil"/>
          <w:right w:val="nil"/>
          <w:between w:val="nil"/>
        </w:pBdr>
        <w:spacing w:before="93" w:after="0" w:line="240" w:lineRule="auto"/>
        <w:ind w:right="229"/>
        <w:jc w:val="both"/>
        <w:rPr>
          <w:rFonts w:ascii="Times New Roman" w:eastAsia="Times New Roman" w:hAnsi="Times New Roman" w:cs="Times New Roman"/>
          <w:b/>
          <w:i/>
          <w:color w:val="000000"/>
          <w:sz w:val="24"/>
          <w:szCs w:val="24"/>
          <w:u w:val="single"/>
        </w:rPr>
      </w:pPr>
      <w:r w:rsidRPr="009335D4">
        <w:rPr>
          <w:rFonts w:ascii="Times New Roman" w:eastAsia="Times New Roman" w:hAnsi="Times New Roman" w:cs="Times New Roman"/>
          <w:b/>
          <w:i/>
          <w:color w:val="000000"/>
          <w:sz w:val="24"/>
          <w:szCs w:val="24"/>
          <w:u w:val="single"/>
        </w:rPr>
        <w:t>2.4.8.Система комплексного психолого-медико-социального сопровождения и поддержки обучающихся с ОВЗ</w:t>
      </w:r>
    </w:p>
    <w:p w:rsidR="0000396A" w:rsidRPr="009335D4" w:rsidRDefault="009D49A7">
      <w:pPr>
        <w:pBdr>
          <w:top w:val="nil"/>
          <w:left w:val="nil"/>
          <w:bottom w:val="nil"/>
          <w:right w:val="nil"/>
          <w:between w:val="nil"/>
        </w:pBdr>
        <w:spacing w:after="0" w:line="240" w:lineRule="auto"/>
        <w:ind w:right="230" w:firstLine="93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Система комплексного психолого-медико-педагогического и социального сопровождения обучающихся с ОВЗ осуществляется через:</w:t>
      </w:r>
    </w:p>
    <w:p w:rsidR="0000396A" w:rsidRPr="009335D4" w:rsidRDefault="009D49A7" w:rsidP="00F520B5">
      <w:pPr>
        <w:numPr>
          <w:ilvl w:val="0"/>
          <w:numId w:val="11"/>
        </w:numPr>
        <w:pBdr>
          <w:top w:val="nil"/>
          <w:left w:val="nil"/>
          <w:bottom w:val="nil"/>
          <w:right w:val="nil"/>
          <w:between w:val="nil"/>
        </w:pBdr>
        <w:spacing w:before="2" w:after="0" w:line="240" w:lineRule="auto"/>
        <w:ind w:left="0" w:right="226" w:firstLine="936"/>
        <w:jc w:val="both"/>
        <w:rPr>
          <w:rFonts w:ascii="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t xml:space="preserve">Психолого-медико-педагогическое обследование обучающихся ОВЗ </w:t>
      </w:r>
      <w:r w:rsidRPr="009335D4">
        <w:rPr>
          <w:rFonts w:ascii="Times New Roman" w:eastAsia="Times New Roman" w:hAnsi="Times New Roman" w:cs="Times New Roman"/>
          <w:color w:val="000000"/>
          <w:sz w:val="24"/>
          <w:szCs w:val="24"/>
        </w:rPr>
        <w:t>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w:t>
      </w:r>
    </w:p>
    <w:p w:rsidR="0000396A" w:rsidRPr="009335D4" w:rsidRDefault="009D49A7">
      <w:pPr>
        <w:pBdr>
          <w:top w:val="nil"/>
          <w:left w:val="nil"/>
          <w:bottom w:val="nil"/>
          <w:right w:val="nil"/>
          <w:between w:val="nil"/>
        </w:pBdr>
        <w:tabs>
          <w:tab w:val="left" w:pos="284"/>
        </w:tabs>
        <w:spacing w:after="0" w:line="240" w:lineRule="auto"/>
        <w:ind w:right="222"/>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а) организация сбора информации о вновь прибывающих в ОФ “Классическая гимназия “Престиж” обучающихся с ОВЗ от их родителей (законных представителей), ПМПК  (если ребёнок проходил в ней консультацию) и детях с ОВЗ заканчивающих первую ступень обучения (от классного руководителя, педагога-психолога, родителей); анализ этой информации и выявление детей с ОВЗ, имеющих особые образовательные потребности, требующие организации специальных образовательных условий на средней ступени общего образования;</w:t>
      </w:r>
    </w:p>
    <w:p w:rsidR="0000396A" w:rsidRPr="009335D4" w:rsidRDefault="009D49A7">
      <w:pPr>
        <w:pBdr>
          <w:top w:val="nil"/>
          <w:left w:val="nil"/>
          <w:bottom w:val="nil"/>
          <w:right w:val="nil"/>
          <w:between w:val="nil"/>
        </w:pBdr>
        <w:tabs>
          <w:tab w:val="left" w:pos="284"/>
        </w:tabs>
        <w:spacing w:after="0" w:line="240" w:lineRule="auto"/>
        <w:ind w:right="22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б) углубленное диагностирование в рамках работы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xml:space="preserve"> ОФ “Классическая гимназия “Престиж” обучающихся, имеющих нарушения в физическом и (или) психическом развитии, ориентированное на определение степени и структуры имеющихся нарушений, потребности в особых образовательных условиях с их подробным определением и описанием;</w:t>
      </w:r>
    </w:p>
    <w:p w:rsidR="0000396A" w:rsidRPr="009335D4" w:rsidRDefault="009D49A7">
      <w:pPr>
        <w:pBdr>
          <w:top w:val="nil"/>
          <w:left w:val="nil"/>
          <w:bottom w:val="nil"/>
          <w:right w:val="nil"/>
          <w:between w:val="nil"/>
        </w:pBdr>
        <w:tabs>
          <w:tab w:val="left" w:pos="284"/>
        </w:tabs>
        <w:spacing w:after="0" w:line="240" w:lineRule="auto"/>
        <w:ind w:right="22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в)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направление обучающихся на консультацию в окружную психолого- медико-педагогическую комиссию для получения рекомендаций по оптимальной организации дальнейшего процесса образования.</w:t>
      </w:r>
    </w:p>
    <w:p w:rsidR="0000396A" w:rsidRPr="009335D4" w:rsidRDefault="009D49A7" w:rsidP="00F520B5">
      <w:pPr>
        <w:numPr>
          <w:ilvl w:val="0"/>
          <w:numId w:val="14"/>
        </w:numPr>
        <w:pBdr>
          <w:top w:val="nil"/>
          <w:left w:val="nil"/>
          <w:bottom w:val="nil"/>
          <w:right w:val="nil"/>
          <w:between w:val="nil"/>
        </w:pBdr>
        <w:tabs>
          <w:tab w:val="left" w:pos="284"/>
        </w:tabs>
        <w:spacing w:before="4" w:after="0" w:line="240" w:lineRule="auto"/>
        <w:ind w:left="0" w:right="226" w:firstLine="851"/>
        <w:jc w:val="both"/>
        <w:rPr>
          <w:rFonts w:ascii="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lastRenderedPageBreak/>
        <w:t>Организация рекомендуемых специальных образовательных условий</w:t>
      </w:r>
      <w:r w:rsidRPr="009335D4">
        <w:rPr>
          <w:rFonts w:ascii="Times New Roman" w:eastAsia="Times New Roman" w:hAnsi="Times New Roman" w:cs="Times New Roman"/>
          <w:color w:val="000000"/>
          <w:sz w:val="24"/>
          <w:szCs w:val="24"/>
        </w:rPr>
        <w:t>, разработка и реализация (при необходимости) АИОП; планирование и ре</w:t>
      </w:r>
      <w:r w:rsidR="006C416E" w:rsidRPr="009335D4">
        <w:rPr>
          <w:rFonts w:ascii="Times New Roman" w:eastAsia="Times New Roman" w:hAnsi="Times New Roman" w:cs="Times New Roman"/>
          <w:color w:val="000000"/>
          <w:sz w:val="24"/>
          <w:szCs w:val="24"/>
        </w:rPr>
        <w:t>ализация комплексной психолого-</w:t>
      </w:r>
      <w:r w:rsidRPr="009335D4">
        <w:rPr>
          <w:rFonts w:ascii="Times New Roman" w:eastAsia="Times New Roman" w:hAnsi="Times New Roman" w:cs="Times New Roman"/>
          <w:color w:val="000000"/>
          <w:sz w:val="24"/>
          <w:szCs w:val="24"/>
        </w:rPr>
        <w:t>педагогической, медико-социальной помощи для обучающегося с ОВЗ со стороны специалистов (педагога-психолога, социального педагога, учителя-логопеда (по необходимости), педагогов дополнительного образования).</w:t>
      </w:r>
    </w:p>
    <w:p w:rsidR="0000396A" w:rsidRPr="009335D4" w:rsidRDefault="009D49A7" w:rsidP="00F520B5">
      <w:pPr>
        <w:numPr>
          <w:ilvl w:val="0"/>
          <w:numId w:val="14"/>
        </w:numPr>
        <w:pBdr>
          <w:top w:val="nil"/>
          <w:left w:val="nil"/>
          <w:bottom w:val="nil"/>
          <w:right w:val="nil"/>
          <w:between w:val="nil"/>
        </w:pBdr>
        <w:tabs>
          <w:tab w:val="left" w:pos="284"/>
        </w:tabs>
        <w:spacing w:after="0" w:line="240" w:lineRule="auto"/>
        <w:ind w:left="0" w:right="224" w:firstLine="851"/>
        <w:jc w:val="both"/>
        <w:rPr>
          <w:rFonts w:ascii="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t xml:space="preserve">Осуществление динамического мониторинга </w:t>
      </w:r>
      <w:r w:rsidRPr="009335D4">
        <w:rPr>
          <w:rFonts w:ascii="Times New Roman" w:eastAsia="Times New Roman" w:hAnsi="Times New Roman" w:cs="Times New Roman"/>
          <w:color w:val="000000"/>
          <w:sz w:val="24"/>
          <w:szCs w:val="24"/>
        </w:rPr>
        <w:t xml:space="preserve">индивидуальной динамики развития (по итогам коррекционно-развивающей работы) и обучения детей (по итогам мероприятий </w:t>
      </w:r>
      <w:proofErr w:type="spellStart"/>
      <w:r w:rsidRPr="009335D4">
        <w:rPr>
          <w:rFonts w:ascii="Times New Roman" w:eastAsia="Times New Roman" w:hAnsi="Times New Roman" w:cs="Times New Roman"/>
          <w:color w:val="000000"/>
          <w:sz w:val="24"/>
          <w:szCs w:val="24"/>
        </w:rPr>
        <w:t>внутришкольного</w:t>
      </w:r>
      <w:proofErr w:type="spellEnd"/>
      <w:r w:rsidRPr="009335D4">
        <w:rPr>
          <w:rFonts w:ascii="Times New Roman" w:eastAsia="Times New Roman" w:hAnsi="Times New Roman" w:cs="Times New Roman"/>
          <w:color w:val="000000"/>
          <w:sz w:val="24"/>
          <w:szCs w:val="24"/>
        </w:rPr>
        <w:t xml:space="preserve"> контроля) с ОВЗ с ежегодным анализом и обобщением на заседаниях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с целью внесения необходимых корректировок в планирование коррекционной работы на следующий учебный период.</w:t>
      </w:r>
    </w:p>
    <w:p w:rsidR="0000396A" w:rsidRPr="009335D4" w:rsidRDefault="009D49A7">
      <w:pPr>
        <w:pBdr>
          <w:top w:val="nil"/>
          <w:left w:val="nil"/>
          <w:bottom w:val="nil"/>
          <w:right w:val="nil"/>
          <w:between w:val="nil"/>
        </w:pBdr>
        <w:tabs>
          <w:tab w:val="left" w:pos="284"/>
        </w:tabs>
        <w:spacing w:before="8" w:after="0" w:line="240" w:lineRule="auto"/>
        <w:ind w:right="231"/>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Также, система комплексного психолого-медико-педагогического и социального сопровождения обучающихся с ОВЗ включает:</w:t>
      </w:r>
    </w:p>
    <w:p w:rsidR="0000396A" w:rsidRPr="009335D4" w:rsidRDefault="009D49A7">
      <w:pPr>
        <w:pBdr>
          <w:top w:val="nil"/>
          <w:left w:val="nil"/>
          <w:bottom w:val="nil"/>
          <w:right w:val="nil"/>
          <w:between w:val="nil"/>
        </w:pBdr>
        <w:tabs>
          <w:tab w:val="left" w:pos="284"/>
        </w:tabs>
        <w:spacing w:before="2"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t xml:space="preserve">консультирование </w:t>
      </w:r>
      <w:r w:rsidRPr="009335D4">
        <w:rPr>
          <w:rFonts w:ascii="Times New Roman" w:eastAsia="Times New Roman" w:hAnsi="Times New Roman" w:cs="Times New Roman"/>
          <w:color w:val="000000"/>
          <w:sz w:val="24"/>
          <w:szCs w:val="24"/>
        </w:rPr>
        <w:t>родителей (законных представителей):</w:t>
      </w:r>
    </w:p>
    <w:p w:rsidR="0000396A" w:rsidRPr="009335D4" w:rsidRDefault="009D49A7" w:rsidP="00F520B5">
      <w:pPr>
        <w:numPr>
          <w:ilvl w:val="0"/>
          <w:numId w:val="13"/>
        </w:numPr>
        <w:pBdr>
          <w:top w:val="nil"/>
          <w:left w:val="nil"/>
          <w:bottom w:val="nil"/>
          <w:right w:val="nil"/>
          <w:between w:val="nil"/>
        </w:pBdr>
        <w:tabs>
          <w:tab w:val="left" w:pos="284"/>
        </w:tabs>
        <w:spacing w:after="0" w:line="240" w:lineRule="auto"/>
        <w:ind w:left="0" w:right="228"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по итогам обследования их детей на психолого-медико-педагогическом консилиуме ОФ “Классическая гимназия “Престиж” и своевременное направление, в случае необходимости, к специалистам других учреждений и (или) в ПМПК;</w:t>
      </w:r>
    </w:p>
    <w:p w:rsidR="0000396A" w:rsidRPr="009335D4" w:rsidRDefault="009D49A7" w:rsidP="00F520B5">
      <w:pPr>
        <w:numPr>
          <w:ilvl w:val="0"/>
          <w:numId w:val="13"/>
        </w:numPr>
        <w:pBdr>
          <w:top w:val="nil"/>
          <w:left w:val="nil"/>
          <w:bottom w:val="nil"/>
          <w:right w:val="nil"/>
          <w:between w:val="nil"/>
        </w:pBdr>
        <w:tabs>
          <w:tab w:val="left" w:pos="284"/>
        </w:tabs>
        <w:spacing w:before="3" w:after="0" w:line="240" w:lineRule="auto"/>
        <w:ind w:left="0" w:right="226"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групповое консультирование, просвещение и профи</w:t>
      </w:r>
      <w:r w:rsidR="006C416E" w:rsidRPr="009335D4">
        <w:rPr>
          <w:rFonts w:ascii="Times New Roman" w:eastAsia="Times New Roman" w:hAnsi="Times New Roman" w:cs="Times New Roman"/>
          <w:color w:val="000000"/>
          <w:sz w:val="24"/>
          <w:szCs w:val="24"/>
        </w:rPr>
        <w:t>лактика: рекомендации педагога-</w:t>
      </w:r>
      <w:proofErr w:type="gramStart"/>
      <w:r w:rsidRPr="009335D4">
        <w:rPr>
          <w:rFonts w:ascii="Times New Roman" w:eastAsia="Times New Roman" w:hAnsi="Times New Roman" w:cs="Times New Roman"/>
          <w:color w:val="000000"/>
          <w:sz w:val="24"/>
          <w:szCs w:val="24"/>
        </w:rPr>
        <w:t>психолога,  учителей</w:t>
      </w:r>
      <w:proofErr w:type="gramEnd"/>
      <w:r w:rsidRPr="009335D4">
        <w:rPr>
          <w:rFonts w:ascii="Times New Roman" w:eastAsia="Times New Roman" w:hAnsi="Times New Roman" w:cs="Times New Roman"/>
          <w:color w:val="000000"/>
          <w:sz w:val="24"/>
          <w:szCs w:val="24"/>
        </w:rPr>
        <w:t>-предметников по вопросам динамики коррекционно- развивающей работы и процесса обучения;</w:t>
      </w:r>
    </w:p>
    <w:p w:rsidR="0000396A" w:rsidRPr="009335D4" w:rsidRDefault="009D49A7" w:rsidP="00F520B5">
      <w:pPr>
        <w:numPr>
          <w:ilvl w:val="0"/>
          <w:numId w:val="13"/>
        </w:numPr>
        <w:pBdr>
          <w:top w:val="nil"/>
          <w:left w:val="nil"/>
          <w:bottom w:val="nil"/>
          <w:right w:val="nil"/>
          <w:between w:val="nil"/>
        </w:pBdr>
        <w:tabs>
          <w:tab w:val="left" w:pos="284"/>
        </w:tabs>
        <w:spacing w:after="0" w:line="240" w:lineRule="auto"/>
        <w:ind w:left="0" w:right="235"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индивидуальное консультирование родителей педагогами специалистами, учителями- предметниками по запросам и необходимости;</w:t>
      </w:r>
    </w:p>
    <w:p w:rsidR="0000396A" w:rsidRPr="009335D4" w:rsidRDefault="009D49A7" w:rsidP="00F520B5">
      <w:pPr>
        <w:numPr>
          <w:ilvl w:val="0"/>
          <w:numId w:val="13"/>
        </w:numPr>
        <w:pBdr>
          <w:top w:val="nil"/>
          <w:left w:val="nil"/>
          <w:bottom w:val="nil"/>
          <w:right w:val="nil"/>
          <w:between w:val="nil"/>
        </w:pBdr>
        <w:tabs>
          <w:tab w:val="left" w:pos="284"/>
        </w:tabs>
        <w:spacing w:before="50" w:after="0" w:line="240" w:lineRule="auto"/>
        <w:ind w:left="0"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консультирование обучающихся с ОВЗ по запросам и профориентации;</w:t>
      </w:r>
    </w:p>
    <w:p w:rsidR="0000396A" w:rsidRPr="009335D4" w:rsidRDefault="009D49A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t xml:space="preserve">организацию социального сопровождения </w:t>
      </w:r>
      <w:proofErr w:type="gramStart"/>
      <w:r w:rsidRPr="009335D4">
        <w:rPr>
          <w:rFonts w:ascii="Times New Roman" w:eastAsia="Times New Roman" w:hAnsi="Times New Roman" w:cs="Times New Roman"/>
          <w:b/>
          <w:i/>
          <w:color w:val="000000"/>
          <w:sz w:val="24"/>
          <w:szCs w:val="24"/>
        </w:rPr>
        <w:t>семей</w:t>
      </w:r>
      <w:proofErr w:type="gramEnd"/>
      <w:r w:rsidRPr="009335D4">
        <w:rPr>
          <w:rFonts w:ascii="Times New Roman" w:eastAsia="Times New Roman" w:hAnsi="Times New Roman" w:cs="Times New Roman"/>
          <w:b/>
          <w:i/>
          <w:color w:val="000000"/>
          <w:sz w:val="24"/>
          <w:szCs w:val="24"/>
        </w:rPr>
        <w:t xml:space="preserve"> </w:t>
      </w:r>
      <w:r w:rsidRPr="009335D4">
        <w:rPr>
          <w:rFonts w:ascii="Times New Roman" w:eastAsia="Times New Roman" w:hAnsi="Times New Roman" w:cs="Times New Roman"/>
          <w:color w:val="000000"/>
          <w:sz w:val="24"/>
          <w:szCs w:val="24"/>
        </w:rPr>
        <w:t>обучающихся с ОВЗ, находящихся в трудных жизненных условиях, силами социального педагога в рамках работы малых педагогических советов, помощь в организации специальных условий дополнительного образования;</w:t>
      </w:r>
    </w:p>
    <w:p w:rsidR="0000396A" w:rsidRPr="009335D4" w:rsidRDefault="009D49A7">
      <w:pPr>
        <w:pBdr>
          <w:top w:val="nil"/>
          <w:left w:val="nil"/>
          <w:bottom w:val="nil"/>
          <w:right w:val="nil"/>
          <w:between w:val="nil"/>
        </w:pBdr>
        <w:tabs>
          <w:tab w:val="left" w:pos="284"/>
        </w:tabs>
        <w:spacing w:before="50" w:after="0" w:line="240" w:lineRule="auto"/>
        <w:ind w:right="101"/>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t xml:space="preserve">обеспечение коррекционно-развивающей работы </w:t>
      </w:r>
      <w:r w:rsidRPr="009335D4">
        <w:rPr>
          <w:rFonts w:ascii="Times New Roman" w:eastAsia="Times New Roman" w:hAnsi="Times New Roman" w:cs="Times New Roman"/>
          <w:color w:val="000000"/>
          <w:sz w:val="24"/>
          <w:szCs w:val="24"/>
        </w:rPr>
        <w:t>с обучающимися с ОВЗ как силами специалистов ОФ “Классическая гимназия “Престиж”: педагога-</w:t>
      </w:r>
      <w:proofErr w:type="gramStart"/>
      <w:r w:rsidRPr="009335D4">
        <w:rPr>
          <w:rFonts w:ascii="Times New Roman" w:eastAsia="Times New Roman" w:hAnsi="Times New Roman" w:cs="Times New Roman"/>
          <w:color w:val="000000"/>
          <w:sz w:val="24"/>
          <w:szCs w:val="24"/>
        </w:rPr>
        <w:t>психолога,  учителя</w:t>
      </w:r>
      <w:proofErr w:type="gramEnd"/>
      <w:r w:rsidRPr="009335D4">
        <w:rPr>
          <w:rFonts w:ascii="Times New Roman" w:eastAsia="Times New Roman" w:hAnsi="Times New Roman" w:cs="Times New Roman"/>
          <w:color w:val="000000"/>
          <w:sz w:val="24"/>
          <w:szCs w:val="24"/>
        </w:rPr>
        <w:t>-логопеда  так и силами внешних специалистов (учитель-дефектолог, тифлопедагог, сурдопедагог) при наличии таковой необходимости;</w:t>
      </w:r>
    </w:p>
    <w:p w:rsidR="0000396A" w:rsidRPr="009335D4" w:rsidRDefault="009D49A7">
      <w:pPr>
        <w:pBdr>
          <w:top w:val="nil"/>
          <w:left w:val="nil"/>
          <w:bottom w:val="nil"/>
          <w:right w:val="nil"/>
          <w:between w:val="nil"/>
        </w:pBdr>
        <w:tabs>
          <w:tab w:val="left" w:pos="284"/>
        </w:tabs>
        <w:spacing w:after="0" w:line="240" w:lineRule="auto"/>
        <w:ind w:right="1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b/>
          <w:i/>
          <w:color w:val="000000"/>
          <w:sz w:val="24"/>
          <w:szCs w:val="24"/>
        </w:rPr>
        <w:t xml:space="preserve">создание специальных условий обучения </w:t>
      </w:r>
      <w:r w:rsidRPr="009335D4">
        <w:rPr>
          <w:rFonts w:ascii="Times New Roman" w:eastAsia="Times New Roman" w:hAnsi="Times New Roman" w:cs="Times New Roman"/>
          <w:color w:val="000000"/>
          <w:sz w:val="24"/>
          <w:szCs w:val="24"/>
        </w:rPr>
        <w:t>и воспитания в ходе образовательного процесса (применение специальных методов, приемов, средств, технологий, программ обучения, организация необходимого режима и формы обучения);</w:t>
      </w:r>
    </w:p>
    <w:p w:rsidR="0000396A" w:rsidRPr="009335D4" w:rsidRDefault="009D49A7">
      <w:pPr>
        <w:pStyle w:val="2"/>
        <w:tabs>
          <w:tab w:val="left" w:pos="284"/>
        </w:tabs>
        <w:spacing w:before="4" w:line="240" w:lineRule="auto"/>
        <w:ind w:firstLine="0"/>
        <w:rPr>
          <w:i/>
          <w:color w:val="000000"/>
          <w:sz w:val="24"/>
          <w:szCs w:val="24"/>
        </w:rPr>
      </w:pPr>
      <w:r w:rsidRPr="009335D4">
        <w:rPr>
          <w:i/>
          <w:color w:val="000000"/>
          <w:sz w:val="24"/>
          <w:szCs w:val="24"/>
        </w:rPr>
        <w:t>особенности организации образовательного процесса для детей с ОВЗ</w:t>
      </w:r>
      <w:r w:rsidRPr="009335D4">
        <w:rPr>
          <w:b w:val="0"/>
          <w:i/>
          <w:color w:val="000000"/>
          <w:sz w:val="24"/>
          <w:szCs w:val="24"/>
        </w:rPr>
        <w:t>:</w:t>
      </w:r>
    </w:p>
    <w:p w:rsidR="0000396A" w:rsidRPr="00E10C53" w:rsidRDefault="009D49A7" w:rsidP="00E10C53">
      <w:pPr>
        <w:spacing w:after="0" w:line="240" w:lineRule="auto"/>
        <w:ind w:left="357"/>
        <w:jc w:val="both"/>
        <w:rPr>
          <w:rFonts w:ascii="Times New Roman" w:hAnsi="Times New Roman" w:cs="Times New Roman"/>
          <w:sz w:val="24"/>
          <w:szCs w:val="24"/>
        </w:rPr>
      </w:pPr>
      <w:r w:rsidRPr="009335D4">
        <w:rPr>
          <w:rFonts w:ascii="Times New Roman" w:eastAsia="Times New Roman" w:hAnsi="Times New Roman" w:cs="Times New Roman"/>
          <w:color w:val="000000"/>
          <w:sz w:val="24"/>
          <w:szCs w:val="24"/>
        </w:rPr>
        <w:t xml:space="preserve">при организации образовательного процесса, необходимо </w:t>
      </w:r>
      <w:proofErr w:type="gramStart"/>
      <w:r w:rsidRPr="009335D4">
        <w:rPr>
          <w:rFonts w:ascii="Times New Roman" w:eastAsia="Times New Roman" w:hAnsi="Times New Roman" w:cs="Times New Roman"/>
          <w:color w:val="000000"/>
          <w:sz w:val="24"/>
          <w:szCs w:val="24"/>
        </w:rPr>
        <w:t>соблюдать  нормативы</w:t>
      </w:r>
      <w:proofErr w:type="gramEnd"/>
      <w:r w:rsidRPr="009335D4">
        <w:rPr>
          <w:rFonts w:ascii="Times New Roman" w:eastAsia="Times New Roman" w:hAnsi="Times New Roman" w:cs="Times New Roman"/>
          <w:color w:val="000000"/>
          <w:sz w:val="24"/>
          <w:szCs w:val="24"/>
        </w:rPr>
        <w:t xml:space="preserve"> максимальной аудиторной нагрузки, и нормативы времени, отводимого на выполнение домашней работы, а также иные гигиенические требования, предъявляемые к  учебно-воспитательному процессу. Учебная нагрузка на одного ученика во всех классах, не должна превышать максимального объема обязательной учебной нагрузки согласно </w:t>
      </w:r>
      <w:r w:rsidR="00E10C53" w:rsidRPr="00E10C53">
        <w:rPr>
          <w:rFonts w:ascii="Times New Roman" w:hAnsi="Times New Roman" w:cs="Times New Roman"/>
          <w:sz w:val="24"/>
          <w:szCs w:val="24"/>
        </w:rPr>
        <w:t xml:space="preserve">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w:t>
      </w:r>
      <w:r w:rsidRPr="009335D4">
        <w:rPr>
          <w:rFonts w:ascii="Times New Roman" w:eastAsia="Times New Roman" w:hAnsi="Times New Roman" w:cs="Times New Roman"/>
          <w:color w:val="000000"/>
          <w:sz w:val="24"/>
          <w:szCs w:val="24"/>
        </w:rPr>
        <w:t>и в соответствии с законодательно закрепленными нормативами (ФЗ «Об образовании в РФ», приказы Министерства образования, а также локальными актами гимназии.</w:t>
      </w:r>
    </w:p>
    <w:p w:rsidR="0000396A" w:rsidRPr="009335D4" w:rsidRDefault="009D49A7">
      <w:pPr>
        <w:pBdr>
          <w:top w:val="nil"/>
          <w:left w:val="nil"/>
          <w:bottom w:val="nil"/>
          <w:right w:val="nil"/>
          <w:between w:val="nil"/>
        </w:pBdr>
        <w:spacing w:after="0" w:line="240" w:lineRule="auto"/>
        <w:ind w:left="110" w:right="105"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Организация временного режима обучения детей с ОВЗ соответствует их особым образовательным потребностям и учитывает их индивидуальные возможности.</w:t>
      </w:r>
    </w:p>
    <w:p w:rsidR="0000396A" w:rsidRPr="009335D4" w:rsidRDefault="009D49A7">
      <w:pPr>
        <w:pBdr>
          <w:top w:val="nil"/>
          <w:left w:val="nil"/>
          <w:bottom w:val="nil"/>
          <w:right w:val="nil"/>
          <w:between w:val="nil"/>
        </w:pBdr>
        <w:spacing w:after="0" w:line="240" w:lineRule="auto"/>
        <w:ind w:left="110" w:right="107"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Для профилактики </w:t>
      </w:r>
      <w:proofErr w:type="gramStart"/>
      <w:r w:rsidRPr="009335D4">
        <w:rPr>
          <w:rFonts w:ascii="Times New Roman" w:eastAsia="Times New Roman" w:hAnsi="Times New Roman" w:cs="Times New Roman"/>
          <w:color w:val="000000"/>
          <w:sz w:val="24"/>
          <w:szCs w:val="24"/>
        </w:rPr>
        <w:t>переутомления</w:t>
      </w:r>
      <w:proofErr w:type="gramEnd"/>
      <w:r w:rsidRPr="009335D4">
        <w:rPr>
          <w:rFonts w:ascii="Times New Roman" w:eastAsia="Times New Roman" w:hAnsi="Times New Roman" w:cs="Times New Roman"/>
          <w:color w:val="000000"/>
          <w:sz w:val="24"/>
          <w:szCs w:val="24"/>
        </w:rPr>
        <w:t xml:space="preserve"> обучающихся с ЗПР в годовом календарном учебном плане предусмотрено равномерное распределение периодов учебного времени и каникул.</w:t>
      </w:r>
    </w:p>
    <w:p w:rsidR="0000396A" w:rsidRPr="009335D4" w:rsidRDefault="009D49A7">
      <w:pPr>
        <w:pBdr>
          <w:top w:val="nil"/>
          <w:left w:val="nil"/>
          <w:bottom w:val="nil"/>
          <w:right w:val="nil"/>
          <w:between w:val="nil"/>
        </w:pBdr>
        <w:spacing w:after="0" w:line="240" w:lineRule="auto"/>
        <w:ind w:left="110" w:right="112"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Для обучающихся с ОВЗ продолжительность учебной недели – 5 дней, а продолжительность учебных занятий не должна превышать 40 минут (согласно СанПиН 2.4.2.2821-10).</w:t>
      </w:r>
    </w:p>
    <w:p w:rsidR="0000396A" w:rsidRPr="009335D4" w:rsidRDefault="009D49A7">
      <w:pPr>
        <w:pBdr>
          <w:top w:val="nil"/>
          <w:left w:val="nil"/>
          <w:bottom w:val="nil"/>
          <w:right w:val="nil"/>
          <w:between w:val="nil"/>
        </w:pBdr>
        <w:spacing w:after="0" w:line="240" w:lineRule="auto"/>
        <w:ind w:left="110" w:right="104"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школьника с ОВЗ устанавливается ОФ “Классическая гимназия “Престиж” с учетом особых образовательных потребностей обучающегося, его готовности к нахождению в среде сверстников без родителей.</w:t>
      </w:r>
    </w:p>
    <w:p w:rsidR="0000396A" w:rsidRPr="009335D4" w:rsidRDefault="009D49A7">
      <w:pPr>
        <w:pBdr>
          <w:top w:val="nil"/>
          <w:left w:val="nil"/>
          <w:bottom w:val="nil"/>
          <w:right w:val="nil"/>
          <w:between w:val="nil"/>
        </w:pBdr>
        <w:spacing w:before="2" w:after="0" w:line="240" w:lineRule="auto"/>
        <w:ind w:left="110" w:right="104"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lastRenderedPageBreak/>
        <w:t xml:space="preserve">Распорядок учебного дня обучающихся с ОВЗ устанавливается с учетом их повышенной утомляемости в соответствии с требованиями к </w:t>
      </w:r>
      <w:proofErr w:type="spellStart"/>
      <w:r w:rsidRPr="009335D4">
        <w:rPr>
          <w:rFonts w:ascii="Times New Roman" w:eastAsia="Times New Roman" w:hAnsi="Times New Roman" w:cs="Times New Roman"/>
          <w:color w:val="000000"/>
          <w:sz w:val="24"/>
          <w:szCs w:val="24"/>
        </w:rPr>
        <w:t>здоровьесбережению</w:t>
      </w:r>
      <w:proofErr w:type="spellEnd"/>
      <w:r w:rsidRPr="009335D4">
        <w:rPr>
          <w:rFonts w:ascii="Times New Roman" w:eastAsia="Times New Roman" w:hAnsi="Times New Roman" w:cs="Times New Roman"/>
          <w:color w:val="000000"/>
          <w:sz w:val="24"/>
          <w:szCs w:val="24"/>
        </w:rPr>
        <w:t xml:space="preserve"> (регулируется объем нагрузки, время на самостоятельную учебную работу, время отдыха, удовлетворение </w:t>
      </w:r>
      <w:proofErr w:type="gramStart"/>
      <w:r w:rsidRPr="009335D4">
        <w:rPr>
          <w:rFonts w:ascii="Times New Roman" w:eastAsia="Times New Roman" w:hAnsi="Times New Roman" w:cs="Times New Roman"/>
          <w:color w:val="000000"/>
          <w:sz w:val="24"/>
          <w:szCs w:val="24"/>
        </w:rPr>
        <w:t>потребностей</w:t>
      </w:r>
      <w:proofErr w:type="gramEnd"/>
      <w:r w:rsidRPr="009335D4">
        <w:rPr>
          <w:rFonts w:ascii="Times New Roman" w:eastAsia="Times New Roman" w:hAnsi="Times New Roman" w:cs="Times New Roman"/>
          <w:color w:val="000000"/>
          <w:sz w:val="24"/>
          <w:szCs w:val="24"/>
        </w:rPr>
        <w:t xml:space="preserve"> обучающихся в двигательной активности).</w:t>
      </w:r>
    </w:p>
    <w:p w:rsidR="009335D4" w:rsidRDefault="009335D4">
      <w:pPr>
        <w:pStyle w:val="1"/>
        <w:keepNext w:val="0"/>
        <w:keepLines w:val="0"/>
        <w:spacing w:before="0" w:line="240" w:lineRule="auto"/>
        <w:ind w:right="104"/>
        <w:jc w:val="both"/>
        <w:rPr>
          <w:rFonts w:ascii="Times New Roman" w:eastAsia="Times New Roman" w:hAnsi="Times New Roman" w:cs="Times New Roman"/>
          <w:b/>
          <w:i/>
          <w:color w:val="000000"/>
          <w:sz w:val="24"/>
          <w:szCs w:val="24"/>
          <w:u w:val="single"/>
        </w:rPr>
      </w:pPr>
    </w:p>
    <w:p w:rsidR="0000396A" w:rsidRPr="009335D4" w:rsidRDefault="009D49A7">
      <w:pPr>
        <w:pStyle w:val="1"/>
        <w:keepNext w:val="0"/>
        <w:keepLines w:val="0"/>
        <w:spacing w:before="0" w:line="240" w:lineRule="auto"/>
        <w:ind w:right="104"/>
        <w:jc w:val="both"/>
        <w:rPr>
          <w:rFonts w:ascii="Times New Roman" w:eastAsia="Times New Roman" w:hAnsi="Times New Roman" w:cs="Times New Roman"/>
          <w:b/>
          <w:i/>
          <w:color w:val="000000"/>
          <w:sz w:val="24"/>
          <w:szCs w:val="24"/>
          <w:u w:val="single"/>
        </w:rPr>
      </w:pPr>
      <w:r w:rsidRPr="009335D4">
        <w:rPr>
          <w:rFonts w:ascii="Times New Roman" w:eastAsia="Times New Roman" w:hAnsi="Times New Roman" w:cs="Times New Roman"/>
          <w:b/>
          <w:i/>
          <w:color w:val="000000"/>
          <w:sz w:val="24"/>
          <w:szCs w:val="24"/>
          <w:u w:val="single"/>
        </w:rPr>
        <w:t>2.4.9.Механизм</w:t>
      </w:r>
      <w:r w:rsidRPr="009335D4">
        <w:rPr>
          <w:rFonts w:ascii="Times New Roman" w:eastAsia="Times New Roman" w:hAnsi="Times New Roman" w:cs="Times New Roman"/>
          <w:b/>
          <w:i/>
          <w:color w:val="000000"/>
          <w:sz w:val="24"/>
          <w:szCs w:val="24"/>
          <w:u w:val="single"/>
        </w:rPr>
        <w:tab/>
        <w:t>взаимодействия</w:t>
      </w:r>
      <w:r w:rsidRPr="009335D4">
        <w:rPr>
          <w:rFonts w:ascii="Times New Roman" w:eastAsia="Times New Roman" w:hAnsi="Times New Roman" w:cs="Times New Roman"/>
          <w:b/>
          <w:i/>
          <w:color w:val="000000"/>
          <w:sz w:val="24"/>
          <w:szCs w:val="24"/>
          <w:u w:val="single"/>
        </w:rPr>
        <w:tab/>
        <w:t>при</w:t>
      </w:r>
      <w:r w:rsidRPr="009335D4">
        <w:rPr>
          <w:rFonts w:ascii="Times New Roman" w:eastAsia="Times New Roman" w:hAnsi="Times New Roman" w:cs="Times New Roman"/>
          <w:b/>
          <w:i/>
          <w:color w:val="000000"/>
          <w:sz w:val="24"/>
          <w:szCs w:val="24"/>
          <w:u w:val="single"/>
        </w:rPr>
        <w:tab/>
        <w:t>осуществлении</w:t>
      </w:r>
      <w:r w:rsidRPr="009335D4">
        <w:rPr>
          <w:rFonts w:ascii="Times New Roman" w:eastAsia="Times New Roman" w:hAnsi="Times New Roman" w:cs="Times New Roman"/>
          <w:b/>
          <w:i/>
          <w:color w:val="000000"/>
          <w:sz w:val="24"/>
          <w:szCs w:val="24"/>
          <w:u w:val="single"/>
        </w:rPr>
        <w:tab/>
        <w:t>коррекционной</w:t>
      </w:r>
      <w:r w:rsidRPr="009335D4">
        <w:rPr>
          <w:rFonts w:ascii="Times New Roman" w:eastAsia="Times New Roman" w:hAnsi="Times New Roman" w:cs="Times New Roman"/>
          <w:b/>
          <w:i/>
          <w:color w:val="000000"/>
          <w:sz w:val="24"/>
          <w:szCs w:val="24"/>
          <w:u w:val="single"/>
        </w:rPr>
        <w:tab/>
        <w:t>работы</w:t>
      </w:r>
      <w:r w:rsidRPr="009335D4">
        <w:rPr>
          <w:rFonts w:ascii="Times New Roman" w:eastAsia="Times New Roman" w:hAnsi="Times New Roman" w:cs="Times New Roman"/>
          <w:b/>
          <w:i/>
          <w:color w:val="000000"/>
          <w:sz w:val="24"/>
          <w:szCs w:val="24"/>
          <w:u w:val="single"/>
        </w:rPr>
        <w:tab/>
        <w:t>с обучающимися ОВЗ</w:t>
      </w:r>
    </w:p>
    <w:p w:rsidR="0000396A" w:rsidRPr="009335D4" w:rsidRDefault="009D49A7">
      <w:pPr>
        <w:pBdr>
          <w:top w:val="nil"/>
          <w:left w:val="nil"/>
          <w:bottom w:val="nil"/>
          <w:right w:val="nil"/>
          <w:between w:val="nil"/>
        </w:pBdr>
        <w:spacing w:after="0" w:line="240" w:lineRule="auto"/>
        <w:ind w:left="110" w:right="104"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Механизм взаимодействия в ходе осуществления коррекционной работы и обучения осуществляется посредством единства урочной, внеурочной и внешкольной деятельности, через формы работы учителей, педагогов-специалистов, через возможности социальной адаптации посредством дополнительного образования. На схеме 1 представлена система внутреннего взаимодействия между учителями, педагогами-специалистами и педагогами дополнительного образования, участвующими в осуществлении коррекционной работы с обучающимися, имеющими ограниченные возможности здоровья.</w:t>
      </w:r>
    </w:p>
    <w:p w:rsidR="0000396A" w:rsidRPr="009335D4" w:rsidRDefault="009D49A7">
      <w:pPr>
        <w:pBdr>
          <w:top w:val="nil"/>
          <w:left w:val="nil"/>
          <w:bottom w:val="nil"/>
          <w:right w:val="nil"/>
          <w:between w:val="nil"/>
        </w:pBdr>
        <w:spacing w:after="0" w:line="240" w:lineRule="auto"/>
        <w:ind w:right="528"/>
        <w:jc w:val="right"/>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Схема 1</w:t>
      </w:r>
    </w:p>
    <w:p w:rsidR="0000396A" w:rsidRPr="009335D4" w:rsidRDefault="009D49A7">
      <w:pPr>
        <w:pStyle w:val="1"/>
        <w:spacing w:before="0" w:line="240" w:lineRule="auto"/>
        <w:ind w:left="950" w:right="1353" w:firstLine="240"/>
        <w:jc w:val="center"/>
        <w:rPr>
          <w:rFonts w:ascii="Times New Roman" w:eastAsia="Times New Roman" w:hAnsi="Times New Roman" w:cs="Times New Roman"/>
          <w:b/>
          <w:sz w:val="24"/>
          <w:szCs w:val="24"/>
        </w:rPr>
      </w:pPr>
      <w:r w:rsidRPr="009335D4">
        <w:rPr>
          <w:rFonts w:ascii="Times New Roman" w:eastAsia="Times New Roman" w:hAnsi="Times New Roman" w:cs="Times New Roman"/>
          <w:b/>
          <w:color w:val="000000"/>
          <w:sz w:val="24"/>
          <w:szCs w:val="24"/>
        </w:rPr>
        <w:t>Механизм взаимодействия педагогического коллектива при осуществлении образовательного процесса обучающихся с ОВЗ через различные формы работы</w:t>
      </w: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23424" behindDoc="0" locked="0" layoutInCell="1" hidden="0" allowOverlap="1">
                <wp:simplePos x="0" y="0"/>
                <wp:positionH relativeFrom="column">
                  <wp:posOffset>1282700</wp:posOffset>
                </wp:positionH>
                <wp:positionV relativeFrom="paragraph">
                  <wp:posOffset>88900</wp:posOffset>
                </wp:positionV>
                <wp:extent cx="4330700" cy="1092200"/>
                <wp:effectExtent l="0" t="0" r="0" b="0"/>
                <wp:wrapNone/>
                <wp:docPr id="8" name=""/>
                <wp:cNvGraphicFramePr/>
                <a:graphic xmlns:a="http://schemas.openxmlformats.org/drawingml/2006/main">
                  <a:graphicData uri="http://schemas.microsoft.com/office/word/2010/wordprocessingShape">
                    <wps:wsp>
                      <wps:cNvSpPr/>
                      <wps:spPr>
                        <a:xfrm>
                          <a:off x="3193350" y="3246600"/>
                          <a:ext cx="4305300" cy="1066800"/>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after="0" w:line="240" w:lineRule="auto"/>
                              <w:jc w:val="center"/>
                              <w:textDirection w:val="btLr"/>
                            </w:pPr>
                            <w:r>
                              <w:rPr>
                                <w:rFonts w:ascii="Times New Roman" w:eastAsia="Times New Roman" w:hAnsi="Times New Roman" w:cs="Times New Roman"/>
                                <w:color w:val="000000"/>
                                <w:sz w:val="24"/>
                              </w:rPr>
                              <w:t>(приспособленная среда обучения)</w:t>
                            </w:r>
                          </w:p>
                          <w:p w:rsidR="001C6E3D" w:rsidRDefault="001C6E3D">
                            <w:pPr>
                              <w:spacing w:after="0" w:line="240" w:lineRule="auto"/>
                              <w:jc w:val="center"/>
                              <w:textDirection w:val="btLr"/>
                            </w:pPr>
                            <w:r>
                              <w:rPr>
                                <w:rFonts w:ascii="Times New Roman" w:eastAsia="Times New Roman" w:hAnsi="Times New Roman" w:cs="Times New Roman"/>
                                <w:b/>
                                <w:color w:val="000000"/>
                                <w:sz w:val="24"/>
                              </w:rPr>
                              <w:t>Урочная деятельность, организуемая учителями:</w:t>
                            </w:r>
                            <w:r>
                              <w:rPr>
                                <w:rFonts w:ascii="Times New Roman" w:eastAsia="Times New Roman" w:hAnsi="Times New Roman" w:cs="Times New Roman"/>
                                <w:color w:val="000000"/>
                                <w:sz w:val="24"/>
                              </w:rPr>
                              <w:t xml:space="preserve"> создание специальных образовательных условий (режим и форма обучения, необходимые методы, приемы, средства и пособия обучения)</w:t>
                            </w:r>
                          </w:p>
                          <w:p w:rsidR="001C6E3D" w:rsidRDefault="001C6E3D">
                            <w:pPr>
                              <w:spacing w:after="0" w:line="240" w:lineRule="auto"/>
                              <w:jc w:val="center"/>
                              <w:textDirection w:val="btLr"/>
                            </w:pPr>
                          </w:p>
                        </w:txbxContent>
                      </wps:txbx>
                      <wps:bodyPr spcFirstLastPara="1" wrap="square" lIns="88900" tIns="38100" rIns="88900" bIns="38100" anchor="ctr" anchorCtr="0">
                        <a:noAutofit/>
                      </wps:bodyPr>
                    </wps:wsp>
                  </a:graphicData>
                </a:graphic>
              </wp:anchor>
            </w:drawing>
          </mc:Choice>
          <mc:Fallback>
            <w:pict>
              <v:roundrect id="_x0000_s1026" style="position:absolute;left:0;text-align:left;margin-left:101pt;margin-top:7pt;width:341pt;height:86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after="0" w:line="240" w:lineRule="auto"/>
                        <w:jc w:val="center"/>
                        <w:textDirection w:val="btLr"/>
                      </w:pPr>
                      <w:r>
                        <w:rPr>
                          <w:rFonts w:ascii="Times New Roman" w:eastAsia="Times New Roman" w:hAnsi="Times New Roman" w:cs="Times New Roman"/>
                          <w:color w:val="000000"/>
                          <w:sz w:val="24"/>
                        </w:rPr>
                        <w:t>(приспособленная среда обучения)</w:t>
                      </w:r>
                    </w:p>
                    <w:p w:rsidR="001C6E3D" w:rsidRDefault="001C6E3D">
                      <w:pPr>
                        <w:spacing w:after="0" w:line="240" w:lineRule="auto"/>
                        <w:jc w:val="center"/>
                        <w:textDirection w:val="btLr"/>
                      </w:pPr>
                      <w:r>
                        <w:rPr>
                          <w:rFonts w:ascii="Times New Roman" w:eastAsia="Times New Roman" w:hAnsi="Times New Roman" w:cs="Times New Roman"/>
                          <w:b/>
                          <w:color w:val="000000"/>
                          <w:sz w:val="24"/>
                        </w:rPr>
                        <w:t>Урочная деятельность, организуемая учителями:</w:t>
                      </w:r>
                      <w:r>
                        <w:rPr>
                          <w:rFonts w:ascii="Times New Roman" w:eastAsia="Times New Roman" w:hAnsi="Times New Roman" w:cs="Times New Roman"/>
                          <w:color w:val="000000"/>
                          <w:sz w:val="24"/>
                        </w:rPr>
                        <w:t xml:space="preserve"> создание специальных образовательных условий (режим и форма обучения, необходимые методы, приемы, средства и пособия обучения)</w:t>
                      </w:r>
                    </w:p>
                    <w:p w:rsidR="001C6E3D" w:rsidRDefault="001C6E3D">
                      <w:pPr>
                        <w:spacing w:after="0" w:line="240" w:lineRule="auto"/>
                        <w:jc w:val="center"/>
                        <w:textDirection w:val="btLr"/>
                      </w:pPr>
                    </w:p>
                  </w:txbxContent>
                </v:textbox>
              </v:roundrect>
            </w:pict>
          </mc:Fallback>
        </mc:AlternateContent>
      </w:r>
    </w:p>
    <w:p w:rsidR="0000396A" w:rsidRPr="009335D4" w:rsidRDefault="0000396A">
      <w:pPr>
        <w:spacing w:after="240"/>
        <w:jc w:val="center"/>
        <w:rPr>
          <w:rFonts w:ascii="Times New Roman" w:eastAsia="Times New Roman" w:hAnsi="Times New Roman" w:cs="Times New Roman"/>
          <w:sz w:val="24"/>
          <w:szCs w:val="24"/>
        </w:rPr>
      </w:pPr>
    </w:p>
    <w:p w:rsidR="0000396A" w:rsidRPr="009335D4" w:rsidRDefault="0000396A">
      <w:pPr>
        <w:spacing w:after="240"/>
        <w:jc w:val="center"/>
        <w:rPr>
          <w:rFonts w:ascii="Times New Roman" w:eastAsia="Times New Roman" w:hAnsi="Times New Roman" w:cs="Times New Roman"/>
          <w:sz w:val="24"/>
          <w:szCs w:val="24"/>
        </w:rPr>
      </w:pP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25472" behindDoc="0" locked="0" layoutInCell="1" hidden="0" allowOverlap="1">
                <wp:simplePos x="0" y="0"/>
                <wp:positionH relativeFrom="column">
                  <wp:posOffset>3403600</wp:posOffset>
                </wp:positionH>
                <wp:positionV relativeFrom="paragraph">
                  <wp:posOffset>88900</wp:posOffset>
                </wp:positionV>
                <wp:extent cx="50800" cy="330200"/>
                <wp:effectExtent l="0" t="0" r="0" b="0"/>
                <wp:wrapNone/>
                <wp:docPr id="1" name=""/>
                <wp:cNvGraphicFramePr/>
                <a:graphic xmlns:a="http://schemas.openxmlformats.org/drawingml/2006/main">
                  <a:graphicData uri="http://schemas.microsoft.com/office/word/2010/wordprocessingShape">
                    <wps:wsp>
                      <wps:cNvSpPr/>
                      <wps:spPr>
                        <a:xfrm flipH="1">
                          <a:off x="5346000" y="3627600"/>
                          <a:ext cx="9525" cy="304800"/>
                        </a:xfrm>
                        <a:custGeom>
                          <a:avLst/>
                          <a:gdLst/>
                          <a:ahLst/>
                          <a:cxnLst/>
                          <a:rect l="l" t="t" r="r" b="b"/>
                          <a:pathLst>
                            <a:path w="9525" h="304800" extrusionOk="0">
                              <a:moveTo>
                                <a:pt x="0" y="0"/>
                              </a:moveTo>
                              <a:lnTo>
                                <a:pt x="9525" y="304800"/>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anchor>
            </w:drawing>
          </mc:Choice>
          <mc:Fallback>
            <w:pict>
              <v:shape w14:anchorId="0CEC0A61" id="Полилиния 1" o:spid="_x0000_s1026" style="position:absolute;margin-left:268pt;margin-top:7pt;width:4pt;height:26pt;flip:x;z-index:251625472;visibility:visible;mso-wrap-style:square;mso-wrap-distance-left:9pt;mso-wrap-distance-top:0;mso-wrap-distance-right:9pt;mso-wrap-distance-bottom:0;mso-position-horizontal:absolute;mso-position-horizontal-relative:text;mso-position-vertical:absolute;mso-position-vertical-relative:text;v-text-anchor:middle" coordsize="9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" path="m,l9525,304800e" strokecolor="#4f81bd" strokeweight="2pt">
                <v:stroke startarrowwidth="narrow" startarrowlength="short" endarrow="classic"/>
                <v:path arrowok="t" o:extrusionok="f"/>
              </v:shape>
            </w:pict>
          </mc:Fallback>
        </mc:AlternateContent>
      </w:r>
      <w:r w:rsidRPr="009335D4">
        <w:rPr>
          <w:rFonts w:ascii="Times New Roman" w:hAnsi="Times New Roman" w:cs="Times New Roman"/>
          <w:noProof/>
          <w:sz w:val="24"/>
          <w:szCs w:val="24"/>
        </w:rPr>
        <mc:AlternateContent>
          <mc:Choice Requires="wps">
            <w:drawing>
              <wp:anchor distT="0" distB="0" distL="114300" distR="114300" simplePos="0" relativeHeight="251627520" behindDoc="0" locked="0" layoutInCell="1" hidden="0" allowOverlap="1">
                <wp:simplePos x="0" y="0"/>
                <wp:positionH relativeFrom="column">
                  <wp:posOffset>1270000</wp:posOffset>
                </wp:positionH>
                <wp:positionV relativeFrom="paragraph">
                  <wp:posOffset>76200</wp:posOffset>
                </wp:positionV>
                <wp:extent cx="688975" cy="1317625"/>
                <wp:effectExtent l="0" t="0" r="0" b="0"/>
                <wp:wrapNone/>
                <wp:docPr id="13" name=""/>
                <wp:cNvGraphicFramePr/>
                <a:graphic xmlns:a="http://schemas.openxmlformats.org/drawingml/2006/main">
                  <a:graphicData uri="http://schemas.microsoft.com/office/word/2010/wordprocessingShape">
                    <wps:wsp>
                      <wps:cNvSpPr/>
                      <wps:spPr>
                        <a:xfrm flipH="1">
                          <a:off x="5026913" y="3146588"/>
                          <a:ext cx="638175" cy="1266825"/>
                        </a:xfrm>
                        <a:custGeom>
                          <a:avLst/>
                          <a:gdLst/>
                          <a:ahLst/>
                          <a:cxnLst/>
                          <a:rect l="l" t="t" r="r" b="b"/>
                          <a:pathLst>
                            <a:path w="638175" h="1266825" extrusionOk="0">
                              <a:moveTo>
                                <a:pt x="0" y="0"/>
                              </a:moveTo>
                              <a:lnTo>
                                <a:pt x="638175" y="1266825"/>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67120CAF" id="Полилиния 13" o:spid="_x0000_s1026" style="position:absolute;margin-left:100pt;margin-top:6pt;width:54.25pt;height:103.75pt;flip:x;z-index:251627520;visibility:visible;mso-wrap-style:square;mso-wrap-distance-left:9pt;mso-wrap-distance-top:0;mso-wrap-distance-right:9pt;mso-wrap-distance-bottom:0;mso-position-horizontal:absolute;mso-position-horizontal-relative:text;mso-position-vertical:absolute;mso-position-vertical-relative:text;v-text-anchor:middle" coordsize="63817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" path="m,l638175,1266825e" strokecolor="#4f81bd" strokeweight="2pt">
                <v:stroke startarrow="classic" endarrow="classic"/>
                <v:path arrowok="t" o:extrusionok="f"/>
              </v:shape>
            </w:pict>
          </mc:Fallback>
        </mc:AlternateContent>
      </w:r>
      <w:r w:rsidRPr="009335D4">
        <w:rPr>
          <w:rFonts w:ascii="Times New Roman" w:hAnsi="Times New Roman" w:cs="Times New Roman"/>
          <w:noProof/>
          <w:sz w:val="24"/>
          <w:szCs w:val="24"/>
        </w:rPr>
        <mc:AlternateContent>
          <mc:Choice Requires="wps">
            <w:drawing>
              <wp:anchor distT="0" distB="0" distL="114300" distR="114300" simplePos="0" relativeHeight="251629568" behindDoc="0" locked="0" layoutInCell="1" hidden="0" allowOverlap="1">
                <wp:simplePos x="0" y="0"/>
                <wp:positionH relativeFrom="column">
                  <wp:posOffset>4787900</wp:posOffset>
                </wp:positionH>
                <wp:positionV relativeFrom="paragraph">
                  <wp:posOffset>139700</wp:posOffset>
                </wp:positionV>
                <wp:extent cx="831850" cy="1812925"/>
                <wp:effectExtent l="0" t="0" r="0" b="0"/>
                <wp:wrapNone/>
                <wp:docPr id="3" name=""/>
                <wp:cNvGraphicFramePr/>
                <a:graphic xmlns:a="http://schemas.openxmlformats.org/drawingml/2006/main">
                  <a:graphicData uri="http://schemas.microsoft.com/office/word/2010/wordprocessingShape">
                    <wps:wsp>
                      <wps:cNvSpPr/>
                      <wps:spPr>
                        <a:xfrm>
                          <a:off x="4955475" y="2898938"/>
                          <a:ext cx="781050" cy="1762125"/>
                        </a:xfrm>
                        <a:custGeom>
                          <a:avLst/>
                          <a:gdLst/>
                          <a:ahLst/>
                          <a:cxnLst/>
                          <a:rect l="l" t="t" r="r" b="b"/>
                          <a:pathLst>
                            <a:path w="781050" h="1762125" extrusionOk="0">
                              <a:moveTo>
                                <a:pt x="0" y="0"/>
                              </a:moveTo>
                              <a:lnTo>
                                <a:pt x="781050" y="1762125"/>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0848169A" id="Полилиния 3" o:spid="_x0000_s1026" style="position:absolute;margin-left:377pt;margin-top:11pt;width:65.5pt;height:142.75pt;z-index:251629568;visibility:visible;mso-wrap-style:square;mso-wrap-distance-left:9pt;mso-wrap-distance-top:0;mso-wrap-distance-right:9pt;mso-wrap-distance-bottom:0;mso-position-horizontal:absolute;mso-position-horizontal-relative:text;mso-position-vertical:absolute;mso-position-vertical-relative:text;v-text-anchor:middle" coordsize="781050,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" path="m,l781050,1762125e" strokecolor="#4f81bd" strokeweight="2pt">
                <v:stroke startarrow="classic" endarrow="classic"/>
                <v:path arrowok="t" o:extrusionok="f"/>
              </v:shape>
            </w:pict>
          </mc:Fallback>
        </mc:AlternateContent>
      </w: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31616" behindDoc="0" locked="0" layoutInCell="1" hidden="0" allowOverlap="1">
                <wp:simplePos x="0" y="0"/>
                <wp:positionH relativeFrom="column">
                  <wp:posOffset>2362200</wp:posOffset>
                </wp:positionH>
                <wp:positionV relativeFrom="paragraph">
                  <wp:posOffset>38100</wp:posOffset>
                </wp:positionV>
                <wp:extent cx="2349500" cy="454025"/>
                <wp:effectExtent l="0" t="0" r="0" b="0"/>
                <wp:wrapNone/>
                <wp:docPr id="29" name=""/>
                <wp:cNvGraphicFramePr/>
                <a:graphic xmlns:a="http://schemas.openxmlformats.org/drawingml/2006/main">
                  <a:graphicData uri="http://schemas.microsoft.com/office/word/2010/wordprocessingShape">
                    <wps:wsp>
                      <wps:cNvSpPr/>
                      <wps:spPr>
                        <a:xfrm>
                          <a:off x="4183950" y="3565688"/>
                          <a:ext cx="2324100" cy="428625"/>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after="0" w:line="240" w:lineRule="auto"/>
                              <w:jc w:val="center"/>
                              <w:textDirection w:val="btLr"/>
                            </w:pPr>
                            <w:r>
                              <w:rPr>
                                <w:rFonts w:ascii="Times New Roman" w:eastAsia="Times New Roman" w:hAnsi="Times New Roman" w:cs="Times New Roman"/>
                                <w:color w:val="000000"/>
                                <w:sz w:val="24"/>
                              </w:rPr>
                              <w:t>Обучающийся с ОВЗ</w:t>
                            </w:r>
                          </w:p>
                          <w:p w:rsidR="001C6E3D" w:rsidRDefault="001C6E3D">
                            <w:pPr>
                              <w:spacing w:line="275" w:lineRule="auto"/>
                              <w:jc w:val="center"/>
                              <w:textDirection w:val="btLr"/>
                            </w:pPr>
                          </w:p>
                        </w:txbxContent>
                      </wps:txbx>
                      <wps:bodyPr spcFirstLastPara="1" wrap="square" lIns="88900" tIns="38100" rIns="88900" bIns="38100" anchor="ctr" anchorCtr="0">
                        <a:noAutofit/>
                      </wps:bodyPr>
                    </wps:wsp>
                  </a:graphicData>
                </a:graphic>
              </wp:anchor>
            </w:drawing>
          </mc:Choice>
          <mc:Fallback>
            <w:pict>
              <v:roundrect id="_x0000_s1027" style="position:absolute;left:0;text-align:left;margin-left:186pt;margin-top:3pt;width:185pt;height:35.7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after="0" w:line="240" w:lineRule="auto"/>
                        <w:jc w:val="center"/>
                        <w:textDirection w:val="btLr"/>
                      </w:pPr>
                      <w:r>
                        <w:rPr>
                          <w:rFonts w:ascii="Times New Roman" w:eastAsia="Times New Roman" w:hAnsi="Times New Roman" w:cs="Times New Roman"/>
                          <w:color w:val="000000"/>
                          <w:sz w:val="24"/>
                        </w:rPr>
                        <w:t>Обучающийся с ОВЗ</w:t>
                      </w:r>
                    </w:p>
                    <w:p w:rsidR="001C6E3D" w:rsidRDefault="001C6E3D">
                      <w:pPr>
                        <w:spacing w:line="275" w:lineRule="auto"/>
                        <w:jc w:val="center"/>
                        <w:textDirection w:val="btLr"/>
                      </w:pPr>
                    </w:p>
                  </w:txbxContent>
                </v:textbox>
              </v:roundrect>
            </w:pict>
          </mc:Fallback>
        </mc:AlternateContent>
      </w: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33664" behindDoc="0" locked="0" layoutInCell="1" hidden="0" allowOverlap="1">
                <wp:simplePos x="0" y="0"/>
                <wp:positionH relativeFrom="column">
                  <wp:posOffset>2197100</wp:posOffset>
                </wp:positionH>
                <wp:positionV relativeFrom="paragraph">
                  <wp:posOffset>101600</wp:posOffset>
                </wp:positionV>
                <wp:extent cx="441325" cy="584200"/>
                <wp:effectExtent l="0" t="0" r="0" b="0"/>
                <wp:wrapNone/>
                <wp:docPr id="20" name=""/>
                <wp:cNvGraphicFramePr/>
                <a:graphic xmlns:a="http://schemas.openxmlformats.org/drawingml/2006/main">
                  <a:graphicData uri="http://schemas.microsoft.com/office/word/2010/wordprocessingShape">
                    <wps:wsp>
                      <wps:cNvSpPr/>
                      <wps:spPr>
                        <a:xfrm rot="10800000" flipH="1">
                          <a:off x="5150738" y="3513300"/>
                          <a:ext cx="390525" cy="533400"/>
                        </a:xfrm>
                        <a:custGeom>
                          <a:avLst/>
                          <a:gdLst/>
                          <a:ahLst/>
                          <a:cxnLst/>
                          <a:rect l="l" t="t" r="r" b="b"/>
                          <a:pathLst>
                            <a:path w="390525" h="533400" extrusionOk="0">
                              <a:moveTo>
                                <a:pt x="0" y="0"/>
                              </a:moveTo>
                              <a:lnTo>
                                <a:pt x="390525" y="533400"/>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anchor>
            </w:drawing>
          </mc:Choice>
          <mc:Fallback>
            <w:pict>
              <v:shape w14:anchorId="7B55F66B" id="Полилиния 20" o:spid="_x0000_s1026" style="position:absolute;margin-left:173pt;margin-top:8pt;width:34.75pt;height:46pt;rotation:180;flip:x;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3905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" path="m,l390525,533400e" strokecolor="#4f81bd" strokeweight="2pt">
                <v:stroke startarrowwidth="narrow" startarrowlength="short" endarrow="classic"/>
                <v:path arrowok="t" o:extrusionok="f"/>
              </v:shape>
            </w:pict>
          </mc:Fallback>
        </mc:AlternateContent>
      </w:r>
      <w:r w:rsidRPr="009335D4">
        <w:rPr>
          <w:rFonts w:ascii="Times New Roman" w:hAnsi="Times New Roman" w:cs="Times New Roman"/>
          <w:noProof/>
          <w:sz w:val="24"/>
          <w:szCs w:val="24"/>
        </w:rPr>
        <mc:AlternateContent>
          <mc:Choice Requires="wps">
            <w:drawing>
              <wp:anchor distT="0" distB="0" distL="114300" distR="114300" simplePos="0" relativeHeight="251635712" behindDoc="0" locked="0" layoutInCell="1" hidden="0" allowOverlap="1">
                <wp:simplePos x="0" y="0"/>
                <wp:positionH relativeFrom="column">
                  <wp:posOffset>4140200</wp:posOffset>
                </wp:positionH>
                <wp:positionV relativeFrom="paragraph">
                  <wp:posOffset>101600</wp:posOffset>
                </wp:positionV>
                <wp:extent cx="803275" cy="1136650"/>
                <wp:effectExtent l="0" t="0" r="0" b="0"/>
                <wp:wrapNone/>
                <wp:docPr id="14" name=""/>
                <wp:cNvGraphicFramePr/>
                <a:graphic xmlns:a="http://schemas.openxmlformats.org/drawingml/2006/main">
                  <a:graphicData uri="http://schemas.microsoft.com/office/word/2010/wordprocessingShape">
                    <wps:wsp>
                      <wps:cNvSpPr/>
                      <wps:spPr>
                        <a:xfrm rot="10800000">
                          <a:off x="4969763" y="3237075"/>
                          <a:ext cx="752475" cy="1085850"/>
                        </a:xfrm>
                        <a:custGeom>
                          <a:avLst/>
                          <a:gdLst/>
                          <a:ahLst/>
                          <a:cxnLst/>
                          <a:rect l="l" t="t" r="r" b="b"/>
                          <a:pathLst>
                            <a:path w="752475" h="1085850" extrusionOk="0">
                              <a:moveTo>
                                <a:pt x="0" y="0"/>
                              </a:moveTo>
                              <a:lnTo>
                                <a:pt x="752475" y="1085850"/>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anchor>
            </w:drawing>
          </mc:Choice>
          <mc:Fallback>
            <w:pict>
              <v:shape w14:anchorId="1FF178EC" id="Полилиния 14" o:spid="_x0000_s1026" style="position:absolute;margin-left:326pt;margin-top:8pt;width:63.25pt;height:89.5pt;rotation:180;z-index:251635712;visibility:visible;mso-wrap-style:square;mso-wrap-distance-left:9pt;mso-wrap-distance-top:0;mso-wrap-distance-right:9pt;mso-wrap-distance-bottom:0;mso-position-horizontal:absolute;mso-position-horizontal-relative:text;mso-position-vertical:absolute;mso-position-vertical-relative:text;v-text-anchor:middle" coordsize="752475,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" path="m,l752475,1085850e" strokecolor="#4f81bd" strokeweight="2pt">
                <v:stroke startarrowwidth="narrow" startarrowlength="short" endarrow="classic"/>
                <v:path arrowok="t" o:extrusionok="f"/>
              </v:shape>
            </w:pict>
          </mc:Fallback>
        </mc:AlternateContent>
      </w: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37760" behindDoc="0" locked="0" layoutInCell="1" hidden="0" allowOverlap="1">
                <wp:simplePos x="0" y="0"/>
                <wp:positionH relativeFrom="column">
                  <wp:posOffset>114300</wp:posOffset>
                </wp:positionH>
                <wp:positionV relativeFrom="paragraph">
                  <wp:posOffset>303531</wp:posOffset>
                </wp:positionV>
                <wp:extent cx="2752725" cy="2076450"/>
                <wp:effectExtent l="0" t="0" r="28575" b="19050"/>
                <wp:wrapNone/>
                <wp:docPr id="32" name=""/>
                <wp:cNvGraphicFramePr/>
                <a:graphic xmlns:a="http://schemas.openxmlformats.org/drawingml/2006/main">
                  <a:graphicData uri="http://schemas.microsoft.com/office/word/2010/wordprocessingShape">
                    <wps:wsp>
                      <wps:cNvSpPr/>
                      <wps:spPr>
                        <a:xfrm>
                          <a:off x="0" y="0"/>
                          <a:ext cx="2752725" cy="2076450"/>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after="0" w:line="240" w:lineRule="auto"/>
                              <w:jc w:val="both"/>
                              <w:textDirection w:val="btLr"/>
                            </w:pPr>
                            <w:r>
                              <w:rPr>
                                <w:rFonts w:ascii="Times New Roman" w:eastAsia="Times New Roman" w:hAnsi="Times New Roman" w:cs="Times New Roman"/>
                                <w:b/>
                                <w:color w:val="000000"/>
                                <w:sz w:val="24"/>
                              </w:rPr>
                              <w:t xml:space="preserve">Внеурочная деятельность не менее 5 часов                     в неделю, организуемая педагогами-специалистами (психологом, логопедом,   </w:t>
                            </w:r>
                          </w:p>
                          <w:p w:rsidR="001C6E3D" w:rsidRDefault="001C6E3D">
                            <w:pPr>
                              <w:spacing w:after="0" w:line="240" w:lineRule="auto"/>
                              <w:jc w:val="both"/>
                              <w:textDirection w:val="btLr"/>
                            </w:pPr>
                            <w:r>
                              <w:rPr>
                                <w:rFonts w:ascii="Times New Roman" w:eastAsia="Times New Roman" w:hAnsi="Times New Roman" w:cs="Times New Roman"/>
                                <w:color w:val="000000"/>
                                <w:sz w:val="24"/>
                              </w:rPr>
                              <w:t xml:space="preserve">диагностика, беседы, </w:t>
                            </w:r>
                            <w:proofErr w:type="gramStart"/>
                            <w:r>
                              <w:rPr>
                                <w:rFonts w:ascii="Times New Roman" w:eastAsia="Times New Roman" w:hAnsi="Times New Roman" w:cs="Times New Roman"/>
                                <w:color w:val="000000"/>
                                <w:sz w:val="24"/>
                              </w:rPr>
                              <w:t xml:space="preserve">консультации,   </w:t>
                            </w:r>
                            <w:proofErr w:type="gramEnd"/>
                            <w:r>
                              <w:rPr>
                                <w:rFonts w:ascii="Times New Roman" w:eastAsia="Times New Roman" w:hAnsi="Times New Roman" w:cs="Times New Roman"/>
                                <w:color w:val="000000"/>
                                <w:sz w:val="24"/>
                              </w:rPr>
                              <w:t xml:space="preserve">                           коррекционно-развивающие занятия</w:t>
                            </w:r>
                            <w:r>
                              <w:rPr>
                                <w:rFonts w:ascii="Times New Roman" w:eastAsia="Times New Roman" w:hAnsi="Times New Roman" w:cs="Times New Roman"/>
                                <w:b/>
                                <w:color w:val="000000"/>
                                <w:sz w:val="24"/>
                              </w:rPr>
                              <w:t xml:space="preserve">     </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9pt;margin-top:23.9pt;width:216.75pt;height: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after="0" w:line="240" w:lineRule="auto"/>
                        <w:jc w:val="both"/>
                        <w:textDirection w:val="btLr"/>
                      </w:pPr>
                      <w:r>
                        <w:rPr>
                          <w:rFonts w:ascii="Times New Roman" w:eastAsia="Times New Roman" w:hAnsi="Times New Roman" w:cs="Times New Roman"/>
                          <w:b/>
                          <w:color w:val="000000"/>
                          <w:sz w:val="24"/>
                        </w:rPr>
                        <w:t xml:space="preserve">Внеурочная деятельность не менее 5 часов                     в неделю, организуемая педагогами-специалистами (психологом, логопедом,   </w:t>
                      </w:r>
                    </w:p>
                    <w:p w:rsidR="001C6E3D" w:rsidRDefault="001C6E3D">
                      <w:pPr>
                        <w:spacing w:after="0" w:line="240" w:lineRule="auto"/>
                        <w:jc w:val="both"/>
                        <w:textDirection w:val="btLr"/>
                      </w:pPr>
                      <w:r>
                        <w:rPr>
                          <w:rFonts w:ascii="Times New Roman" w:eastAsia="Times New Roman" w:hAnsi="Times New Roman" w:cs="Times New Roman"/>
                          <w:color w:val="000000"/>
                          <w:sz w:val="24"/>
                        </w:rPr>
                        <w:t xml:space="preserve">диагностика, беседы, </w:t>
                      </w:r>
                      <w:proofErr w:type="gramStart"/>
                      <w:r>
                        <w:rPr>
                          <w:rFonts w:ascii="Times New Roman" w:eastAsia="Times New Roman" w:hAnsi="Times New Roman" w:cs="Times New Roman"/>
                          <w:color w:val="000000"/>
                          <w:sz w:val="24"/>
                        </w:rPr>
                        <w:t xml:space="preserve">консультации,   </w:t>
                      </w:r>
                      <w:proofErr w:type="gramEnd"/>
                      <w:r>
                        <w:rPr>
                          <w:rFonts w:ascii="Times New Roman" w:eastAsia="Times New Roman" w:hAnsi="Times New Roman" w:cs="Times New Roman"/>
                          <w:color w:val="000000"/>
                          <w:sz w:val="24"/>
                        </w:rPr>
                        <w:t xml:space="preserve">                           коррекционно-развивающие занятия</w:t>
                      </w:r>
                      <w:r>
                        <w:rPr>
                          <w:rFonts w:ascii="Times New Roman" w:eastAsia="Times New Roman" w:hAnsi="Times New Roman" w:cs="Times New Roman"/>
                          <w:b/>
                          <w:color w:val="000000"/>
                          <w:sz w:val="24"/>
                        </w:rPr>
                        <w:t xml:space="preserve">     </w:t>
                      </w:r>
                    </w:p>
                  </w:txbxContent>
                </v:textbox>
              </v:roundrect>
            </w:pict>
          </mc:Fallback>
        </mc:AlternateContent>
      </w:r>
    </w:p>
    <w:p w:rsidR="0000396A" w:rsidRPr="009335D4" w:rsidRDefault="0000396A">
      <w:pPr>
        <w:spacing w:after="240"/>
        <w:jc w:val="center"/>
        <w:rPr>
          <w:rFonts w:ascii="Times New Roman" w:eastAsia="Times New Roman" w:hAnsi="Times New Roman" w:cs="Times New Roman"/>
          <w:sz w:val="24"/>
          <w:szCs w:val="24"/>
        </w:rPr>
      </w:pP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39808" behindDoc="0" locked="0" layoutInCell="1" hidden="0" allowOverlap="1">
                <wp:simplePos x="0" y="0"/>
                <wp:positionH relativeFrom="column">
                  <wp:posOffset>4152900</wp:posOffset>
                </wp:positionH>
                <wp:positionV relativeFrom="paragraph">
                  <wp:posOffset>139065</wp:posOffset>
                </wp:positionV>
                <wp:extent cx="2733675" cy="1533525"/>
                <wp:effectExtent l="0" t="0" r="28575" b="28575"/>
                <wp:wrapNone/>
                <wp:docPr id="25" name=""/>
                <wp:cNvGraphicFramePr/>
                <a:graphic xmlns:a="http://schemas.openxmlformats.org/drawingml/2006/main">
                  <a:graphicData uri="http://schemas.microsoft.com/office/word/2010/wordprocessingShape">
                    <wps:wsp>
                      <wps:cNvSpPr/>
                      <wps:spPr>
                        <a:xfrm>
                          <a:off x="0" y="0"/>
                          <a:ext cx="2733675" cy="1533525"/>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after="0" w:line="240" w:lineRule="auto"/>
                              <w:jc w:val="both"/>
                              <w:textDirection w:val="btLr"/>
                            </w:pPr>
                            <w:proofErr w:type="gramStart"/>
                            <w:r>
                              <w:rPr>
                                <w:rFonts w:ascii="Times New Roman" w:eastAsia="Times New Roman" w:hAnsi="Times New Roman" w:cs="Times New Roman"/>
                                <w:b/>
                                <w:color w:val="000000"/>
                                <w:sz w:val="24"/>
                              </w:rPr>
                              <w:t>Внешкольная  деятельность</w:t>
                            </w:r>
                            <w:proofErr w:type="gramEnd"/>
                            <w:r>
                              <w:rPr>
                                <w:rFonts w:ascii="Times New Roman" w:eastAsia="Times New Roman" w:hAnsi="Times New Roman" w:cs="Times New Roman"/>
                                <w:b/>
                                <w:color w:val="000000"/>
                                <w:sz w:val="24"/>
                              </w:rPr>
                              <w:t>, организуемая</w:t>
                            </w:r>
                          </w:p>
                          <w:p w:rsidR="001C6E3D" w:rsidRDefault="001C6E3D">
                            <w:pPr>
                              <w:spacing w:after="0" w:line="240" w:lineRule="auto"/>
                              <w:jc w:val="both"/>
                              <w:textDirection w:val="btLr"/>
                            </w:pPr>
                            <w:r>
                              <w:rPr>
                                <w:rFonts w:ascii="Times New Roman" w:eastAsia="Times New Roman" w:hAnsi="Times New Roman" w:cs="Times New Roman"/>
                                <w:b/>
                                <w:color w:val="000000"/>
                                <w:sz w:val="24"/>
                              </w:rPr>
                              <w:t>педагогами дополнительного образования:</w:t>
                            </w:r>
                          </w:p>
                          <w:p w:rsidR="001C6E3D" w:rsidRDefault="001C6E3D">
                            <w:pPr>
                              <w:spacing w:after="0" w:line="240" w:lineRule="auto"/>
                              <w:jc w:val="both"/>
                              <w:textDirection w:val="btLr"/>
                            </w:pPr>
                            <w:r>
                              <w:rPr>
                                <w:rFonts w:ascii="Times New Roman" w:eastAsia="Times New Roman" w:hAnsi="Times New Roman" w:cs="Times New Roman"/>
                                <w:color w:val="000000"/>
                                <w:sz w:val="24"/>
                              </w:rPr>
                              <w:t>кружки, секции, клубы, студии по интереса и возможностям</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327pt;margin-top:10.95pt;width:215.25pt;height:12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after="0" w:line="240" w:lineRule="auto"/>
                        <w:jc w:val="both"/>
                        <w:textDirection w:val="btLr"/>
                      </w:pPr>
                      <w:proofErr w:type="gramStart"/>
                      <w:r>
                        <w:rPr>
                          <w:rFonts w:ascii="Times New Roman" w:eastAsia="Times New Roman" w:hAnsi="Times New Roman" w:cs="Times New Roman"/>
                          <w:b/>
                          <w:color w:val="000000"/>
                          <w:sz w:val="24"/>
                        </w:rPr>
                        <w:t>Внешкольная  деятельность</w:t>
                      </w:r>
                      <w:proofErr w:type="gramEnd"/>
                      <w:r>
                        <w:rPr>
                          <w:rFonts w:ascii="Times New Roman" w:eastAsia="Times New Roman" w:hAnsi="Times New Roman" w:cs="Times New Roman"/>
                          <w:b/>
                          <w:color w:val="000000"/>
                          <w:sz w:val="24"/>
                        </w:rPr>
                        <w:t>, организуемая</w:t>
                      </w:r>
                    </w:p>
                    <w:p w:rsidR="001C6E3D" w:rsidRDefault="001C6E3D">
                      <w:pPr>
                        <w:spacing w:after="0" w:line="240" w:lineRule="auto"/>
                        <w:jc w:val="both"/>
                        <w:textDirection w:val="btLr"/>
                      </w:pPr>
                      <w:r>
                        <w:rPr>
                          <w:rFonts w:ascii="Times New Roman" w:eastAsia="Times New Roman" w:hAnsi="Times New Roman" w:cs="Times New Roman"/>
                          <w:b/>
                          <w:color w:val="000000"/>
                          <w:sz w:val="24"/>
                        </w:rPr>
                        <w:t>педагогами дополнительного образования:</w:t>
                      </w:r>
                    </w:p>
                    <w:p w:rsidR="001C6E3D" w:rsidRDefault="001C6E3D">
                      <w:pPr>
                        <w:spacing w:after="0" w:line="240" w:lineRule="auto"/>
                        <w:jc w:val="both"/>
                        <w:textDirection w:val="btLr"/>
                      </w:pPr>
                      <w:r>
                        <w:rPr>
                          <w:rFonts w:ascii="Times New Roman" w:eastAsia="Times New Roman" w:hAnsi="Times New Roman" w:cs="Times New Roman"/>
                          <w:color w:val="000000"/>
                          <w:sz w:val="24"/>
                        </w:rPr>
                        <w:t>кружки, секции, клубы, студии по интереса и возможностям</w:t>
                      </w:r>
                    </w:p>
                  </w:txbxContent>
                </v:textbox>
              </v:roundrect>
            </w:pict>
          </mc:Fallback>
        </mc:AlternateContent>
      </w:r>
    </w:p>
    <w:p w:rsidR="0000396A" w:rsidRPr="009335D4" w:rsidRDefault="0000396A">
      <w:pPr>
        <w:spacing w:after="240"/>
        <w:jc w:val="center"/>
        <w:rPr>
          <w:rFonts w:ascii="Times New Roman" w:eastAsia="Times New Roman" w:hAnsi="Times New Roman" w:cs="Times New Roman"/>
          <w:sz w:val="24"/>
          <w:szCs w:val="24"/>
        </w:rPr>
      </w:pPr>
    </w:p>
    <w:p w:rsidR="0000396A" w:rsidRPr="009335D4" w:rsidRDefault="009D49A7">
      <w:pPr>
        <w:spacing w:after="240"/>
        <w:jc w:val="center"/>
        <w:rPr>
          <w:rFonts w:ascii="Times New Roman" w:eastAsia="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41856" behindDoc="0" locked="0" layoutInCell="1" hidden="0" allowOverlap="1">
                <wp:simplePos x="0" y="0"/>
                <wp:positionH relativeFrom="column">
                  <wp:posOffset>2870200</wp:posOffset>
                </wp:positionH>
                <wp:positionV relativeFrom="paragraph">
                  <wp:posOffset>101600</wp:posOffset>
                </wp:positionV>
                <wp:extent cx="1377950" cy="50800"/>
                <wp:effectExtent l="0" t="0" r="0" b="0"/>
                <wp:wrapNone/>
                <wp:docPr id="33" name=""/>
                <wp:cNvGraphicFramePr/>
                <a:graphic xmlns:a="http://schemas.openxmlformats.org/drawingml/2006/main">
                  <a:graphicData uri="http://schemas.microsoft.com/office/word/2010/wordprocessingShape">
                    <wps:wsp>
                      <wps:cNvSpPr/>
                      <wps:spPr>
                        <a:xfrm>
                          <a:off x="4669725" y="3780000"/>
                          <a:ext cx="1352550" cy="0"/>
                        </a:xfrm>
                        <a:custGeom>
                          <a:avLst/>
                          <a:gdLst/>
                          <a:ahLst/>
                          <a:cxnLst/>
                          <a:rect l="l" t="t" r="r" b="b"/>
                          <a:pathLst>
                            <a:path w="1352550" h="1" extrusionOk="0">
                              <a:moveTo>
                                <a:pt x="0" y="0"/>
                              </a:moveTo>
                              <a:lnTo>
                                <a:pt x="1352550" y="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5D390120" id="Полилиния 33" o:spid="_x0000_s1026" style="position:absolute;margin-left:226pt;margin-top:8pt;width:108.5pt;height:4pt;z-index:251641856;visibility:visible;mso-wrap-style:square;mso-wrap-distance-left:9pt;mso-wrap-distance-top:0;mso-wrap-distance-right:9pt;mso-wrap-distance-bottom:0;mso-position-horizontal:absolute;mso-position-horizontal-relative:text;mso-position-vertical:absolute;mso-position-vertical-relative:text;v-text-anchor:middle" coordsize="1352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" path="m,l1352550,e" strokecolor="#4f81bd" strokeweight="2pt">
                <v:stroke startarrow="classic" endarrow="classic"/>
                <v:path arrowok="t" o:extrusionok="f"/>
              </v:shape>
            </w:pict>
          </mc:Fallback>
        </mc:AlternateContent>
      </w:r>
    </w:p>
    <w:p w:rsidR="0000396A" w:rsidRPr="009335D4" w:rsidRDefault="0000396A">
      <w:pPr>
        <w:spacing w:after="240"/>
        <w:jc w:val="center"/>
        <w:rPr>
          <w:rFonts w:ascii="Times New Roman" w:eastAsia="Times New Roman" w:hAnsi="Times New Roman" w:cs="Times New Roman"/>
          <w:sz w:val="24"/>
          <w:szCs w:val="24"/>
        </w:rPr>
      </w:pPr>
    </w:p>
    <w:p w:rsidR="0000396A" w:rsidRPr="009335D4" w:rsidRDefault="0000396A">
      <w:pPr>
        <w:spacing w:after="240"/>
        <w:jc w:val="center"/>
        <w:rPr>
          <w:rFonts w:ascii="Times New Roman" w:eastAsia="Times New Roman" w:hAnsi="Times New Roman" w:cs="Times New Roman"/>
          <w:sz w:val="24"/>
          <w:szCs w:val="24"/>
        </w:rPr>
      </w:pPr>
    </w:p>
    <w:p w:rsidR="0000396A" w:rsidRPr="009335D4" w:rsidRDefault="009D49A7">
      <w:pPr>
        <w:spacing w:after="0" w:line="240" w:lineRule="auto"/>
        <w:jc w:val="both"/>
        <w:rPr>
          <w:rFonts w:ascii="Times New Roman" w:eastAsia="Times New Roman" w:hAnsi="Times New Roman" w:cs="Times New Roman"/>
          <w:sz w:val="24"/>
          <w:szCs w:val="24"/>
        </w:rPr>
      </w:pPr>
      <w:r w:rsidRPr="009335D4">
        <w:rPr>
          <w:rFonts w:ascii="Times New Roman" w:eastAsia="Times New Roman" w:hAnsi="Times New Roman" w:cs="Times New Roman"/>
          <w:sz w:val="24"/>
          <w:szCs w:val="24"/>
        </w:rPr>
        <w:tab/>
      </w:r>
      <w:r w:rsidRPr="009335D4">
        <w:rPr>
          <w:rFonts w:ascii="Times New Roman" w:eastAsia="Times New Roman" w:hAnsi="Times New Roman" w:cs="Times New Roman"/>
          <w:color w:val="000000"/>
          <w:sz w:val="24"/>
          <w:szCs w:val="24"/>
        </w:rPr>
        <w:t>Взаимодействие специалистов ОФ “Классическая гимназия “Престиж” обеспечивает системное сопровождение обучающихся с ОВЗ специалистами различного профиля и уровня в образовательной деятельности. Такое взаимодействие содержит:</w:t>
      </w:r>
    </w:p>
    <w:p w:rsidR="0000396A" w:rsidRPr="009335D4" w:rsidRDefault="009D49A7" w:rsidP="00F520B5">
      <w:pPr>
        <w:numPr>
          <w:ilvl w:val="0"/>
          <w:numId w:val="16"/>
        </w:numPr>
        <w:pBdr>
          <w:top w:val="nil"/>
          <w:left w:val="nil"/>
          <w:bottom w:val="nil"/>
          <w:right w:val="nil"/>
          <w:between w:val="nil"/>
        </w:pBdr>
        <w:spacing w:after="0" w:line="240" w:lineRule="auto"/>
        <w:ind w:left="0" w:right="-24"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комплексность в определении и решении проблем обучающегося с ОВЗ, предоставлении ему специализированной квалифицированной помощи;</w:t>
      </w:r>
    </w:p>
    <w:p w:rsidR="0000396A" w:rsidRPr="009335D4" w:rsidRDefault="009D49A7" w:rsidP="00F520B5">
      <w:pPr>
        <w:numPr>
          <w:ilvl w:val="0"/>
          <w:numId w:val="16"/>
        </w:numPr>
        <w:pBdr>
          <w:top w:val="nil"/>
          <w:left w:val="nil"/>
          <w:bottom w:val="nil"/>
          <w:right w:val="nil"/>
          <w:between w:val="nil"/>
        </w:pBdr>
        <w:spacing w:after="0" w:line="240" w:lineRule="auto"/>
        <w:ind w:left="0" w:right="-24"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многоаспектный анализ </w:t>
      </w:r>
      <w:proofErr w:type="gramStart"/>
      <w:r w:rsidRPr="009335D4">
        <w:rPr>
          <w:rFonts w:ascii="Times New Roman" w:eastAsia="Times New Roman" w:hAnsi="Times New Roman" w:cs="Times New Roman"/>
          <w:color w:val="000000"/>
          <w:sz w:val="24"/>
          <w:szCs w:val="24"/>
        </w:rPr>
        <w:t>личностного и познавательного развития</w:t>
      </w:r>
      <w:proofErr w:type="gramEnd"/>
      <w:r w:rsidRPr="009335D4">
        <w:rPr>
          <w:rFonts w:ascii="Times New Roman" w:eastAsia="Times New Roman" w:hAnsi="Times New Roman" w:cs="Times New Roman"/>
          <w:color w:val="000000"/>
          <w:sz w:val="24"/>
          <w:szCs w:val="24"/>
        </w:rPr>
        <w:t xml:space="preserve"> обучающегося с ОВЗ;</w:t>
      </w:r>
    </w:p>
    <w:p w:rsidR="0000396A" w:rsidRPr="009335D4" w:rsidRDefault="009D49A7" w:rsidP="00F520B5">
      <w:pPr>
        <w:numPr>
          <w:ilvl w:val="0"/>
          <w:numId w:val="16"/>
        </w:numPr>
        <w:pBdr>
          <w:top w:val="nil"/>
          <w:left w:val="nil"/>
          <w:bottom w:val="nil"/>
          <w:right w:val="nil"/>
          <w:between w:val="nil"/>
        </w:pBdr>
        <w:spacing w:after="0" w:line="240" w:lineRule="auto"/>
        <w:ind w:left="0" w:right="-24"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w:t>
      </w:r>
      <w:r w:rsidR="00F902AE" w:rsidRPr="009335D4">
        <w:rPr>
          <w:rFonts w:ascii="Times New Roman" w:eastAsia="Times New Roman" w:hAnsi="Times New Roman" w:cs="Times New Roman"/>
          <w:color w:val="000000"/>
          <w:sz w:val="24"/>
          <w:szCs w:val="24"/>
        </w:rPr>
        <w:t>-</w:t>
      </w:r>
      <w:r w:rsidRPr="009335D4">
        <w:rPr>
          <w:rFonts w:ascii="Times New Roman" w:eastAsia="Times New Roman" w:hAnsi="Times New Roman" w:cs="Times New Roman"/>
          <w:color w:val="000000"/>
          <w:sz w:val="24"/>
          <w:szCs w:val="24"/>
        </w:rPr>
        <w:t xml:space="preserve">волевой и личностной </w:t>
      </w:r>
      <w:proofErr w:type="gramStart"/>
      <w:r w:rsidRPr="009335D4">
        <w:rPr>
          <w:rFonts w:ascii="Times New Roman" w:eastAsia="Times New Roman" w:hAnsi="Times New Roman" w:cs="Times New Roman"/>
          <w:color w:val="000000"/>
          <w:sz w:val="24"/>
          <w:szCs w:val="24"/>
        </w:rPr>
        <w:t>сфер</w:t>
      </w:r>
      <w:proofErr w:type="gramEnd"/>
      <w:r w:rsidRPr="009335D4">
        <w:rPr>
          <w:rFonts w:ascii="Times New Roman" w:eastAsia="Times New Roman" w:hAnsi="Times New Roman" w:cs="Times New Roman"/>
          <w:color w:val="000000"/>
          <w:sz w:val="24"/>
          <w:szCs w:val="24"/>
        </w:rPr>
        <w:t xml:space="preserve"> обучающихся с ОВЗ. </w:t>
      </w:r>
    </w:p>
    <w:p w:rsidR="0000396A" w:rsidRPr="009335D4" w:rsidRDefault="009D49A7">
      <w:pPr>
        <w:pBdr>
          <w:top w:val="nil"/>
          <w:left w:val="nil"/>
          <w:bottom w:val="nil"/>
          <w:right w:val="nil"/>
          <w:between w:val="nil"/>
        </w:pBdr>
        <w:spacing w:after="0" w:line="240" w:lineRule="auto"/>
        <w:ind w:right="-2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t>Наиболее действенная форма организованного взаимодействия специалистов – это психолого-медико-педагогический консилиум (</w:t>
      </w:r>
      <w:proofErr w:type="spellStart"/>
      <w:r w:rsidRPr="009335D4">
        <w:rPr>
          <w:rFonts w:ascii="Times New Roman" w:eastAsia="Times New Roman" w:hAnsi="Times New Roman" w:cs="Times New Roman"/>
          <w:color w:val="000000"/>
          <w:sz w:val="24"/>
          <w:szCs w:val="24"/>
        </w:rPr>
        <w:t>ПМПк</w:t>
      </w:r>
      <w:proofErr w:type="spellEnd"/>
      <w:r w:rsidRPr="009335D4">
        <w:rPr>
          <w:rFonts w:ascii="Times New Roman" w:eastAsia="Times New Roman" w:hAnsi="Times New Roman" w:cs="Times New Roman"/>
          <w:color w:val="000000"/>
          <w:sz w:val="24"/>
          <w:szCs w:val="24"/>
        </w:rPr>
        <w:t>) ОФ “Классическая гимназия “Престиж</w:t>
      </w:r>
      <w:proofErr w:type="gramStart"/>
      <w:r w:rsidRPr="009335D4">
        <w:rPr>
          <w:rFonts w:ascii="Times New Roman" w:eastAsia="Times New Roman" w:hAnsi="Times New Roman" w:cs="Times New Roman"/>
          <w:color w:val="000000"/>
          <w:sz w:val="24"/>
          <w:szCs w:val="24"/>
        </w:rPr>
        <w:t>”,  который</w:t>
      </w:r>
      <w:proofErr w:type="gramEnd"/>
      <w:r w:rsidRPr="009335D4">
        <w:rPr>
          <w:rFonts w:ascii="Times New Roman" w:eastAsia="Times New Roman" w:hAnsi="Times New Roman" w:cs="Times New Roman"/>
          <w:color w:val="000000"/>
          <w:sz w:val="24"/>
          <w:szCs w:val="24"/>
        </w:rPr>
        <w:t xml:space="preserve"> </w:t>
      </w:r>
      <w:r w:rsidRPr="009335D4">
        <w:rPr>
          <w:rFonts w:ascii="Times New Roman" w:eastAsia="Times New Roman" w:hAnsi="Times New Roman" w:cs="Times New Roman"/>
          <w:color w:val="000000"/>
          <w:sz w:val="24"/>
          <w:szCs w:val="24"/>
        </w:rPr>
        <w:lastRenderedPageBreak/>
        <w:t xml:space="preserve">предоставляет многопрофильную помощь обучающемуся с ОВЗ и его родителям (законным представителям) в решении вопросов, связанных с адаптацией, обучением, воспитанием, развитием, коррекцией и социализацией школьников с ОВЗ. </w:t>
      </w:r>
    </w:p>
    <w:p w:rsidR="0000396A" w:rsidRPr="009335D4" w:rsidRDefault="009D49A7">
      <w:pPr>
        <w:pBdr>
          <w:top w:val="nil"/>
          <w:left w:val="nil"/>
          <w:bottom w:val="nil"/>
          <w:right w:val="nil"/>
          <w:between w:val="nil"/>
        </w:pBdr>
        <w:spacing w:after="0" w:line="240" w:lineRule="auto"/>
        <w:ind w:right="-2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t>На схеме 2 представлена система взаимодействия как между специалистами ОФ “Классическая гимназия “Престиж”, осуществляющими коррекционную работу, так и система связей с другими организациями и учреждениями, специализирующимися в области коррекционной педагогики и оказания помощи детям с ОВЗ.</w:t>
      </w:r>
    </w:p>
    <w:p w:rsidR="0000396A" w:rsidRPr="009335D4" w:rsidRDefault="009D49A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Схема 2</w:t>
      </w:r>
    </w:p>
    <w:p w:rsidR="0000396A" w:rsidRPr="009335D4" w:rsidRDefault="009D49A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335D4">
        <w:rPr>
          <w:rFonts w:ascii="Times New Roman" w:eastAsia="Times New Roman" w:hAnsi="Times New Roman" w:cs="Times New Roman"/>
          <w:b/>
          <w:color w:val="000000"/>
          <w:sz w:val="24"/>
          <w:szCs w:val="24"/>
        </w:rPr>
        <w:t>Организация взаимодействия по осуществлению коррекционной работы внутри ОФ “Классическая гимназия “Прес</w:t>
      </w:r>
      <w:r w:rsidR="00F902AE" w:rsidRPr="009335D4">
        <w:rPr>
          <w:rFonts w:ascii="Times New Roman" w:eastAsia="Times New Roman" w:hAnsi="Times New Roman" w:cs="Times New Roman"/>
          <w:b/>
          <w:color w:val="000000"/>
          <w:sz w:val="24"/>
          <w:szCs w:val="24"/>
        </w:rPr>
        <w:t>т</w:t>
      </w:r>
      <w:r w:rsidRPr="009335D4">
        <w:rPr>
          <w:rFonts w:ascii="Times New Roman" w:eastAsia="Times New Roman" w:hAnsi="Times New Roman" w:cs="Times New Roman"/>
          <w:b/>
          <w:color w:val="000000"/>
          <w:sz w:val="24"/>
          <w:szCs w:val="24"/>
        </w:rPr>
        <w:t xml:space="preserve">иж” и система </w:t>
      </w:r>
      <w:proofErr w:type="gramStart"/>
      <w:r w:rsidRPr="009335D4">
        <w:rPr>
          <w:rFonts w:ascii="Times New Roman" w:eastAsia="Times New Roman" w:hAnsi="Times New Roman" w:cs="Times New Roman"/>
          <w:b/>
          <w:color w:val="000000"/>
          <w:sz w:val="24"/>
          <w:szCs w:val="24"/>
        </w:rPr>
        <w:t>связей  со</w:t>
      </w:r>
      <w:proofErr w:type="gramEnd"/>
      <w:r w:rsidRPr="009335D4">
        <w:rPr>
          <w:rFonts w:ascii="Times New Roman" w:eastAsia="Times New Roman" w:hAnsi="Times New Roman" w:cs="Times New Roman"/>
          <w:b/>
          <w:color w:val="000000"/>
          <w:sz w:val="24"/>
          <w:szCs w:val="24"/>
        </w:rPr>
        <w:t xml:space="preserve"> специалистами других организаций</w:t>
      </w:r>
    </w:p>
    <w:p w:rsidR="0000396A" w:rsidRPr="009335D4" w:rsidRDefault="00F902A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92032" behindDoc="0" locked="0" layoutInCell="1" allowOverlap="1" wp14:anchorId="32558268" wp14:editId="1578ACEC">
                <wp:simplePos x="0" y="0"/>
                <wp:positionH relativeFrom="column">
                  <wp:posOffset>1885950</wp:posOffset>
                </wp:positionH>
                <wp:positionV relativeFrom="paragraph">
                  <wp:posOffset>48260</wp:posOffset>
                </wp:positionV>
                <wp:extent cx="2933700" cy="438150"/>
                <wp:effectExtent l="57150" t="19050" r="76200" b="952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2933700" cy="4381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1C6E3D" w:rsidRPr="00F902AE" w:rsidRDefault="001C6E3D" w:rsidP="00F902AE">
                            <w:pPr>
                              <w:jc w:val="center"/>
                              <w:rPr>
                                <w:b/>
                              </w:rPr>
                            </w:pPr>
                            <w:r w:rsidRPr="00F902AE">
                              <w:rPr>
                                <w:b/>
                              </w:rPr>
                              <w:t>ОФ «Классическая гимназия «Престиж»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558268" id="Скругленный прямоугольник 55" o:spid="_x0000_s1030" style="position:absolute;left:0;text-align:left;margin-left:148.5pt;margin-top:3.8pt;width:231pt;height:34.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" fillcolor="#4f81bd [3204]" strokecolor="#4579b8 [3044]">
                <v:fill color2="#a7bfde [1620]" rotate="t" angle="180" focus="100%" type="gradient">
                  <o:fill v:ext="view" type="gradientUnscaled"/>
                </v:fill>
                <v:shadow on="t" color="black" opacity="22937f" origin=",.5" offset="0,.63889mm"/>
                <v:textbox>
                  <w:txbxContent>
                    <w:p w:rsidR="001C6E3D" w:rsidRPr="00F902AE" w:rsidRDefault="001C6E3D" w:rsidP="00F902AE">
                      <w:pPr>
                        <w:jc w:val="center"/>
                        <w:rPr>
                          <w:b/>
                        </w:rPr>
                      </w:pPr>
                      <w:r w:rsidRPr="00F902AE">
                        <w:rPr>
                          <w:b/>
                        </w:rPr>
                        <w:t>ОФ «Классическая гимназия «Престиж»</w:t>
                      </w:r>
                    </w:p>
                  </w:txbxContent>
                </v:textbox>
              </v:roundrect>
            </w:pict>
          </mc:Fallback>
        </mc:AlternateContent>
      </w:r>
    </w:p>
    <w:p w:rsidR="0000396A" w:rsidRPr="009335D4" w:rsidRDefault="00F902AE">
      <w:pPr>
        <w:jc w:val="center"/>
        <w:rPr>
          <w:rFonts w:ascii="Times New Roman" w:hAnsi="Times New Roman" w:cs="Times New Roman"/>
          <w:b/>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43904" behindDoc="0" locked="0" layoutInCell="1" hidden="0" allowOverlap="1" wp14:anchorId="332369D7" wp14:editId="70A03A17">
                <wp:simplePos x="0" y="0"/>
                <wp:positionH relativeFrom="column">
                  <wp:posOffset>104775</wp:posOffset>
                </wp:positionH>
                <wp:positionV relativeFrom="paragraph">
                  <wp:posOffset>307975</wp:posOffset>
                </wp:positionV>
                <wp:extent cx="25400" cy="25400"/>
                <wp:effectExtent l="0" t="0" r="31750" b="31750"/>
                <wp:wrapNone/>
                <wp:docPr id="2" name="Прямая со стрелкой 2"/>
                <wp:cNvGraphicFramePr/>
                <a:graphic xmlns:a="http://schemas.openxmlformats.org/drawingml/2006/main">
                  <a:graphicData uri="http://schemas.microsoft.com/office/word/2010/wordprocessingShape">
                    <wps:wsp>
                      <wps:cNvCnPr/>
                      <wps:spPr>
                        <a:xfrm>
                          <a:off x="0" y="0"/>
                          <a:ext cx="25400" cy="25400"/>
                        </a:xfrm>
                        <a:prstGeom prst="straightConnector1">
                          <a:avLst/>
                        </a:prstGeom>
                        <a:solidFill>
                          <a:srgbClr val="FFFFFF"/>
                        </a:solidFill>
                        <a:ln w="25400" cap="flat" cmpd="sng">
                          <a:solidFill>
                            <a:srgbClr val="4F81BD"/>
                          </a:solidFill>
                          <a:prstDash val="solid"/>
                          <a:round/>
                          <a:headEnd type="none" w="sm" len="sm"/>
                          <a:tailEnd type="none" w="sm" len="sm"/>
                        </a:ln>
                      </wps:spPr>
                      <wps:bodyPr/>
                    </wps:wsp>
                  </a:graphicData>
                </a:graphic>
              </wp:anchor>
            </w:drawing>
          </mc:Choice>
          <mc:Fallback>
            <w:pict>
              <v:shapetype w14:anchorId="6A5DF483" id="_x0000_t32" coordsize="21600,21600" o:spt="32" o:oned="t" path="m,l21600,21600e" filled="f">
                <v:path arrowok="t" fillok="f" o:connecttype="none"/>
                <o:lock v:ext="edit" shapetype="t"/>
              </v:shapetype>
              <v:shape id="Прямая со стрелкой 2" o:spid="_x0000_s1026" type="#_x0000_t32" style="position:absolute;margin-left:8.25pt;margin-top:24.25pt;width:2pt;height:2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" filled="t" strokecolor="#4f81bd" strokeweight="2pt">
                <v:stroke startarrowwidth="narrow" startarrowlength="short" endarrowwidth="narrow" endarrowlength="short"/>
              </v:shape>
            </w:pict>
          </mc:Fallback>
        </mc:AlternateContent>
      </w:r>
      <w:r w:rsidR="009D49A7" w:rsidRPr="009335D4">
        <w:rPr>
          <w:rFonts w:ascii="Times New Roman" w:hAnsi="Times New Roman" w:cs="Times New Roman"/>
          <w:b/>
          <w:sz w:val="24"/>
          <w:szCs w:val="24"/>
        </w:rPr>
        <w:t xml:space="preserve">ОФ «Классическая </w:t>
      </w:r>
      <w:proofErr w:type="gramStart"/>
      <w:r w:rsidR="009D49A7" w:rsidRPr="009335D4">
        <w:rPr>
          <w:rFonts w:ascii="Times New Roman" w:hAnsi="Times New Roman" w:cs="Times New Roman"/>
          <w:b/>
          <w:sz w:val="24"/>
          <w:szCs w:val="24"/>
        </w:rPr>
        <w:t>гимназия  «</w:t>
      </w:r>
      <w:proofErr w:type="gramEnd"/>
      <w:r w:rsidR="009D49A7" w:rsidRPr="009335D4">
        <w:rPr>
          <w:rFonts w:ascii="Times New Roman" w:hAnsi="Times New Roman" w:cs="Times New Roman"/>
          <w:b/>
          <w:sz w:val="24"/>
          <w:szCs w:val="24"/>
        </w:rPr>
        <w:t>Престиж»</w:t>
      </w:r>
    </w:p>
    <w:p w:rsidR="0000396A" w:rsidRPr="009335D4" w:rsidRDefault="00172A27">
      <w:pPr>
        <w:rPr>
          <w:rFonts w:ascii="Times New Roman" w:hAnsi="Times New Roman" w:cs="Times New Roman"/>
          <w:sz w:val="24"/>
          <w:szCs w:val="24"/>
        </w:rPr>
      </w:pPr>
      <w:r w:rsidRPr="009335D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hidden="0" allowOverlap="1" wp14:anchorId="5024314C" wp14:editId="17841730">
                <wp:simplePos x="0" y="0"/>
                <wp:positionH relativeFrom="column">
                  <wp:posOffset>2971800</wp:posOffset>
                </wp:positionH>
                <wp:positionV relativeFrom="paragraph">
                  <wp:posOffset>1473835</wp:posOffset>
                </wp:positionV>
                <wp:extent cx="885825" cy="1962150"/>
                <wp:effectExtent l="38100" t="38100" r="66675" b="57150"/>
                <wp:wrapNone/>
                <wp:docPr id="22" name="Полилиния 22"/>
                <wp:cNvGraphicFramePr/>
                <a:graphic xmlns:a="http://schemas.openxmlformats.org/drawingml/2006/main">
                  <a:graphicData uri="http://schemas.microsoft.com/office/word/2010/wordprocessingShape">
                    <wps:wsp>
                      <wps:cNvSpPr/>
                      <wps:spPr>
                        <a:xfrm>
                          <a:off x="0" y="0"/>
                          <a:ext cx="885825" cy="1962150"/>
                        </a:xfrm>
                        <a:custGeom>
                          <a:avLst/>
                          <a:gdLst/>
                          <a:ahLst/>
                          <a:cxnLst/>
                          <a:rect l="l" t="t" r="r" b="b"/>
                          <a:pathLst>
                            <a:path w="876300" h="2028825" extrusionOk="0">
                              <a:moveTo>
                                <a:pt x="0" y="0"/>
                              </a:moveTo>
                              <a:lnTo>
                                <a:pt x="876300" y="2028825"/>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2CD9BB" id="Полилиния 22" o:spid="_x0000_s1026" style="position:absolute;margin-left:234pt;margin-top:116.05pt;width:69.75pt;height:1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202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" path="m,l876300,2028825e" strokecolor="#4f81bd" strokeweight="2pt">
                <v:stroke startarrow="classic" endarrow="classic"/>
                <v:path arrowok="t" o:extrusionok="f"/>
              </v:shape>
            </w:pict>
          </mc:Fallback>
        </mc:AlternateContent>
      </w:r>
      <w:r w:rsidRPr="009335D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hidden="0" allowOverlap="1" wp14:anchorId="4D9EBFE0" wp14:editId="5E33DB7A">
                <wp:simplePos x="0" y="0"/>
                <wp:positionH relativeFrom="column">
                  <wp:posOffset>1882775</wp:posOffset>
                </wp:positionH>
                <wp:positionV relativeFrom="paragraph">
                  <wp:posOffset>1219200</wp:posOffset>
                </wp:positionV>
                <wp:extent cx="774700" cy="393700"/>
                <wp:effectExtent l="38100" t="38100" r="63500" b="63500"/>
                <wp:wrapNone/>
                <wp:docPr id="31" name="Полилиния 31"/>
                <wp:cNvGraphicFramePr/>
                <a:graphic xmlns:a="http://schemas.openxmlformats.org/drawingml/2006/main">
                  <a:graphicData uri="http://schemas.microsoft.com/office/word/2010/wordprocessingShape">
                    <wps:wsp>
                      <wps:cNvSpPr/>
                      <wps:spPr>
                        <a:xfrm rot="10800000" flipH="1">
                          <a:off x="0" y="0"/>
                          <a:ext cx="774700" cy="393700"/>
                        </a:xfrm>
                        <a:custGeom>
                          <a:avLst/>
                          <a:gdLst/>
                          <a:ahLst/>
                          <a:cxnLst/>
                          <a:rect l="l" t="t" r="r" b="b"/>
                          <a:pathLst>
                            <a:path w="723900" h="342900" extrusionOk="0">
                              <a:moveTo>
                                <a:pt x="0" y="0"/>
                              </a:moveTo>
                              <a:lnTo>
                                <a:pt x="723900" y="34290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05F7E02B" id="Полилиния 31" o:spid="_x0000_s1026" style="position:absolute;margin-left:148.25pt;margin-top:96pt;width:61pt;height:31pt;rotation:180;flip:x;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723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" path="m,l723900,342900e" strokecolor="#4f81bd" strokeweight="2pt">
                <v:stroke startarrow="classic" endarrow="classic"/>
                <v:path arrowok="t" o:extrusionok="f"/>
              </v:shape>
            </w:pict>
          </mc:Fallback>
        </mc:AlternateContent>
      </w:r>
      <w:r w:rsidR="00904721" w:rsidRPr="009335D4">
        <w:rPr>
          <w:rFonts w:ascii="Times New Roman" w:hAnsi="Times New Roman" w:cs="Times New Roman"/>
          <w:noProof/>
          <w:sz w:val="24"/>
          <w:szCs w:val="24"/>
        </w:rPr>
        <mc:AlternateContent>
          <mc:Choice Requires="wps">
            <w:drawing>
              <wp:anchor distT="0" distB="0" distL="114300" distR="114300" simplePos="0" relativeHeight="251645952" behindDoc="0" locked="0" layoutInCell="1" hidden="0" allowOverlap="1" wp14:anchorId="0677AEC4" wp14:editId="387847B5">
                <wp:simplePos x="0" y="0"/>
                <wp:positionH relativeFrom="column">
                  <wp:posOffset>904875</wp:posOffset>
                </wp:positionH>
                <wp:positionV relativeFrom="paragraph">
                  <wp:posOffset>759460</wp:posOffset>
                </wp:positionV>
                <wp:extent cx="45719" cy="866775"/>
                <wp:effectExtent l="76200" t="0" r="12065" b="66675"/>
                <wp:wrapNone/>
                <wp:docPr id="6" name="Полилиния 6"/>
                <wp:cNvGraphicFramePr/>
                <a:graphic xmlns:a="http://schemas.openxmlformats.org/drawingml/2006/main">
                  <a:graphicData uri="http://schemas.microsoft.com/office/word/2010/wordprocessingShape">
                    <wps:wsp>
                      <wps:cNvSpPr/>
                      <wps:spPr>
                        <a:xfrm>
                          <a:off x="0" y="0"/>
                          <a:ext cx="45719" cy="866775"/>
                        </a:xfrm>
                        <a:custGeom>
                          <a:avLst/>
                          <a:gdLst/>
                          <a:ahLst/>
                          <a:cxnLst/>
                          <a:rect l="l" t="t" r="r" b="b"/>
                          <a:pathLst>
                            <a:path w="1" h="314325" extrusionOk="0">
                              <a:moveTo>
                                <a:pt x="0" y="0"/>
                              </a:moveTo>
                              <a:lnTo>
                                <a:pt x="0" y="314325"/>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388065" id="Полилиния 6" o:spid="_x0000_s1026" style="position:absolute;margin-left:71.25pt;margin-top:59.8pt;width:3.6pt;height:6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" path="m,l,314325e" strokecolor="#4f81bd" strokeweight="2pt">
                <v:stroke startarrowwidth="narrow" startarrowlength="short" endarrow="classic"/>
                <v:path arrowok="t" o:extrusionok="f"/>
              </v:shape>
            </w:pict>
          </mc:Fallback>
        </mc:AlternateContent>
      </w:r>
      <w:r w:rsidR="00F902AE" w:rsidRPr="009335D4">
        <w:rPr>
          <w:rFonts w:ascii="Times New Roman" w:hAnsi="Times New Roman" w:cs="Times New Roman"/>
          <w:noProof/>
          <w:sz w:val="24"/>
          <w:szCs w:val="24"/>
        </w:rPr>
        <mc:AlternateContent>
          <mc:Choice Requires="wps">
            <w:drawing>
              <wp:anchor distT="0" distB="0" distL="114300" distR="114300" simplePos="0" relativeHeight="251650048" behindDoc="0" locked="0" layoutInCell="1" hidden="0" allowOverlap="1" wp14:anchorId="7963AE90" wp14:editId="002CB2EB">
                <wp:simplePos x="0" y="0"/>
                <wp:positionH relativeFrom="column">
                  <wp:posOffset>4533265</wp:posOffset>
                </wp:positionH>
                <wp:positionV relativeFrom="paragraph">
                  <wp:posOffset>673735</wp:posOffset>
                </wp:positionV>
                <wp:extent cx="447675" cy="952500"/>
                <wp:effectExtent l="0" t="0" r="66675" b="57150"/>
                <wp:wrapNone/>
                <wp:docPr id="16" name="Полилиния 16"/>
                <wp:cNvGraphicFramePr/>
                <a:graphic xmlns:a="http://schemas.openxmlformats.org/drawingml/2006/main">
                  <a:graphicData uri="http://schemas.microsoft.com/office/word/2010/wordprocessingShape">
                    <wps:wsp>
                      <wps:cNvSpPr/>
                      <wps:spPr>
                        <a:xfrm>
                          <a:off x="0" y="0"/>
                          <a:ext cx="447675" cy="952500"/>
                        </a:xfrm>
                        <a:custGeom>
                          <a:avLst/>
                          <a:gdLst/>
                          <a:ahLst/>
                          <a:cxnLst/>
                          <a:rect l="l" t="t" r="r" b="b"/>
                          <a:pathLst>
                            <a:path w="9525" h="333375" extrusionOk="0">
                              <a:moveTo>
                                <a:pt x="0" y="0"/>
                              </a:moveTo>
                              <a:lnTo>
                                <a:pt x="9525" y="333375"/>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4687AF" id="Полилиния 16" o:spid="_x0000_s1026" style="position:absolute;margin-left:356.95pt;margin-top:53.05pt;width:35.25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" path="m,l9525,333375e" strokecolor="#4f81bd" strokeweight="2pt">
                <v:stroke startarrowwidth="narrow" startarrowlength="short" endarrow="classic"/>
                <v:path arrowok="t" o:extrusionok="f"/>
              </v:shape>
            </w:pict>
          </mc:Fallback>
        </mc:AlternateContent>
      </w:r>
      <w:r w:rsidR="00F902AE" w:rsidRPr="009335D4">
        <w:rPr>
          <w:rFonts w:ascii="Times New Roman" w:hAnsi="Times New Roman" w:cs="Times New Roman"/>
          <w:noProof/>
          <w:sz w:val="24"/>
          <w:szCs w:val="24"/>
        </w:rPr>
        <mc:AlternateContent>
          <mc:Choice Requires="wps">
            <w:drawing>
              <wp:anchor distT="0" distB="0" distL="114300" distR="114300" simplePos="0" relativeHeight="251652096" behindDoc="0" locked="0" layoutInCell="1" hidden="0" allowOverlap="1" wp14:anchorId="4DD8845D" wp14:editId="065AB6F6">
                <wp:simplePos x="0" y="0"/>
                <wp:positionH relativeFrom="column">
                  <wp:posOffset>6076950</wp:posOffset>
                </wp:positionH>
                <wp:positionV relativeFrom="paragraph">
                  <wp:posOffset>749935</wp:posOffset>
                </wp:positionV>
                <wp:extent cx="50800" cy="876300"/>
                <wp:effectExtent l="76200" t="0" r="6350" b="57150"/>
                <wp:wrapNone/>
                <wp:docPr id="5" name="Полилиния 5"/>
                <wp:cNvGraphicFramePr/>
                <a:graphic xmlns:a="http://schemas.openxmlformats.org/drawingml/2006/main">
                  <a:graphicData uri="http://schemas.microsoft.com/office/word/2010/wordprocessingShape">
                    <wps:wsp>
                      <wps:cNvSpPr/>
                      <wps:spPr>
                        <a:xfrm>
                          <a:off x="0" y="0"/>
                          <a:ext cx="50800" cy="876300"/>
                        </a:xfrm>
                        <a:custGeom>
                          <a:avLst/>
                          <a:gdLst/>
                          <a:ahLst/>
                          <a:cxnLst/>
                          <a:rect l="l" t="t" r="r" b="b"/>
                          <a:pathLst>
                            <a:path w="1" h="314325" extrusionOk="0">
                              <a:moveTo>
                                <a:pt x="0" y="0"/>
                              </a:moveTo>
                              <a:lnTo>
                                <a:pt x="0" y="314325"/>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6C435617" id="Полилиния 5" o:spid="_x0000_s1026" style="position:absolute;margin-left:478.5pt;margin-top:59.05pt;width:4pt;height:6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" path="m,l,314325e" strokecolor="#4f81bd" strokeweight="2pt">
                <v:stroke startarrowwidth="narrow" startarrowlength="short" endarrow="classic"/>
                <v:path arrowok="t" o:extrusionok="f"/>
              </v:shape>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48000" behindDoc="0" locked="0" layoutInCell="1" hidden="0" allowOverlap="1" wp14:anchorId="6129AEB1" wp14:editId="171FA667">
                <wp:simplePos x="0" y="0"/>
                <wp:positionH relativeFrom="column">
                  <wp:posOffset>2730500</wp:posOffset>
                </wp:positionH>
                <wp:positionV relativeFrom="paragraph">
                  <wp:posOffset>660400</wp:posOffset>
                </wp:positionV>
                <wp:extent cx="50800" cy="358775"/>
                <wp:effectExtent l="0" t="0" r="0" b="0"/>
                <wp:wrapNone/>
                <wp:docPr id="9" name=""/>
                <wp:cNvGraphicFramePr/>
                <a:graphic xmlns:a="http://schemas.openxmlformats.org/drawingml/2006/main">
                  <a:graphicData uri="http://schemas.microsoft.com/office/word/2010/wordprocessingShape">
                    <wps:wsp>
                      <wps:cNvSpPr/>
                      <wps:spPr>
                        <a:xfrm>
                          <a:off x="5346000" y="3613313"/>
                          <a:ext cx="9525" cy="333375"/>
                        </a:xfrm>
                        <a:custGeom>
                          <a:avLst/>
                          <a:gdLst/>
                          <a:ahLst/>
                          <a:cxnLst/>
                          <a:rect l="l" t="t" r="r" b="b"/>
                          <a:pathLst>
                            <a:path w="9525" h="333375" extrusionOk="0">
                              <a:moveTo>
                                <a:pt x="0" y="0"/>
                              </a:moveTo>
                              <a:lnTo>
                                <a:pt x="9525" y="333375"/>
                              </a:lnTo>
                            </a:path>
                          </a:pathLst>
                        </a:custGeom>
                        <a:solidFill>
                          <a:srgbClr val="FFFFFF"/>
                        </a:solidFill>
                        <a:ln w="25400" cap="flat" cmpd="sng">
                          <a:solidFill>
                            <a:srgbClr val="4F81BD"/>
                          </a:solidFill>
                          <a:prstDash val="solid"/>
                          <a:round/>
                          <a:headEnd type="none" w="sm" len="sm"/>
                          <a:tailEnd type="stealth" w="med" len="med"/>
                        </a:ln>
                      </wps:spPr>
                      <wps:bodyPr spcFirstLastPara="1" wrap="square" lIns="91425" tIns="91425" rIns="91425" bIns="91425" anchor="ctr" anchorCtr="0">
                        <a:noAutofit/>
                      </wps:bodyPr>
                    </wps:wsp>
                  </a:graphicData>
                </a:graphic>
              </wp:anchor>
            </w:drawing>
          </mc:Choice>
          <mc:Fallback>
            <w:pict>
              <v:shape w14:anchorId="30AB82B6" id="Полилиния 9" o:spid="_x0000_s1026" style="position:absolute;margin-left:215pt;margin-top:52pt;width:4pt;height:28.25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95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" path="m,l9525,333375e" strokecolor="#4f81bd" strokeweight="2pt">
                <v:stroke startarrowwidth="narrow" startarrowlength="short" endarrow="classic"/>
                <v:path arrowok="t" o:extrusionok="f"/>
              </v:shape>
            </w:pict>
          </mc:Fallback>
        </mc:AlternateContent>
      </w:r>
      <w:r w:rsidR="00F902AE" w:rsidRPr="009335D4">
        <w:rPr>
          <w:rFonts w:ascii="Times New Roman" w:hAnsi="Times New Roman" w:cs="Times New Roman"/>
          <w:noProof/>
          <w:sz w:val="24"/>
          <w:szCs w:val="24"/>
        </w:rPr>
        <mc:AlternateContent>
          <mc:Choice Requires="wps">
            <w:drawing>
              <wp:anchor distT="0" distB="0" distL="114300" distR="114300" simplePos="0" relativeHeight="251654144" behindDoc="0" locked="0" layoutInCell="1" hidden="0" allowOverlap="1" wp14:anchorId="343F78B0" wp14:editId="0205C56B">
                <wp:simplePos x="0" y="0"/>
                <wp:positionH relativeFrom="column">
                  <wp:posOffset>3308350</wp:posOffset>
                </wp:positionH>
                <wp:positionV relativeFrom="paragraph">
                  <wp:posOffset>19685</wp:posOffset>
                </wp:positionV>
                <wp:extent cx="50800" cy="292100"/>
                <wp:effectExtent l="76200" t="38100" r="6350" b="50800"/>
                <wp:wrapNone/>
                <wp:docPr id="21" name="Полилиния 21"/>
                <wp:cNvGraphicFramePr/>
                <a:graphic xmlns:a="http://schemas.openxmlformats.org/drawingml/2006/main">
                  <a:graphicData uri="http://schemas.microsoft.com/office/word/2010/wordprocessingShape">
                    <wps:wsp>
                      <wps:cNvSpPr/>
                      <wps:spPr>
                        <a:xfrm>
                          <a:off x="0" y="0"/>
                          <a:ext cx="50800" cy="292100"/>
                        </a:xfrm>
                        <a:custGeom>
                          <a:avLst/>
                          <a:gdLst/>
                          <a:ahLst/>
                          <a:cxnLst/>
                          <a:rect l="l" t="t" r="r" b="b"/>
                          <a:pathLst>
                            <a:path w="1" h="266700" extrusionOk="0">
                              <a:moveTo>
                                <a:pt x="0" y="0"/>
                              </a:moveTo>
                              <a:lnTo>
                                <a:pt x="0" y="26670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75F34648" id="Полилиния 21" o:spid="_x0000_s1026" style="position:absolute;margin-left:260.5pt;margin-top:1.55pt;width:4pt;height:23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" path="m,l,266700e" strokecolor="#4f81bd" strokeweight="2pt">
                <v:stroke startarrow="classic" endarrow="classic"/>
                <v:path arrowok="t" o:extrusionok="f"/>
              </v:shape>
            </w:pict>
          </mc:Fallback>
        </mc:AlternateContent>
      </w:r>
      <w:r w:rsidR="009D49A7" w:rsidRPr="009335D4">
        <w:rPr>
          <w:rFonts w:ascii="Times New Roman" w:hAnsi="Times New Roman" w:cs="Times New Roman"/>
          <w:sz w:val="24"/>
          <w:szCs w:val="24"/>
        </w:rPr>
        <w:br/>
      </w:r>
      <w:r w:rsidR="009D49A7" w:rsidRPr="009335D4">
        <w:rPr>
          <w:rFonts w:ascii="Times New Roman" w:hAnsi="Times New Roman" w:cs="Times New Roman"/>
          <w:sz w:val="24"/>
          <w:szCs w:val="24"/>
        </w:rPr>
        <w:br/>
      </w:r>
      <w:r w:rsidR="009D49A7" w:rsidRPr="009335D4">
        <w:rPr>
          <w:rFonts w:ascii="Times New Roman" w:hAnsi="Times New Roman" w:cs="Times New Roman"/>
          <w:sz w:val="24"/>
          <w:szCs w:val="24"/>
        </w:rPr>
        <w:br/>
      </w:r>
      <w:r w:rsidR="009D49A7" w:rsidRPr="009335D4">
        <w:rPr>
          <w:rFonts w:ascii="Times New Roman" w:hAnsi="Times New Roman" w:cs="Times New Roman"/>
          <w:sz w:val="24"/>
          <w:szCs w:val="24"/>
        </w:rPr>
        <w:br/>
      </w:r>
      <w:r w:rsidR="009D49A7" w:rsidRPr="009335D4">
        <w:rPr>
          <w:rFonts w:ascii="Times New Roman" w:hAnsi="Times New Roman" w:cs="Times New Roman"/>
          <w:sz w:val="24"/>
          <w:szCs w:val="24"/>
        </w:rPr>
        <w:br/>
      </w:r>
      <w:r w:rsidR="009D49A7" w:rsidRPr="009335D4">
        <w:rPr>
          <w:rFonts w:ascii="Times New Roman" w:hAnsi="Times New Roman" w:cs="Times New Roman"/>
          <w:sz w:val="24"/>
          <w:szCs w:val="24"/>
        </w:rPr>
        <w:br/>
      </w:r>
      <w:r w:rsidR="009D49A7" w:rsidRPr="009335D4">
        <w:rPr>
          <w:rFonts w:ascii="Times New Roman" w:hAnsi="Times New Roman" w:cs="Times New Roman"/>
          <w:sz w:val="24"/>
          <w:szCs w:val="24"/>
        </w:rPr>
        <w:br/>
      </w:r>
      <w:r w:rsidR="009D49A7" w:rsidRPr="009335D4">
        <w:rPr>
          <w:rFonts w:ascii="Times New Roman" w:hAnsi="Times New Roman" w:cs="Times New Roman"/>
          <w:color w:val="000000"/>
          <w:sz w:val="24"/>
          <w:szCs w:val="24"/>
        </w:rPr>
        <w:br/>
      </w:r>
      <w:r w:rsidR="009D49A7" w:rsidRPr="009335D4">
        <w:rPr>
          <w:rFonts w:ascii="Times New Roman" w:hAnsi="Times New Roman" w:cs="Times New Roman"/>
          <w:noProof/>
          <w:sz w:val="24"/>
          <w:szCs w:val="24"/>
        </w:rPr>
        <mc:AlternateContent>
          <mc:Choice Requires="wps">
            <w:drawing>
              <wp:anchor distT="0" distB="0" distL="114300" distR="114300" simplePos="0" relativeHeight="251656192" behindDoc="0" locked="0" layoutInCell="1" hidden="0" allowOverlap="1" wp14:anchorId="3273464E" wp14:editId="0B5CED2B">
                <wp:simplePos x="0" y="0"/>
                <wp:positionH relativeFrom="column">
                  <wp:posOffset>254000</wp:posOffset>
                </wp:positionH>
                <wp:positionV relativeFrom="paragraph">
                  <wp:posOffset>279400</wp:posOffset>
                </wp:positionV>
                <wp:extent cx="1339850" cy="501650"/>
                <wp:effectExtent l="0" t="0" r="0" b="0"/>
                <wp:wrapNone/>
                <wp:docPr id="10" name=""/>
                <wp:cNvGraphicFramePr/>
                <a:graphic xmlns:a="http://schemas.openxmlformats.org/drawingml/2006/main">
                  <a:graphicData uri="http://schemas.microsoft.com/office/word/2010/wordprocessingShape">
                    <wps:wsp>
                      <wps:cNvSpPr/>
                      <wps:spPr>
                        <a:xfrm>
                          <a:off x="4688775" y="3541875"/>
                          <a:ext cx="1314450" cy="476250"/>
                        </a:xfrm>
                        <a:prstGeom prst="roundRect">
                          <a:avLst>
                            <a:gd name="adj" fmla="val 16667"/>
                          </a:avLst>
                        </a:prstGeom>
                        <a:gradFill>
                          <a:gsLst>
                            <a:gs pos="0">
                              <a:srgbClr val="A7BFDE"/>
                            </a:gs>
                            <a:gs pos="100000">
                              <a:srgbClr val="4F81BD"/>
                            </a:gs>
                          </a:gsLst>
                          <a:lin ang="16200000" scaled="0"/>
                        </a:gradFill>
                        <a:ln w="12700" cap="flat" cmpd="sng">
                          <a:solidFill>
                            <a:srgbClr val="FFFFFF"/>
                          </a:solidFill>
                          <a:prstDash val="solid"/>
                          <a:round/>
                          <a:headEnd type="none" w="sm" len="sm"/>
                          <a:tailEnd type="none" w="sm" len="sm"/>
                        </a:ln>
                      </wps:spPr>
                      <wps:txbx>
                        <w:txbxContent>
                          <w:p w:rsidR="001C6E3D" w:rsidRDefault="001C6E3D">
                            <w:pPr>
                              <w:spacing w:line="275" w:lineRule="auto"/>
                              <w:jc w:val="center"/>
                              <w:textDirection w:val="btLr"/>
                            </w:pPr>
                            <w:r>
                              <w:rPr>
                                <w:b/>
                                <w:color w:val="000000"/>
                              </w:rPr>
                              <w:t>Учителя</w:t>
                            </w:r>
                          </w:p>
                        </w:txbxContent>
                      </wps:txbx>
                      <wps:bodyPr spcFirstLastPara="1" wrap="square" lIns="88900" tIns="38100" rIns="88900" bIns="38100" anchor="ctr" anchorCtr="0">
                        <a:noAutofit/>
                      </wps:bodyPr>
                    </wps:wsp>
                  </a:graphicData>
                </a:graphic>
              </wp:anchor>
            </w:drawing>
          </mc:Choice>
          <mc:Fallback>
            <w:pict>
              <v:roundrect w14:anchorId="3273464E" id="_x0000_s1031" style="position:absolute;margin-left:20pt;margin-top:22pt;width:105.5pt;height:39.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" fillcolor="#a7bfde" strokecolor="white"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line="275" w:lineRule="auto"/>
                        <w:jc w:val="center"/>
                        <w:textDirection w:val="btLr"/>
                      </w:pPr>
                      <w:r>
                        <w:rPr>
                          <w:b/>
                          <w:color w:val="000000"/>
                        </w:rPr>
                        <w:t>Учителя</w:t>
                      </w: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0703320A" wp14:editId="20A34B94">
                <wp:simplePos x="0" y="0"/>
                <wp:positionH relativeFrom="column">
                  <wp:posOffset>2019300</wp:posOffset>
                </wp:positionH>
                <wp:positionV relativeFrom="paragraph">
                  <wp:posOffset>279400</wp:posOffset>
                </wp:positionV>
                <wp:extent cx="1406525" cy="473075"/>
                <wp:effectExtent l="0" t="0" r="0" b="0"/>
                <wp:wrapNone/>
                <wp:docPr id="30" name=""/>
                <wp:cNvGraphicFramePr/>
                <a:graphic xmlns:a="http://schemas.openxmlformats.org/drawingml/2006/main">
                  <a:graphicData uri="http://schemas.microsoft.com/office/word/2010/wordprocessingShape">
                    <wps:wsp>
                      <wps:cNvSpPr/>
                      <wps:spPr>
                        <a:xfrm>
                          <a:off x="4655438" y="3556163"/>
                          <a:ext cx="1381125" cy="447675"/>
                        </a:xfrm>
                        <a:prstGeom prst="roundRect">
                          <a:avLst>
                            <a:gd name="adj" fmla="val 16667"/>
                          </a:avLst>
                        </a:prstGeom>
                        <a:solidFill>
                          <a:srgbClr val="548DD4"/>
                        </a:solidFill>
                        <a:ln w="12700" cap="flat" cmpd="sng">
                          <a:solidFill>
                            <a:srgbClr val="4579B8"/>
                          </a:solidFill>
                          <a:prstDash val="solid"/>
                          <a:round/>
                          <a:headEnd type="none" w="sm" len="sm"/>
                          <a:tailEnd type="none" w="sm" len="sm"/>
                        </a:ln>
                      </wps:spPr>
                      <wps:txbx>
                        <w:txbxContent>
                          <w:p w:rsidR="001C6E3D" w:rsidRDefault="001C6E3D">
                            <w:pPr>
                              <w:spacing w:line="275" w:lineRule="auto"/>
                              <w:jc w:val="center"/>
                              <w:textDirection w:val="btLr"/>
                            </w:pPr>
                            <w:r>
                              <w:rPr>
                                <w:b/>
                                <w:color w:val="000000"/>
                              </w:rPr>
                              <w:t>Педагог-психолог</w:t>
                            </w:r>
                          </w:p>
                        </w:txbxContent>
                      </wps:txbx>
                      <wps:bodyPr spcFirstLastPara="1" wrap="square" lIns="88900" tIns="38100" rIns="88900" bIns="38100" anchor="ctr" anchorCtr="0">
                        <a:noAutofit/>
                      </wps:bodyPr>
                    </wps:wsp>
                  </a:graphicData>
                </a:graphic>
              </wp:anchor>
            </w:drawing>
          </mc:Choice>
          <mc:Fallback>
            <w:pict>
              <v:roundrect w14:anchorId="0703320A" id="_x0000_s1032" style="position:absolute;margin-left:159pt;margin-top:22pt;width:110.75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" fillcolor="#548dd4" strokecolor="#4579b8" strokeweight="1pt">
                <v:stroke startarrowwidth="narrow" startarrowlength="short" endarrowwidth="narrow" endarrowlength="short"/>
                <v:textbox inset="7pt,3pt,7pt,3pt">
                  <w:txbxContent>
                    <w:p w:rsidR="001C6E3D" w:rsidRDefault="001C6E3D">
                      <w:pPr>
                        <w:spacing w:line="275" w:lineRule="auto"/>
                        <w:jc w:val="center"/>
                        <w:textDirection w:val="btLr"/>
                      </w:pPr>
                      <w:r>
                        <w:rPr>
                          <w:b/>
                          <w:color w:val="000000"/>
                        </w:rPr>
                        <w:t>Педагог-психолог</w:t>
                      </w: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hidden="0" allowOverlap="1" wp14:anchorId="33972B1B" wp14:editId="495D8971">
                <wp:simplePos x="0" y="0"/>
                <wp:positionH relativeFrom="column">
                  <wp:posOffset>3860800</wp:posOffset>
                </wp:positionH>
                <wp:positionV relativeFrom="paragraph">
                  <wp:posOffset>279400</wp:posOffset>
                </wp:positionV>
                <wp:extent cx="1358900" cy="501650"/>
                <wp:effectExtent l="0" t="0" r="0" b="0"/>
                <wp:wrapNone/>
                <wp:docPr id="7" name=""/>
                <wp:cNvGraphicFramePr/>
                <a:graphic xmlns:a="http://schemas.openxmlformats.org/drawingml/2006/main">
                  <a:graphicData uri="http://schemas.microsoft.com/office/word/2010/wordprocessingShape">
                    <wps:wsp>
                      <wps:cNvSpPr/>
                      <wps:spPr>
                        <a:xfrm>
                          <a:off x="4679250" y="3541875"/>
                          <a:ext cx="1333500" cy="476250"/>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line="275" w:lineRule="auto"/>
                              <w:jc w:val="center"/>
                              <w:textDirection w:val="btLr"/>
                            </w:pPr>
                            <w:r>
                              <w:rPr>
                                <w:b/>
                                <w:color w:val="000000"/>
                              </w:rPr>
                              <w:t>Медработник</w:t>
                            </w:r>
                          </w:p>
                          <w:p w:rsidR="001C6E3D" w:rsidRDefault="001C6E3D">
                            <w:pPr>
                              <w:spacing w:line="275" w:lineRule="auto"/>
                              <w:jc w:val="center"/>
                              <w:textDirection w:val="btLr"/>
                            </w:pPr>
                          </w:p>
                        </w:txbxContent>
                      </wps:txbx>
                      <wps:bodyPr spcFirstLastPara="1" wrap="square" lIns="88900" tIns="38100" rIns="88900" bIns="38100" anchor="ctr" anchorCtr="0">
                        <a:noAutofit/>
                      </wps:bodyPr>
                    </wps:wsp>
                  </a:graphicData>
                </a:graphic>
              </wp:anchor>
            </w:drawing>
          </mc:Choice>
          <mc:Fallback>
            <w:pict>
              <v:roundrect w14:anchorId="33972B1B" id="_x0000_s1033" style="position:absolute;margin-left:304pt;margin-top:22pt;width:107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line="275" w:lineRule="auto"/>
                        <w:jc w:val="center"/>
                        <w:textDirection w:val="btLr"/>
                      </w:pPr>
                      <w:r>
                        <w:rPr>
                          <w:b/>
                          <w:color w:val="000000"/>
                        </w:rPr>
                        <w:t>Медработник</w:t>
                      </w:r>
                    </w:p>
                    <w:p w:rsidR="001C6E3D" w:rsidRDefault="001C6E3D">
                      <w:pPr>
                        <w:spacing w:line="275" w:lineRule="auto"/>
                        <w:jc w:val="center"/>
                        <w:textDirection w:val="btLr"/>
                      </w:pP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hidden="0" allowOverlap="1" wp14:anchorId="246E9DB4" wp14:editId="42A4BA36">
                <wp:simplePos x="0" y="0"/>
                <wp:positionH relativeFrom="column">
                  <wp:posOffset>5588000</wp:posOffset>
                </wp:positionH>
                <wp:positionV relativeFrom="paragraph">
                  <wp:posOffset>279400</wp:posOffset>
                </wp:positionV>
                <wp:extent cx="1311275" cy="473075"/>
                <wp:effectExtent l="0" t="0" r="0" b="0"/>
                <wp:wrapNone/>
                <wp:docPr id="4" name=""/>
                <wp:cNvGraphicFramePr/>
                <a:graphic xmlns:a="http://schemas.openxmlformats.org/drawingml/2006/main">
                  <a:graphicData uri="http://schemas.microsoft.com/office/word/2010/wordprocessingShape">
                    <wps:wsp>
                      <wps:cNvSpPr/>
                      <wps:spPr>
                        <a:xfrm>
                          <a:off x="4703063" y="3556163"/>
                          <a:ext cx="1285875" cy="447675"/>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line="275" w:lineRule="auto"/>
                              <w:jc w:val="center"/>
                              <w:textDirection w:val="btLr"/>
                            </w:pPr>
                            <w:r>
                              <w:rPr>
                                <w:b/>
                                <w:color w:val="000000"/>
                              </w:rPr>
                              <w:t>Учитель-логопед</w:t>
                            </w:r>
                          </w:p>
                        </w:txbxContent>
                      </wps:txbx>
                      <wps:bodyPr spcFirstLastPara="1" wrap="square" lIns="88900" tIns="38100" rIns="88900" bIns="38100" anchor="ctr" anchorCtr="0">
                        <a:noAutofit/>
                      </wps:bodyPr>
                    </wps:wsp>
                  </a:graphicData>
                </a:graphic>
              </wp:anchor>
            </w:drawing>
          </mc:Choice>
          <mc:Fallback>
            <w:pict>
              <v:roundrect w14:anchorId="246E9DB4" id="_x0000_s1034" style="position:absolute;margin-left:440pt;margin-top:22pt;width:103.25pt;height:3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line="275" w:lineRule="auto"/>
                        <w:jc w:val="center"/>
                        <w:textDirection w:val="btLr"/>
                      </w:pPr>
                      <w:r>
                        <w:rPr>
                          <w:b/>
                          <w:color w:val="000000"/>
                        </w:rPr>
                        <w:t>Учитель-логопед</w:t>
                      </w: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hidden="0" allowOverlap="1" wp14:anchorId="44888FD2" wp14:editId="46023BD6">
                <wp:simplePos x="0" y="0"/>
                <wp:positionH relativeFrom="column">
                  <wp:posOffset>2641600</wp:posOffset>
                </wp:positionH>
                <wp:positionV relativeFrom="paragraph">
                  <wp:posOffset>1003300</wp:posOffset>
                </wp:positionV>
                <wp:extent cx="1778000" cy="511175"/>
                <wp:effectExtent l="0" t="0" r="0" b="0"/>
                <wp:wrapNone/>
                <wp:docPr id="12" name=""/>
                <wp:cNvGraphicFramePr/>
                <a:graphic xmlns:a="http://schemas.openxmlformats.org/drawingml/2006/main">
                  <a:graphicData uri="http://schemas.microsoft.com/office/word/2010/wordprocessingShape">
                    <wps:wsp>
                      <wps:cNvSpPr/>
                      <wps:spPr>
                        <a:xfrm>
                          <a:off x="4469700" y="3537113"/>
                          <a:ext cx="1752600" cy="485775"/>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line="275" w:lineRule="auto"/>
                              <w:jc w:val="center"/>
                              <w:textDirection w:val="btLr"/>
                            </w:pPr>
                            <w:proofErr w:type="spellStart"/>
                            <w:r>
                              <w:rPr>
                                <w:b/>
                                <w:color w:val="000000"/>
                              </w:rPr>
                              <w:t>ПМПк</w:t>
                            </w:r>
                            <w:proofErr w:type="spellEnd"/>
                            <w:r>
                              <w:rPr>
                                <w:b/>
                                <w:color w:val="000000"/>
                              </w:rPr>
                              <w:t xml:space="preserve"> гимназии</w:t>
                            </w:r>
                          </w:p>
                        </w:txbxContent>
                      </wps:txbx>
                      <wps:bodyPr spcFirstLastPara="1" wrap="square" lIns="88900" tIns="38100" rIns="88900" bIns="38100" anchor="ctr" anchorCtr="0">
                        <a:noAutofit/>
                      </wps:bodyPr>
                    </wps:wsp>
                  </a:graphicData>
                </a:graphic>
              </wp:anchor>
            </w:drawing>
          </mc:Choice>
          <mc:Fallback>
            <w:pict>
              <v:roundrect w14:anchorId="44888FD2" id="_x0000_s1035" style="position:absolute;margin-left:208pt;margin-top:79pt;width:140pt;height:40.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line="275" w:lineRule="auto"/>
                        <w:jc w:val="center"/>
                        <w:textDirection w:val="btLr"/>
                      </w:pPr>
                      <w:proofErr w:type="spellStart"/>
                      <w:r>
                        <w:rPr>
                          <w:b/>
                          <w:color w:val="000000"/>
                        </w:rPr>
                        <w:t>ПМПк</w:t>
                      </w:r>
                      <w:proofErr w:type="spellEnd"/>
                      <w:r>
                        <w:rPr>
                          <w:b/>
                          <w:color w:val="000000"/>
                        </w:rPr>
                        <w:t xml:space="preserve"> гимназии</w:t>
                      </w: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hidden="0" allowOverlap="1" wp14:anchorId="5EBE64B2" wp14:editId="4929E657">
                <wp:simplePos x="0" y="0"/>
                <wp:positionH relativeFrom="column">
                  <wp:posOffset>292100</wp:posOffset>
                </wp:positionH>
                <wp:positionV relativeFrom="paragraph">
                  <wp:posOffset>1625600</wp:posOffset>
                </wp:positionV>
                <wp:extent cx="2092325" cy="596900"/>
                <wp:effectExtent l="0" t="0" r="0" b="0"/>
                <wp:wrapNone/>
                <wp:docPr id="19" name=""/>
                <wp:cNvGraphicFramePr/>
                <a:graphic xmlns:a="http://schemas.openxmlformats.org/drawingml/2006/main">
                  <a:graphicData uri="http://schemas.microsoft.com/office/word/2010/wordprocessingShape">
                    <wps:wsp>
                      <wps:cNvSpPr/>
                      <wps:spPr>
                        <a:xfrm>
                          <a:off x="4312538" y="3494250"/>
                          <a:ext cx="2066925" cy="571500"/>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after="0" w:line="240" w:lineRule="auto"/>
                              <w:jc w:val="center"/>
                              <w:textDirection w:val="btLr"/>
                            </w:pPr>
                            <w:r>
                              <w:rPr>
                                <w:b/>
                                <w:color w:val="000000"/>
                              </w:rPr>
                              <w:t>Медицинское учреждение</w:t>
                            </w:r>
                          </w:p>
                          <w:p w:rsidR="001C6E3D" w:rsidRDefault="001C6E3D">
                            <w:pPr>
                              <w:spacing w:after="0" w:line="240" w:lineRule="auto"/>
                              <w:jc w:val="center"/>
                              <w:textDirection w:val="btLr"/>
                            </w:pPr>
                            <w:r>
                              <w:rPr>
                                <w:b/>
                                <w:color w:val="000000"/>
                              </w:rPr>
                              <w:t>(договор)</w:t>
                            </w:r>
                          </w:p>
                          <w:p w:rsidR="001C6E3D" w:rsidRDefault="001C6E3D">
                            <w:pPr>
                              <w:spacing w:after="0" w:line="240" w:lineRule="auto"/>
                              <w:jc w:val="center"/>
                              <w:textDirection w:val="btLr"/>
                            </w:pPr>
                          </w:p>
                          <w:p w:rsidR="001C6E3D" w:rsidRDefault="001C6E3D">
                            <w:pPr>
                              <w:spacing w:line="275" w:lineRule="auto"/>
                              <w:jc w:val="center"/>
                              <w:textDirection w:val="btLr"/>
                            </w:pPr>
                          </w:p>
                        </w:txbxContent>
                      </wps:txbx>
                      <wps:bodyPr spcFirstLastPara="1" wrap="square" lIns="88900" tIns="38100" rIns="88900" bIns="38100" anchor="ctr" anchorCtr="0">
                        <a:noAutofit/>
                      </wps:bodyPr>
                    </wps:wsp>
                  </a:graphicData>
                </a:graphic>
              </wp:anchor>
            </w:drawing>
          </mc:Choice>
          <mc:Fallback>
            <w:pict>
              <v:roundrect w14:anchorId="5EBE64B2" id="_x0000_s1036" style="position:absolute;margin-left:23pt;margin-top:128pt;width:164.75pt;height:4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after="0" w:line="240" w:lineRule="auto"/>
                        <w:jc w:val="center"/>
                        <w:textDirection w:val="btLr"/>
                      </w:pPr>
                      <w:r>
                        <w:rPr>
                          <w:b/>
                          <w:color w:val="000000"/>
                        </w:rPr>
                        <w:t>Медицинское учреждение</w:t>
                      </w:r>
                    </w:p>
                    <w:p w:rsidR="001C6E3D" w:rsidRDefault="001C6E3D">
                      <w:pPr>
                        <w:spacing w:after="0" w:line="240" w:lineRule="auto"/>
                        <w:jc w:val="center"/>
                        <w:textDirection w:val="btLr"/>
                      </w:pPr>
                      <w:r>
                        <w:rPr>
                          <w:b/>
                          <w:color w:val="000000"/>
                        </w:rPr>
                        <w:t>(договор)</w:t>
                      </w:r>
                    </w:p>
                    <w:p w:rsidR="001C6E3D" w:rsidRDefault="001C6E3D">
                      <w:pPr>
                        <w:spacing w:after="0" w:line="240" w:lineRule="auto"/>
                        <w:jc w:val="center"/>
                        <w:textDirection w:val="btLr"/>
                      </w:pPr>
                    </w:p>
                    <w:p w:rsidR="001C6E3D" w:rsidRDefault="001C6E3D">
                      <w:pPr>
                        <w:spacing w:line="275" w:lineRule="auto"/>
                        <w:jc w:val="center"/>
                        <w:textDirection w:val="btLr"/>
                      </w:pP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hidden="0" allowOverlap="1" wp14:anchorId="67768419" wp14:editId="48B6B3E2">
                <wp:simplePos x="0" y="0"/>
                <wp:positionH relativeFrom="column">
                  <wp:posOffset>3606800</wp:posOffset>
                </wp:positionH>
                <wp:positionV relativeFrom="paragraph">
                  <wp:posOffset>1625600</wp:posOffset>
                </wp:positionV>
                <wp:extent cx="3292475" cy="1425575"/>
                <wp:effectExtent l="0" t="0" r="0" b="0"/>
                <wp:wrapNone/>
                <wp:docPr id="26" name=""/>
                <wp:cNvGraphicFramePr/>
                <a:graphic xmlns:a="http://schemas.openxmlformats.org/drawingml/2006/main">
                  <a:graphicData uri="http://schemas.microsoft.com/office/word/2010/wordprocessingShape">
                    <wps:wsp>
                      <wps:cNvSpPr/>
                      <wps:spPr>
                        <a:xfrm>
                          <a:off x="3712463" y="3079913"/>
                          <a:ext cx="3267075" cy="1400175"/>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before="101" w:after="0" w:line="240" w:lineRule="auto"/>
                              <w:ind w:left="141" w:right="17"/>
                              <w:jc w:val="both"/>
                              <w:textDirection w:val="btLr"/>
                            </w:pPr>
                            <w:r>
                              <w:rPr>
                                <w:rFonts w:ascii="Arial" w:eastAsia="Arial" w:hAnsi="Arial" w:cs="Arial"/>
                                <w:b/>
                                <w:color w:val="FFFFFF"/>
                              </w:rPr>
                              <w:t>Территориальная ПМПК</w:t>
                            </w:r>
                            <w:r>
                              <w:rPr>
                                <w:rFonts w:ascii="Arial" w:eastAsia="Arial" w:hAnsi="Arial" w:cs="Arial"/>
                                <w:color w:val="FFFFFF"/>
                              </w:rPr>
                              <w:t xml:space="preserve"> помощи детям и подросткам, </w:t>
                            </w:r>
                            <w:r>
                              <w:rPr>
                                <w:rFonts w:ascii="Arial" w:eastAsia="Arial" w:hAnsi="Arial" w:cs="Arial"/>
                                <w:b/>
                                <w:color w:val="FFFFFF"/>
                              </w:rPr>
                              <w:t>Областная ПМПК</w:t>
                            </w:r>
                            <w:r>
                              <w:rPr>
                                <w:rFonts w:ascii="Arial" w:eastAsia="Arial" w:hAnsi="Arial" w:cs="Arial"/>
                                <w:color w:val="FFFFFF"/>
                              </w:rPr>
                              <w:t xml:space="preserve"> (научно- методическое взаимодействие, сотрудничество в коррекционно-развивающей работе и реализации практики инклюзивного образования обучающихся с ОВЗ)</w:t>
                            </w:r>
                          </w:p>
                          <w:p w:rsidR="001C6E3D" w:rsidRDefault="001C6E3D">
                            <w:pPr>
                              <w:spacing w:before="101" w:after="0" w:line="240" w:lineRule="auto"/>
                              <w:ind w:left="141" w:right="17"/>
                              <w:jc w:val="both"/>
                              <w:textDirection w:val="btLr"/>
                            </w:pPr>
                          </w:p>
                          <w:p w:rsidR="001C6E3D" w:rsidRDefault="001C6E3D">
                            <w:pPr>
                              <w:spacing w:line="275" w:lineRule="auto"/>
                              <w:jc w:val="both"/>
                              <w:textDirection w:val="btLr"/>
                            </w:pPr>
                          </w:p>
                        </w:txbxContent>
                      </wps:txbx>
                      <wps:bodyPr spcFirstLastPara="1" wrap="square" lIns="88900" tIns="38100" rIns="88900" bIns="38100" anchor="ctr" anchorCtr="0">
                        <a:noAutofit/>
                      </wps:bodyPr>
                    </wps:wsp>
                  </a:graphicData>
                </a:graphic>
              </wp:anchor>
            </w:drawing>
          </mc:Choice>
          <mc:Fallback>
            <w:pict>
              <v:roundrect w14:anchorId="67768419" id="_x0000_s1037" style="position:absolute;margin-left:284pt;margin-top:128pt;width:259.25pt;height:112.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before="101" w:after="0" w:line="240" w:lineRule="auto"/>
                        <w:ind w:left="141" w:right="17"/>
                        <w:jc w:val="both"/>
                        <w:textDirection w:val="btLr"/>
                      </w:pPr>
                      <w:r>
                        <w:rPr>
                          <w:rFonts w:ascii="Arial" w:eastAsia="Arial" w:hAnsi="Arial" w:cs="Arial"/>
                          <w:b/>
                          <w:color w:val="FFFFFF"/>
                        </w:rPr>
                        <w:t>Территориальная ПМПК</w:t>
                      </w:r>
                      <w:r>
                        <w:rPr>
                          <w:rFonts w:ascii="Arial" w:eastAsia="Arial" w:hAnsi="Arial" w:cs="Arial"/>
                          <w:color w:val="FFFFFF"/>
                        </w:rPr>
                        <w:t xml:space="preserve"> помощи детям и подросткам, </w:t>
                      </w:r>
                      <w:r>
                        <w:rPr>
                          <w:rFonts w:ascii="Arial" w:eastAsia="Arial" w:hAnsi="Arial" w:cs="Arial"/>
                          <w:b/>
                          <w:color w:val="FFFFFF"/>
                        </w:rPr>
                        <w:t>Областная ПМПК</w:t>
                      </w:r>
                      <w:r>
                        <w:rPr>
                          <w:rFonts w:ascii="Arial" w:eastAsia="Arial" w:hAnsi="Arial" w:cs="Arial"/>
                          <w:color w:val="FFFFFF"/>
                        </w:rPr>
                        <w:t xml:space="preserve"> (научно- методическое взаимодействие, сотрудничество в коррекционно-развивающей работе и реализации практики инклюзивного образования обучающихся с ОВЗ)</w:t>
                      </w:r>
                    </w:p>
                    <w:p w:rsidR="001C6E3D" w:rsidRDefault="001C6E3D">
                      <w:pPr>
                        <w:spacing w:before="101" w:after="0" w:line="240" w:lineRule="auto"/>
                        <w:ind w:left="141" w:right="17"/>
                        <w:jc w:val="both"/>
                        <w:textDirection w:val="btLr"/>
                      </w:pPr>
                    </w:p>
                    <w:p w:rsidR="001C6E3D" w:rsidRDefault="001C6E3D">
                      <w:pPr>
                        <w:spacing w:line="275" w:lineRule="auto"/>
                        <w:jc w:val="both"/>
                        <w:textDirection w:val="btLr"/>
                      </w:pPr>
                    </w:p>
                  </w:txbxContent>
                </v:textbox>
              </v:roundrect>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hidden="0" allowOverlap="1" wp14:anchorId="241FC829" wp14:editId="724E8550">
                <wp:simplePos x="0" y="0"/>
                <wp:positionH relativeFrom="column">
                  <wp:posOffset>1549400</wp:posOffset>
                </wp:positionH>
                <wp:positionV relativeFrom="paragraph">
                  <wp:posOffset>711200</wp:posOffset>
                </wp:positionV>
                <wp:extent cx="1127125" cy="431800"/>
                <wp:effectExtent l="0" t="0" r="0" b="0"/>
                <wp:wrapNone/>
                <wp:docPr id="11" name=""/>
                <wp:cNvGraphicFramePr/>
                <a:graphic xmlns:a="http://schemas.openxmlformats.org/drawingml/2006/main">
                  <a:graphicData uri="http://schemas.microsoft.com/office/word/2010/wordprocessingShape">
                    <wps:wsp>
                      <wps:cNvSpPr/>
                      <wps:spPr>
                        <a:xfrm>
                          <a:off x="4807838" y="3589500"/>
                          <a:ext cx="1076325" cy="381000"/>
                        </a:xfrm>
                        <a:custGeom>
                          <a:avLst/>
                          <a:gdLst/>
                          <a:ahLst/>
                          <a:cxnLst/>
                          <a:rect l="l" t="t" r="r" b="b"/>
                          <a:pathLst>
                            <a:path w="1076325" h="381000" extrusionOk="0">
                              <a:moveTo>
                                <a:pt x="0" y="0"/>
                              </a:moveTo>
                              <a:lnTo>
                                <a:pt x="1076325" y="38100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71CE0BDB" id="Полилиния 11" o:spid="_x0000_s1026" style="position:absolute;margin-left:122pt;margin-top:56pt;width:88.75pt;height:3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0763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" path="m,l1076325,381000e" strokecolor="#4f81bd" strokeweight="2pt">
                <v:stroke startarrow="classic" endarrow="classic"/>
                <v:path arrowok="t" o:extrusionok="f"/>
              </v:shape>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hidden="0" allowOverlap="1" wp14:anchorId="495D45A6" wp14:editId="1A45C740">
                <wp:simplePos x="0" y="0"/>
                <wp:positionH relativeFrom="column">
                  <wp:posOffset>2946400</wp:posOffset>
                </wp:positionH>
                <wp:positionV relativeFrom="paragraph">
                  <wp:posOffset>749300</wp:posOffset>
                </wp:positionV>
                <wp:extent cx="50800" cy="273050"/>
                <wp:effectExtent l="0" t="0" r="0" b="0"/>
                <wp:wrapNone/>
                <wp:docPr id="27" name=""/>
                <wp:cNvGraphicFramePr/>
                <a:graphic xmlns:a="http://schemas.openxmlformats.org/drawingml/2006/main">
                  <a:graphicData uri="http://schemas.microsoft.com/office/word/2010/wordprocessingShape">
                    <wps:wsp>
                      <wps:cNvSpPr/>
                      <wps:spPr>
                        <a:xfrm>
                          <a:off x="5346000" y="3656175"/>
                          <a:ext cx="19050" cy="247650"/>
                        </a:xfrm>
                        <a:custGeom>
                          <a:avLst/>
                          <a:gdLst/>
                          <a:ahLst/>
                          <a:cxnLst/>
                          <a:rect l="l" t="t" r="r" b="b"/>
                          <a:pathLst>
                            <a:path w="19050" h="247650" extrusionOk="0">
                              <a:moveTo>
                                <a:pt x="0" y="0"/>
                              </a:moveTo>
                              <a:lnTo>
                                <a:pt x="19050" y="24765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5CF3A0F9" id="Полилиния 27" o:spid="_x0000_s1026" style="position:absolute;margin-left:232pt;margin-top:59pt;width:4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9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" path="m,l19050,247650e" strokecolor="#4f81bd" strokeweight="2pt">
                <v:stroke startarrow="classic" endarrow="classic"/>
                <v:path arrowok="t" o:extrusionok="f"/>
              </v:shape>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hidden="0" allowOverlap="1" wp14:anchorId="01F9A2D8" wp14:editId="60E8DB9C">
                <wp:simplePos x="0" y="0"/>
                <wp:positionH relativeFrom="column">
                  <wp:posOffset>4013200</wp:posOffset>
                </wp:positionH>
                <wp:positionV relativeFrom="paragraph">
                  <wp:posOffset>749300</wp:posOffset>
                </wp:positionV>
                <wp:extent cx="50800" cy="273050"/>
                <wp:effectExtent l="0" t="0" r="0" b="0"/>
                <wp:wrapNone/>
                <wp:docPr id="23" name=""/>
                <wp:cNvGraphicFramePr/>
                <a:graphic xmlns:a="http://schemas.openxmlformats.org/drawingml/2006/main">
                  <a:graphicData uri="http://schemas.microsoft.com/office/word/2010/wordprocessingShape">
                    <wps:wsp>
                      <wps:cNvSpPr/>
                      <wps:spPr>
                        <a:xfrm>
                          <a:off x="5346000" y="3656175"/>
                          <a:ext cx="0" cy="247650"/>
                        </a:xfrm>
                        <a:custGeom>
                          <a:avLst/>
                          <a:gdLst/>
                          <a:ahLst/>
                          <a:cxnLst/>
                          <a:rect l="l" t="t" r="r" b="b"/>
                          <a:pathLst>
                            <a:path w="1" h="247650" extrusionOk="0">
                              <a:moveTo>
                                <a:pt x="0" y="0"/>
                              </a:moveTo>
                              <a:lnTo>
                                <a:pt x="0" y="24765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21F7081E" id="Полилиния 23" o:spid="_x0000_s1026" style="position:absolute;margin-left:316pt;margin-top:59pt;width:4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" path="m,l,247650e" strokecolor="#4f81bd" strokeweight="2pt">
                <v:stroke startarrow="classic" endarrow="classic"/>
                <v:path arrowok="t" o:extrusionok="f"/>
              </v:shape>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hidden="0" allowOverlap="1" wp14:anchorId="603DD0C8" wp14:editId="3E7F62B8">
                <wp:simplePos x="0" y="0"/>
                <wp:positionH relativeFrom="column">
                  <wp:posOffset>4381500</wp:posOffset>
                </wp:positionH>
                <wp:positionV relativeFrom="paragraph">
                  <wp:posOffset>660400</wp:posOffset>
                </wp:positionV>
                <wp:extent cx="1250950" cy="574675"/>
                <wp:effectExtent l="0" t="0" r="0" b="0"/>
                <wp:wrapNone/>
                <wp:docPr id="18" name=""/>
                <wp:cNvGraphicFramePr/>
                <a:graphic xmlns:a="http://schemas.openxmlformats.org/drawingml/2006/main">
                  <a:graphicData uri="http://schemas.microsoft.com/office/word/2010/wordprocessingShape">
                    <wps:wsp>
                      <wps:cNvSpPr/>
                      <wps:spPr>
                        <a:xfrm rot="10800000" flipH="1">
                          <a:off x="4745925" y="3518063"/>
                          <a:ext cx="1200150" cy="523875"/>
                        </a:xfrm>
                        <a:custGeom>
                          <a:avLst/>
                          <a:gdLst/>
                          <a:ahLst/>
                          <a:cxnLst/>
                          <a:rect l="l" t="t" r="r" b="b"/>
                          <a:pathLst>
                            <a:path w="1200150" h="523875" extrusionOk="0">
                              <a:moveTo>
                                <a:pt x="0" y="0"/>
                              </a:moveTo>
                              <a:lnTo>
                                <a:pt x="1200150" y="523875"/>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6A886A13" id="Полилиния 18" o:spid="_x0000_s1026" style="position:absolute;margin-left:345pt;margin-top:52pt;width:98.5pt;height:45.25pt;rotation:180;flip:x;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200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" path="m,l1200150,523875e" strokecolor="#4f81bd" strokeweight="2pt">
                <v:stroke startarrow="classic" endarrow="classic"/>
                <v:path arrowok="t" o:extrusionok="f"/>
              </v:shape>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hidden="0" allowOverlap="1" wp14:anchorId="37FB136C" wp14:editId="3624E343">
                <wp:simplePos x="0" y="0"/>
                <wp:positionH relativeFrom="column">
                  <wp:posOffset>4381500</wp:posOffset>
                </wp:positionH>
                <wp:positionV relativeFrom="paragraph">
                  <wp:posOffset>1270000</wp:posOffset>
                </wp:positionV>
                <wp:extent cx="479425" cy="393700"/>
                <wp:effectExtent l="0" t="0" r="0" b="0"/>
                <wp:wrapNone/>
                <wp:docPr id="24" name=""/>
                <wp:cNvGraphicFramePr/>
                <a:graphic xmlns:a="http://schemas.openxmlformats.org/drawingml/2006/main">
                  <a:graphicData uri="http://schemas.microsoft.com/office/word/2010/wordprocessingShape">
                    <wps:wsp>
                      <wps:cNvSpPr/>
                      <wps:spPr>
                        <a:xfrm>
                          <a:off x="5131688" y="3608550"/>
                          <a:ext cx="428625" cy="342900"/>
                        </a:xfrm>
                        <a:custGeom>
                          <a:avLst/>
                          <a:gdLst/>
                          <a:ahLst/>
                          <a:cxnLst/>
                          <a:rect l="l" t="t" r="r" b="b"/>
                          <a:pathLst>
                            <a:path w="428625" h="342900" extrusionOk="0">
                              <a:moveTo>
                                <a:pt x="0" y="0"/>
                              </a:moveTo>
                              <a:lnTo>
                                <a:pt x="428625" y="342900"/>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66ED4713" id="Полилиния 24" o:spid="_x0000_s1026" style="position:absolute;margin-left:345pt;margin-top:100pt;width:37.75pt;height:31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286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" path="m,l428625,342900e" strokecolor="#4f81bd" strokeweight="2pt">
                <v:stroke startarrow="classic" endarrow="classic"/>
                <v:path arrowok="t" o:extrusionok="f"/>
              </v:shape>
            </w:pict>
          </mc:Fallback>
        </mc:AlternateContent>
      </w:r>
      <w:r w:rsidR="009D49A7" w:rsidRPr="009335D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hidden="0" allowOverlap="1" wp14:anchorId="402F50B0" wp14:editId="7237577C">
                <wp:simplePos x="0" y="0"/>
                <wp:positionH relativeFrom="column">
                  <wp:posOffset>2070100</wp:posOffset>
                </wp:positionH>
                <wp:positionV relativeFrom="paragraph">
                  <wp:posOffset>1473200</wp:posOffset>
                </wp:positionV>
                <wp:extent cx="936625" cy="1184275"/>
                <wp:effectExtent l="0" t="0" r="0" b="0"/>
                <wp:wrapNone/>
                <wp:docPr id="17" name=""/>
                <wp:cNvGraphicFramePr/>
                <a:graphic xmlns:a="http://schemas.openxmlformats.org/drawingml/2006/main">
                  <a:graphicData uri="http://schemas.microsoft.com/office/word/2010/wordprocessingShape">
                    <wps:wsp>
                      <wps:cNvSpPr/>
                      <wps:spPr>
                        <a:xfrm flipH="1">
                          <a:off x="4903088" y="3213263"/>
                          <a:ext cx="885825" cy="1133475"/>
                        </a:xfrm>
                        <a:custGeom>
                          <a:avLst/>
                          <a:gdLst/>
                          <a:ahLst/>
                          <a:cxnLst/>
                          <a:rect l="l" t="t" r="r" b="b"/>
                          <a:pathLst>
                            <a:path w="885825" h="1133475" extrusionOk="0">
                              <a:moveTo>
                                <a:pt x="0" y="0"/>
                              </a:moveTo>
                              <a:lnTo>
                                <a:pt x="885825" y="1133475"/>
                              </a:lnTo>
                            </a:path>
                          </a:pathLst>
                        </a:custGeom>
                        <a:solidFill>
                          <a:srgbClr val="FFFFFF"/>
                        </a:solidFill>
                        <a:ln w="25400" cap="flat" cmpd="sng">
                          <a:solidFill>
                            <a:srgbClr val="4F81BD"/>
                          </a:solidFill>
                          <a:prstDash val="solid"/>
                          <a:round/>
                          <a:headEnd type="stealth" w="med" len="med"/>
                          <a:tailEnd type="stealth" w="med" len="med"/>
                        </a:ln>
                      </wps:spPr>
                      <wps:bodyPr spcFirstLastPara="1" wrap="square" lIns="91425" tIns="91425" rIns="91425" bIns="91425" anchor="ctr" anchorCtr="0">
                        <a:noAutofit/>
                      </wps:bodyPr>
                    </wps:wsp>
                  </a:graphicData>
                </a:graphic>
              </wp:anchor>
            </w:drawing>
          </mc:Choice>
          <mc:Fallback>
            <w:pict>
              <v:shape w14:anchorId="7345D16B" id="Полилиния 17" o:spid="_x0000_s1026" style="position:absolute;margin-left:163pt;margin-top:116pt;width:73.75pt;height:93.2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8858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" path="m,l885825,1133475e" strokecolor="#4f81bd" strokeweight="2pt">
                <v:stroke startarrow="classic" endarrow="classic"/>
                <v:path arrowok="t" o:extrusionok="f"/>
              </v:shape>
            </w:pict>
          </mc:Fallback>
        </mc:AlternateContent>
      </w:r>
    </w:p>
    <w:p w:rsidR="0000396A" w:rsidRPr="009335D4" w:rsidRDefault="009D49A7">
      <w:pPr>
        <w:spacing w:after="240"/>
        <w:rPr>
          <w:rFonts w:ascii="Times New Roman" w:hAnsi="Times New Roman" w:cs="Times New Roman"/>
          <w:b/>
          <w:color w:val="000000"/>
          <w:sz w:val="24"/>
          <w:szCs w:val="24"/>
        </w:rPr>
      </w:pPr>
      <w:r w:rsidRPr="009335D4">
        <w:rPr>
          <w:rFonts w:ascii="Times New Roman" w:hAnsi="Times New Roman" w:cs="Times New Roman"/>
          <w:b/>
          <w:color w:val="000000"/>
          <w:sz w:val="24"/>
          <w:szCs w:val="24"/>
        </w:rPr>
        <w:br/>
      </w:r>
      <w:r w:rsidRPr="009335D4">
        <w:rPr>
          <w:rFonts w:ascii="Times New Roman" w:hAnsi="Times New Roman" w:cs="Times New Roman"/>
          <w:color w:val="000000"/>
          <w:sz w:val="24"/>
          <w:szCs w:val="24"/>
        </w:rPr>
        <w:br/>
      </w:r>
      <w:r w:rsidRPr="009335D4">
        <w:rPr>
          <w:rFonts w:ascii="Times New Roman" w:hAnsi="Times New Roman" w:cs="Times New Roman"/>
          <w:b/>
          <w:color w:val="000000"/>
          <w:sz w:val="24"/>
          <w:szCs w:val="24"/>
        </w:rPr>
        <w:br/>
      </w:r>
      <w:r w:rsidRPr="009335D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hidden="0" allowOverlap="1" wp14:anchorId="32AA2675" wp14:editId="44923823">
                <wp:simplePos x="0" y="0"/>
                <wp:positionH relativeFrom="column">
                  <wp:posOffset>292100</wp:posOffset>
                </wp:positionH>
                <wp:positionV relativeFrom="paragraph">
                  <wp:posOffset>673100</wp:posOffset>
                </wp:positionV>
                <wp:extent cx="2797175" cy="1187450"/>
                <wp:effectExtent l="0" t="0" r="0" b="0"/>
                <wp:wrapNone/>
                <wp:docPr id="15" name=""/>
                <wp:cNvGraphicFramePr/>
                <a:graphic xmlns:a="http://schemas.openxmlformats.org/drawingml/2006/main">
                  <a:graphicData uri="http://schemas.microsoft.com/office/word/2010/wordprocessingShape">
                    <wps:wsp>
                      <wps:cNvSpPr/>
                      <wps:spPr>
                        <a:xfrm>
                          <a:off x="3960113" y="3198975"/>
                          <a:ext cx="2771775" cy="1162050"/>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line="275" w:lineRule="auto"/>
                              <w:jc w:val="center"/>
                              <w:textDirection w:val="btLr"/>
                            </w:pPr>
                            <w:r>
                              <w:rPr>
                                <w:b/>
                                <w:color w:val="000000"/>
                              </w:rPr>
                              <w:t>Органы социальной защиты населения (взаимодействие и сотрудничество в работе по социальной защите обучающихся с ОВЗ и их социальной адаптации</w:t>
                            </w:r>
                          </w:p>
                        </w:txbxContent>
                      </wps:txbx>
                      <wps:bodyPr spcFirstLastPara="1" wrap="square" lIns="88900" tIns="38100" rIns="88900" bIns="38100" anchor="ctr" anchorCtr="0">
                        <a:noAutofit/>
                      </wps:bodyPr>
                    </wps:wsp>
                  </a:graphicData>
                </a:graphic>
              </wp:anchor>
            </w:drawing>
          </mc:Choice>
          <mc:Fallback>
            <w:pict>
              <v:roundrect w14:anchorId="32AA2675" id="_x0000_s1038" style="position:absolute;margin-left:23pt;margin-top:53pt;width:220.25pt;height:93.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line="275" w:lineRule="auto"/>
                        <w:jc w:val="center"/>
                        <w:textDirection w:val="btLr"/>
                      </w:pPr>
                      <w:r>
                        <w:rPr>
                          <w:b/>
                          <w:color w:val="000000"/>
                        </w:rPr>
                        <w:t>Органы социальной защиты населения (взаимодействие и сотрудничество в работе по социальной защите обучающихся с ОВЗ и их социальной адаптации</w:t>
                      </w:r>
                    </w:p>
                  </w:txbxContent>
                </v:textbox>
              </v:roundrect>
            </w:pict>
          </mc:Fallback>
        </mc:AlternateContent>
      </w:r>
    </w:p>
    <w:p w:rsidR="0000396A" w:rsidRPr="009335D4" w:rsidRDefault="00172A27">
      <w:pPr>
        <w:rPr>
          <w:rFonts w:ascii="Times New Roman" w:hAnsi="Times New Roman" w:cs="Times New Roman"/>
          <w:b/>
          <w:i/>
          <w:color w:val="000000"/>
          <w:sz w:val="24"/>
          <w:szCs w:val="24"/>
          <w:u w:val="single"/>
        </w:rPr>
      </w:pPr>
      <w:r w:rsidRPr="009335D4">
        <w:rPr>
          <w:rFonts w:ascii="Times New Roman" w:hAnsi="Times New Roman" w:cs="Times New Roman"/>
          <w:noProof/>
          <w:sz w:val="24"/>
          <w:szCs w:val="24"/>
        </w:rPr>
        <mc:AlternateContent>
          <mc:Choice Requires="wps">
            <w:drawing>
              <wp:anchor distT="0" distB="0" distL="114300" distR="114300" simplePos="0" relativeHeight="251688960" behindDoc="0" locked="0" layoutInCell="1" hidden="0" allowOverlap="1" wp14:anchorId="559F3094" wp14:editId="57177B5A">
                <wp:simplePos x="0" y="0"/>
                <wp:positionH relativeFrom="column">
                  <wp:posOffset>3860800</wp:posOffset>
                </wp:positionH>
                <wp:positionV relativeFrom="paragraph">
                  <wp:posOffset>353695</wp:posOffset>
                </wp:positionV>
                <wp:extent cx="2959100" cy="758825"/>
                <wp:effectExtent l="0" t="0" r="12700" b="2222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959100" cy="758825"/>
                        </a:xfrm>
                        <a:prstGeom prst="roundRect">
                          <a:avLst>
                            <a:gd name="adj" fmla="val 16667"/>
                          </a:avLst>
                        </a:prstGeom>
                        <a:gradFill>
                          <a:gsLst>
                            <a:gs pos="0">
                              <a:srgbClr val="A7BFDE"/>
                            </a:gs>
                            <a:gs pos="100000">
                              <a:srgbClr val="4F81BD"/>
                            </a:gs>
                          </a:gsLst>
                          <a:lin ang="16200000" scaled="0"/>
                        </a:gradFill>
                        <a:ln w="12700" cap="flat" cmpd="sng">
                          <a:solidFill>
                            <a:srgbClr val="4579B8"/>
                          </a:solidFill>
                          <a:prstDash val="solid"/>
                          <a:round/>
                          <a:headEnd type="none" w="sm" len="sm"/>
                          <a:tailEnd type="none" w="sm" len="sm"/>
                        </a:ln>
                      </wps:spPr>
                      <wps:txbx>
                        <w:txbxContent>
                          <w:p w:rsidR="001C6E3D" w:rsidRDefault="001C6E3D">
                            <w:pPr>
                              <w:spacing w:line="275" w:lineRule="auto"/>
                              <w:jc w:val="center"/>
                              <w:textDirection w:val="btLr"/>
                            </w:pPr>
                            <w:r>
                              <w:rPr>
                                <w:b/>
                                <w:color w:val="000000"/>
                              </w:rPr>
                              <w:t>Досуговые учреждения: «</w:t>
                            </w:r>
                            <w:proofErr w:type="spellStart"/>
                            <w:r>
                              <w:rPr>
                                <w:b/>
                                <w:color w:val="000000"/>
                              </w:rPr>
                              <w:t>Кванториум</w:t>
                            </w:r>
                            <w:proofErr w:type="spellEnd"/>
                            <w:r>
                              <w:rPr>
                                <w:b/>
                                <w:color w:val="000000"/>
                              </w:rPr>
                              <w:t>», МУК-4, библиотеки города, театры (договор содружества)</w:t>
                            </w:r>
                          </w:p>
                        </w:txbxContent>
                      </wps:txbx>
                      <wps:bodyPr spcFirstLastPara="1" wrap="square" lIns="88900" tIns="38100" rIns="88900" bIns="38100" anchor="ctr" anchorCtr="0">
                        <a:noAutofit/>
                      </wps:bodyPr>
                    </wps:wsp>
                  </a:graphicData>
                </a:graphic>
              </wp:anchor>
            </w:drawing>
          </mc:Choice>
          <mc:Fallback>
            <w:pict>
              <v:roundrect w14:anchorId="559F3094" id="Скругленный прямоугольник 28" o:spid="_x0000_s1039" style="position:absolute;margin-left:304pt;margin-top:27.85pt;width:233pt;height:59.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" fillcolor="#a7bfde" strokecolor="#4579b8" strokeweight="1pt">
                <v:fill color2="#4f81bd" angle="180" focus="100%" type="gradient">
                  <o:fill v:ext="view" type="gradientUnscaled"/>
                </v:fill>
                <v:stroke startarrowwidth="narrow" startarrowlength="short" endarrowwidth="narrow" endarrowlength="short"/>
                <v:textbox inset="7pt,3pt,7pt,3pt">
                  <w:txbxContent>
                    <w:p w:rsidR="001C6E3D" w:rsidRDefault="001C6E3D">
                      <w:pPr>
                        <w:spacing w:line="275" w:lineRule="auto"/>
                        <w:jc w:val="center"/>
                        <w:textDirection w:val="btLr"/>
                      </w:pPr>
                      <w:r>
                        <w:rPr>
                          <w:b/>
                          <w:color w:val="000000"/>
                        </w:rPr>
                        <w:t>Досуговые учреждения: «</w:t>
                      </w:r>
                      <w:proofErr w:type="spellStart"/>
                      <w:r>
                        <w:rPr>
                          <w:b/>
                          <w:color w:val="000000"/>
                        </w:rPr>
                        <w:t>Кванториум</w:t>
                      </w:r>
                      <w:proofErr w:type="spellEnd"/>
                      <w:r>
                        <w:rPr>
                          <w:b/>
                          <w:color w:val="000000"/>
                        </w:rPr>
                        <w:t>», МУК-4, библиотеки города, театры (договор содружества)</w:t>
                      </w:r>
                    </w:p>
                  </w:txbxContent>
                </v:textbox>
              </v:roundrect>
            </w:pict>
          </mc:Fallback>
        </mc:AlternateContent>
      </w:r>
      <w:r w:rsidR="009D49A7" w:rsidRPr="009335D4">
        <w:rPr>
          <w:rFonts w:ascii="Times New Roman" w:hAnsi="Times New Roman" w:cs="Times New Roman"/>
          <w:b/>
          <w:color w:val="000000"/>
          <w:sz w:val="24"/>
          <w:szCs w:val="24"/>
        </w:rPr>
        <w:br/>
      </w:r>
      <w:r w:rsidR="009D49A7" w:rsidRPr="009335D4">
        <w:rPr>
          <w:rFonts w:ascii="Times New Roman" w:hAnsi="Times New Roman" w:cs="Times New Roman"/>
          <w:b/>
          <w:color w:val="000000"/>
          <w:sz w:val="24"/>
          <w:szCs w:val="24"/>
        </w:rPr>
        <w:br/>
      </w:r>
      <w:r w:rsidR="009D49A7" w:rsidRPr="009335D4">
        <w:rPr>
          <w:rFonts w:ascii="Times New Roman" w:hAnsi="Times New Roman" w:cs="Times New Roman"/>
          <w:b/>
          <w:color w:val="000000"/>
          <w:sz w:val="24"/>
          <w:szCs w:val="24"/>
        </w:rPr>
        <w:br/>
      </w:r>
      <w:r w:rsidR="009D49A7" w:rsidRPr="009335D4">
        <w:rPr>
          <w:rFonts w:ascii="Times New Roman" w:hAnsi="Times New Roman" w:cs="Times New Roman"/>
          <w:b/>
          <w:color w:val="000000"/>
          <w:sz w:val="24"/>
          <w:szCs w:val="24"/>
        </w:rPr>
        <w:br/>
      </w:r>
      <w:r w:rsidR="009D49A7" w:rsidRPr="009335D4">
        <w:rPr>
          <w:rFonts w:ascii="Times New Roman" w:hAnsi="Times New Roman" w:cs="Times New Roman"/>
          <w:b/>
          <w:color w:val="000000"/>
          <w:sz w:val="24"/>
          <w:szCs w:val="24"/>
        </w:rPr>
        <w:br/>
      </w:r>
      <w:r w:rsidR="009D49A7" w:rsidRPr="009335D4">
        <w:rPr>
          <w:rFonts w:ascii="Times New Roman" w:hAnsi="Times New Roman" w:cs="Times New Roman"/>
          <w:color w:val="000000"/>
          <w:sz w:val="24"/>
          <w:szCs w:val="24"/>
        </w:rPr>
        <w:br/>
      </w:r>
      <w:r w:rsidR="009D49A7" w:rsidRPr="009335D4">
        <w:rPr>
          <w:rFonts w:ascii="Times New Roman" w:eastAsia="Times New Roman" w:hAnsi="Times New Roman" w:cs="Times New Roman"/>
          <w:b/>
          <w:i/>
          <w:color w:val="000000"/>
          <w:sz w:val="24"/>
          <w:szCs w:val="24"/>
          <w:u w:val="single"/>
        </w:rPr>
        <w:t xml:space="preserve">2.4.10.Требования к условиям </w:t>
      </w:r>
      <w:proofErr w:type="gramStart"/>
      <w:r w:rsidR="009D49A7" w:rsidRPr="009335D4">
        <w:rPr>
          <w:rFonts w:ascii="Times New Roman" w:eastAsia="Times New Roman" w:hAnsi="Times New Roman" w:cs="Times New Roman"/>
          <w:b/>
          <w:i/>
          <w:color w:val="000000"/>
          <w:sz w:val="24"/>
          <w:szCs w:val="24"/>
          <w:u w:val="single"/>
        </w:rPr>
        <w:t>реализации коррекционной прогр</w:t>
      </w:r>
      <w:r w:rsidR="0077235D">
        <w:rPr>
          <w:rFonts w:ascii="Times New Roman" w:eastAsia="Times New Roman" w:hAnsi="Times New Roman" w:cs="Times New Roman"/>
          <w:b/>
          <w:i/>
          <w:color w:val="000000"/>
          <w:sz w:val="24"/>
          <w:szCs w:val="24"/>
          <w:u w:val="single"/>
        </w:rPr>
        <w:t>аммы</w:t>
      </w:r>
      <w:proofErr w:type="gramEnd"/>
      <w:r w:rsidR="0077235D">
        <w:rPr>
          <w:rFonts w:ascii="Times New Roman" w:eastAsia="Times New Roman" w:hAnsi="Times New Roman" w:cs="Times New Roman"/>
          <w:b/>
          <w:i/>
          <w:color w:val="000000"/>
          <w:sz w:val="24"/>
          <w:szCs w:val="24"/>
          <w:u w:val="single"/>
        </w:rPr>
        <w:t xml:space="preserve"> обучающихся с ОВЗ в основном</w:t>
      </w:r>
      <w:r w:rsidR="009D49A7" w:rsidRPr="009335D4">
        <w:rPr>
          <w:rFonts w:ascii="Times New Roman" w:eastAsia="Times New Roman" w:hAnsi="Times New Roman" w:cs="Times New Roman"/>
          <w:b/>
          <w:i/>
          <w:color w:val="000000"/>
          <w:sz w:val="24"/>
          <w:szCs w:val="24"/>
          <w:u w:val="single"/>
        </w:rPr>
        <w:t xml:space="preserve"> звене</w:t>
      </w:r>
    </w:p>
    <w:p w:rsidR="0000396A" w:rsidRPr="009335D4" w:rsidRDefault="009D49A7">
      <w:pPr>
        <w:pBdr>
          <w:top w:val="nil"/>
          <w:left w:val="nil"/>
          <w:bottom w:val="nil"/>
          <w:right w:val="nil"/>
          <w:between w:val="nil"/>
        </w:pBdr>
        <w:spacing w:after="0" w:line="240" w:lineRule="auto"/>
        <w:ind w:left="142" w:right="-24" w:firstLine="71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Требования к условиям получения образования обучающимися с ОВЗ определяются ФГОС ООО и представляют собой систему требований к кадровым, финансовым, материально-техническим и иным условиям.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0396A" w:rsidRPr="009335D4" w:rsidRDefault="009D49A7">
      <w:pPr>
        <w:pStyle w:val="1"/>
        <w:spacing w:before="0" w:line="240" w:lineRule="auto"/>
        <w:ind w:left="142" w:right="-24" w:firstLine="71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Кадровые условия</w:t>
      </w:r>
    </w:p>
    <w:p w:rsidR="0000396A" w:rsidRPr="009335D4" w:rsidRDefault="009D49A7">
      <w:pPr>
        <w:pBdr>
          <w:top w:val="nil"/>
          <w:left w:val="nil"/>
          <w:bottom w:val="nil"/>
          <w:right w:val="nil"/>
          <w:between w:val="nil"/>
        </w:pBdr>
        <w:spacing w:after="0" w:line="240" w:lineRule="auto"/>
        <w:ind w:left="142" w:right="-24" w:firstLine="71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Описание кадровых условий включает:</w:t>
      </w:r>
    </w:p>
    <w:p w:rsidR="0000396A" w:rsidRPr="009335D4" w:rsidRDefault="009D49A7">
      <w:pPr>
        <w:pBdr>
          <w:top w:val="nil"/>
          <w:left w:val="nil"/>
          <w:bottom w:val="nil"/>
          <w:right w:val="nil"/>
          <w:between w:val="nil"/>
        </w:pBdr>
        <w:spacing w:after="0" w:line="240" w:lineRule="auto"/>
        <w:ind w:left="142" w:right="-24" w:firstLine="714"/>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характеристику укомплектованности ОО:</w:t>
      </w:r>
    </w:p>
    <w:p w:rsidR="0000396A" w:rsidRPr="009335D4" w:rsidRDefault="0000396A">
      <w:pPr>
        <w:pBdr>
          <w:top w:val="nil"/>
          <w:left w:val="nil"/>
          <w:bottom w:val="nil"/>
          <w:right w:val="nil"/>
          <w:between w:val="nil"/>
        </w:pBdr>
        <w:spacing w:after="0" w:line="240" w:lineRule="auto"/>
        <w:ind w:left="142" w:right="-24" w:firstLine="714"/>
        <w:jc w:val="both"/>
        <w:rPr>
          <w:rFonts w:ascii="Times New Roman" w:eastAsia="Times New Roman" w:hAnsi="Times New Roman" w:cs="Times New Roman"/>
          <w:color w:val="000000"/>
          <w:sz w:val="24"/>
          <w:szCs w:val="24"/>
        </w:rPr>
      </w:pPr>
    </w:p>
    <w:tbl>
      <w:tblPr>
        <w:tblStyle w:val="aff0"/>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304"/>
        <w:gridCol w:w="3561"/>
      </w:tblGrid>
      <w:tr w:rsidR="0000396A" w:rsidRPr="009335D4">
        <w:tc>
          <w:tcPr>
            <w:tcW w:w="817" w:type="dxa"/>
          </w:tcPr>
          <w:p w:rsidR="0000396A" w:rsidRPr="009335D4" w:rsidRDefault="009D49A7">
            <w:pPr>
              <w:spacing w:after="0" w:line="240" w:lineRule="auto"/>
              <w:jc w:val="center"/>
              <w:rPr>
                <w:rFonts w:ascii="Times New Roman" w:eastAsia="Times New Roman" w:hAnsi="Times New Roman" w:cs="Times New Roman"/>
                <w:b/>
                <w:color w:val="000000"/>
                <w:sz w:val="24"/>
                <w:szCs w:val="24"/>
              </w:rPr>
            </w:pPr>
            <w:r w:rsidRPr="009335D4">
              <w:rPr>
                <w:rFonts w:ascii="Times New Roman" w:eastAsia="Times New Roman" w:hAnsi="Times New Roman" w:cs="Times New Roman"/>
                <w:b/>
                <w:color w:val="000000"/>
                <w:sz w:val="24"/>
                <w:szCs w:val="24"/>
              </w:rPr>
              <w:t>№</w:t>
            </w:r>
          </w:p>
        </w:tc>
        <w:tc>
          <w:tcPr>
            <w:tcW w:w="6304" w:type="dxa"/>
          </w:tcPr>
          <w:p w:rsidR="0000396A" w:rsidRPr="009335D4" w:rsidRDefault="009D49A7">
            <w:pPr>
              <w:spacing w:after="0" w:line="240" w:lineRule="auto"/>
              <w:jc w:val="center"/>
              <w:rPr>
                <w:rFonts w:ascii="Times New Roman" w:eastAsia="Times New Roman" w:hAnsi="Times New Roman" w:cs="Times New Roman"/>
                <w:b/>
                <w:color w:val="000000"/>
                <w:sz w:val="24"/>
                <w:szCs w:val="24"/>
              </w:rPr>
            </w:pPr>
            <w:r w:rsidRPr="009335D4">
              <w:rPr>
                <w:rFonts w:ascii="Times New Roman" w:eastAsia="Times New Roman" w:hAnsi="Times New Roman" w:cs="Times New Roman"/>
                <w:b/>
                <w:color w:val="000000"/>
                <w:sz w:val="24"/>
                <w:szCs w:val="24"/>
              </w:rPr>
              <w:t xml:space="preserve">Специалисты </w:t>
            </w:r>
          </w:p>
        </w:tc>
        <w:tc>
          <w:tcPr>
            <w:tcW w:w="3561" w:type="dxa"/>
          </w:tcPr>
          <w:p w:rsidR="0000396A" w:rsidRPr="009335D4" w:rsidRDefault="009D49A7">
            <w:pPr>
              <w:spacing w:after="0" w:line="240" w:lineRule="auto"/>
              <w:jc w:val="center"/>
              <w:rPr>
                <w:rFonts w:ascii="Times New Roman" w:eastAsia="Times New Roman" w:hAnsi="Times New Roman" w:cs="Times New Roman"/>
                <w:b/>
                <w:color w:val="000000"/>
                <w:sz w:val="24"/>
                <w:szCs w:val="24"/>
              </w:rPr>
            </w:pPr>
            <w:r w:rsidRPr="009335D4">
              <w:rPr>
                <w:rFonts w:ascii="Times New Roman" w:eastAsia="Times New Roman" w:hAnsi="Times New Roman" w:cs="Times New Roman"/>
                <w:b/>
                <w:color w:val="000000"/>
                <w:sz w:val="24"/>
                <w:szCs w:val="24"/>
              </w:rPr>
              <w:t>Количество специалистов в основной школе</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Директор гимназии</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lastRenderedPageBreak/>
              <w:t>2</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Заведующий учебной частью</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3</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Педагог-организатор</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4</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Учителя-предметники</w:t>
            </w:r>
          </w:p>
        </w:tc>
        <w:tc>
          <w:tcPr>
            <w:tcW w:w="3561" w:type="dxa"/>
          </w:tcPr>
          <w:p w:rsidR="0000396A" w:rsidRPr="009335D4" w:rsidRDefault="00BE2AC3">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12</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5</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Педагог-психолог</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6</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Учитель-логопед</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7</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Социальный педагог</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8</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Библиотекарь </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r w:rsidR="0000396A" w:rsidRPr="009335D4">
        <w:tc>
          <w:tcPr>
            <w:tcW w:w="817"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9</w:t>
            </w:r>
          </w:p>
        </w:tc>
        <w:tc>
          <w:tcPr>
            <w:tcW w:w="6304" w:type="dxa"/>
          </w:tcPr>
          <w:p w:rsidR="0000396A" w:rsidRPr="009335D4" w:rsidRDefault="009D49A7">
            <w:pPr>
              <w:spacing w:after="0" w:line="240" w:lineRule="auto"/>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Медицинский работник</w:t>
            </w:r>
          </w:p>
        </w:tc>
        <w:tc>
          <w:tcPr>
            <w:tcW w:w="3561" w:type="dxa"/>
          </w:tcPr>
          <w:p w:rsidR="0000396A" w:rsidRPr="009335D4" w:rsidRDefault="009D49A7">
            <w:pPr>
              <w:spacing w:after="0" w:line="240" w:lineRule="auto"/>
              <w:jc w:val="center"/>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1</w:t>
            </w:r>
          </w:p>
        </w:tc>
      </w:tr>
    </w:tbl>
    <w:p w:rsidR="0000396A" w:rsidRPr="009335D4" w:rsidRDefault="000039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0396A" w:rsidRPr="009335D4" w:rsidRDefault="009D49A7">
      <w:pPr>
        <w:pBdr>
          <w:top w:val="nil"/>
          <w:left w:val="nil"/>
          <w:bottom w:val="nil"/>
          <w:right w:val="nil"/>
          <w:between w:val="nil"/>
        </w:pBdr>
        <w:spacing w:after="0" w:line="240" w:lineRule="auto"/>
        <w:ind w:left="230" w:right="100"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ОФ “Классическая гимназия “Престиж”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00396A" w:rsidRPr="009335D4" w:rsidRDefault="009D49A7">
      <w:pPr>
        <w:pBdr>
          <w:top w:val="nil"/>
          <w:left w:val="nil"/>
          <w:bottom w:val="nil"/>
          <w:right w:val="nil"/>
          <w:between w:val="nil"/>
        </w:pBdr>
        <w:spacing w:after="0" w:line="240" w:lineRule="auto"/>
        <w:ind w:left="230" w:right="100" w:firstLine="705"/>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Уровень квалификации работников ОФ “Классическая гимназия “Престиж” для каждой занимаемой должности соответствует квалификационным характеристикам по соответствующей должности, а также квалификационной категории. Педагоги гимназии, которые реализуют программу коррекционной </w:t>
      </w:r>
      <w:proofErr w:type="gramStart"/>
      <w:r w:rsidRPr="009335D4">
        <w:rPr>
          <w:rFonts w:ascii="Times New Roman" w:eastAsia="Times New Roman" w:hAnsi="Times New Roman" w:cs="Times New Roman"/>
          <w:color w:val="000000"/>
          <w:sz w:val="24"/>
          <w:szCs w:val="24"/>
        </w:rPr>
        <w:t>работы  для</w:t>
      </w:r>
      <w:proofErr w:type="gramEnd"/>
      <w:r w:rsidRPr="009335D4">
        <w:rPr>
          <w:rFonts w:ascii="Times New Roman" w:eastAsia="Times New Roman" w:hAnsi="Times New Roman" w:cs="Times New Roman"/>
          <w:color w:val="000000"/>
          <w:sz w:val="24"/>
          <w:szCs w:val="24"/>
        </w:rPr>
        <w:t xml:space="preserve">  обучающихся с ОВЗ:</w:t>
      </w:r>
    </w:p>
    <w:p w:rsidR="0000396A" w:rsidRPr="009335D4" w:rsidRDefault="009D49A7" w:rsidP="00F520B5">
      <w:pPr>
        <w:numPr>
          <w:ilvl w:val="0"/>
          <w:numId w:val="15"/>
        </w:numPr>
        <w:pBdr>
          <w:top w:val="nil"/>
          <w:left w:val="nil"/>
          <w:bottom w:val="nil"/>
          <w:right w:val="nil"/>
          <w:between w:val="nil"/>
        </w:pBdr>
        <w:spacing w:after="0" w:line="240" w:lineRule="auto"/>
        <w:ind w:left="0" w:right="112"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педагог-психолог – высшее профессиональное образование, дополнительное профессиональное образование – профессиональная переподготовка по педагогике инклюзивного образования в КОГОАУ ДПО ИРО Кировской области;</w:t>
      </w:r>
    </w:p>
    <w:p w:rsidR="0000396A" w:rsidRPr="009335D4" w:rsidRDefault="009D49A7" w:rsidP="00F520B5">
      <w:pPr>
        <w:numPr>
          <w:ilvl w:val="0"/>
          <w:numId w:val="15"/>
        </w:numPr>
        <w:pBdr>
          <w:top w:val="nil"/>
          <w:left w:val="nil"/>
          <w:bottom w:val="nil"/>
          <w:right w:val="nil"/>
          <w:between w:val="nil"/>
        </w:pBdr>
        <w:spacing w:after="0" w:line="240" w:lineRule="auto"/>
        <w:ind w:left="0" w:right="108"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учитель-логопед - высшее профессиональное образование по специальности </w:t>
      </w:r>
      <w:proofErr w:type="gramStart"/>
      <w:r w:rsidRPr="009335D4">
        <w:rPr>
          <w:rFonts w:ascii="Times New Roman" w:eastAsia="Times New Roman" w:hAnsi="Times New Roman" w:cs="Times New Roman"/>
          <w:color w:val="000000"/>
          <w:sz w:val="24"/>
          <w:szCs w:val="24"/>
        </w:rPr>
        <w:t>«  </w:t>
      </w:r>
      <w:proofErr w:type="gramEnd"/>
      <w:r w:rsidRPr="009335D4">
        <w:rPr>
          <w:rFonts w:ascii="Times New Roman" w:eastAsia="Times New Roman" w:hAnsi="Times New Roman" w:cs="Times New Roman"/>
          <w:color w:val="000000"/>
          <w:sz w:val="24"/>
          <w:szCs w:val="24"/>
        </w:rPr>
        <w:t xml:space="preserve">       », высшая квалификационная категория, дополнительное профессиональное образование – курсы повышения квалификации по работе с обучающимися с </w:t>
      </w:r>
      <w:proofErr w:type="spellStart"/>
      <w:r w:rsidRPr="009335D4">
        <w:rPr>
          <w:rFonts w:ascii="Times New Roman" w:eastAsia="Times New Roman" w:hAnsi="Times New Roman" w:cs="Times New Roman"/>
          <w:color w:val="000000"/>
          <w:sz w:val="24"/>
          <w:szCs w:val="24"/>
        </w:rPr>
        <w:t>девиантным</w:t>
      </w:r>
      <w:proofErr w:type="spellEnd"/>
      <w:r w:rsidRPr="009335D4">
        <w:rPr>
          <w:rFonts w:ascii="Times New Roman" w:eastAsia="Times New Roman" w:hAnsi="Times New Roman" w:cs="Times New Roman"/>
          <w:color w:val="000000"/>
          <w:sz w:val="24"/>
          <w:szCs w:val="24"/>
        </w:rPr>
        <w:t xml:space="preserve"> поведением.</w:t>
      </w:r>
    </w:p>
    <w:p w:rsidR="0000396A" w:rsidRPr="009335D4" w:rsidRDefault="009D49A7">
      <w:pPr>
        <w:pBdr>
          <w:top w:val="nil"/>
          <w:left w:val="nil"/>
          <w:bottom w:val="nil"/>
          <w:right w:val="nil"/>
          <w:between w:val="nil"/>
        </w:pBdr>
        <w:tabs>
          <w:tab w:val="left" w:pos="284"/>
        </w:tabs>
        <w:spacing w:after="0" w:line="240" w:lineRule="auto"/>
        <w:ind w:right="10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Специфика организации образовательной и коррекционной работы с обучающимися, имеющими нарушения развития, обусловливает необходимость специальной подготовки педагогического коллектива ОФ “Классическая гимназия “Престиж”. </w:t>
      </w:r>
    </w:p>
    <w:p w:rsidR="0000396A" w:rsidRPr="009335D4" w:rsidRDefault="009D49A7">
      <w:pPr>
        <w:pBdr>
          <w:top w:val="nil"/>
          <w:left w:val="nil"/>
          <w:bottom w:val="nil"/>
          <w:right w:val="nil"/>
          <w:between w:val="nil"/>
        </w:pBdr>
        <w:tabs>
          <w:tab w:val="left" w:pos="284"/>
        </w:tabs>
        <w:spacing w:after="0" w:line="240" w:lineRule="auto"/>
        <w:ind w:right="10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Для этого наша образовательная организация обеспечивает на постоянной основе подготовку, переподготовку и повышение квалификации работников, занимающихся решением вопросов образования школьников с ОВЗ согласно перспективному плану повышения квалификации. </w:t>
      </w:r>
    </w:p>
    <w:p w:rsidR="0000396A" w:rsidRPr="009335D4" w:rsidRDefault="009D49A7">
      <w:pPr>
        <w:pBdr>
          <w:top w:val="nil"/>
          <w:left w:val="nil"/>
          <w:bottom w:val="nil"/>
          <w:right w:val="nil"/>
          <w:between w:val="nil"/>
        </w:pBdr>
        <w:tabs>
          <w:tab w:val="left" w:pos="284"/>
        </w:tabs>
        <w:spacing w:after="0" w:line="240" w:lineRule="auto"/>
        <w:ind w:right="10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Педагогические работники гимназии имеют чёткое представление об особенностях психического и (или) физического развития обучающихся с ОВЗ, о методиках и технологиях организации образовательного и реабилитационного процессов. </w:t>
      </w:r>
    </w:p>
    <w:p w:rsidR="0000396A" w:rsidRPr="009335D4" w:rsidRDefault="009D49A7">
      <w:pPr>
        <w:pBdr>
          <w:top w:val="nil"/>
          <w:left w:val="nil"/>
          <w:bottom w:val="nil"/>
          <w:right w:val="nil"/>
          <w:between w:val="nil"/>
        </w:pBdr>
        <w:tabs>
          <w:tab w:val="left" w:pos="284"/>
        </w:tabs>
        <w:spacing w:after="0" w:line="240" w:lineRule="auto"/>
        <w:ind w:right="10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При необходимости ОФ “Классическая гимназия “Престиж” использует сетевые </w:t>
      </w:r>
      <w:proofErr w:type="gramStart"/>
      <w:r w:rsidRPr="009335D4">
        <w:rPr>
          <w:rFonts w:ascii="Times New Roman" w:eastAsia="Times New Roman" w:hAnsi="Times New Roman" w:cs="Times New Roman"/>
          <w:color w:val="000000"/>
          <w:sz w:val="24"/>
          <w:szCs w:val="24"/>
        </w:rPr>
        <w:t>формы  реализации</w:t>
      </w:r>
      <w:proofErr w:type="gramEnd"/>
      <w:r w:rsidRPr="009335D4">
        <w:rPr>
          <w:rFonts w:ascii="Times New Roman" w:eastAsia="Times New Roman" w:hAnsi="Times New Roman" w:cs="Times New Roman"/>
          <w:color w:val="000000"/>
          <w:sz w:val="24"/>
          <w:szCs w:val="24"/>
        </w:rPr>
        <w:t xml:space="preserve">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00396A" w:rsidRPr="009335D4" w:rsidRDefault="009D49A7">
      <w:pPr>
        <w:pBdr>
          <w:top w:val="nil"/>
          <w:left w:val="nil"/>
          <w:bottom w:val="nil"/>
          <w:right w:val="nil"/>
          <w:between w:val="nil"/>
        </w:pBdr>
        <w:tabs>
          <w:tab w:val="left" w:pos="284"/>
        </w:tabs>
        <w:spacing w:after="0" w:line="240" w:lineRule="auto"/>
        <w:ind w:right="103"/>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r>
    </w:p>
    <w:p w:rsidR="0000396A" w:rsidRPr="009335D4" w:rsidRDefault="009D49A7">
      <w:pPr>
        <w:pStyle w:val="1"/>
        <w:tabs>
          <w:tab w:val="left" w:pos="284"/>
        </w:tabs>
        <w:spacing w:before="0" w:line="240" w:lineRule="auto"/>
        <w:jc w:val="both"/>
        <w:rPr>
          <w:rFonts w:ascii="Times New Roman" w:eastAsia="Times New Roman" w:hAnsi="Times New Roman" w:cs="Times New Roman"/>
          <w:b/>
          <w:i/>
          <w:color w:val="000000"/>
          <w:sz w:val="24"/>
          <w:szCs w:val="24"/>
          <w:u w:val="single"/>
        </w:rPr>
      </w:pPr>
      <w:r w:rsidRPr="009335D4">
        <w:rPr>
          <w:rFonts w:ascii="Times New Roman" w:eastAsia="Times New Roman" w:hAnsi="Times New Roman" w:cs="Times New Roman"/>
          <w:b/>
          <w:i/>
          <w:color w:val="000000"/>
          <w:sz w:val="24"/>
          <w:szCs w:val="24"/>
          <w:u w:val="single"/>
        </w:rPr>
        <w:t>2.4.11.Материально-техническое обеспечение</w:t>
      </w:r>
    </w:p>
    <w:p w:rsidR="0000396A" w:rsidRPr="009335D4" w:rsidRDefault="009D49A7">
      <w:pPr>
        <w:pBdr>
          <w:top w:val="nil"/>
          <w:left w:val="nil"/>
          <w:bottom w:val="nil"/>
          <w:right w:val="nil"/>
          <w:between w:val="nil"/>
        </w:pBdr>
        <w:tabs>
          <w:tab w:val="left" w:pos="284"/>
        </w:tabs>
        <w:spacing w:after="0" w:line="240" w:lineRule="auto"/>
        <w:ind w:right="110"/>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Материально-техническое обеспечение заключается в создании надлежащей материально- технической базы и условий, позволяющих обеспечить адаптивную и коррекционно-развивающую среду ОФ “Классическая гимназия “Престиж” и обеспечивающие возможность для беспрепятственного доступа обучающихся с ОВЗ в здания и помещения гимназии их пребывания и обучения.</w:t>
      </w:r>
    </w:p>
    <w:p w:rsidR="0000396A" w:rsidRPr="009335D4" w:rsidRDefault="009D49A7">
      <w:pPr>
        <w:pBdr>
          <w:top w:val="nil"/>
          <w:left w:val="nil"/>
          <w:bottom w:val="nil"/>
          <w:right w:val="nil"/>
          <w:between w:val="nil"/>
        </w:pBdr>
        <w:tabs>
          <w:tab w:val="left" w:pos="284"/>
        </w:tabs>
        <w:spacing w:after="0" w:line="240" w:lineRule="auto"/>
        <w:ind w:right="108"/>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В гимназии создана следующая МТБ для реализации коррекционного блока </w:t>
      </w:r>
      <w:proofErr w:type="gramStart"/>
      <w:r w:rsidRPr="009335D4">
        <w:rPr>
          <w:rFonts w:ascii="Times New Roman" w:eastAsia="Times New Roman" w:hAnsi="Times New Roman" w:cs="Times New Roman"/>
          <w:color w:val="000000"/>
          <w:sz w:val="24"/>
          <w:szCs w:val="24"/>
        </w:rPr>
        <w:t>ООП ООО</w:t>
      </w:r>
      <w:proofErr w:type="gramEnd"/>
      <w:r w:rsidRPr="009335D4">
        <w:rPr>
          <w:rFonts w:ascii="Times New Roman" w:eastAsia="Times New Roman" w:hAnsi="Times New Roman" w:cs="Times New Roman"/>
          <w:color w:val="000000"/>
          <w:sz w:val="24"/>
          <w:szCs w:val="24"/>
        </w:rPr>
        <w:t xml:space="preserve"> обучающихся с ОВЗ:</w:t>
      </w:r>
    </w:p>
    <w:p w:rsidR="0000396A" w:rsidRPr="009335D4" w:rsidRDefault="009D49A7" w:rsidP="00F520B5">
      <w:pPr>
        <w:numPr>
          <w:ilvl w:val="0"/>
          <w:numId w:val="18"/>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имее</w:t>
      </w:r>
      <w:r w:rsidR="002364AC" w:rsidRPr="009335D4">
        <w:rPr>
          <w:rFonts w:ascii="Times New Roman" w:eastAsia="Times New Roman" w:hAnsi="Times New Roman" w:cs="Times New Roman"/>
          <w:color w:val="000000"/>
          <w:sz w:val="24"/>
          <w:szCs w:val="24"/>
        </w:rPr>
        <w:t>тся удобный доступ транспорта к</w:t>
      </w:r>
      <w:r w:rsidRPr="009335D4">
        <w:rPr>
          <w:rFonts w:ascii="Times New Roman" w:eastAsia="Times New Roman" w:hAnsi="Times New Roman" w:cs="Times New Roman"/>
          <w:color w:val="000000"/>
          <w:sz w:val="24"/>
          <w:szCs w:val="24"/>
        </w:rPr>
        <w:t xml:space="preserve"> входу в гимназию;</w:t>
      </w:r>
    </w:p>
    <w:p w:rsidR="0000396A" w:rsidRPr="009335D4" w:rsidRDefault="009D49A7" w:rsidP="00F520B5">
      <w:pPr>
        <w:numPr>
          <w:ilvl w:val="0"/>
          <w:numId w:val="18"/>
        </w:numPr>
        <w:pBdr>
          <w:top w:val="nil"/>
          <w:left w:val="nil"/>
          <w:bottom w:val="nil"/>
          <w:right w:val="nil"/>
          <w:between w:val="nil"/>
        </w:pBdr>
        <w:tabs>
          <w:tab w:val="left" w:pos="284"/>
        </w:tabs>
        <w:spacing w:after="0" w:line="240" w:lineRule="auto"/>
        <w:ind w:left="0" w:right="112"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библиотека, расположенная недалеко от медицинского кабинета;</w:t>
      </w:r>
    </w:p>
    <w:p w:rsidR="0000396A" w:rsidRPr="009335D4" w:rsidRDefault="009D49A7" w:rsidP="00F520B5">
      <w:pPr>
        <w:numPr>
          <w:ilvl w:val="0"/>
          <w:numId w:val="18"/>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кабинет информатики;</w:t>
      </w:r>
    </w:p>
    <w:p w:rsidR="0000396A" w:rsidRPr="009335D4" w:rsidRDefault="009D49A7" w:rsidP="00F520B5">
      <w:pPr>
        <w:numPr>
          <w:ilvl w:val="0"/>
          <w:numId w:val="18"/>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кабинет учителя-логопеда, педагога-психолога.</w:t>
      </w:r>
    </w:p>
    <w:p w:rsidR="0000396A" w:rsidRPr="009335D4" w:rsidRDefault="009D49A7">
      <w:pPr>
        <w:pBdr>
          <w:top w:val="nil"/>
          <w:left w:val="nil"/>
          <w:bottom w:val="nil"/>
          <w:right w:val="nil"/>
          <w:between w:val="nil"/>
        </w:pBdr>
        <w:tabs>
          <w:tab w:val="left" w:pos="284"/>
        </w:tabs>
        <w:spacing w:after="0" w:line="240" w:lineRule="auto"/>
        <w:ind w:right="100"/>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Обучающиеся с ОВЗ обеспечены в полной мере </w:t>
      </w:r>
      <w:proofErr w:type="gramStart"/>
      <w:r w:rsidRPr="009335D4">
        <w:rPr>
          <w:rFonts w:ascii="Times New Roman" w:eastAsia="Times New Roman" w:hAnsi="Times New Roman" w:cs="Times New Roman"/>
          <w:color w:val="000000"/>
          <w:sz w:val="24"/>
          <w:szCs w:val="24"/>
        </w:rPr>
        <w:t>учебниками,  рабочими</w:t>
      </w:r>
      <w:proofErr w:type="gramEnd"/>
      <w:r w:rsidRPr="009335D4">
        <w:rPr>
          <w:rFonts w:ascii="Times New Roman" w:eastAsia="Times New Roman" w:hAnsi="Times New Roman" w:cs="Times New Roman"/>
          <w:color w:val="000000"/>
          <w:sz w:val="24"/>
          <w:szCs w:val="24"/>
        </w:rPr>
        <w:t xml:space="preserve"> тетрадями, дидактическим материалам, отвечающим их особым образовательным потребностям и позволяющих реализовывать выбранный вариант программы.</w:t>
      </w:r>
    </w:p>
    <w:p w:rsidR="0000396A" w:rsidRPr="009335D4" w:rsidRDefault="009D49A7">
      <w:pPr>
        <w:pStyle w:val="1"/>
        <w:tabs>
          <w:tab w:val="left" w:pos="284"/>
        </w:tabs>
        <w:spacing w:before="0" w:line="240" w:lineRule="auto"/>
        <w:jc w:val="both"/>
        <w:rPr>
          <w:rFonts w:ascii="Times New Roman" w:eastAsia="Times New Roman" w:hAnsi="Times New Roman" w:cs="Times New Roman"/>
          <w:b/>
          <w:i/>
          <w:color w:val="000000"/>
          <w:sz w:val="24"/>
          <w:szCs w:val="24"/>
        </w:rPr>
      </w:pPr>
      <w:r w:rsidRPr="009335D4">
        <w:rPr>
          <w:rFonts w:ascii="Times New Roman" w:eastAsia="Times New Roman" w:hAnsi="Times New Roman" w:cs="Times New Roman"/>
          <w:b/>
          <w:i/>
          <w:color w:val="000000"/>
          <w:sz w:val="24"/>
          <w:szCs w:val="24"/>
        </w:rPr>
        <w:lastRenderedPageBreak/>
        <w:t>Требования к техническим средствам обучения</w:t>
      </w:r>
    </w:p>
    <w:p w:rsidR="0000396A" w:rsidRPr="009335D4" w:rsidRDefault="009D49A7">
      <w:pPr>
        <w:pBdr>
          <w:top w:val="nil"/>
          <w:left w:val="nil"/>
          <w:bottom w:val="nil"/>
          <w:right w:val="nil"/>
          <w:between w:val="nil"/>
        </w:pBdr>
        <w:tabs>
          <w:tab w:val="left" w:pos="284"/>
        </w:tabs>
        <w:spacing w:after="0" w:line="240" w:lineRule="auto"/>
        <w:ind w:right="107"/>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Учебные кабинеты оборудованы техническими средствами обучения: компьютеры c колонками и выходом в </w:t>
      </w:r>
      <w:proofErr w:type="spellStart"/>
      <w:r w:rsidRPr="009335D4">
        <w:rPr>
          <w:rFonts w:ascii="Times New Roman" w:eastAsia="Times New Roman" w:hAnsi="Times New Roman" w:cs="Times New Roman"/>
          <w:color w:val="000000"/>
          <w:sz w:val="24"/>
          <w:szCs w:val="24"/>
        </w:rPr>
        <w:t>Internet</w:t>
      </w:r>
      <w:proofErr w:type="spellEnd"/>
      <w:r w:rsidRPr="009335D4">
        <w:rPr>
          <w:rFonts w:ascii="Times New Roman" w:eastAsia="Times New Roman" w:hAnsi="Times New Roman" w:cs="Times New Roman"/>
          <w:color w:val="000000"/>
          <w:sz w:val="24"/>
          <w:szCs w:val="24"/>
        </w:rPr>
        <w:t>, мультимедийный проектор с экраном. В кабинете информатики установлен принтер, сканер.</w:t>
      </w:r>
    </w:p>
    <w:p w:rsidR="0000396A" w:rsidRPr="009335D4" w:rsidRDefault="009D49A7">
      <w:pPr>
        <w:pStyle w:val="2"/>
        <w:tabs>
          <w:tab w:val="left" w:pos="284"/>
        </w:tabs>
        <w:spacing w:line="240" w:lineRule="auto"/>
        <w:ind w:right="109" w:firstLine="0"/>
        <w:rPr>
          <w:color w:val="000000"/>
          <w:sz w:val="24"/>
          <w:szCs w:val="24"/>
        </w:rPr>
      </w:pPr>
      <w:r w:rsidRPr="009335D4">
        <w:rPr>
          <w:i/>
          <w:color w:val="000000"/>
          <w:sz w:val="24"/>
          <w:szCs w:val="24"/>
        </w:rPr>
        <w:t xml:space="preserve">Специальные технические средства </w:t>
      </w:r>
      <w:proofErr w:type="gramStart"/>
      <w:r w:rsidRPr="009335D4">
        <w:rPr>
          <w:i/>
          <w:color w:val="000000"/>
          <w:sz w:val="24"/>
          <w:szCs w:val="24"/>
        </w:rPr>
        <w:t>предназначены  для</w:t>
      </w:r>
      <w:proofErr w:type="gramEnd"/>
      <w:r w:rsidRPr="009335D4">
        <w:rPr>
          <w:i/>
          <w:color w:val="000000"/>
          <w:sz w:val="24"/>
          <w:szCs w:val="24"/>
        </w:rPr>
        <w:t xml:space="preserve"> коррекции и компенсации дефектов у обучающихся с ОВЗ.</w:t>
      </w:r>
    </w:p>
    <w:p w:rsidR="0000396A" w:rsidRPr="009335D4" w:rsidRDefault="009D49A7" w:rsidP="00F520B5">
      <w:pPr>
        <w:numPr>
          <w:ilvl w:val="3"/>
          <w:numId w:val="17"/>
        </w:numPr>
        <w:pBdr>
          <w:top w:val="nil"/>
          <w:left w:val="nil"/>
          <w:bottom w:val="nil"/>
          <w:right w:val="nil"/>
          <w:between w:val="nil"/>
        </w:pBdr>
        <w:tabs>
          <w:tab w:val="left" w:pos="284"/>
        </w:tabs>
        <w:spacing w:after="0" w:line="240" w:lineRule="auto"/>
        <w:ind w:left="0" w:right="102"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К специальным техническим средствам для </w:t>
      </w:r>
      <w:proofErr w:type="spellStart"/>
      <w:r w:rsidRPr="009335D4">
        <w:rPr>
          <w:rFonts w:ascii="Times New Roman" w:eastAsia="Times New Roman" w:hAnsi="Times New Roman" w:cs="Times New Roman"/>
          <w:color w:val="000000"/>
          <w:sz w:val="24"/>
          <w:szCs w:val="24"/>
        </w:rPr>
        <w:t>неслышащих</w:t>
      </w:r>
      <w:proofErr w:type="spellEnd"/>
      <w:r w:rsidRPr="009335D4">
        <w:rPr>
          <w:rFonts w:ascii="Times New Roman" w:eastAsia="Times New Roman" w:hAnsi="Times New Roman" w:cs="Times New Roman"/>
          <w:color w:val="000000"/>
          <w:sz w:val="24"/>
          <w:szCs w:val="24"/>
        </w:rPr>
        <w:t xml:space="preserve"> относятся: средства </w:t>
      </w:r>
      <w:proofErr w:type="spellStart"/>
      <w:r w:rsidRPr="009335D4">
        <w:rPr>
          <w:rFonts w:ascii="Times New Roman" w:eastAsia="Times New Roman" w:hAnsi="Times New Roman" w:cs="Times New Roman"/>
          <w:color w:val="000000"/>
          <w:sz w:val="24"/>
          <w:szCs w:val="24"/>
        </w:rPr>
        <w:t>слухопротезирования</w:t>
      </w:r>
      <w:proofErr w:type="spellEnd"/>
      <w:r w:rsidRPr="009335D4">
        <w:rPr>
          <w:rFonts w:ascii="Times New Roman" w:eastAsia="Times New Roman" w:hAnsi="Times New Roman" w:cs="Times New Roman"/>
          <w:color w:val="000000"/>
          <w:sz w:val="24"/>
          <w:szCs w:val="24"/>
        </w:rPr>
        <w:t xml:space="preserve"> и звукоусиливающей аппаратуры, разнообразные технические средства, обеспечивающие передачу информации на зрительной основе; видеотехника; лазерные диски; телекоммуникационные средства; компьютер.</w:t>
      </w:r>
    </w:p>
    <w:p w:rsidR="0000396A" w:rsidRPr="009335D4" w:rsidRDefault="009D49A7" w:rsidP="00F520B5">
      <w:pPr>
        <w:numPr>
          <w:ilvl w:val="3"/>
          <w:numId w:val="17"/>
        </w:numPr>
        <w:pBdr>
          <w:top w:val="nil"/>
          <w:left w:val="nil"/>
          <w:bottom w:val="nil"/>
          <w:right w:val="nil"/>
          <w:between w:val="nil"/>
        </w:pBdr>
        <w:tabs>
          <w:tab w:val="left" w:pos="284"/>
        </w:tabs>
        <w:spacing w:after="0" w:line="240" w:lineRule="auto"/>
        <w:ind w:left="0" w:right="108"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Средства обучения слепых и слабовидящих: для слепых издается разнообразная литература с рельефно-точечным шрифтом (система Л. Брайля) - учебники, учебные пособия; научная и научно- популярная, детская, художественная, музыкальная и т, д. Рисунки, чертежи, схемы, другие иллюстрации — рельефные, воспринимаемые осязательно;</w:t>
      </w:r>
    </w:p>
    <w:p w:rsidR="0000396A" w:rsidRPr="009335D4" w:rsidRDefault="009D49A7" w:rsidP="00F520B5">
      <w:pPr>
        <w:numPr>
          <w:ilvl w:val="0"/>
          <w:numId w:val="9"/>
        </w:numPr>
        <w:pBdr>
          <w:top w:val="nil"/>
          <w:left w:val="nil"/>
          <w:bottom w:val="nil"/>
          <w:right w:val="nil"/>
          <w:between w:val="nil"/>
        </w:pBdr>
        <w:tabs>
          <w:tab w:val="left" w:pos="284"/>
        </w:tabs>
        <w:spacing w:after="0" w:line="240" w:lineRule="auto"/>
        <w:ind w:left="0" w:right="106"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для детей с остаточным зрением предназначены издания, сочетающие рельефную и цветную печать;</w:t>
      </w:r>
    </w:p>
    <w:p w:rsidR="0000396A" w:rsidRPr="009335D4" w:rsidRDefault="009D49A7" w:rsidP="00F520B5">
      <w:pPr>
        <w:numPr>
          <w:ilvl w:val="0"/>
          <w:numId w:val="9"/>
        </w:numPr>
        <w:pBdr>
          <w:top w:val="nil"/>
          <w:left w:val="nil"/>
          <w:bottom w:val="nil"/>
          <w:right w:val="nil"/>
          <w:between w:val="nil"/>
        </w:pBdr>
        <w:tabs>
          <w:tab w:val="left" w:pos="284"/>
        </w:tabs>
        <w:spacing w:after="0" w:line="240" w:lineRule="auto"/>
        <w:ind w:left="0" w:right="110"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для слабовидящих выпускают специальные учебники и учебные пособия с укрупненным шрифтом и адаптированными цветными иллюстрациями.</w:t>
      </w:r>
    </w:p>
    <w:p w:rsidR="0000396A" w:rsidRPr="009335D4" w:rsidRDefault="009D49A7">
      <w:pPr>
        <w:pBdr>
          <w:top w:val="nil"/>
          <w:left w:val="nil"/>
          <w:bottom w:val="nil"/>
          <w:right w:val="nil"/>
          <w:between w:val="nil"/>
        </w:pBdr>
        <w:tabs>
          <w:tab w:val="left" w:pos="284"/>
        </w:tabs>
        <w:spacing w:after="0" w:line="240" w:lineRule="auto"/>
        <w:ind w:right="10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 xml:space="preserve">Для зрительных работ на близком или далеком расстоянии используются оптические средства коррекции различного рода: лупы (ручные, опорные, стационарные), очки (микроскопические, телескопические, </w:t>
      </w:r>
      <w:proofErr w:type="spellStart"/>
      <w:r w:rsidRPr="009335D4">
        <w:rPr>
          <w:rFonts w:ascii="Times New Roman" w:eastAsia="Times New Roman" w:hAnsi="Times New Roman" w:cs="Times New Roman"/>
          <w:color w:val="000000"/>
          <w:sz w:val="24"/>
          <w:szCs w:val="24"/>
        </w:rPr>
        <w:t>гиперокулярные</w:t>
      </w:r>
      <w:proofErr w:type="spellEnd"/>
      <w:r w:rsidRPr="009335D4">
        <w:rPr>
          <w:rFonts w:ascii="Times New Roman" w:eastAsia="Times New Roman" w:hAnsi="Times New Roman" w:cs="Times New Roman"/>
          <w:color w:val="000000"/>
          <w:sz w:val="24"/>
          <w:szCs w:val="24"/>
        </w:rPr>
        <w:t xml:space="preserve">), монокуляры и </w:t>
      </w:r>
      <w:proofErr w:type="spellStart"/>
      <w:r w:rsidRPr="009335D4">
        <w:rPr>
          <w:rFonts w:ascii="Times New Roman" w:eastAsia="Times New Roman" w:hAnsi="Times New Roman" w:cs="Times New Roman"/>
          <w:color w:val="000000"/>
          <w:sz w:val="24"/>
          <w:szCs w:val="24"/>
        </w:rPr>
        <w:t>бинокуляры</w:t>
      </w:r>
      <w:proofErr w:type="spellEnd"/>
      <w:r w:rsidRPr="009335D4">
        <w:rPr>
          <w:rFonts w:ascii="Times New Roman" w:eastAsia="Times New Roman" w:hAnsi="Times New Roman" w:cs="Times New Roman"/>
          <w:color w:val="000000"/>
          <w:sz w:val="24"/>
          <w:szCs w:val="24"/>
        </w:rPr>
        <w:t>, проекционные увеличивающие аппараты (эпи- и диапроекторы).</w:t>
      </w:r>
    </w:p>
    <w:p w:rsidR="0000396A" w:rsidRPr="009335D4" w:rsidRDefault="009D49A7">
      <w:pPr>
        <w:pBdr>
          <w:top w:val="nil"/>
          <w:left w:val="nil"/>
          <w:bottom w:val="nil"/>
          <w:right w:val="nil"/>
          <w:between w:val="nil"/>
        </w:pBdr>
        <w:tabs>
          <w:tab w:val="left" w:pos="284"/>
        </w:tabs>
        <w:spacing w:after="0" w:line="240" w:lineRule="auto"/>
        <w:ind w:right="101"/>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Для лиц, страдающих дефектом поля зрения (трубчатое зрение, гемианопсия), предназначены специальные оптические системы, изменяющие в необходимых пределах поле зрения. В случаях, когда зрение ухудшается в условиях повышенной освещенности, используются светотехнические средства в виде светозащитных корригирующих линз из цветного стекла или бесцветного стекла с покрытием.</w:t>
      </w:r>
    </w:p>
    <w:p w:rsidR="0000396A" w:rsidRPr="009335D4" w:rsidRDefault="009D49A7">
      <w:pPr>
        <w:pStyle w:val="1"/>
        <w:tabs>
          <w:tab w:val="left" w:pos="284"/>
        </w:tabs>
        <w:spacing w:before="0" w:line="240" w:lineRule="auto"/>
        <w:jc w:val="both"/>
        <w:rPr>
          <w:rFonts w:ascii="Times New Roman" w:eastAsia="Times New Roman" w:hAnsi="Times New Roman" w:cs="Times New Roman"/>
          <w:b/>
          <w:i/>
          <w:color w:val="000000"/>
          <w:sz w:val="24"/>
          <w:szCs w:val="24"/>
        </w:rPr>
      </w:pPr>
      <w:r w:rsidRPr="009335D4">
        <w:rPr>
          <w:rFonts w:ascii="Times New Roman" w:eastAsia="Times New Roman" w:hAnsi="Times New Roman" w:cs="Times New Roman"/>
          <w:b/>
          <w:i/>
          <w:color w:val="000000"/>
          <w:sz w:val="24"/>
          <w:szCs w:val="24"/>
        </w:rPr>
        <w:t>Информационное обеспечение</w:t>
      </w:r>
    </w:p>
    <w:p w:rsidR="0000396A" w:rsidRPr="009335D4" w:rsidRDefault="009D49A7">
      <w:pPr>
        <w:pBdr>
          <w:top w:val="nil"/>
          <w:left w:val="nil"/>
          <w:bottom w:val="nil"/>
          <w:right w:val="nil"/>
          <w:between w:val="nil"/>
        </w:pBdr>
        <w:tabs>
          <w:tab w:val="left" w:pos="284"/>
        </w:tabs>
        <w:spacing w:after="0" w:line="240" w:lineRule="auto"/>
        <w:ind w:right="106"/>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Необходимым условием реализации коррекционной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00396A" w:rsidRPr="009335D4" w:rsidRDefault="009D49A7">
      <w:pPr>
        <w:pBdr>
          <w:top w:val="nil"/>
          <w:left w:val="nil"/>
          <w:bottom w:val="nil"/>
          <w:right w:val="nil"/>
          <w:between w:val="nil"/>
        </w:pBdr>
        <w:tabs>
          <w:tab w:val="left" w:pos="0"/>
          <w:tab w:val="left" w:pos="709"/>
        </w:tabs>
        <w:spacing w:after="0" w:line="240" w:lineRule="auto"/>
        <w:ind w:right="99"/>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Обязательным является создание системы широкого доступа обучающихся с ОВЗ, родителей (законных представителей), педагогов к сетевым источник</w:t>
      </w:r>
      <w:r w:rsidR="002364AC" w:rsidRPr="009335D4">
        <w:rPr>
          <w:rFonts w:ascii="Times New Roman" w:eastAsia="Times New Roman" w:hAnsi="Times New Roman" w:cs="Times New Roman"/>
          <w:color w:val="000000"/>
          <w:sz w:val="24"/>
          <w:szCs w:val="24"/>
        </w:rPr>
        <w:t>ам информации, к информационно-</w:t>
      </w:r>
      <w:r w:rsidRPr="009335D4">
        <w:rPr>
          <w:rFonts w:ascii="Times New Roman" w:eastAsia="Times New Roman" w:hAnsi="Times New Roman" w:cs="Times New Roman"/>
          <w:color w:val="000000"/>
          <w:sz w:val="24"/>
          <w:szCs w:val="24"/>
        </w:rPr>
        <w:t>методическим фондам, предполагающим наличие методических пособий и рекомендаций по всем направлениям</w:t>
      </w:r>
      <w:r w:rsidRPr="009335D4">
        <w:rPr>
          <w:rFonts w:ascii="Times New Roman" w:eastAsia="Times New Roman" w:hAnsi="Times New Roman" w:cs="Times New Roman"/>
          <w:color w:val="000000"/>
          <w:sz w:val="24"/>
          <w:szCs w:val="24"/>
        </w:rPr>
        <w:tab/>
        <w:t>и</w:t>
      </w:r>
      <w:r w:rsidRPr="009335D4">
        <w:rPr>
          <w:rFonts w:ascii="Times New Roman" w:eastAsia="Times New Roman" w:hAnsi="Times New Roman" w:cs="Times New Roman"/>
          <w:color w:val="000000"/>
          <w:sz w:val="24"/>
          <w:szCs w:val="24"/>
        </w:rPr>
        <w:tab/>
        <w:t>видам</w:t>
      </w:r>
      <w:r w:rsidRPr="009335D4">
        <w:rPr>
          <w:rFonts w:ascii="Times New Roman" w:eastAsia="Times New Roman" w:hAnsi="Times New Roman" w:cs="Times New Roman"/>
          <w:color w:val="000000"/>
          <w:sz w:val="24"/>
          <w:szCs w:val="24"/>
        </w:rPr>
        <w:tab/>
        <w:t>деятельности, наглядных</w:t>
      </w:r>
      <w:r w:rsidRPr="009335D4">
        <w:rPr>
          <w:rFonts w:ascii="Times New Roman" w:eastAsia="Times New Roman" w:hAnsi="Times New Roman" w:cs="Times New Roman"/>
          <w:color w:val="000000"/>
          <w:sz w:val="24"/>
          <w:szCs w:val="24"/>
        </w:rPr>
        <w:tab/>
      </w:r>
      <w:proofErr w:type="gramStart"/>
      <w:r w:rsidRPr="009335D4">
        <w:rPr>
          <w:rFonts w:ascii="Times New Roman" w:eastAsia="Times New Roman" w:hAnsi="Times New Roman" w:cs="Times New Roman"/>
          <w:color w:val="000000"/>
          <w:sz w:val="24"/>
          <w:szCs w:val="24"/>
        </w:rPr>
        <w:t>пособий,</w:t>
      </w:r>
      <w:r w:rsidRPr="009335D4">
        <w:rPr>
          <w:rFonts w:ascii="Times New Roman" w:eastAsia="Times New Roman" w:hAnsi="Times New Roman" w:cs="Times New Roman"/>
          <w:color w:val="000000"/>
          <w:sz w:val="24"/>
          <w:szCs w:val="24"/>
        </w:rPr>
        <w:tab/>
      </w:r>
      <w:proofErr w:type="gramEnd"/>
      <w:r w:rsidRPr="009335D4">
        <w:rPr>
          <w:rFonts w:ascii="Times New Roman" w:eastAsia="Times New Roman" w:hAnsi="Times New Roman" w:cs="Times New Roman"/>
          <w:color w:val="000000"/>
          <w:sz w:val="24"/>
          <w:szCs w:val="24"/>
        </w:rPr>
        <w:t>мультимедийных,</w:t>
      </w:r>
      <w:r w:rsidR="002364AC" w:rsidRPr="009335D4">
        <w:rPr>
          <w:rFonts w:ascii="Times New Roman" w:eastAsia="Times New Roman" w:hAnsi="Times New Roman" w:cs="Times New Roman"/>
          <w:color w:val="000000"/>
          <w:sz w:val="24"/>
          <w:szCs w:val="24"/>
        </w:rPr>
        <w:t xml:space="preserve"> </w:t>
      </w:r>
      <w:r w:rsidRPr="009335D4">
        <w:rPr>
          <w:rFonts w:ascii="Times New Roman" w:eastAsia="Times New Roman" w:hAnsi="Times New Roman" w:cs="Times New Roman"/>
          <w:color w:val="000000"/>
          <w:sz w:val="24"/>
          <w:szCs w:val="24"/>
        </w:rPr>
        <w:tab/>
        <w:t>аудио-</w:t>
      </w:r>
      <w:r w:rsidRPr="009335D4">
        <w:rPr>
          <w:rFonts w:ascii="Times New Roman" w:eastAsia="Times New Roman" w:hAnsi="Times New Roman" w:cs="Times New Roman"/>
          <w:color w:val="000000"/>
          <w:sz w:val="24"/>
          <w:szCs w:val="24"/>
        </w:rPr>
        <w:tab/>
        <w:t>и видеоматериалов.</w:t>
      </w:r>
    </w:p>
    <w:p w:rsidR="0000396A" w:rsidRPr="009335D4" w:rsidRDefault="009D49A7">
      <w:pPr>
        <w:pBdr>
          <w:top w:val="nil"/>
          <w:left w:val="nil"/>
          <w:bottom w:val="nil"/>
          <w:right w:val="nil"/>
          <w:between w:val="nil"/>
        </w:pBdr>
        <w:tabs>
          <w:tab w:val="left" w:pos="284"/>
        </w:tabs>
        <w:spacing w:after="0" w:line="240" w:lineRule="auto"/>
        <w:ind w:right="109"/>
        <w:jc w:val="both"/>
        <w:rPr>
          <w:rFonts w:ascii="Times New Roman" w:eastAsia="Times New Roman" w:hAnsi="Times New Roman" w:cs="Times New Roman"/>
          <w:color w:val="000000"/>
          <w:sz w:val="24"/>
          <w:szCs w:val="24"/>
        </w:rPr>
      </w:pPr>
      <w:r w:rsidRPr="009335D4">
        <w:rPr>
          <w:rFonts w:ascii="Times New Roman" w:eastAsia="Times New Roman" w:hAnsi="Times New Roman" w:cs="Times New Roman"/>
          <w:color w:val="000000"/>
          <w:sz w:val="24"/>
          <w:szCs w:val="24"/>
        </w:rPr>
        <w:tab/>
      </w:r>
      <w:r w:rsidRPr="009335D4">
        <w:rPr>
          <w:rFonts w:ascii="Times New Roman" w:eastAsia="Times New Roman" w:hAnsi="Times New Roman" w:cs="Times New Roman"/>
          <w:color w:val="000000"/>
          <w:sz w:val="24"/>
          <w:szCs w:val="24"/>
        </w:rPr>
        <w:tab/>
        <w:t>Результатом реализации указанных требований является создание комфортной развивающей образовательной среды в ОФ “Классическая гимназия “Престиж”:</w:t>
      </w:r>
    </w:p>
    <w:p w:rsidR="0000396A" w:rsidRPr="009335D4" w:rsidRDefault="009D49A7" w:rsidP="007B3A96">
      <w:pPr>
        <w:numPr>
          <w:ilvl w:val="0"/>
          <w:numId w:val="2"/>
        </w:numPr>
        <w:pBdr>
          <w:top w:val="nil"/>
          <w:left w:val="nil"/>
          <w:bottom w:val="nil"/>
          <w:right w:val="nil"/>
          <w:between w:val="nil"/>
        </w:pBdr>
        <w:tabs>
          <w:tab w:val="left" w:pos="284"/>
        </w:tabs>
        <w:spacing w:after="0" w:line="240" w:lineRule="auto"/>
        <w:ind w:left="0" w:right="104"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0396A" w:rsidRPr="009335D4" w:rsidRDefault="009D49A7" w:rsidP="007B3A96">
      <w:pPr>
        <w:numPr>
          <w:ilvl w:val="0"/>
          <w:numId w:val="2"/>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4"/>
          <w:szCs w:val="24"/>
        </w:rPr>
      </w:pPr>
      <w:proofErr w:type="gramStart"/>
      <w:r w:rsidRPr="009335D4">
        <w:rPr>
          <w:rFonts w:ascii="Times New Roman" w:eastAsia="Times New Roman" w:hAnsi="Times New Roman" w:cs="Times New Roman"/>
          <w:color w:val="000000"/>
          <w:sz w:val="24"/>
          <w:szCs w:val="24"/>
        </w:rPr>
        <w:t>обеспечивающей  воспитание</w:t>
      </w:r>
      <w:proofErr w:type="gramEnd"/>
      <w:r w:rsidRPr="009335D4">
        <w:rPr>
          <w:rFonts w:ascii="Times New Roman" w:eastAsia="Times New Roman" w:hAnsi="Times New Roman" w:cs="Times New Roman"/>
          <w:color w:val="000000"/>
          <w:sz w:val="24"/>
          <w:szCs w:val="24"/>
        </w:rPr>
        <w:t>,  обучение,  социальную  адаптацию  и  интеграцию  детей с ОВЗ;</w:t>
      </w:r>
    </w:p>
    <w:p w:rsidR="0000396A" w:rsidRPr="009335D4" w:rsidRDefault="009D49A7" w:rsidP="007B3A96">
      <w:pPr>
        <w:numPr>
          <w:ilvl w:val="0"/>
          <w:numId w:val="1"/>
        </w:numPr>
        <w:pBdr>
          <w:top w:val="nil"/>
          <w:left w:val="nil"/>
          <w:bottom w:val="nil"/>
          <w:right w:val="nil"/>
          <w:between w:val="nil"/>
        </w:pBdr>
        <w:tabs>
          <w:tab w:val="left" w:pos="284"/>
        </w:tabs>
        <w:spacing w:after="0" w:line="240" w:lineRule="auto"/>
        <w:ind w:left="0" w:firstLine="0"/>
        <w:jc w:val="both"/>
        <w:rPr>
          <w:rFonts w:ascii="Times New Roman" w:hAnsi="Times New Roman" w:cs="Times New Roman"/>
          <w:color w:val="000000"/>
          <w:sz w:val="24"/>
          <w:szCs w:val="24"/>
        </w:rPr>
      </w:pPr>
      <w:proofErr w:type="gramStart"/>
      <w:r w:rsidRPr="009335D4">
        <w:rPr>
          <w:rFonts w:ascii="Times New Roman" w:eastAsia="Times New Roman" w:hAnsi="Times New Roman" w:cs="Times New Roman"/>
          <w:color w:val="000000"/>
          <w:sz w:val="24"/>
          <w:szCs w:val="24"/>
        </w:rPr>
        <w:t>способствующей  достижению</w:t>
      </w:r>
      <w:proofErr w:type="gramEnd"/>
      <w:r w:rsidRPr="009335D4">
        <w:rPr>
          <w:rFonts w:ascii="Times New Roman" w:eastAsia="Times New Roman" w:hAnsi="Times New Roman" w:cs="Times New Roman"/>
          <w:color w:val="000000"/>
          <w:sz w:val="24"/>
          <w:szCs w:val="24"/>
        </w:rPr>
        <w:t xml:space="preserve"> целей основного  общего образования, обеспечивающей его качество,</w:t>
      </w:r>
      <w:r w:rsidRPr="009335D4">
        <w:rPr>
          <w:rFonts w:ascii="Times New Roman" w:eastAsia="Times New Roman" w:hAnsi="Times New Roman" w:cs="Times New Roman"/>
          <w:color w:val="000000"/>
          <w:sz w:val="24"/>
          <w:szCs w:val="24"/>
        </w:rPr>
        <w:tab/>
        <w:t>доступность</w:t>
      </w:r>
      <w:r w:rsidRPr="009335D4">
        <w:rPr>
          <w:rFonts w:ascii="Times New Roman" w:eastAsia="Times New Roman" w:hAnsi="Times New Roman" w:cs="Times New Roman"/>
          <w:color w:val="000000"/>
          <w:sz w:val="24"/>
          <w:szCs w:val="24"/>
        </w:rPr>
        <w:tab/>
        <w:t>и</w:t>
      </w:r>
      <w:r w:rsidRPr="009335D4">
        <w:rPr>
          <w:rFonts w:ascii="Times New Roman" w:eastAsia="Times New Roman" w:hAnsi="Times New Roman" w:cs="Times New Roman"/>
          <w:color w:val="000000"/>
          <w:sz w:val="24"/>
          <w:szCs w:val="24"/>
        </w:rPr>
        <w:tab/>
        <w:t>открытость</w:t>
      </w:r>
      <w:r w:rsidRPr="009335D4">
        <w:rPr>
          <w:rFonts w:ascii="Times New Roman" w:eastAsia="Times New Roman" w:hAnsi="Times New Roman" w:cs="Times New Roman"/>
          <w:color w:val="000000"/>
          <w:sz w:val="24"/>
          <w:szCs w:val="24"/>
        </w:rPr>
        <w:tab/>
        <w:t xml:space="preserve"> для обучающихся</w:t>
      </w:r>
      <w:r w:rsidRPr="009335D4">
        <w:rPr>
          <w:rFonts w:ascii="Times New Roman" w:eastAsia="Times New Roman" w:hAnsi="Times New Roman" w:cs="Times New Roman"/>
          <w:color w:val="000000"/>
          <w:sz w:val="24"/>
          <w:szCs w:val="24"/>
        </w:rPr>
        <w:tab/>
        <w:t>с</w:t>
      </w:r>
      <w:r w:rsidRPr="009335D4">
        <w:rPr>
          <w:rFonts w:ascii="Times New Roman" w:eastAsia="Times New Roman" w:hAnsi="Times New Roman" w:cs="Times New Roman"/>
          <w:color w:val="000000"/>
          <w:sz w:val="24"/>
          <w:szCs w:val="24"/>
        </w:rPr>
        <w:tab/>
        <w:t>ОВЗ,</w:t>
      </w:r>
      <w:r w:rsidRPr="009335D4">
        <w:rPr>
          <w:rFonts w:ascii="Times New Roman" w:eastAsia="Times New Roman" w:hAnsi="Times New Roman" w:cs="Times New Roman"/>
          <w:color w:val="000000"/>
          <w:sz w:val="24"/>
          <w:szCs w:val="24"/>
        </w:rPr>
        <w:tab/>
        <w:t>их</w:t>
      </w:r>
      <w:r w:rsidRPr="009335D4">
        <w:rPr>
          <w:rFonts w:ascii="Times New Roman" w:eastAsia="Times New Roman" w:hAnsi="Times New Roman" w:cs="Times New Roman"/>
          <w:color w:val="000000"/>
          <w:sz w:val="24"/>
          <w:szCs w:val="24"/>
        </w:rPr>
        <w:tab/>
        <w:t>родителей</w:t>
      </w:r>
      <w:r w:rsidRPr="009335D4">
        <w:rPr>
          <w:rFonts w:ascii="Times New Roman" w:eastAsia="Times New Roman" w:hAnsi="Times New Roman" w:cs="Times New Roman"/>
          <w:color w:val="000000"/>
          <w:sz w:val="24"/>
          <w:szCs w:val="24"/>
        </w:rPr>
        <w:tab/>
        <w:t>(законных представителей);</w:t>
      </w:r>
    </w:p>
    <w:p w:rsidR="009335D4" w:rsidRPr="00F15B95" w:rsidRDefault="009D49A7" w:rsidP="007B3A96">
      <w:pPr>
        <w:numPr>
          <w:ilvl w:val="0"/>
          <w:numId w:val="3"/>
        </w:numPr>
        <w:pBdr>
          <w:top w:val="nil"/>
          <w:left w:val="nil"/>
          <w:bottom w:val="nil"/>
          <w:right w:val="nil"/>
          <w:between w:val="nil"/>
        </w:pBdr>
        <w:tabs>
          <w:tab w:val="left" w:pos="284"/>
        </w:tabs>
        <w:spacing w:after="0" w:line="240" w:lineRule="auto"/>
        <w:ind w:left="0" w:right="110" w:firstLine="0"/>
        <w:jc w:val="both"/>
        <w:rPr>
          <w:rFonts w:ascii="Times New Roman" w:hAnsi="Times New Roman" w:cs="Times New Roman"/>
          <w:color w:val="000000"/>
          <w:sz w:val="24"/>
          <w:szCs w:val="24"/>
        </w:rPr>
      </w:pPr>
      <w:r w:rsidRPr="009335D4">
        <w:rPr>
          <w:rFonts w:ascii="Times New Roman" w:eastAsia="Times New Roman" w:hAnsi="Times New Roman" w:cs="Times New Roman"/>
          <w:color w:val="000000"/>
          <w:sz w:val="24"/>
          <w:szCs w:val="24"/>
        </w:rPr>
        <w:t xml:space="preserve">способствующей достижению результатов освоения </w:t>
      </w:r>
      <w:proofErr w:type="gramStart"/>
      <w:r w:rsidRPr="009335D4">
        <w:rPr>
          <w:rFonts w:ascii="Times New Roman" w:eastAsia="Times New Roman" w:hAnsi="Times New Roman" w:cs="Times New Roman"/>
          <w:color w:val="000000"/>
          <w:sz w:val="24"/>
          <w:szCs w:val="24"/>
        </w:rPr>
        <w:t>ООП ООО</w:t>
      </w:r>
      <w:proofErr w:type="gramEnd"/>
      <w:r w:rsidRPr="009335D4">
        <w:rPr>
          <w:rFonts w:ascii="Times New Roman" w:eastAsia="Times New Roman" w:hAnsi="Times New Roman" w:cs="Times New Roman"/>
          <w:color w:val="000000"/>
          <w:sz w:val="24"/>
          <w:szCs w:val="24"/>
        </w:rPr>
        <w:t xml:space="preserve"> обучающимися с ОВЗ в соответствии с требованиями, установленными Стандартом.</w:t>
      </w:r>
      <w:bookmarkStart w:id="16" w:name="_2hio093" w:colFirst="0" w:colLast="0"/>
      <w:bookmarkEnd w:id="16"/>
    </w:p>
    <w:p w:rsidR="001B3619" w:rsidRDefault="001B3619">
      <w:pPr>
        <w:spacing w:after="0" w:line="240" w:lineRule="auto"/>
        <w:ind w:firstLine="709"/>
        <w:jc w:val="center"/>
        <w:rPr>
          <w:rFonts w:ascii="Times New Roman" w:eastAsia="Times New Roman" w:hAnsi="Times New Roman" w:cs="Times New Roman"/>
          <w:b/>
          <w:sz w:val="24"/>
          <w:szCs w:val="24"/>
        </w:rPr>
      </w:pPr>
    </w:p>
    <w:p w:rsidR="001B3619" w:rsidRDefault="001B3619">
      <w:pPr>
        <w:spacing w:after="0" w:line="240" w:lineRule="auto"/>
        <w:ind w:firstLine="709"/>
        <w:jc w:val="center"/>
        <w:rPr>
          <w:rFonts w:ascii="Times New Roman" w:eastAsia="Times New Roman" w:hAnsi="Times New Roman" w:cs="Times New Roman"/>
          <w:b/>
          <w:sz w:val="24"/>
          <w:szCs w:val="24"/>
        </w:rPr>
      </w:pPr>
    </w:p>
    <w:p w:rsidR="001B3619" w:rsidRDefault="001B3619">
      <w:pPr>
        <w:spacing w:after="0" w:line="240" w:lineRule="auto"/>
        <w:ind w:firstLine="709"/>
        <w:jc w:val="center"/>
        <w:rPr>
          <w:rFonts w:ascii="Times New Roman" w:eastAsia="Times New Roman" w:hAnsi="Times New Roman" w:cs="Times New Roman"/>
          <w:b/>
          <w:sz w:val="24"/>
          <w:szCs w:val="24"/>
        </w:rPr>
      </w:pPr>
    </w:p>
    <w:p w:rsidR="001B3619" w:rsidRDefault="001B3619">
      <w:pPr>
        <w:spacing w:after="0" w:line="240" w:lineRule="auto"/>
        <w:ind w:firstLine="709"/>
        <w:jc w:val="center"/>
        <w:rPr>
          <w:rFonts w:ascii="Times New Roman" w:eastAsia="Times New Roman" w:hAnsi="Times New Roman" w:cs="Times New Roman"/>
          <w:b/>
          <w:sz w:val="24"/>
          <w:szCs w:val="24"/>
        </w:rPr>
      </w:pPr>
    </w:p>
    <w:p w:rsidR="001B3619" w:rsidRDefault="001B3619">
      <w:pPr>
        <w:spacing w:after="0" w:line="240" w:lineRule="auto"/>
        <w:ind w:firstLine="709"/>
        <w:jc w:val="center"/>
        <w:rPr>
          <w:rFonts w:ascii="Times New Roman" w:eastAsia="Times New Roman" w:hAnsi="Times New Roman" w:cs="Times New Roman"/>
          <w:b/>
          <w:sz w:val="24"/>
          <w:szCs w:val="24"/>
        </w:rPr>
      </w:pPr>
    </w:p>
    <w:p w:rsidR="001B3619" w:rsidRDefault="001B3619">
      <w:pPr>
        <w:spacing w:after="0" w:line="240" w:lineRule="auto"/>
        <w:ind w:firstLine="709"/>
        <w:jc w:val="center"/>
        <w:rPr>
          <w:rFonts w:ascii="Times New Roman" w:eastAsia="Times New Roman" w:hAnsi="Times New Roman" w:cs="Times New Roman"/>
          <w:b/>
          <w:sz w:val="24"/>
          <w:szCs w:val="24"/>
        </w:rPr>
      </w:pPr>
    </w:p>
    <w:p w:rsidR="0000396A" w:rsidRPr="00E10C53" w:rsidRDefault="009D49A7">
      <w:pPr>
        <w:spacing w:after="0" w:line="240" w:lineRule="auto"/>
        <w:ind w:firstLine="709"/>
        <w:jc w:val="center"/>
        <w:rPr>
          <w:rFonts w:ascii="Times New Roman" w:eastAsia="Times New Roman" w:hAnsi="Times New Roman" w:cs="Times New Roman"/>
          <w:sz w:val="24"/>
          <w:szCs w:val="24"/>
        </w:rPr>
      </w:pPr>
      <w:r w:rsidRPr="00E10C53">
        <w:rPr>
          <w:rFonts w:ascii="Times New Roman" w:eastAsia="Times New Roman" w:hAnsi="Times New Roman" w:cs="Times New Roman"/>
          <w:b/>
          <w:sz w:val="24"/>
          <w:szCs w:val="24"/>
        </w:rPr>
        <w:lastRenderedPageBreak/>
        <w:t>3. Организационный раздел основной образовательной программы основного общего образования</w:t>
      </w:r>
    </w:p>
    <w:p w:rsidR="0000396A" w:rsidRPr="00E10C53" w:rsidRDefault="0000396A">
      <w:pPr>
        <w:pStyle w:val="2"/>
        <w:spacing w:line="240" w:lineRule="auto"/>
        <w:ind w:firstLine="0"/>
        <w:rPr>
          <w:sz w:val="24"/>
          <w:szCs w:val="24"/>
        </w:rPr>
      </w:pPr>
      <w:bookmarkStart w:id="17" w:name="_wnyagw" w:colFirst="0" w:colLast="0"/>
      <w:bookmarkEnd w:id="17"/>
    </w:p>
    <w:p w:rsidR="0000396A" w:rsidRPr="00E10C53" w:rsidRDefault="009D49A7">
      <w:pPr>
        <w:pStyle w:val="2"/>
        <w:spacing w:line="240" w:lineRule="auto"/>
        <w:ind w:firstLine="0"/>
        <w:rPr>
          <w:i/>
          <w:sz w:val="24"/>
          <w:szCs w:val="24"/>
          <w:u w:val="single"/>
        </w:rPr>
      </w:pPr>
      <w:r w:rsidRPr="00E10C53">
        <w:rPr>
          <w:i/>
          <w:sz w:val="24"/>
          <w:szCs w:val="24"/>
          <w:u w:val="single"/>
        </w:rPr>
        <w:t>3.1. Учебный план основного общего образования</w:t>
      </w:r>
    </w:p>
    <w:p w:rsidR="0000396A" w:rsidRPr="00E10C53" w:rsidRDefault="0000396A">
      <w:pPr>
        <w:spacing w:after="0" w:line="240" w:lineRule="auto"/>
        <w:ind w:firstLine="397"/>
        <w:jc w:val="both"/>
        <w:rPr>
          <w:rFonts w:ascii="Times New Roman" w:eastAsia="Times New Roman" w:hAnsi="Times New Roman" w:cs="Times New Roman"/>
          <w:sz w:val="24"/>
          <w:szCs w:val="24"/>
        </w:rPr>
      </w:pPr>
    </w:p>
    <w:p w:rsidR="0000396A" w:rsidRPr="00E10C53" w:rsidRDefault="009D49A7">
      <w:pPr>
        <w:spacing w:after="0" w:line="240" w:lineRule="auto"/>
        <w:ind w:firstLine="397"/>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 xml:space="preserve">Учебный план ОФ «Классическая гимназия «Престиж» является нормативным документом по введению в действие Федерального государственного образовательного стандарта основного </w:t>
      </w:r>
      <w:proofErr w:type="gramStart"/>
      <w:r w:rsidRPr="00E10C53">
        <w:rPr>
          <w:rFonts w:ascii="Times New Roman" w:eastAsia="Times New Roman" w:hAnsi="Times New Roman" w:cs="Times New Roman"/>
          <w:sz w:val="24"/>
          <w:szCs w:val="24"/>
        </w:rPr>
        <w:t>общего  образования</w:t>
      </w:r>
      <w:proofErr w:type="gramEnd"/>
      <w:r w:rsidRPr="00E10C53">
        <w:rPr>
          <w:rFonts w:ascii="Times New Roman" w:eastAsia="Times New Roman" w:hAnsi="Times New Roman" w:cs="Times New Roman"/>
          <w:sz w:val="24"/>
          <w:szCs w:val="24"/>
        </w:rPr>
        <w:t>, определяет общий объём нагрузки и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E10C53" w:rsidRDefault="00E10C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D4FF0" w:rsidRPr="003D4FF0" w:rsidRDefault="003D4FF0" w:rsidP="003D4FF0">
      <w:pPr>
        <w:spacing w:after="0" w:line="240" w:lineRule="auto"/>
        <w:ind w:firstLine="708"/>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sz w:val="24"/>
          <w:szCs w:val="24"/>
        </w:rPr>
        <w:tab/>
      </w:r>
      <w:r w:rsidRPr="003D4FF0">
        <w:rPr>
          <w:rFonts w:ascii="Times New Roman" w:hAnsi="Times New Roman" w:cs="Times New Roman"/>
          <w:color w:val="000000"/>
          <w:sz w:val="24"/>
          <w:szCs w:val="24"/>
        </w:rPr>
        <w:t>Учебный план:</w:t>
      </w:r>
    </w:p>
    <w:p w:rsidR="003D4FF0" w:rsidRPr="003D4FF0" w:rsidRDefault="003D4FF0" w:rsidP="00F520B5">
      <w:pPr>
        <w:numPr>
          <w:ilvl w:val="0"/>
          <w:numId w:val="41"/>
        </w:numPr>
        <w:spacing w:after="0" w:line="240" w:lineRule="auto"/>
        <w:ind w:left="780" w:right="180"/>
        <w:contextualSpacing/>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фиксирует максимальный объем учебной нагрузки обучающихся;</w:t>
      </w:r>
    </w:p>
    <w:p w:rsidR="003D4FF0" w:rsidRPr="003D4FF0" w:rsidRDefault="003D4FF0" w:rsidP="00F520B5">
      <w:pPr>
        <w:numPr>
          <w:ilvl w:val="0"/>
          <w:numId w:val="41"/>
        </w:numPr>
        <w:spacing w:after="0" w:line="240" w:lineRule="auto"/>
        <w:ind w:left="780" w:right="180"/>
        <w:contextualSpacing/>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определяет и регламентирует перечень учебных предметов, курсов и время, отводимое на их освоение и организацию;</w:t>
      </w:r>
    </w:p>
    <w:p w:rsidR="003D4FF0" w:rsidRPr="003D4FF0" w:rsidRDefault="003D4FF0" w:rsidP="00F520B5">
      <w:pPr>
        <w:numPr>
          <w:ilvl w:val="0"/>
          <w:numId w:val="41"/>
        </w:numPr>
        <w:spacing w:after="0" w:line="240" w:lineRule="auto"/>
        <w:ind w:left="780" w:right="180"/>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распределяет учебные предметы, курсы, модули по классам и учебным годам.</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sidRPr="003D4FF0">
        <w:rPr>
          <w:rFonts w:ascii="Times New Roman" w:hAnsi="Times New Roman" w:cs="Times New Roman"/>
          <w:color w:val="000000"/>
          <w:sz w:val="24"/>
          <w:szCs w:val="24"/>
        </w:rPr>
        <w:t>развития</w:t>
      </w:r>
      <w:proofErr w:type="gramEnd"/>
      <w:r w:rsidRPr="003D4FF0">
        <w:rPr>
          <w:rFonts w:ascii="Times New Roman" w:hAnsi="Times New Roman" w:cs="Times New Roman"/>
          <w:color w:val="000000"/>
          <w:sz w:val="24"/>
          <w:szCs w:val="24"/>
        </w:rPr>
        <w:t xml:space="preserve"> обучающегося (содержание учебных предметов, курсов, модулей, темп и формы образования). Реализация индивидуальных учебных планов, программ сопровождается педагогической поддержкой.</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t xml:space="preserve">Учебный план предусматривает пятилетний нормативный срок освоения образовательной программы основного общего образования. </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r>
      <w:r w:rsidRPr="003D4FF0">
        <w:rPr>
          <w:rFonts w:ascii="Times New Roman" w:hAnsi="Times New Roman" w:cs="Times New Roman"/>
          <w:b/>
          <w:color w:val="000000"/>
          <w:sz w:val="24"/>
          <w:szCs w:val="24"/>
        </w:rPr>
        <w:t>Продолжительность учебного года</w:t>
      </w:r>
      <w:r w:rsidRPr="003D4FF0">
        <w:rPr>
          <w:rFonts w:ascii="Times New Roman" w:hAnsi="Times New Roman" w:cs="Times New Roman"/>
          <w:color w:val="000000"/>
          <w:sz w:val="24"/>
          <w:szCs w:val="24"/>
        </w:rPr>
        <w:t xml:space="preserve"> основного общего образования составляет:</w:t>
      </w:r>
    </w:p>
    <w:p w:rsidR="003D4FF0" w:rsidRPr="003D4FF0" w:rsidRDefault="003D4FF0" w:rsidP="00F520B5">
      <w:pPr>
        <w:pStyle w:val="afff9"/>
        <w:numPr>
          <w:ilvl w:val="0"/>
          <w:numId w:val="4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недели в 6</w:t>
      </w:r>
      <w:r w:rsidRPr="003D4FF0">
        <w:rPr>
          <w:rFonts w:ascii="Times New Roman" w:hAnsi="Times New Roman" w:cs="Times New Roman"/>
          <w:color w:val="000000"/>
          <w:sz w:val="24"/>
          <w:szCs w:val="24"/>
        </w:rPr>
        <w:t xml:space="preserve">–8 классе </w:t>
      </w:r>
    </w:p>
    <w:p w:rsidR="003D4FF0" w:rsidRPr="003D4FF0" w:rsidRDefault="003D4FF0" w:rsidP="00F520B5">
      <w:pPr>
        <w:pStyle w:val="afff9"/>
        <w:numPr>
          <w:ilvl w:val="0"/>
          <w:numId w:val="43"/>
        </w:num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 xml:space="preserve">34 недели в 9-м классе. </w:t>
      </w:r>
    </w:p>
    <w:p w:rsidR="003D4FF0" w:rsidRPr="003D4FF0" w:rsidRDefault="003D4FF0" w:rsidP="003D4FF0">
      <w:pPr>
        <w:spacing w:after="0" w:line="240" w:lineRule="auto"/>
        <w:ind w:left="60"/>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t>Соответственно, весь период обучения на уровне основного общего образования составляет 170 учебных недель.</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t xml:space="preserve">Образовательная недельная нагрузка равномерно распределена в течение учебной недели и соответствует требованиям санитарных норм СанПиН 1.2.3685-21. </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t>Объем максимально допустимой образовательной нагрузки в течение дня в:</w:t>
      </w:r>
    </w:p>
    <w:p w:rsidR="003D4FF0" w:rsidRPr="003D4FF0" w:rsidRDefault="003D4FF0" w:rsidP="00F520B5">
      <w:pPr>
        <w:pStyle w:val="afff9"/>
        <w:numPr>
          <w:ilvl w:val="0"/>
          <w:numId w:val="44"/>
        </w:num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 xml:space="preserve">6 классе не превышает шести уроков, </w:t>
      </w:r>
    </w:p>
    <w:p w:rsidR="003D4FF0" w:rsidRPr="003D4FF0" w:rsidRDefault="003D4FF0" w:rsidP="00F520B5">
      <w:pPr>
        <w:pStyle w:val="afff9"/>
        <w:numPr>
          <w:ilvl w:val="0"/>
          <w:numId w:val="44"/>
        </w:num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7–9 классе – семи уроков.</w:t>
      </w:r>
    </w:p>
    <w:p w:rsidR="003D4FF0" w:rsidRPr="003D4FF0" w:rsidRDefault="003D4FF0" w:rsidP="003D4FF0">
      <w:pPr>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ab/>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3D4FF0" w:rsidRPr="003D4FF0" w:rsidRDefault="003D4FF0" w:rsidP="00F520B5">
      <w:pPr>
        <w:numPr>
          <w:ilvl w:val="0"/>
          <w:numId w:val="42"/>
        </w:numPr>
        <w:spacing w:after="0" w:line="240" w:lineRule="auto"/>
        <w:ind w:left="780" w:right="180"/>
        <w:contextualSpacing/>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6 классе – 30 часов в неделю;</w:t>
      </w:r>
    </w:p>
    <w:p w:rsidR="003D4FF0" w:rsidRPr="003D4FF0" w:rsidRDefault="003D4FF0" w:rsidP="00F520B5">
      <w:pPr>
        <w:numPr>
          <w:ilvl w:val="0"/>
          <w:numId w:val="42"/>
        </w:numPr>
        <w:spacing w:after="0" w:line="240" w:lineRule="auto"/>
        <w:ind w:left="780" w:right="180"/>
        <w:contextualSpacing/>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7 классе – 32 часа в неделю;</w:t>
      </w:r>
    </w:p>
    <w:p w:rsidR="003D4FF0" w:rsidRPr="003D4FF0" w:rsidRDefault="003D4FF0" w:rsidP="00F520B5">
      <w:pPr>
        <w:numPr>
          <w:ilvl w:val="0"/>
          <w:numId w:val="42"/>
        </w:numPr>
        <w:spacing w:after="0" w:line="240" w:lineRule="auto"/>
        <w:ind w:left="780" w:right="180"/>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8–9 классе – 33 часа в неделю.</w:t>
      </w:r>
    </w:p>
    <w:p w:rsidR="003D4FF0" w:rsidRPr="003D4FF0" w:rsidRDefault="003D4FF0" w:rsidP="003D4FF0">
      <w:pPr>
        <w:spacing w:after="0" w:line="240" w:lineRule="auto"/>
        <w:ind w:firstLine="708"/>
        <w:jc w:val="both"/>
        <w:rPr>
          <w:rFonts w:ascii="Times New Roman" w:hAnsi="Times New Roman" w:cs="Times New Roman"/>
          <w:sz w:val="24"/>
          <w:szCs w:val="24"/>
        </w:rPr>
      </w:pPr>
      <w:r w:rsidRPr="003D4FF0">
        <w:rPr>
          <w:rFonts w:ascii="Times New Roman" w:hAnsi="Times New Roman" w:cs="Times New Roman"/>
          <w:sz w:val="24"/>
          <w:szCs w:val="24"/>
        </w:rPr>
        <w:t xml:space="preserve">Для обучающихся 5 - 9 классов устанавливается 5-дневный режим работы. Между началом внеурочных занятий и последним уроком рекомендуется устраивать перерыв продолжительностью не менее 40 минут. </w:t>
      </w:r>
    </w:p>
    <w:p w:rsidR="003D4FF0" w:rsidRPr="003D4FF0" w:rsidRDefault="003D4FF0" w:rsidP="003D4FF0">
      <w:pPr>
        <w:spacing w:after="0" w:line="240" w:lineRule="auto"/>
        <w:ind w:firstLine="708"/>
        <w:jc w:val="both"/>
        <w:rPr>
          <w:rFonts w:ascii="Times New Roman" w:hAnsi="Times New Roman" w:cs="Times New Roman"/>
          <w:sz w:val="24"/>
          <w:szCs w:val="24"/>
        </w:rPr>
      </w:pPr>
      <w:r w:rsidRPr="003D4FF0">
        <w:rPr>
          <w:rFonts w:ascii="Times New Roman" w:hAnsi="Times New Roman" w:cs="Times New Roman"/>
          <w:sz w:val="24"/>
          <w:szCs w:val="24"/>
        </w:rPr>
        <w:t xml:space="preserve">В 5 классе учебный план реализуется в соответствии с требованиями ФГОС основного общего образования 2021. </w:t>
      </w:r>
    </w:p>
    <w:p w:rsidR="003D4FF0" w:rsidRPr="003D4FF0" w:rsidRDefault="003D4FF0" w:rsidP="003D4FF0">
      <w:pPr>
        <w:spacing w:after="0" w:line="240" w:lineRule="auto"/>
        <w:ind w:firstLine="708"/>
        <w:jc w:val="both"/>
        <w:rPr>
          <w:rFonts w:ascii="Times New Roman" w:hAnsi="Times New Roman" w:cs="Times New Roman"/>
          <w:sz w:val="24"/>
          <w:szCs w:val="24"/>
        </w:rPr>
      </w:pPr>
      <w:r w:rsidRPr="003D4FF0">
        <w:rPr>
          <w:rFonts w:ascii="Times New Roman" w:hAnsi="Times New Roman" w:cs="Times New Roman"/>
          <w:sz w:val="24"/>
          <w:szCs w:val="24"/>
        </w:rPr>
        <w:t xml:space="preserve">В 6 – 9 классах учебный план реализуется в соответствии с требованиями ФГОС основного общего образования 2010. </w:t>
      </w:r>
    </w:p>
    <w:p w:rsidR="003D4FF0" w:rsidRDefault="003D4FF0" w:rsidP="003D4FF0">
      <w:pPr>
        <w:spacing w:after="0" w:line="240" w:lineRule="auto"/>
        <w:ind w:firstLine="708"/>
        <w:jc w:val="both"/>
        <w:rPr>
          <w:rFonts w:ascii="Times New Roman" w:hAnsi="Times New Roman" w:cs="Times New Roman"/>
          <w:color w:val="000000"/>
          <w:sz w:val="24"/>
          <w:szCs w:val="24"/>
        </w:rPr>
      </w:pPr>
      <w:r w:rsidRPr="003D4FF0">
        <w:rPr>
          <w:rFonts w:ascii="Times New Roman" w:hAnsi="Times New Roman" w:cs="Times New Roman"/>
          <w:b/>
          <w:color w:val="000000"/>
          <w:sz w:val="24"/>
          <w:szCs w:val="24"/>
        </w:rPr>
        <w:t>Общее количество часов учебных занятий</w:t>
      </w:r>
      <w:r w:rsidRPr="003D4FF0">
        <w:rPr>
          <w:rFonts w:ascii="Times New Roman" w:hAnsi="Times New Roman" w:cs="Times New Roman"/>
          <w:color w:val="000000"/>
          <w:sz w:val="24"/>
          <w:szCs w:val="24"/>
        </w:rPr>
        <w:t xml:space="preserve"> за пять лет составляет 5305 часов.</w:t>
      </w:r>
    </w:p>
    <w:p w:rsidR="003D4FF0" w:rsidRPr="003D4FF0" w:rsidRDefault="003D4FF0" w:rsidP="003D4FF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Недельный</w:t>
      </w:r>
      <w:r w:rsidRPr="003D4FF0">
        <w:rPr>
          <w:rFonts w:ascii="Times New Roman" w:hAnsi="Times New Roman" w:cs="Times New Roman"/>
          <w:b/>
          <w:sz w:val="24"/>
          <w:szCs w:val="24"/>
          <w:u w:val="single"/>
        </w:rPr>
        <w:t xml:space="preserve"> учебный план для 6-9 классов </w:t>
      </w:r>
      <w:r>
        <w:rPr>
          <w:rFonts w:ascii="Times New Roman" w:hAnsi="Times New Roman" w:cs="Times New Roman"/>
          <w:b/>
          <w:sz w:val="24"/>
          <w:szCs w:val="24"/>
          <w:u w:val="single"/>
        </w:rPr>
        <w:t>(</w:t>
      </w:r>
      <w:r w:rsidRPr="003D4FF0">
        <w:rPr>
          <w:rFonts w:ascii="Times New Roman" w:hAnsi="Times New Roman" w:cs="Times New Roman"/>
          <w:b/>
          <w:sz w:val="24"/>
          <w:szCs w:val="24"/>
          <w:u w:val="single"/>
        </w:rPr>
        <w:t>ФГОС ООО 2010</w:t>
      </w:r>
      <w:r>
        <w:rPr>
          <w:rFonts w:ascii="Times New Roman" w:hAnsi="Times New Roman" w:cs="Times New Roman"/>
          <w:b/>
          <w:sz w:val="24"/>
          <w:szCs w:val="24"/>
          <w:u w:val="single"/>
        </w:rPr>
        <w:t>)</w:t>
      </w:r>
    </w:p>
    <w:p w:rsidR="003D4FF0" w:rsidRPr="003D4FF0" w:rsidRDefault="003D4FF0" w:rsidP="003D4FF0">
      <w:pPr>
        <w:spacing w:after="0" w:line="240" w:lineRule="auto"/>
        <w:ind w:firstLine="708"/>
        <w:jc w:val="both"/>
        <w:rPr>
          <w:rFonts w:ascii="Times New Roman" w:hAnsi="Times New Roman" w:cs="Times New Roman"/>
          <w:sz w:val="24"/>
          <w:szCs w:val="24"/>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233"/>
        <w:gridCol w:w="3156"/>
        <w:gridCol w:w="816"/>
        <w:gridCol w:w="850"/>
        <w:gridCol w:w="851"/>
        <w:gridCol w:w="850"/>
        <w:gridCol w:w="838"/>
        <w:gridCol w:w="13"/>
        <w:gridCol w:w="850"/>
      </w:tblGrid>
      <w:tr w:rsidR="003D4FF0" w:rsidRPr="003D4FF0" w:rsidTr="003D4FF0">
        <w:trPr>
          <w:trHeight w:val="113"/>
        </w:trPr>
        <w:tc>
          <w:tcPr>
            <w:tcW w:w="571" w:type="dxa"/>
            <w:vMerge w:val="restart"/>
            <w:textDirection w:val="btLr"/>
          </w:tcPr>
          <w:p w:rsidR="003D4FF0" w:rsidRPr="003D4FF0" w:rsidRDefault="003D4FF0" w:rsidP="00F15B95">
            <w:pPr>
              <w:spacing w:after="0" w:line="240" w:lineRule="auto"/>
              <w:ind w:left="113" w:right="113"/>
              <w:rPr>
                <w:rFonts w:ascii="Times New Roman" w:hAnsi="Times New Roman" w:cs="Times New Roman"/>
                <w:bCs/>
                <w:sz w:val="24"/>
                <w:szCs w:val="24"/>
              </w:rPr>
            </w:pPr>
            <w:r w:rsidRPr="003D4FF0">
              <w:rPr>
                <w:rFonts w:ascii="Times New Roman" w:hAnsi="Times New Roman" w:cs="Times New Roman"/>
                <w:bCs/>
                <w:sz w:val="24"/>
                <w:szCs w:val="24"/>
              </w:rPr>
              <w:t xml:space="preserve">Обязательная часть  </w:t>
            </w: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p w:rsidR="003D4FF0" w:rsidRPr="003D4FF0" w:rsidRDefault="003D4FF0" w:rsidP="003D4FF0">
            <w:pPr>
              <w:spacing w:after="0" w:line="240" w:lineRule="auto"/>
              <w:ind w:left="113" w:right="113"/>
              <w:jc w:val="center"/>
              <w:rPr>
                <w:rFonts w:ascii="Times New Roman" w:hAnsi="Times New Roman" w:cs="Times New Roman"/>
                <w:bCs/>
                <w:sz w:val="24"/>
                <w:szCs w:val="24"/>
              </w:rPr>
            </w:pPr>
          </w:p>
        </w:tc>
        <w:tc>
          <w:tcPr>
            <w:tcW w:w="2233" w:type="dxa"/>
            <w:vMerge w:val="restart"/>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 xml:space="preserve">Предметные </w:t>
            </w:r>
            <w:r w:rsidRPr="003D4FF0">
              <w:rPr>
                <w:rFonts w:ascii="Times New Roman" w:hAnsi="Times New Roman" w:cs="Times New Roman"/>
                <w:b/>
                <w:bCs/>
                <w:sz w:val="24"/>
                <w:szCs w:val="24"/>
              </w:rPr>
              <w:lastRenderedPageBreak/>
              <w:t>области</w:t>
            </w:r>
          </w:p>
        </w:tc>
        <w:tc>
          <w:tcPr>
            <w:tcW w:w="3156" w:type="dxa"/>
            <w:vMerge w:val="restart"/>
            <w:tcBorders>
              <w:tr2bl w:val="single" w:sz="4" w:space="0" w:color="auto"/>
            </w:tcBorders>
          </w:tcPr>
          <w:p w:rsidR="003D4FF0" w:rsidRPr="003D4FF0" w:rsidRDefault="003D4FF0" w:rsidP="003D4FF0">
            <w:pPr>
              <w:spacing w:after="0" w:line="240" w:lineRule="auto"/>
              <w:rPr>
                <w:rFonts w:ascii="Times New Roman" w:hAnsi="Times New Roman" w:cs="Times New Roman"/>
                <w:b/>
                <w:bCs/>
                <w:sz w:val="24"/>
                <w:szCs w:val="24"/>
              </w:rPr>
            </w:pPr>
            <w:r w:rsidRPr="003D4FF0">
              <w:rPr>
                <w:rFonts w:ascii="Times New Roman" w:hAnsi="Times New Roman" w:cs="Times New Roman"/>
                <w:b/>
                <w:bCs/>
                <w:sz w:val="24"/>
                <w:szCs w:val="24"/>
              </w:rPr>
              <w:lastRenderedPageBreak/>
              <w:t>Учебные предметы</w:t>
            </w:r>
          </w:p>
          <w:p w:rsidR="003D4FF0" w:rsidRPr="003D4FF0" w:rsidRDefault="003D4FF0" w:rsidP="003D4FF0">
            <w:pPr>
              <w:spacing w:after="0" w:line="240" w:lineRule="auto"/>
              <w:jc w:val="right"/>
              <w:rPr>
                <w:rFonts w:ascii="Times New Roman" w:hAnsi="Times New Roman" w:cs="Times New Roman"/>
                <w:b/>
                <w:bCs/>
                <w:sz w:val="24"/>
                <w:szCs w:val="24"/>
              </w:rPr>
            </w:pPr>
          </w:p>
          <w:p w:rsidR="003D4FF0" w:rsidRPr="003D4FF0" w:rsidRDefault="003D4FF0" w:rsidP="003D4FF0">
            <w:pPr>
              <w:spacing w:after="0" w:line="240" w:lineRule="auto"/>
              <w:jc w:val="right"/>
              <w:rPr>
                <w:rFonts w:ascii="Times New Roman" w:hAnsi="Times New Roman" w:cs="Times New Roman"/>
                <w:b/>
                <w:bCs/>
                <w:sz w:val="24"/>
                <w:szCs w:val="24"/>
              </w:rPr>
            </w:pPr>
          </w:p>
          <w:p w:rsidR="003D4FF0" w:rsidRPr="003D4FF0" w:rsidRDefault="003D4FF0" w:rsidP="003D4FF0">
            <w:pPr>
              <w:spacing w:after="0" w:line="240" w:lineRule="auto"/>
              <w:jc w:val="right"/>
              <w:rPr>
                <w:rFonts w:ascii="Times New Roman" w:hAnsi="Times New Roman" w:cs="Times New Roman"/>
                <w:b/>
                <w:bCs/>
                <w:sz w:val="24"/>
                <w:szCs w:val="24"/>
              </w:rPr>
            </w:pPr>
            <w:r w:rsidRPr="003D4FF0">
              <w:rPr>
                <w:rFonts w:ascii="Times New Roman" w:hAnsi="Times New Roman" w:cs="Times New Roman"/>
                <w:b/>
                <w:bCs/>
                <w:sz w:val="24"/>
                <w:szCs w:val="24"/>
              </w:rPr>
              <w:t>классы</w:t>
            </w:r>
          </w:p>
        </w:tc>
        <w:tc>
          <w:tcPr>
            <w:tcW w:w="3367" w:type="dxa"/>
            <w:gridSpan w:val="4"/>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lastRenderedPageBreak/>
              <w:t>Количество часов в неделю</w:t>
            </w:r>
          </w:p>
        </w:tc>
        <w:tc>
          <w:tcPr>
            <w:tcW w:w="851" w:type="dxa"/>
            <w:gridSpan w:val="2"/>
            <w:vMerge w:val="restart"/>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lastRenderedPageBreak/>
              <w:t xml:space="preserve">Всего </w:t>
            </w:r>
          </w:p>
        </w:tc>
        <w:tc>
          <w:tcPr>
            <w:tcW w:w="850" w:type="dxa"/>
            <w:vMerge w:val="restart"/>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lastRenderedPageBreak/>
              <w:t>За год</w:t>
            </w:r>
          </w:p>
        </w:tc>
      </w:tr>
      <w:tr w:rsidR="003D4FF0" w:rsidRPr="003D4FF0" w:rsidTr="003D4FF0">
        <w:trPr>
          <w:trHeight w:val="562"/>
        </w:trPr>
        <w:tc>
          <w:tcPr>
            <w:tcW w:w="571" w:type="dxa"/>
            <w:vMerge/>
            <w:textDirection w:val="btLr"/>
          </w:tcPr>
          <w:p w:rsidR="003D4FF0" w:rsidRPr="003D4FF0" w:rsidRDefault="003D4FF0" w:rsidP="003D4FF0">
            <w:pPr>
              <w:spacing w:after="0" w:line="240" w:lineRule="auto"/>
              <w:ind w:left="113" w:right="113"/>
              <w:jc w:val="center"/>
              <w:rPr>
                <w:rFonts w:ascii="Times New Roman" w:hAnsi="Times New Roman" w:cs="Times New Roman"/>
                <w:bCs/>
                <w:sz w:val="24"/>
                <w:szCs w:val="24"/>
              </w:rPr>
            </w:pPr>
          </w:p>
        </w:tc>
        <w:tc>
          <w:tcPr>
            <w:tcW w:w="2233" w:type="dxa"/>
            <w:vMerge/>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3156" w:type="dxa"/>
            <w:vMerge/>
            <w:tcBorders>
              <w:tr2bl w:val="single" w:sz="4" w:space="0" w:color="auto"/>
            </w:tcBorders>
          </w:tcPr>
          <w:p w:rsidR="003D4FF0" w:rsidRPr="003D4FF0" w:rsidRDefault="003D4FF0" w:rsidP="003D4FF0">
            <w:pPr>
              <w:spacing w:after="0" w:line="240" w:lineRule="auto"/>
              <w:rPr>
                <w:rFonts w:ascii="Times New Roman" w:hAnsi="Times New Roman" w:cs="Times New Roman"/>
                <w:b/>
                <w:bCs/>
                <w:sz w:val="24"/>
                <w:szCs w:val="24"/>
              </w:rPr>
            </w:pP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0"/>
                <w:szCs w:val="20"/>
              </w:rPr>
            </w:pPr>
            <w:r w:rsidRPr="003D4FF0">
              <w:rPr>
                <w:rFonts w:ascii="Times New Roman" w:hAnsi="Times New Roman" w:cs="Times New Roman"/>
                <w:b/>
                <w:bCs/>
                <w:sz w:val="20"/>
                <w:szCs w:val="20"/>
              </w:rPr>
              <w:t>6 класс</w:t>
            </w:r>
          </w:p>
          <w:p w:rsidR="003D4FF0" w:rsidRPr="003D4FF0" w:rsidRDefault="003D4FF0" w:rsidP="003D4FF0">
            <w:pPr>
              <w:spacing w:after="0" w:line="240" w:lineRule="auto"/>
              <w:jc w:val="center"/>
              <w:rPr>
                <w:rFonts w:ascii="Times New Roman" w:hAnsi="Times New Roman" w:cs="Times New Roman"/>
                <w:b/>
                <w:bCs/>
                <w:i/>
                <w:sz w:val="20"/>
                <w:szCs w:val="20"/>
              </w:rPr>
            </w:pPr>
            <w:r w:rsidRPr="003D4FF0">
              <w:rPr>
                <w:rFonts w:ascii="Times New Roman" w:hAnsi="Times New Roman" w:cs="Times New Roman"/>
                <w:b/>
                <w:bCs/>
                <w:i/>
                <w:sz w:val="20"/>
                <w:szCs w:val="20"/>
              </w:rPr>
              <w:t>База</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0"/>
                <w:szCs w:val="20"/>
              </w:rPr>
            </w:pPr>
            <w:r w:rsidRPr="003D4FF0">
              <w:rPr>
                <w:rFonts w:ascii="Times New Roman" w:hAnsi="Times New Roman" w:cs="Times New Roman"/>
                <w:b/>
                <w:bCs/>
                <w:sz w:val="20"/>
                <w:szCs w:val="20"/>
              </w:rPr>
              <w:t>7 класс</w:t>
            </w:r>
          </w:p>
          <w:p w:rsidR="003D4FF0" w:rsidRPr="003D4FF0" w:rsidRDefault="003D4FF0" w:rsidP="003D4FF0">
            <w:pPr>
              <w:spacing w:after="0" w:line="240" w:lineRule="auto"/>
              <w:jc w:val="center"/>
              <w:rPr>
                <w:rFonts w:ascii="Times New Roman" w:hAnsi="Times New Roman" w:cs="Times New Roman"/>
                <w:b/>
                <w:bCs/>
                <w:i/>
                <w:sz w:val="20"/>
                <w:szCs w:val="20"/>
              </w:rPr>
            </w:pPr>
            <w:r w:rsidRPr="003D4FF0">
              <w:rPr>
                <w:rFonts w:ascii="Times New Roman" w:hAnsi="Times New Roman" w:cs="Times New Roman"/>
                <w:b/>
                <w:bCs/>
                <w:i/>
                <w:sz w:val="20"/>
                <w:szCs w:val="20"/>
              </w:rPr>
              <w:t>База</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0"/>
                <w:szCs w:val="20"/>
              </w:rPr>
            </w:pPr>
            <w:r w:rsidRPr="003D4FF0">
              <w:rPr>
                <w:rFonts w:ascii="Times New Roman" w:hAnsi="Times New Roman" w:cs="Times New Roman"/>
                <w:b/>
                <w:bCs/>
                <w:sz w:val="20"/>
                <w:szCs w:val="20"/>
              </w:rPr>
              <w:t>8 класс</w:t>
            </w:r>
          </w:p>
          <w:p w:rsidR="003D4FF0" w:rsidRPr="003D4FF0" w:rsidRDefault="003D4FF0" w:rsidP="003D4FF0">
            <w:pPr>
              <w:spacing w:after="0" w:line="240" w:lineRule="auto"/>
              <w:jc w:val="center"/>
              <w:rPr>
                <w:rFonts w:ascii="Times New Roman" w:hAnsi="Times New Roman" w:cs="Times New Roman"/>
                <w:b/>
                <w:bCs/>
                <w:i/>
                <w:sz w:val="20"/>
                <w:szCs w:val="20"/>
              </w:rPr>
            </w:pPr>
            <w:proofErr w:type="spellStart"/>
            <w:r>
              <w:rPr>
                <w:rFonts w:ascii="Times New Roman" w:hAnsi="Times New Roman" w:cs="Times New Roman"/>
                <w:b/>
                <w:bCs/>
                <w:i/>
                <w:sz w:val="20"/>
                <w:szCs w:val="20"/>
              </w:rPr>
              <w:t>Углубл</w:t>
            </w:r>
            <w:proofErr w:type="spellEnd"/>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0"/>
                <w:szCs w:val="20"/>
              </w:rPr>
            </w:pPr>
            <w:r w:rsidRPr="003D4FF0">
              <w:rPr>
                <w:rFonts w:ascii="Times New Roman" w:hAnsi="Times New Roman" w:cs="Times New Roman"/>
                <w:b/>
                <w:bCs/>
                <w:sz w:val="20"/>
                <w:szCs w:val="20"/>
              </w:rPr>
              <w:t>9 класс</w:t>
            </w:r>
          </w:p>
          <w:p w:rsidR="003D4FF0" w:rsidRPr="003D4FF0" w:rsidRDefault="003D4FF0" w:rsidP="003D4FF0">
            <w:pPr>
              <w:spacing w:after="0" w:line="240" w:lineRule="auto"/>
              <w:jc w:val="center"/>
              <w:rPr>
                <w:rFonts w:ascii="Times New Roman" w:hAnsi="Times New Roman" w:cs="Times New Roman"/>
                <w:b/>
                <w:bCs/>
                <w:i/>
                <w:sz w:val="20"/>
                <w:szCs w:val="20"/>
              </w:rPr>
            </w:pPr>
            <w:r w:rsidRPr="003D4FF0">
              <w:rPr>
                <w:rFonts w:ascii="Times New Roman" w:hAnsi="Times New Roman" w:cs="Times New Roman"/>
                <w:b/>
                <w:bCs/>
                <w:i/>
                <w:sz w:val="20"/>
                <w:szCs w:val="20"/>
              </w:rPr>
              <w:t>База</w:t>
            </w:r>
          </w:p>
        </w:tc>
        <w:tc>
          <w:tcPr>
            <w:tcW w:w="851" w:type="dxa"/>
            <w:gridSpan w:val="2"/>
            <w:vMerge/>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850" w:type="dxa"/>
            <w:vMerge/>
          </w:tcPr>
          <w:p w:rsidR="003D4FF0" w:rsidRPr="003D4FF0" w:rsidRDefault="003D4FF0" w:rsidP="003D4FF0">
            <w:pPr>
              <w:spacing w:after="0" w:line="240" w:lineRule="auto"/>
              <w:jc w:val="center"/>
              <w:rPr>
                <w:rFonts w:ascii="Times New Roman" w:hAnsi="Times New Roman" w:cs="Times New Roman"/>
                <w:b/>
                <w:bCs/>
                <w:sz w:val="24"/>
                <w:szCs w:val="24"/>
              </w:rPr>
            </w:pP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Русский язык и литература</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Русский язык</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5</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4</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15</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510</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Литература</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340</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язык и родная литература</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(русский) язык</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Родная литература на русском языке</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p>
        </w:tc>
      </w:tr>
      <w:tr w:rsidR="003D4FF0" w:rsidRPr="003D4FF0" w:rsidTr="003D4FF0">
        <w:trPr>
          <w:trHeight w:val="278"/>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 /английский язык/</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12</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408</w:t>
            </w:r>
          </w:p>
        </w:tc>
      </w:tr>
      <w:tr w:rsidR="003D4FF0" w:rsidRPr="003D4FF0" w:rsidTr="003D4FF0">
        <w:trPr>
          <w:trHeight w:val="277"/>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Второй иностранный язык /французский язык/</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34</w:t>
            </w:r>
          </w:p>
        </w:tc>
      </w:tr>
      <w:tr w:rsidR="003D4FF0" w:rsidRPr="003D4FF0" w:rsidTr="003D4FF0">
        <w:trPr>
          <w:trHeight w:val="27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Математика и информатика</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Математика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5</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5</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170</w:t>
            </w:r>
          </w:p>
        </w:tc>
      </w:tr>
      <w:tr w:rsidR="003D4FF0" w:rsidRPr="003D4FF0" w:rsidTr="003D4FF0">
        <w:trPr>
          <w:trHeight w:val="27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Алгебра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9</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306</w:t>
            </w:r>
          </w:p>
        </w:tc>
      </w:tr>
      <w:tr w:rsidR="003D4FF0" w:rsidRPr="003D4FF0" w:rsidTr="003D4FF0">
        <w:trPr>
          <w:trHeight w:val="27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Геометрия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rPr>
          <w:trHeight w:val="212"/>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Информатика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102</w:t>
            </w:r>
          </w:p>
        </w:tc>
      </w:tr>
      <w:tr w:rsidR="003D4FF0" w:rsidRPr="003D4FF0" w:rsidTr="003D4FF0">
        <w:trPr>
          <w:trHeight w:val="278"/>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Общественно-научные предметы</w:t>
            </w: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История России. Всеобщая история</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8</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272</w:t>
            </w:r>
          </w:p>
        </w:tc>
      </w:tr>
      <w:tr w:rsidR="003D4FF0" w:rsidRPr="003D4FF0" w:rsidTr="003D4FF0">
        <w:trPr>
          <w:trHeight w:val="18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Обществознание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136</w:t>
            </w:r>
          </w:p>
        </w:tc>
      </w:tr>
      <w:tr w:rsidR="003D4FF0" w:rsidRPr="003D4FF0" w:rsidTr="003D4FF0">
        <w:trPr>
          <w:trHeight w:val="18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География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7</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238</w:t>
            </w:r>
          </w:p>
        </w:tc>
      </w:tr>
      <w:tr w:rsidR="003D4FF0" w:rsidRPr="003D4FF0" w:rsidTr="003D4FF0">
        <w:trPr>
          <w:trHeight w:val="18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Естественно-научные предметы</w:t>
            </w: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Физика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rPr>
          <w:trHeight w:val="185"/>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Химия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136</w:t>
            </w:r>
          </w:p>
        </w:tc>
      </w:tr>
      <w:tr w:rsidR="003D4FF0" w:rsidRPr="003D4FF0" w:rsidTr="003D4FF0">
        <w:trPr>
          <w:trHeight w:val="70"/>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Биология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rPr>
          <w:trHeight w:val="70"/>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духовно-нравственной культуры народов России</w:t>
            </w:r>
          </w:p>
        </w:tc>
        <w:tc>
          <w:tcPr>
            <w:tcW w:w="3156" w:type="dxa"/>
          </w:tcPr>
          <w:p w:rsidR="003D4FF0" w:rsidRPr="003D4FF0" w:rsidRDefault="003D4FF0" w:rsidP="003D4FF0">
            <w:pPr>
              <w:spacing w:after="0" w:line="240" w:lineRule="auto"/>
              <w:rPr>
                <w:rFonts w:ascii="Times New Roman" w:hAnsi="Times New Roman" w:cs="Times New Roman"/>
                <w:sz w:val="24"/>
                <w:szCs w:val="24"/>
              </w:rPr>
            </w:pPr>
          </w:p>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ОДНКНР</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0,5</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0,5</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17</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Искусство </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Музыка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rPr>
          <w:trHeight w:val="278"/>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Изобразительное искусство</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rPr>
          <w:trHeight w:val="277"/>
        </w:trPr>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Искусство (МХК)</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Технология </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Технология </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Физическая культура и основы безопасности жизнедеятельности</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Физическая культура</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8</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272</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безопасности жизнедеятельности</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c>
          <w:tcPr>
            <w:tcW w:w="571"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5389" w:type="dxa"/>
            <w:gridSpan w:val="2"/>
          </w:tcPr>
          <w:p w:rsidR="003D4FF0" w:rsidRPr="003D4FF0" w:rsidRDefault="003D4FF0" w:rsidP="003D4FF0">
            <w:pPr>
              <w:spacing w:after="0" w:line="240" w:lineRule="auto"/>
              <w:jc w:val="right"/>
              <w:rPr>
                <w:rFonts w:ascii="Times New Roman" w:hAnsi="Times New Roman" w:cs="Times New Roman"/>
                <w:sz w:val="24"/>
                <w:szCs w:val="24"/>
              </w:rPr>
            </w:pPr>
            <w:r w:rsidRPr="003D4FF0">
              <w:rPr>
                <w:rFonts w:ascii="Times New Roman" w:hAnsi="Times New Roman" w:cs="Times New Roman"/>
                <w:b/>
                <w:bCs/>
                <w:sz w:val="24"/>
                <w:szCs w:val="24"/>
              </w:rPr>
              <w:t>ИТОГО</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27,5</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29</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31</w:t>
            </w:r>
          </w:p>
        </w:tc>
        <w:tc>
          <w:tcPr>
            <w:tcW w:w="851"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118,5</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4029</w:t>
            </w:r>
          </w:p>
        </w:tc>
      </w:tr>
      <w:tr w:rsidR="003D4FF0" w:rsidRPr="003D4FF0" w:rsidTr="003D4FF0">
        <w:tc>
          <w:tcPr>
            <w:tcW w:w="5960" w:type="dxa"/>
            <w:gridSpan w:val="3"/>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Региональный компонент и компонент части, формируемой участниками образовательного процесса / 5-дневная неделя/</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2,5</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w:t>
            </w:r>
          </w:p>
        </w:tc>
        <w:tc>
          <w:tcPr>
            <w:tcW w:w="851" w:type="dxa"/>
            <w:gridSpan w:val="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6,5</w:t>
            </w:r>
          </w:p>
        </w:tc>
        <w:tc>
          <w:tcPr>
            <w:tcW w:w="850" w:type="dxa"/>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289</w:t>
            </w:r>
          </w:p>
        </w:tc>
      </w:tr>
      <w:tr w:rsidR="003D4FF0" w:rsidRPr="003D4FF0" w:rsidTr="003D4FF0">
        <w:tc>
          <w:tcPr>
            <w:tcW w:w="10178" w:type="dxa"/>
            <w:gridSpan w:val="9"/>
          </w:tcPr>
          <w:p w:rsidR="003D4FF0" w:rsidRPr="003D4FF0" w:rsidRDefault="003D4FF0" w:rsidP="003D4FF0">
            <w:pPr>
              <w:spacing w:after="0" w:line="240" w:lineRule="auto"/>
              <w:rPr>
                <w:rFonts w:ascii="Times New Roman" w:hAnsi="Times New Roman" w:cs="Times New Roman"/>
                <w:b/>
                <w:sz w:val="24"/>
                <w:szCs w:val="24"/>
              </w:rPr>
            </w:pPr>
            <w:r w:rsidRPr="003D4FF0">
              <w:rPr>
                <w:rFonts w:ascii="Times New Roman" w:hAnsi="Times New Roman" w:cs="Times New Roman"/>
                <w:b/>
                <w:bCs/>
                <w:i/>
                <w:iCs/>
                <w:sz w:val="24"/>
                <w:szCs w:val="24"/>
              </w:rPr>
              <w:t>Региональный компонент</w:t>
            </w:r>
          </w:p>
        </w:tc>
        <w:tc>
          <w:tcPr>
            <w:tcW w:w="850" w:type="dxa"/>
          </w:tcPr>
          <w:p w:rsidR="003D4FF0" w:rsidRPr="003D4FF0" w:rsidRDefault="003D4FF0" w:rsidP="003D4FF0">
            <w:pPr>
              <w:spacing w:after="0" w:line="240" w:lineRule="auto"/>
              <w:rPr>
                <w:rFonts w:ascii="Times New Roman" w:hAnsi="Times New Roman" w:cs="Times New Roman"/>
                <w:bCs/>
                <w:i/>
                <w:iCs/>
                <w:sz w:val="24"/>
                <w:szCs w:val="24"/>
              </w:rPr>
            </w:pP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безопасности жизнедеятельности</w:t>
            </w:r>
          </w:p>
        </w:tc>
        <w:tc>
          <w:tcPr>
            <w:tcW w:w="816" w:type="dxa"/>
            <w:tcBorders>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w:t>
            </w:r>
          </w:p>
        </w:tc>
        <w:tc>
          <w:tcPr>
            <w:tcW w:w="838" w:type="dxa"/>
            <w:tcBorders>
              <w:top w:val="single" w:sz="4" w:space="0" w:color="auto"/>
              <w:left w:val="single" w:sz="4" w:space="0" w:color="auto"/>
              <w:bottom w:val="single" w:sz="4" w:space="0" w:color="auto"/>
              <w:right w:val="single" w:sz="4" w:space="0" w:color="auto"/>
            </w:tcBorders>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1,5</w:t>
            </w:r>
          </w:p>
        </w:tc>
        <w:tc>
          <w:tcPr>
            <w:tcW w:w="863" w:type="dxa"/>
            <w:gridSpan w:val="2"/>
            <w:tcBorders>
              <w:top w:val="single" w:sz="4" w:space="0" w:color="auto"/>
              <w:left w:val="single" w:sz="4" w:space="0" w:color="auto"/>
              <w:bottom w:val="single" w:sz="4" w:space="0" w:color="auto"/>
              <w:right w:val="single" w:sz="4" w:space="0" w:color="auto"/>
            </w:tcBorders>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51</w:t>
            </w: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Регионоведение («Историческое краеведение»)</w:t>
            </w:r>
          </w:p>
        </w:tc>
        <w:tc>
          <w:tcPr>
            <w:tcW w:w="816" w:type="dxa"/>
            <w:tcBorders>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1</w:t>
            </w:r>
          </w:p>
        </w:tc>
        <w:tc>
          <w:tcPr>
            <w:tcW w:w="838" w:type="dxa"/>
            <w:tcBorders>
              <w:top w:val="single" w:sz="4" w:space="0" w:color="auto"/>
              <w:left w:val="single" w:sz="4" w:space="0" w:color="auto"/>
              <w:bottom w:val="single" w:sz="4" w:space="0" w:color="auto"/>
              <w:right w:val="single" w:sz="4" w:space="0" w:color="auto"/>
            </w:tcBorders>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w:t>
            </w:r>
          </w:p>
        </w:tc>
        <w:tc>
          <w:tcPr>
            <w:tcW w:w="863" w:type="dxa"/>
            <w:gridSpan w:val="2"/>
            <w:tcBorders>
              <w:top w:val="single" w:sz="4" w:space="0" w:color="auto"/>
              <w:left w:val="single" w:sz="4" w:space="0" w:color="auto"/>
              <w:bottom w:val="single" w:sz="4" w:space="0" w:color="auto"/>
              <w:right w:val="single" w:sz="4" w:space="0" w:color="auto"/>
            </w:tcBorders>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68</w:t>
            </w:r>
          </w:p>
        </w:tc>
      </w:tr>
      <w:tr w:rsidR="003D4FF0" w:rsidRPr="003D4FF0" w:rsidTr="003D4FF0">
        <w:trPr>
          <w:trHeight w:val="73"/>
        </w:trPr>
        <w:tc>
          <w:tcPr>
            <w:tcW w:w="10178" w:type="dxa"/>
            <w:gridSpan w:val="9"/>
          </w:tcPr>
          <w:p w:rsidR="003D4FF0" w:rsidRPr="003D4FF0" w:rsidRDefault="003D4FF0" w:rsidP="003D4FF0">
            <w:pPr>
              <w:spacing w:after="0" w:line="240" w:lineRule="auto"/>
              <w:rPr>
                <w:rFonts w:ascii="Times New Roman" w:hAnsi="Times New Roman" w:cs="Times New Roman"/>
                <w:b/>
                <w:sz w:val="24"/>
                <w:szCs w:val="24"/>
              </w:rPr>
            </w:pPr>
            <w:r w:rsidRPr="003D4FF0">
              <w:rPr>
                <w:rFonts w:ascii="Times New Roman" w:hAnsi="Times New Roman" w:cs="Times New Roman"/>
                <w:b/>
                <w:bCs/>
                <w:i/>
                <w:iCs/>
                <w:sz w:val="24"/>
                <w:szCs w:val="24"/>
              </w:rPr>
              <w:t>Компонент части, формируемой участниками образовательного процесса</w:t>
            </w:r>
          </w:p>
        </w:tc>
        <w:tc>
          <w:tcPr>
            <w:tcW w:w="850" w:type="dxa"/>
          </w:tcPr>
          <w:p w:rsidR="003D4FF0" w:rsidRPr="003D4FF0" w:rsidRDefault="003D4FF0" w:rsidP="003D4FF0">
            <w:pPr>
              <w:spacing w:after="0" w:line="240" w:lineRule="auto"/>
              <w:rPr>
                <w:rFonts w:ascii="Times New Roman" w:hAnsi="Times New Roman" w:cs="Times New Roman"/>
                <w:bCs/>
                <w:i/>
                <w:iCs/>
                <w:sz w:val="24"/>
                <w:szCs w:val="24"/>
              </w:rPr>
            </w:pP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 /английский/</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 xml:space="preserve"> -</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38" w:type="dxa"/>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1</w:t>
            </w:r>
          </w:p>
        </w:tc>
        <w:tc>
          <w:tcPr>
            <w:tcW w:w="863" w:type="dxa"/>
            <w:gridSpan w:val="2"/>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34</w:t>
            </w: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(русский) язык</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0,5</w:t>
            </w:r>
          </w:p>
        </w:tc>
        <w:tc>
          <w:tcPr>
            <w:tcW w:w="838"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2,5</w:t>
            </w:r>
          </w:p>
        </w:tc>
        <w:tc>
          <w:tcPr>
            <w:tcW w:w="863" w:type="dxa"/>
            <w:gridSpan w:val="2"/>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85</w:t>
            </w: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Родная (русская) литература</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0,5</w:t>
            </w:r>
          </w:p>
        </w:tc>
        <w:tc>
          <w:tcPr>
            <w:tcW w:w="838"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1,5</w:t>
            </w:r>
          </w:p>
        </w:tc>
        <w:tc>
          <w:tcPr>
            <w:tcW w:w="863" w:type="dxa"/>
            <w:gridSpan w:val="2"/>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51</w:t>
            </w: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b/>
                <w:sz w:val="24"/>
                <w:szCs w:val="24"/>
              </w:rPr>
            </w:pPr>
            <w:r w:rsidRPr="003D4FF0">
              <w:rPr>
                <w:rFonts w:ascii="Times New Roman" w:hAnsi="Times New Roman" w:cs="Times New Roman"/>
                <w:b/>
                <w:sz w:val="24"/>
                <w:szCs w:val="24"/>
              </w:rPr>
              <w:t>Учебные недели</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838"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136</w:t>
            </w:r>
          </w:p>
        </w:tc>
        <w:tc>
          <w:tcPr>
            <w:tcW w:w="863" w:type="dxa"/>
            <w:gridSpan w:val="2"/>
          </w:tcPr>
          <w:p w:rsidR="003D4FF0" w:rsidRPr="003D4FF0" w:rsidRDefault="003D4FF0" w:rsidP="003D4FF0">
            <w:pPr>
              <w:spacing w:after="0" w:line="240" w:lineRule="auto"/>
              <w:jc w:val="center"/>
              <w:rPr>
                <w:rFonts w:ascii="Times New Roman" w:hAnsi="Times New Roman" w:cs="Times New Roman"/>
                <w:b/>
                <w:sz w:val="24"/>
                <w:szCs w:val="24"/>
              </w:rPr>
            </w:pP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b/>
                <w:bCs/>
                <w:sz w:val="24"/>
                <w:szCs w:val="24"/>
              </w:rPr>
            </w:pPr>
            <w:r w:rsidRPr="003D4FF0">
              <w:rPr>
                <w:rFonts w:ascii="Times New Roman" w:hAnsi="Times New Roman" w:cs="Times New Roman"/>
                <w:b/>
                <w:bCs/>
                <w:sz w:val="24"/>
                <w:szCs w:val="24"/>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816"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30</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32</w:t>
            </w:r>
          </w:p>
        </w:tc>
        <w:tc>
          <w:tcPr>
            <w:tcW w:w="851"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33</w:t>
            </w:r>
          </w:p>
        </w:tc>
        <w:tc>
          <w:tcPr>
            <w:tcW w:w="850"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33</w:t>
            </w:r>
          </w:p>
        </w:tc>
        <w:tc>
          <w:tcPr>
            <w:tcW w:w="838" w:type="dxa"/>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128</w:t>
            </w:r>
          </w:p>
        </w:tc>
        <w:tc>
          <w:tcPr>
            <w:tcW w:w="863"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4352</w:t>
            </w:r>
          </w:p>
        </w:tc>
      </w:tr>
      <w:tr w:rsidR="003D4FF0" w:rsidRPr="003D4FF0" w:rsidTr="003D4FF0">
        <w:tc>
          <w:tcPr>
            <w:tcW w:w="5960" w:type="dxa"/>
            <w:gridSpan w:val="3"/>
          </w:tcPr>
          <w:p w:rsidR="003D4FF0" w:rsidRPr="003D4FF0" w:rsidRDefault="003D4FF0" w:rsidP="003D4FF0">
            <w:pPr>
              <w:spacing w:after="0" w:line="240" w:lineRule="auto"/>
              <w:jc w:val="both"/>
              <w:rPr>
                <w:rFonts w:ascii="Times New Roman" w:hAnsi="Times New Roman" w:cs="Times New Roman"/>
                <w:b/>
                <w:bCs/>
                <w:sz w:val="24"/>
                <w:szCs w:val="24"/>
              </w:rPr>
            </w:pPr>
            <w:r w:rsidRPr="003D4FF0">
              <w:rPr>
                <w:rFonts w:ascii="Times New Roman" w:hAnsi="Times New Roman" w:cs="Times New Roman"/>
                <w:b/>
                <w:bCs/>
                <w:sz w:val="24"/>
                <w:szCs w:val="24"/>
              </w:rPr>
              <w:t>Итого суммарное количество часов</w:t>
            </w:r>
          </w:p>
        </w:tc>
        <w:tc>
          <w:tcPr>
            <w:tcW w:w="816"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30</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31</w:t>
            </w:r>
          </w:p>
        </w:tc>
        <w:tc>
          <w:tcPr>
            <w:tcW w:w="851"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33</w:t>
            </w:r>
          </w:p>
        </w:tc>
        <w:tc>
          <w:tcPr>
            <w:tcW w:w="850"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32</w:t>
            </w:r>
          </w:p>
        </w:tc>
        <w:tc>
          <w:tcPr>
            <w:tcW w:w="838"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126</w:t>
            </w:r>
          </w:p>
        </w:tc>
        <w:tc>
          <w:tcPr>
            <w:tcW w:w="863" w:type="dxa"/>
            <w:gridSpan w:val="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4284</w:t>
            </w:r>
          </w:p>
        </w:tc>
      </w:tr>
    </w:tbl>
    <w:p w:rsidR="003D4FF0" w:rsidRPr="003D4FF0" w:rsidRDefault="003D4FF0" w:rsidP="003D4FF0">
      <w:pPr>
        <w:spacing w:after="0" w:line="240" w:lineRule="auto"/>
        <w:rPr>
          <w:rFonts w:ascii="Times New Roman" w:hAnsi="Times New Roman" w:cs="Times New Roman"/>
          <w:b/>
          <w:sz w:val="24"/>
          <w:szCs w:val="24"/>
          <w:u w:val="single"/>
        </w:rPr>
      </w:pPr>
    </w:p>
    <w:p w:rsidR="003D4FF0" w:rsidRPr="003D4FF0" w:rsidRDefault="003D4FF0" w:rsidP="003D4FF0">
      <w:pPr>
        <w:spacing w:after="0" w:line="240" w:lineRule="auto"/>
        <w:jc w:val="both"/>
        <w:rPr>
          <w:rFonts w:ascii="Times New Roman" w:hAnsi="Times New Roman" w:cs="Times New Roman"/>
          <w:b/>
          <w:sz w:val="24"/>
          <w:szCs w:val="24"/>
          <w:u w:val="single"/>
        </w:rPr>
      </w:pPr>
      <w:r w:rsidRPr="003D4FF0">
        <w:rPr>
          <w:rFonts w:ascii="Times New Roman" w:hAnsi="Times New Roman" w:cs="Times New Roman"/>
          <w:b/>
          <w:sz w:val="24"/>
          <w:szCs w:val="24"/>
          <w:u w:val="single"/>
        </w:rPr>
        <w:t>Годовой учебный план для 6-9 классов ФГОС ООО 2010</w:t>
      </w:r>
    </w:p>
    <w:p w:rsidR="003D4FF0" w:rsidRPr="003D4FF0" w:rsidRDefault="003D4FF0" w:rsidP="003D4FF0">
      <w:pPr>
        <w:spacing w:after="0" w:line="240" w:lineRule="auto"/>
        <w:rPr>
          <w:rFonts w:ascii="Times New Roman" w:hAnsi="Times New Roman" w:cs="Times New Roman"/>
          <w:b/>
          <w:sz w:val="24"/>
          <w:szCs w:val="24"/>
          <w:u w:val="single"/>
        </w:rPr>
      </w:pPr>
    </w:p>
    <w:p w:rsidR="003D4FF0" w:rsidRPr="003D4FF0" w:rsidRDefault="003D4FF0" w:rsidP="003D4FF0">
      <w:pPr>
        <w:spacing w:after="0" w:line="240" w:lineRule="auto"/>
        <w:jc w:val="center"/>
        <w:rPr>
          <w:rFonts w:ascii="Times New Roman" w:hAnsi="Times New Roman" w:cs="Times New Roman"/>
          <w:b/>
          <w:bCs/>
          <w:sz w:val="24"/>
          <w:szCs w:val="24"/>
          <w:u w:val="single"/>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233"/>
        <w:gridCol w:w="3156"/>
        <w:gridCol w:w="992"/>
        <w:gridCol w:w="992"/>
        <w:gridCol w:w="992"/>
        <w:gridCol w:w="993"/>
        <w:gridCol w:w="922"/>
      </w:tblGrid>
      <w:tr w:rsidR="003D4FF0" w:rsidRPr="003D4FF0" w:rsidTr="003D4FF0">
        <w:trPr>
          <w:trHeight w:val="113"/>
        </w:trPr>
        <w:tc>
          <w:tcPr>
            <w:tcW w:w="424" w:type="dxa"/>
            <w:vMerge w:val="restart"/>
            <w:textDirection w:val="btLr"/>
          </w:tcPr>
          <w:p w:rsidR="003D4FF0" w:rsidRPr="003D4FF0" w:rsidRDefault="003D4FF0" w:rsidP="003D4FF0">
            <w:pPr>
              <w:spacing w:after="0" w:line="240" w:lineRule="auto"/>
              <w:ind w:left="113" w:right="113"/>
              <w:jc w:val="center"/>
              <w:rPr>
                <w:rFonts w:ascii="Times New Roman" w:hAnsi="Times New Roman" w:cs="Times New Roman"/>
                <w:b/>
                <w:bCs/>
                <w:sz w:val="24"/>
                <w:szCs w:val="24"/>
              </w:rPr>
            </w:pPr>
            <w:r w:rsidRPr="003D4FF0">
              <w:rPr>
                <w:rFonts w:ascii="Times New Roman" w:hAnsi="Times New Roman" w:cs="Times New Roman"/>
                <w:b/>
                <w:bCs/>
                <w:sz w:val="24"/>
                <w:szCs w:val="24"/>
              </w:rPr>
              <w:t xml:space="preserve">Обязательная часть  </w:t>
            </w:r>
          </w:p>
        </w:tc>
        <w:tc>
          <w:tcPr>
            <w:tcW w:w="2233" w:type="dxa"/>
            <w:vMerge w:val="restart"/>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Предметные области</w:t>
            </w:r>
          </w:p>
        </w:tc>
        <w:tc>
          <w:tcPr>
            <w:tcW w:w="3156" w:type="dxa"/>
            <w:vMerge w:val="restart"/>
            <w:tcBorders>
              <w:tr2bl w:val="single" w:sz="4" w:space="0" w:color="auto"/>
            </w:tcBorders>
          </w:tcPr>
          <w:p w:rsidR="003D4FF0" w:rsidRPr="003D4FF0" w:rsidRDefault="003D4FF0" w:rsidP="003D4FF0">
            <w:pPr>
              <w:spacing w:after="0" w:line="240" w:lineRule="auto"/>
              <w:rPr>
                <w:rFonts w:ascii="Times New Roman" w:hAnsi="Times New Roman" w:cs="Times New Roman"/>
                <w:b/>
                <w:bCs/>
                <w:sz w:val="24"/>
                <w:szCs w:val="24"/>
              </w:rPr>
            </w:pPr>
            <w:r w:rsidRPr="003D4FF0">
              <w:rPr>
                <w:rFonts w:ascii="Times New Roman" w:hAnsi="Times New Roman" w:cs="Times New Roman"/>
                <w:b/>
                <w:bCs/>
                <w:sz w:val="24"/>
                <w:szCs w:val="24"/>
              </w:rPr>
              <w:t>Учебные предметы</w:t>
            </w:r>
          </w:p>
          <w:p w:rsidR="003D4FF0" w:rsidRPr="003D4FF0" w:rsidRDefault="003D4FF0" w:rsidP="003D4FF0">
            <w:pPr>
              <w:spacing w:after="0" w:line="240" w:lineRule="auto"/>
              <w:jc w:val="right"/>
              <w:rPr>
                <w:rFonts w:ascii="Times New Roman" w:hAnsi="Times New Roman" w:cs="Times New Roman"/>
                <w:b/>
                <w:bCs/>
                <w:sz w:val="24"/>
                <w:szCs w:val="24"/>
              </w:rPr>
            </w:pPr>
          </w:p>
          <w:p w:rsidR="003D4FF0" w:rsidRPr="003D4FF0" w:rsidRDefault="003D4FF0" w:rsidP="003D4FF0">
            <w:pPr>
              <w:spacing w:after="0" w:line="240" w:lineRule="auto"/>
              <w:jc w:val="right"/>
              <w:rPr>
                <w:rFonts w:ascii="Times New Roman" w:hAnsi="Times New Roman" w:cs="Times New Roman"/>
                <w:b/>
                <w:bCs/>
                <w:sz w:val="24"/>
                <w:szCs w:val="24"/>
              </w:rPr>
            </w:pPr>
            <w:r w:rsidRPr="003D4FF0">
              <w:rPr>
                <w:rFonts w:ascii="Times New Roman" w:hAnsi="Times New Roman" w:cs="Times New Roman"/>
                <w:b/>
                <w:bCs/>
                <w:sz w:val="24"/>
                <w:szCs w:val="24"/>
              </w:rPr>
              <w:t>классы</w:t>
            </w:r>
          </w:p>
        </w:tc>
        <w:tc>
          <w:tcPr>
            <w:tcW w:w="3969" w:type="dxa"/>
            <w:gridSpan w:val="4"/>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Количество часов в неделю</w:t>
            </w:r>
          </w:p>
        </w:tc>
        <w:tc>
          <w:tcPr>
            <w:tcW w:w="922" w:type="dxa"/>
            <w:vMerge w:val="restart"/>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 xml:space="preserve">Всего </w:t>
            </w:r>
          </w:p>
        </w:tc>
      </w:tr>
      <w:tr w:rsidR="003D4FF0" w:rsidRPr="003D4FF0" w:rsidTr="003D4FF0">
        <w:trPr>
          <w:trHeight w:val="562"/>
        </w:trPr>
        <w:tc>
          <w:tcPr>
            <w:tcW w:w="424" w:type="dxa"/>
            <w:vMerge/>
            <w:textDirection w:val="btLr"/>
          </w:tcPr>
          <w:p w:rsidR="003D4FF0" w:rsidRPr="003D4FF0" w:rsidRDefault="003D4FF0" w:rsidP="003D4FF0">
            <w:pPr>
              <w:spacing w:after="0" w:line="240" w:lineRule="auto"/>
              <w:ind w:left="113" w:right="113"/>
              <w:jc w:val="center"/>
              <w:rPr>
                <w:rFonts w:ascii="Times New Roman" w:hAnsi="Times New Roman" w:cs="Times New Roman"/>
                <w:b/>
                <w:bCs/>
                <w:sz w:val="24"/>
                <w:szCs w:val="24"/>
              </w:rPr>
            </w:pPr>
          </w:p>
        </w:tc>
        <w:tc>
          <w:tcPr>
            <w:tcW w:w="2233" w:type="dxa"/>
            <w:vMerge/>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3156" w:type="dxa"/>
            <w:vMerge/>
            <w:tcBorders>
              <w:tr2bl w:val="single" w:sz="4" w:space="0" w:color="auto"/>
            </w:tcBorders>
          </w:tcPr>
          <w:p w:rsidR="003D4FF0" w:rsidRPr="003D4FF0" w:rsidRDefault="003D4FF0" w:rsidP="003D4FF0">
            <w:pPr>
              <w:spacing w:after="0" w:line="240" w:lineRule="auto"/>
              <w:rPr>
                <w:rFonts w:ascii="Times New Roman" w:hAnsi="Times New Roman" w:cs="Times New Roman"/>
                <w:b/>
                <w:bCs/>
                <w:sz w:val="24"/>
                <w:szCs w:val="24"/>
              </w:rPr>
            </w:pPr>
          </w:p>
        </w:tc>
        <w:tc>
          <w:tcPr>
            <w:tcW w:w="99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 класс</w:t>
            </w:r>
          </w:p>
        </w:tc>
        <w:tc>
          <w:tcPr>
            <w:tcW w:w="99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7 класс</w:t>
            </w:r>
          </w:p>
        </w:tc>
        <w:tc>
          <w:tcPr>
            <w:tcW w:w="99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8 класс</w:t>
            </w:r>
          </w:p>
        </w:tc>
        <w:tc>
          <w:tcPr>
            <w:tcW w:w="993"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9</w:t>
            </w: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класс</w:t>
            </w:r>
          </w:p>
        </w:tc>
        <w:tc>
          <w:tcPr>
            <w:tcW w:w="922" w:type="dxa"/>
            <w:vMerge/>
          </w:tcPr>
          <w:p w:rsidR="003D4FF0" w:rsidRPr="003D4FF0" w:rsidRDefault="003D4FF0" w:rsidP="003D4FF0">
            <w:pPr>
              <w:spacing w:after="0" w:line="240" w:lineRule="auto"/>
              <w:jc w:val="center"/>
              <w:rPr>
                <w:rFonts w:ascii="Times New Roman" w:hAnsi="Times New Roman" w:cs="Times New Roman"/>
                <w:b/>
                <w:bCs/>
                <w:sz w:val="24"/>
                <w:szCs w:val="24"/>
              </w:rPr>
            </w:pP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Русский язык и литература</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Русский язык</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170</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136</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510</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Литература</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340</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язык и родная литература</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(русский) язык</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Родная литература на русском языке</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p>
        </w:tc>
      </w:tr>
      <w:tr w:rsidR="003D4FF0" w:rsidRPr="003D4FF0" w:rsidTr="003D4FF0">
        <w:trPr>
          <w:trHeight w:val="278"/>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 /английский язык/</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408</w:t>
            </w:r>
          </w:p>
        </w:tc>
      </w:tr>
      <w:tr w:rsidR="003D4FF0" w:rsidRPr="003D4FF0" w:rsidTr="003D4FF0">
        <w:trPr>
          <w:trHeight w:val="277"/>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Второй иностранный язык /французский язык/</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rPr>
          <w:trHeight w:val="27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Математика и информатика</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Математика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170</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170</w:t>
            </w:r>
          </w:p>
        </w:tc>
      </w:tr>
      <w:tr w:rsidR="003D4FF0" w:rsidRPr="003D4FF0" w:rsidTr="003D4FF0">
        <w:trPr>
          <w:trHeight w:val="27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Алгебра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102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306</w:t>
            </w:r>
          </w:p>
        </w:tc>
      </w:tr>
      <w:tr w:rsidR="003D4FF0" w:rsidRPr="003D4FF0" w:rsidTr="003D4FF0">
        <w:trPr>
          <w:trHeight w:val="27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Геометрия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rPr>
          <w:trHeight w:val="212"/>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Информатика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102</w:t>
            </w:r>
          </w:p>
        </w:tc>
      </w:tr>
      <w:tr w:rsidR="003D4FF0" w:rsidRPr="003D4FF0" w:rsidTr="003D4FF0">
        <w:trPr>
          <w:trHeight w:val="278"/>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Общественно-научные предметы</w:t>
            </w: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История России. Всеобщая история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272</w:t>
            </w:r>
          </w:p>
        </w:tc>
      </w:tr>
      <w:tr w:rsidR="003D4FF0" w:rsidRPr="003D4FF0" w:rsidTr="003D4FF0">
        <w:trPr>
          <w:trHeight w:val="18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Обществознание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136</w:t>
            </w:r>
          </w:p>
        </w:tc>
      </w:tr>
      <w:tr w:rsidR="003D4FF0" w:rsidRPr="003D4FF0" w:rsidTr="003D4FF0">
        <w:trPr>
          <w:trHeight w:val="18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География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238</w:t>
            </w:r>
          </w:p>
        </w:tc>
      </w:tr>
      <w:tr w:rsidR="003D4FF0" w:rsidRPr="003D4FF0" w:rsidTr="003D4FF0">
        <w:trPr>
          <w:trHeight w:val="18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Естественно-научные предметы</w:t>
            </w: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Физика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rPr>
          <w:trHeight w:val="18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Химия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136</w:t>
            </w:r>
          </w:p>
        </w:tc>
      </w:tr>
      <w:tr w:rsidR="003D4FF0" w:rsidRPr="003D4FF0" w:rsidTr="003D4FF0">
        <w:trPr>
          <w:trHeight w:val="28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rPr>
                <w:rFonts w:ascii="Times New Roman" w:hAnsi="Times New Roman" w:cs="Times New Roman"/>
                <w:sz w:val="24"/>
                <w:szCs w:val="24"/>
              </w:rPr>
            </w:pPr>
            <w:r w:rsidRPr="003D4FF0">
              <w:rPr>
                <w:rFonts w:ascii="Times New Roman" w:hAnsi="Times New Roman" w:cs="Times New Roman"/>
                <w:sz w:val="24"/>
                <w:szCs w:val="24"/>
              </w:rPr>
              <w:t xml:space="preserve">Биология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rPr>
          <w:trHeight w:val="285"/>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духовно-нравственной культуры народов России</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духовно-нравственной культуры народов России</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17</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17</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Искусство </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Музыка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rPr>
          <w:trHeight w:val="278"/>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Изобразительное искусство</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rPr>
          <w:trHeight w:val="277"/>
        </w:trPr>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Искусство (МХК)</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Технология </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Технология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204</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val="restart"/>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Физическая культура и основы безопасности жизнедеятельности</w:t>
            </w: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Физическая культура</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68</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272</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2233"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3156" w:type="dxa"/>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безопасности жизнедеятельности</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p>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68</w:t>
            </w:r>
          </w:p>
        </w:tc>
      </w:tr>
      <w:tr w:rsidR="003D4FF0" w:rsidRPr="003D4FF0" w:rsidTr="003D4FF0">
        <w:tc>
          <w:tcPr>
            <w:tcW w:w="424" w:type="dxa"/>
            <w:vMerge/>
          </w:tcPr>
          <w:p w:rsidR="003D4FF0" w:rsidRPr="003D4FF0" w:rsidRDefault="003D4FF0" w:rsidP="003D4FF0">
            <w:pPr>
              <w:spacing w:after="0" w:line="240" w:lineRule="auto"/>
              <w:jc w:val="both"/>
              <w:rPr>
                <w:rFonts w:ascii="Times New Roman" w:hAnsi="Times New Roman" w:cs="Times New Roman"/>
                <w:sz w:val="24"/>
                <w:szCs w:val="24"/>
              </w:rPr>
            </w:pPr>
          </w:p>
        </w:tc>
        <w:tc>
          <w:tcPr>
            <w:tcW w:w="5389" w:type="dxa"/>
            <w:gridSpan w:val="2"/>
          </w:tcPr>
          <w:p w:rsidR="003D4FF0" w:rsidRPr="003D4FF0" w:rsidRDefault="003D4FF0" w:rsidP="003D4FF0">
            <w:pPr>
              <w:spacing w:after="0" w:line="240" w:lineRule="auto"/>
              <w:jc w:val="right"/>
              <w:rPr>
                <w:rFonts w:ascii="Times New Roman" w:hAnsi="Times New Roman" w:cs="Times New Roman"/>
                <w:sz w:val="24"/>
                <w:szCs w:val="24"/>
              </w:rPr>
            </w:pPr>
            <w:r w:rsidRPr="003D4FF0">
              <w:rPr>
                <w:rFonts w:ascii="Times New Roman" w:hAnsi="Times New Roman" w:cs="Times New Roman"/>
                <w:b/>
                <w:bCs/>
                <w:sz w:val="24"/>
                <w:szCs w:val="24"/>
              </w:rPr>
              <w:t>ИТОГО</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935</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986</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1054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1054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4063</w:t>
            </w:r>
          </w:p>
        </w:tc>
      </w:tr>
      <w:tr w:rsidR="003D4FF0" w:rsidRPr="003D4FF0" w:rsidTr="003D4FF0">
        <w:tc>
          <w:tcPr>
            <w:tcW w:w="5813" w:type="dxa"/>
            <w:gridSpan w:val="3"/>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Региональный компонент и компонент части, формируемой участниками образовательного процесса / 5-дневная неделя/</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85</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68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68</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68</w:t>
            </w:r>
          </w:p>
        </w:tc>
        <w:tc>
          <w:tcPr>
            <w:tcW w:w="922" w:type="dxa"/>
          </w:tcPr>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221</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b/>
                <w:bCs/>
                <w:i/>
                <w:iCs/>
                <w:sz w:val="24"/>
                <w:szCs w:val="24"/>
              </w:rPr>
            </w:pPr>
            <w:r w:rsidRPr="003D4FF0">
              <w:rPr>
                <w:rFonts w:ascii="Times New Roman" w:hAnsi="Times New Roman" w:cs="Times New Roman"/>
                <w:b/>
                <w:bCs/>
                <w:i/>
                <w:iCs/>
                <w:sz w:val="24"/>
                <w:szCs w:val="24"/>
              </w:rPr>
              <w:t>Региональный компонент</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tc>
        <w:tc>
          <w:tcPr>
            <w:tcW w:w="922" w:type="dxa"/>
          </w:tcPr>
          <w:p w:rsidR="003D4FF0" w:rsidRPr="003D4FF0" w:rsidRDefault="003D4FF0" w:rsidP="003D4FF0">
            <w:pPr>
              <w:spacing w:after="0" w:line="240" w:lineRule="auto"/>
              <w:jc w:val="center"/>
              <w:rPr>
                <w:rFonts w:ascii="Times New Roman" w:hAnsi="Times New Roman" w:cs="Times New Roman"/>
                <w:sz w:val="24"/>
                <w:szCs w:val="24"/>
              </w:rPr>
            </w:pP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Основы безопасности жизнедеятельности</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17</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51</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Регионоведение («Историческое краеведение»)</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Cs/>
                <w:sz w:val="24"/>
                <w:szCs w:val="24"/>
              </w:rPr>
            </w:pPr>
            <w:r w:rsidRPr="003D4FF0">
              <w:rPr>
                <w:rFonts w:ascii="Times New Roman" w:hAnsi="Times New Roman" w:cs="Times New Roman"/>
                <w:bCs/>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68</w:t>
            </w:r>
          </w:p>
        </w:tc>
      </w:tr>
      <w:tr w:rsidR="003D4FF0" w:rsidRPr="003D4FF0" w:rsidTr="003D4FF0">
        <w:trPr>
          <w:trHeight w:val="129"/>
        </w:trPr>
        <w:tc>
          <w:tcPr>
            <w:tcW w:w="10704" w:type="dxa"/>
            <w:gridSpan w:val="8"/>
          </w:tcPr>
          <w:p w:rsidR="003D4FF0" w:rsidRPr="003D4FF0" w:rsidRDefault="003D4FF0" w:rsidP="003D4FF0">
            <w:pPr>
              <w:spacing w:after="0" w:line="240" w:lineRule="auto"/>
              <w:rPr>
                <w:rFonts w:ascii="Times New Roman" w:hAnsi="Times New Roman" w:cs="Times New Roman"/>
                <w:b/>
                <w:sz w:val="24"/>
                <w:szCs w:val="24"/>
              </w:rPr>
            </w:pPr>
            <w:r w:rsidRPr="003D4FF0">
              <w:rPr>
                <w:rFonts w:ascii="Times New Roman" w:hAnsi="Times New Roman" w:cs="Times New Roman"/>
                <w:b/>
                <w:bCs/>
                <w:i/>
                <w:iCs/>
                <w:sz w:val="24"/>
                <w:szCs w:val="24"/>
              </w:rPr>
              <w:t>Компонент части, формируемой участниками образовательного процесса</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 /английский/</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 xml:space="preserve"> -</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22" w:type="dxa"/>
          </w:tcPr>
          <w:p w:rsidR="003D4FF0" w:rsidRPr="003D4FF0" w:rsidRDefault="003D4FF0" w:rsidP="003D4FF0">
            <w:pPr>
              <w:spacing w:after="0" w:line="240" w:lineRule="auto"/>
              <w:jc w:val="center"/>
              <w:rPr>
                <w:rFonts w:ascii="Times New Roman" w:hAnsi="Times New Roman" w:cs="Times New Roman"/>
                <w:b/>
                <w:sz w:val="24"/>
                <w:szCs w:val="24"/>
              </w:rPr>
            </w:pPr>
            <w:r w:rsidRPr="003D4FF0">
              <w:rPr>
                <w:rFonts w:ascii="Times New Roman" w:hAnsi="Times New Roman" w:cs="Times New Roman"/>
                <w:b/>
                <w:sz w:val="24"/>
                <w:szCs w:val="24"/>
              </w:rPr>
              <w:t>34</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(русский) язык</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17</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85</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Родная литература на русском языке</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17</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51</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b/>
                <w:sz w:val="24"/>
                <w:szCs w:val="24"/>
              </w:rPr>
            </w:pPr>
            <w:r w:rsidRPr="003D4FF0">
              <w:rPr>
                <w:rFonts w:ascii="Times New Roman" w:hAnsi="Times New Roman" w:cs="Times New Roman"/>
                <w:b/>
                <w:sz w:val="24"/>
                <w:szCs w:val="24"/>
              </w:rPr>
              <w:t>Учебные недели</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sz w:val="24"/>
                <w:szCs w:val="24"/>
              </w:rPr>
            </w:pPr>
            <w:r w:rsidRPr="003D4FF0">
              <w:rPr>
                <w:rFonts w:ascii="Times New Roman" w:hAnsi="Times New Roman" w:cs="Times New Roman"/>
                <w:sz w:val="24"/>
                <w:szCs w:val="24"/>
              </w:rPr>
              <w:t>34</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136</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b/>
                <w:bCs/>
                <w:sz w:val="24"/>
                <w:szCs w:val="24"/>
              </w:rPr>
            </w:pPr>
            <w:r w:rsidRPr="003D4FF0">
              <w:rPr>
                <w:rFonts w:ascii="Times New Roman" w:hAnsi="Times New Roman" w:cs="Times New Roman"/>
                <w:b/>
                <w:bCs/>
                <w:sz w:val="24"/>
                <w:szCs w:val="24"/>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1020</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1088</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1122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1122</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p>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4352</w:t>
            </w:r>
          </w:p>
        </w:tc>
      </w:tr>
      <w:tr w:rsidR="003D4FF0" w:rsidRPr="003D4FF0" w:rsidTr="003D4FF0">
        <w:tc>
          <w:tcPr>
            <w:tcW w:w="5813" w:type="dxa"/>
            <w:gridSpan w:val="3"/>
          </w:tcPr>
          <w:p w:rsidR="003D4FF0" w:rsidRPr="003D4FF0" w:rsidRDefault="003D4FF0" w:rsidP="003D4FF0">
            <w:pPr>
              <w:spacing w:after="0" w:line="240" w:lineRule="auto"/>
              <w:jc w:val="both"/>
              <w:rPr>
                <w:rFonts w:ascii="Times New Roman" w:hAnsi="Times New Roman" w:cs="Times New Roman"/>
                <w:b/>
                <w:bCs/>
                <w:sz w:val="24"/>
                <w:szCs w:val="24"/>
              </w:rPr>
            </w:pPr>
            <w:r w:rsidRPr="003D4FF0">
              <w:rPr>
                <w:rFonts w:ascii="Times New Roman" w:hAnsi="Times New Roman" w:cs="Times New Roman"/>
                <w:b/>
                <w:bCs/>
                <w:sz w:val="24"/>
                <w:szCs w:val="24"/>
              </w:rPr>
              <w:t>Итого суммарное количество часов</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1020</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1054</w:t>
            </w:r>
          </w:p>
        </w:tc>
        <w:tc>
          <w:tcPr>
            <w:tcW w:w="992"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1122</w:t>
            </w:r>
          </w:p>
        </w:tc>
        <w:tc>
          <w:tcPr>
            <w:tcW w:w="993" w:type="dxa"/>
            <w:shd w:val="clear" w:color="auto" w:fill="F2F2F2" w:themeFill="background1" w:themeFillShade="F2"/>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1088</w:t>
            </w:r>
          </w:p>
        </w:tc>
        <w:tc>
          <w:tcPr>
            <w:tcW w:w="922" w:type="dxa"/>
          </w:tcPr>
          <w:p w:rsidR="003D4FF0" w:rsidRPr="003D4FF0" w:rsidRDefault="003D4FF0" w:rsidP="003D4FF0">
            <w:pPr>
              <w:spacing w:after="0" w:line="240" w:lineRule="auto"/>
              <w:jc w:val="center"/>
              <w:rPr>
                <w:rFonts w:ascii="Times New Roman" w:hAnsi="Times New Roman" w:cs="Times New Roman"/>
                <w:b/>
                <w:bCs/>
                <w:sz w:val="24"/>
                <w:szCs w:val="24"/>
              </w:rPr>
            </w:pPr>
            <w:r w:rsidRPr="003D4FF0">
              <w:rPr>
                <w:rFonts w:ascii="Times New Roman" w:hAnsi="Times New Roman" w:cs="Times New Roman"/>
                <w:b/>
                <w:bCs/>
                <w:sz w:val="24"/>
                <w:szCs w:val="24"/>
              </w:rPr>
              <w:t>4284</w:t>
            </w:r>
          </w:p>
        </w:tc>
      </w:tr>
    </w:tbl>
    <w:p w:rsidR="003D4FF0" w:rsidRPr="003D4FF0" w:rsidRDefault="003D4FF0" w:rsidP="003D4FF0">
      <w:pPr>
        <w:spacing w:after="0" w:line="240" w:lineRule="auto"/>
        <w:jc w:val="center"/>
        <w:rPr>
          <w:rFonts w:ascii="Times New Roman" w:hAnsi="Times New Roman" w:cs="Times New Roman"/>
          <w:b/>
          <w:sz w:val="24"/>
          <w:szCs w:val="24"/>
        </w:rPr>
      </w:pPr>
    </w:p>
    <w:p w:rsidR="003D4FF0" w:rsidRPr="003D4FF0" w:rsidRDefault="003D4FF0" w:rsidP="003D4FF0">
      <w:pPr>
        <w:spacing w:after="0" w:line="240" w:lineRule="auto"/>
        <w:rPr>
          <w:rFonts w:ascii="Times New Roman" w:hAnsi="Times New Roman" w:cs="Times New Roman"/>
          <w:b/>
          <w:sz w:val="24"/>
          <w:szCs w:val="24"/>
        </w:rPr>
      </w:pPr>
      <w:r w:rsidRPr="003D4FF0">
        <w:rPr>
          <w:rFonts w:ascii="Times New Roman" w:hAnsi="Times New Roman" w:cs="Times New Roman"/>
          <w:b/>
          <w:sz w:val="24"/>
          <w:szCs w:val="24"/>
        </w:rPr>
        <w:t>Формы промежуточной аттестации</w:t>
      </w:r>
    </w:p>
    <w:p w:rsidR="003D4FF0" w:rsidRPr="003D4FF0" w:rsidRDefault="003D4FF0" w:rsidP="003D4FF0">
      <w:pPr>
        <w:shd w:val="clear" w:color="auto" w:fill="FFFFFF"/>
        <w:spacing w:after="0" w:line="240" w:lineRule="auto"/>
        <w:ind w:firstLine="709"/>
        <w:jc w:val="both"/>
        <w:rPr>
          <w:rFonts w:ascii="Times New Roman" w:hAnsi="Times New Roman" w:cs="Times New Roman"/>
          <w:color w:val="000000"/>
          <w:sz w:val="24"/>
          <w:szCs w:val="24"/>
        </w:rPr>
      </w:pPr>
    </w:p>
    <w:p w:rsidR="003D4FF0" w:rsidRPr="003D4FF0" w:rsidRDefault="003D4FF0" w:rsidP="003D4FF0">
      <w:pPr>
        <w:shd w:val="clear" w:color="auto" w:fill="FFFFFF"/>
        <w:spacing w:after="0" w:line="240" w:lineRule="auto"/>
        <w:ind w:firstLine="709"/>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Промежуточная аттестация по итогам года (далее – экзамены) проводится для обучающихся 5-8 класса. На экзамены выносятся: русский язык, математика, предметы, изучаемые на углубленном уровне.</w:t>
      </w:r>
    </w:p>
    <w:p w:rsidR="003D4FF0" w:rsidRPr="003D4FF0" w:rsidRDefault="003D4FF0" w:rsidP="003D4FF0">
      <w:pPr>
        <w:shd w:val="clear" w:color="auto" w:fill="FFFFFF"/>
        <w:spacing w:after="0" w:line="240" w:lineRule="auto"/>
        <w:ind w:firstLine="709"/>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В соответствии с Положением о формах, периодичности и порядке текущего контроля успеваемости и промежуточной аттестации обучающихся в ОФ «Классическая гимназия «Престиж» г. Кирова устанавливаются следующие формы промежуточной аттестации обучающихся:</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По контрольно-измерительным материалам с использованием заданий стандартизированной формы в соответствии с демоверсиями ФИПИ</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Контрольная работа</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Диктант с грамматическим заданием</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Изложение (возможно с элементами сочинения) по русскому языку</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Защита проекта</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Письменный зачет</w:t>
      </w:r>
    </w:p>
    <w:p w:rsidR="003D4FF0" w:rsidRPr="003D4FF0" w:rsidRDefault="003D4FF0"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3D4FF0">
        <w:rPr>
          <w:rFonts w:ascii="Times New Roman" w:hAnsi="Times New Roman" w:cs="Times New Roman"/>
          <w:color w:val="000000"/>
          <w:sz w:val="24"/>
          <w:szCs w:val="24"/>
        </w:rPr>
        <w:t>реферат</w:t>
      </w:r>
    </w:p>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ab/>
        <w:t>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w:t>
      </w:r>
    </w:p>
    <w:tbl>
      <w:tblPr>
        <w:tblStyle w:val="afff6"/>
        <w:tblpPr w:leftFromText="180" w:rightFromText="180" w:vertAnchor="text" w:horzAnchor="margin" w:tblpXSpec="center" w:tblpY="12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665"/>
        <w:gridCol w:w="1666"/>
        <w:gridCol w:w="1665"/>
        <w:gridCol w:w="1666"/>
      </w:tblGrid>
      <w:tr w:rsidR="003D4FF0" w:rsidRPr="003D4FF0" w:rsidTr="00F15B95">
        <w:tc>
          <w:tcPr>
            <w:tcW w:w="3287" w:type="dxa"/>
            <w:vMerge w:val="restart"/>
          </w:tcPr>
          <w:p w:rsidR="003D4FF0" w:rsidRPr="003D4FF0" w:rsidRDefault="003D4FF0" w:rsidP="00F15B95">
            <w:pPr>
              <w:spacing w:after="0" w:line="240" w:lineRule="auto"/>
              <w:jc w:val="center"/>
              <w:rPr>
                <w:rFonts w:ascii="Times New Roman" w:hAnsi="Times New Roman" w:cs="Times New Roman"/>
                <w:b/>
                <w:i/>
                <w:sz w:val="24"/>
                <w:szCs w:val="24"/>
              </w:rPr>
            </w:pPr>
            <w:r w:rsidRPr="003D4FF0">
              <w:rPr>
                <w:rFonts w:ascii="Times New Roman" w:hAnsi="Times New Roman" w:cs="Times New Roman"/>
                <w:b/>
                <w:i/>
                <w:sz w:val="24"/>
                <w:szCs w:val="24"/>
              </w:rPr>
              <w:t>Учебный предмет</w:t>
            </w:r>
          </w:p>
        </w:tc>
        <w:tc>
          <w:tcPr>
            <w:tcW w:w="6662" w:type="dxa"/>
            <w:gridSpan w:val="4"/>
          </w:tcPr>
          <w:p w:rsidR="003D4FF0" w:rsidRPr="003D4FF0" w:rsidRDefault="003D4FF0" w:rsidP="00F15B95">
            <w:pPr>
              <w:spacing w:after="0" w:line="240" w:lineRule="auto"/>
              <w:jc w:val="center"/>
              <w:rPr>
                <w:rFonts w:ascii="Times New Roman" w:hAnsi="Times New Roman" w:cs="Times New Roman"/>
                <w:b/>
                <w:i/>
                <w:sz w:val="24"/>
                <w:szCs w:val="24"/>
              </w:rPr>
            </w:pPr>
            <w:r w:rsidRPr="003D4FF0">
              <w:rPr>
                <w:rFonts w:ascii="Times New Roman" w:hAnsi="Times New Roman" w:cs="Times New Roman"/>
                <w:b/>
                <w:i/>
                <w:sz w:val="24"/>
                <w:szCs w:val="24"/>
              </w:rPr>
              <w:t>классы</w:t>
            </w:r>
          </w:p>
        </w:tc>
      </w:tr>
      <w:tr w:rsidR="003D4FF0" w:rsidRPr="003D4FF0" w:rsidTr="00F15B95">
        <w:tc>
          <w:tcPr>
            <w:tcW w:w="3287" w:type="dxa"/>
            <w:vMerge/>
          </w:tcPr>
          <w:p w:rsidR="003D4FF0" w:rsidRPr="003D4FF0" w:rsidRDefault="003D4FF0" w:rsidP="00F15B95">
            <w:pPr>
              <w:spacing w:after="0" w:line="240" w:lineRule="auto"/>
              <w:jc w:val="center"/>
              <w:rPr>
                <w:rFonts w:ascii="Times New Roman" w:hAnsi="Times New Roman" w:cs="Times New Roman"/>
                <w:b/>
                <w:i/>
                <w:sz w:val="24"/>
                <w:szCs w:val="24"/>
              </w:rPr>
            </w:pPr>
          </w:p>
        </w:tc>
        <w:tc>
          <w:tcPr>
            <w:tcW w:w="1665" w:type="dxa"/>
          </w:tcPr>
          <w:p w:rsidR="003D4FF0" w:rsidRPr="003D4FF0" w:rsidRDefault="003D4FF0" w:rsidP="00F15B95">
            <w:pPr>
              <w:spacing w:after="0" w:line="240" w:lineRule="auto"/>
              <w:jc w:val="center"/>
              <w:rPr>
                <w:rFonts w:ascii="Times New Roman" w:hAnsi="Times New Roman" w:cs="Times New Roman"/>
                <w:b/>
                <w:i/>
                <w:sz w:val="24"/>
                <w:szCs w:val="24"/>
              </w:rPr>
            </w:pPr>
            <w:r w:rsidRPr="003D4FF0">
              <w:rPr>
                <w:rFonts w:ascii="Times New Roman" w:hAnsi="Times New Roman" w:cs="Times New Roman"/>
                <w:b/>
                <w:i/>
                <w:sz w:val="24"/>
                <w:szCs w:val="24"/>
              </w:rPr>
              <w:t>6</w:t>
            </w:r>
          </w:p>
        </w:tc>
        <w:tc>
          <w:tcPr>
            <w:tcW w:w="1666" w:type="dxa"/>
          </w:tcPr>
          <w:p w:rsidR="003D4FF0" w:rsidRPr="003D4FF0" w:rsidRDefault="003D4FF0" w:rsidP="00F15B95">
            <w:pPr>
              <w:spacing w:after="0" w:line="240" w:lineRule="auto"/>
              <w:jc w:val="center"/>
              <w:rPr>
                <w:rFonts w:ascii="Times New Roman" w:hAnsi="Times New Roman" w:cs="Times New Roman"/>
                <w:b/>
                <w:i/>
                <w:sz w:val="24"/>
                <w:szCs w:val="24"/>
              </w:rPr>
            </w:pPr>
            <w:r w:rsidRPr="003D4FF0">
              <w:rPr>
                <w:rFonts w:ascii="Times New Roman" w:hAnsi="Times New Roman" w:cs="Times New Roman"/>
                <w:b/>
                <w:i/>
                <w:sz w:val="24"/>
                <w:szCs w:val="24"/>
              </w:rPr>
              <w:t>7</w:t>
            </w:r>
          </w:p>
        </w:tc>
        <w:tc>
          <w:tcPr>
            <w:tcW w:w="1665" w:type="dxa"/>
          </w:tcPr>
          <w:p w:rsidR="003D4FF0" w:rsidRPr="003D4FF0" w:rsidRDefault="003D4FF0" w:rsidP="00F15B95">
            <w:pPr>
              <w:spacing w:after="0" w:line="240" w:lineRule="auto"/>
              <w:jc w:val="center"/>
              <w:rPr>
                <w:rFonts w:ascii="Times New Roman" w:hAnsi="Times New Roman" w:cs="Times New Roman"/>
                <w:b/>
                <w:i/>
                <w:sz w:val="24"/>
                <w:szCs w:val="24"/>
              </w:rPr>
            </w:pPr>
            <w:r w:rsidRPr="003D4FF0">
              <w:rPr>
                <w:rFonts w:ascii="Times New Roman" w:hAnsi="Times New Roman" w:cs="Times New Roman"/>
                <w:b/>
                <w:i/>
                <w:sz w:val="24"/>
                <w:szCs w:val="24"/>
              </w:rPr>
              <w:t>8</w:t>
            </w:r>
          </w:p>
        </w:tc>
        <w:tc>
          <w:tcPr>
            <w:tcW w:w="1666" w:type="dxa"/>
          </w:tcPr>
          <w:p w:rsidR="003D4FF0" w:rsidRPr="003D4FF0" w:rsidRDefault="003D4FF0" w:rsidP="00F15B95">
            <w:pPr>
              <w:spacing w:after="0" w:line="240" w:lineRule="auto"/>
              <w:jc w:val="center"/>
              <w:rPr>
                <w:rFonts w:ascii="Times New Roman" w:hAnsi="Times New Roman" w:cs="Times New Roman"/>
                <w:b/>
                <w:i/>
                <w:sz w:val="24"/>
                <w:szCs w:val="24"/>
              </w:rPr>
            </w:pPr>
            <w:r w:rsidRPr="003D4FF0">
              <w:rPr>
                <w:rFonts w:ascii="Times New Roman" w:hAnsi="Times New Roman" w:cs="Times New Roman"/>
                <w:b/>
                <w:i/>
                <w:sz w:val="24"/>
                <w:szCs w:val="24"/>
              </w:rPr>
              <w:t>9</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Русский язык</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ОГЭ</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Литература </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Родной язык (русский)</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диктант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диктант</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диктант</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Родная литература (русская)</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Иностранный язык (английский)</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Второй иностранный язык (французский)</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Математика </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ОГЭ</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Информатика </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История</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Обществознание</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Экзамен </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ОГЭ</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География</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Физика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Химия</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Биология</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Экзамен</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Контрольная работа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Искусство (музыка)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реферат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реферат</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Искусство (ИЗО)</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реферат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реферат</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ОПД (интегрированный курс: Искусство (МХК)</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Защита проекта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roofErr w:type="gramStart"/>
            <w:r w:rsidRPr="003D4FF0">
              <w:rPr>
                <w:rFonts w:ascii="Times New Roman" w:hAnsi="Times New Roman" w:cs="Times New Roman"/>
                <w:sz w:val="24"/>
                <w:szCs w:val="24"/>
              </w:rPr>
              <w:t>Защита  итогового</w:t>
            </w:r>
            <w:proofErr w:type="gramEnd"/>
          </w:p>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проекта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Регионоведение («Историческое краеведение»)</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Защита проекта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Защита проекта</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Технология</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Защита проекта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Защита проекта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Защита проекта</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Физическая культура</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Сдача норм </w:t>
            </w:r>
            <w:r w:rsidRPr="003D4FF0">
              <w:rPr>
                <w:rFonts w:ascii="Times New Roman" w:hAnsi="Times New Roman" w:cs="Times New Roman"/>
                <w:sz w:val="24"/>
                <w:szCs w:val="24"/>
              </w:rPr>
              <w:lastRenderedPageBreak/>
              <w:t>ГТО</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lastRenderedPageBreak/>
              <w:t xml:space="preserve">Сдача норм </w:t>
            </w:r>
            <w:r w:rsidRPr="003D4FF0">
              <w:rPr>
                <w:rFonts w:ascii="Times New Roman" w:hAnsi="Times New Roman" w:cs="Times New Roman"/>
                <w:sz w:val="24"/>
                <w:szCs w:val="24"/>
              </w:rPr>
              <w:lastRenderedPageBreak/>
              <w:t>ГТО</w:t>
            </w:r>
          </w:p>
        </w:tc>
      </w:tr>
      <w:tr w:rsidR="003D4FF0" w:rsidRPr="003D4FF0" w:rsidTr="00F15B95">
        <w:tc>
          <w:tcPr>
            <w:tcW w:w="3287"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lastRenderedPageBreak/>
              <w:t>ОБЖ</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5"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c>
          <w:tcPr>
            <w:tcW w:w="1666" w:type="dxa"/>
          </w:tcPr>
          <w:p w:rsidR="003D4FF0" w:rsidRPr="003D4FF0" w:rsidRDefault="003D4FF0" w:rsidP="00F15B95">
            <w:p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тест</w:t>
            </w:r>
          </w:p>
        </w:tc>
      </w:tr>
    </w:tbl>
    <w:p w:rsidR="003D4FF0" w:rsidRPr="003D4FF0" w:rsidRDefault="003D4FF0" w:rsidP="00F15B95">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b/>
          <w:i/>
          <w:sz w:val="24"/>
          <w:szCs w:val="24"/>
        </w:rPr>
        <w:t>Особенности учебного плана для 6 -9 классов ФГОС ООО 2010</w:t>
      </w:r>
      <w:r w:rsidRPr="003D4FF0">
        <w:rPr>
          <w:rFonts w:ascii="Times New Roman" w:hAnsi="Times New Roman" w:cs="Times New Roman"/>
          <w:sz w:val="24"/>
          <w:szCs w:val="24"/>
        </w:rPr>
        <w:t xml:space="preserve"> </w:t>
      </w:r>
    </w:p>
    <w:p w:rsidR="003D4FF0" w:rsidRPr="003D4FF0" w:rsidRDefault="003D4FF0" w:rsidP="003D4FF0">
      <w:pPr>
        <w:shd w:val="clear" w:color="auto" w:fill="FFFFFF"/>
        <w:spacing w:after="0" w:line="240" w:lineRule="auto"/>
        <w:jc w:val="both"/>
        <w:rPr>
          <w:rFonts w:ascii="Times New Roman" w:hAnsi="Times New Roman" w:cs="Times New Roman"/>
          <w:sz w:val="24"/>
          <w:szCs w:val="24"/>
        </w:rPr>
      </w:pPr>
    </w:p>
    <w:p w:rsidR="003D4FF0" w:rsidRDefault="003D4FF0" w:rsidP="003D4FF0">
      <w:pPr>
        <w:shd w:val="clear" w:color="auto" w:fill="FFFFFF"/>
        <w:spacing w:after="0" w:line="240" w:lineRule="auto"/>
        <w:jc w:val="both"/>
        <w:rPr>
          <w:rFonts w:ascii="Times New Roman" w:hAnsi="Times New Roman" w:cs="Times New Roman"/>
          <w:b/>
          <w:sz w:val="24"/>
          <w:szCs w:val="24"/>
          <w:u w:val="single"/>
        </w:rPr>
      </w:pPr>
      <w:r w:rsidRPr="003D4FF0">
        <w:rPr>
          <w:rFonts w:ascii="Times New Roman" w:hAnsi="Times New Roman" w:cs="Times New Roman"/>
          <w:b/>
          <w:sz w:val="24"/>
          <w:szCs w:val="24"/>
          <w:u w:val="single"/>
        </w:rPr>
        <w:t>Обязательная часть учебного плана.</w:t>
      </w:r>
    </w:p>
    <w:p w:rsidR="00F15B95" w:rsidRPr="003D4FF0" w:rsidRDefault="00F15B95" w:rsidP="003D4FF0">
      <w:pPr>
        <w:shd w:val="clear" w:color="auto" w:fill="FFFFFF"/>
        <w:spacing w:after="0" w:line="240" w:lineRule="auto"/>
        <w:jc w:val="both"/>
        <w:rPr>
          <w:rFonts w:ascii="Times New Roman" w:hAnsi="Times New Roman" w:cs="Times New Roman"/>
          <w:b/>
          <w:sz w:val="24"/>
          <w:szCs w:val="24"/>
          <w:u w:val="single"/>
        </w:rPr>
      </w:pPr>
    </w:p>
    <w:p w:rsidR="00F15B95" w:rsidRDefault="003D4FF0" w:rsidP="003D4FF0">
      <w:pPr>
        <w:shd w:val="clear" w:color="auto" w:fill="FFFFFF"/>
        <w:spacing w:after="0" w:line="240" w:lineRule="auto"/>
        <w:jc w:val="both"/>
        <w:rPr>
          <w:rFonts w:ascii="Times New Roman" w:hAnsi="Times New Roman" w:cs="Times New Roman"/>
          <w:i/>
          <w:sz w:val="24"/>
          <w:szCs w:val="24"/>
          <w:u w:val="single"/>
        </w:rPr>
      </w:pPr>
      <w:r w:rsidRPr="003D4FF0">
        <w:rPr>
          <w:rFonts w:ascii="Times New Roman" w:hAnsi="Times New Roman" w:cs="Times New Roman"/>
          <w:b/>
          <w:sz w:val="24"/>
          <w:szCs w:val="24"/>
        </w:rPr>
        <w:t xml:space="preserve">Образовательная область </w:t>
      </w:r>
      <w:r w:rsidRPr="00F15B95">
        <w:rPr>
          <w:rFonts w:ascii="Times New Roman" w:hAnsi="Times New Roman" w:cs="Times New Roman"/>
          <w:b/>
          <w:sz w:val="24"/>
          <w:szCs w:val="24"/>
          <w:u w:val="single"/>
        </w:rPr>
        <w:t>«Родной язык и родная литература</w:t>
      </w:r>
      <w:r w:rsidRPr="003D4FF0">
        <w:rPr>
          <w:rFonts w:ascii="Times New Roman" w:hAnsi="Times New Roman" w:cs="Times New Roman"/>
          <w:b/>
          <w:sz w:val="24"/>
          <w:szCs w:val="24"/>
        </w:rPr>
        <w:t xml:space="preserve">. </w:t>
      </w:r>
      <w:r w:rsidRPr="003D4FF0">
        <w:rPr>
          <w:rFonts w:ascii="Times New Roman" w:hAnsi="Times New Roman" w:cs="Times New Roman"/>
          <w:sz w:val="24"/>
          <w:szCs w:val="24"/>
        </w:rPr>
        <w:t xml:space="preserve">Количество часов, отведенных на изучение данных предметов: </w:t>
      </w:r>
      <w:r w:rsidRPr="003D4FF0">
        <w:rPr>
          <w:rFonts w:ascii="Times New Roman" w:hAnsi="Times New Roman" w:cs="Times New Roman"/>
          <w:i/>
          <w:sz w:val="24"/>
          <w:szCs w:val="24"/>
          <w:u w:val="single"/>
        </w:rPr>
        <w:t xml:space="preserve">в 6 классе родной (русский) язык и родная литература на родном (русском) языке и родной (русский) язык в 7 классе изучаются </w:t>
      </w:r>
      <w:proofErr w:type="gramStart"/>
      <w:r w:rsidRPr="003D4FF0">
        <w:rPr>
          <w:rFonts w:ascii="Times New Roman" w:hAnsi="Times New Roman" w:cs="Times New Roman"/>
          <w:i/>
          <w:sz w:val="24"/>
          <w:szCs w:val="24"/>
          <w:u w:val="single"/>
        </w:rPr>
        <w:t>по  1</w:t>
      </w:r>
      <w:proofErr w:type="gramEnd"/>
      <w:r w:rsidRPr="003D4FF0">
        <w:rPr>
          <w:rFonts w:ascii="Times New Roman" w:hAnsi="Times New Roman" w:cs="Times New Roman"/>
          <w:i/>
          <w:sz w:val="24"/>
          <w:szCs w:val="24"/>
          <w:u w:val="single"/>
        </w:rPr>
        <w:t xml:space="preserve">  часу в неделю, в  9 классе учебные предметы «Родной (русский) язык» и «Родная (русская) литература» представлены элективными курсами по 0,5 часов соответственно из части, формируемой участника</w:t>
      </w:r>
      <w:r w:rsidR="00F15B95">
        <w:rPr>
          <w:rFonts w:ascii="Times New Roman" w:hAnsi="Times New Roman" w:cs="Times New Roman"/>
          <w:i/>
          <w:sz w:val="24"/>
          <w:szCs w:val="24"/>
          <w:u w:val="single"/>
        </w:rPr>
        <w:t xml:space="preserve">ми образовательных отношений. </w:t>
      </w:r>
    </w:p>
    <w:p w:rsidR="003D4FF0" w:rsidRPr="00F15B95" w:rsidRDefault="003D4FF0" w:rsidP="003D4FF0">
      <w:pPr>
        <w:shd w:val="clear" w:color="auto" w:fill="FFFFFF"/>
        <w:spacing w:after="0" w:line="240" w:lineRule="auto"/>
        <w:jc w:val="both"/>
        <w:rPr>
          <w:rFonts w:ascii="Times New Roman" w:hAnsi="Times New Roman" w:cs="Times New Roman"/>
          <w:i/>
          <w:sz w:val="24"/>
          <w:szCs w:val="24"/>
          <w:u w:val="single"/>
        </w:rPr>
      </w:pPr>
      <w:r w:rsidRPr="003D4FF0">
        <w:rPr>
          <w:rFonts w:ascii="Times New Roman" w:hAnsi="Times New Roman" w:cs="Times New Roman"/>
          <w:b/>
          <w:sz w:val="24"/>
          <w:szCs w:val="24"/>
        </w:rPr>
        <w:t xml:space="preserve">Образовательная область «Иностранный язык» </w:t>
      </w:r>
      <w:r w:rsidRPr="003D4FF0">
        <w:rPr>
          <w:rFonts w:ascii="Times New Roman" w:hAnsi="Times New Roman" w:cs="Times New Roman"/>
          <w:sz w:val="24"/>
          <w:szCs w:val="24"/>
        </w:rPr>
        <w:t xml:space="preserve">представлена учебным предметом </w:t>
      </w:r>
      <w:r w:rsidRPr="00F15B95">
        <w:rPr>
          <w:rFonts w:ascii="Times New Roman" w:hAnsi="Times New Roman" w:cs="Times New Roman"/>
          <w:b/>
          <w:sz w:val="24"/>
          <w:szCs w:val="24"/>
          <w:u w:val="single"/>
        </w:rPr>
        <w:t>«</w:t>
      </w:r>
      <w:r w:rsidRPr="00F15B95">
        <w:rPr>
          <w:rFonts w:ascii="Times New Roman" w:hAnsi="Times New Roman" w:cs="Times New Roman"/>
          <w:b/>
          <w:i/>
          <w:sz w:val="24"/>
          <w:szCs w:val="24"/>
          <w:u w:val="single"/>
        </w:rPr>
        <w:t>Иностранный язык</w:t>
      </w:r>
      <w:r w:rsidRPr="00F15B95">
        <w:rPr>
          <w:rFonts w:ascii="Times New Roman" w:hAnsi="Times New Roman" w:cs="Times New Roman"/>
          <w:b/>
          <w:sz w:val="24"/>
          <w:szCs w:val="24"/>
          <w:u w:val="single"/>
        </w:rPr>
        <w:t>»</w:t>
      </w:r>
      <w:r w:rsidRPr="003D4FF0">
        <w:rPr>
          <w:rFonts w:ascii="Times New Roman" w:hAnsi="Times New Roman" w:cs="Times New Roman"/>
          <w:sz w:val="24"/>
          <w:szCs w:val="24"/>
        </w:rPr>
        <w:t xml:space="preserve"> (английский язык, французский язык). </w:t>
      </w:r>
      <w:r w:rsidRPr="003D4FF0">
        <w:rPr>
          <w:rFonts w:ascii="Times New Roman" w:hAnsi="Times New Roman" w:cs="Times New Roman"/>
          <w:b/>
          <w:i/>
          <w:sz w:val="24"/>
          <w:szCs w:val="24"/>
        </w:rPr>
        <w:t xml:space="preserve"> </w:t>
      </w:r>
      <w:r w:rsidRPr="003D4FF0">
        <w:rPr>
          <w:rFonts w:ascii="Times New Roman" w:hAnsi="Times New Roman" w:cs="Times New Roman"/>
          <w:sz w:val="24"/>
          <w:szCs w:val="24"/>
        </w:rPr>
        <w:t xml:space="preserve">Количество часов, отведенных на изучение данного предмета: </w:t>
      </w:r>
      <w:r w:rsidRPr="003D4FF0">
        <w:rPr>
          <w:rFonts w:ascii="Times New Roman" w:hAnsi="Times New Roman" w:cs="Times New Roman"/>
          <w:i/>
          <w:sz w:val="24"/>
          <w:szCs w:val="24"/>
          <w:u w:val="single"/>
        </w:rPr>
        <w:t xml:space="preserve">английский язык </w:t>
      </w:r>
      <w:r w:rsidRPr="003D4FF0">
        <w:rPr>
          <w:rFonts w:ascii="Times New Roman" w:hAnsi="Times New Roman" w:cs="Times New Roman"/>
          <w:sz w:val="24"/>
          <w:szCs w:val="24"/>
          <w:u w:val="single"/>
        </w:rPr>
        <w:t xml:space="preserve">– в </w:t>
      </w:r>
      <w:r w:rsidRPr="003D4FF0">
        <w:rPr>
          <w:rFonts w:ascii="Times New Roman" w:hAnsi="Times New Roman" w:cs="Times New Roman"/>
          <w:i/>
          <w:sz w:val="24"/>
          <w:szCs w:val="24"/>
          <w:u w:val="single"/>
        </w:rPr>
        <w:t>6 - 9 классе составляет по 3 часа в неделю</w:t>
      </w:r>
      <w:r w:rsidRPr="003D4FF0">
        <w:rPr>
          <w:rFonts w:ascii="Times New Roman" w:hAnsi="Times New Roman" w:cs="Times New Roman"/>
          <w:sz w:val="24"/>
          <w:szCs w:val="24"/>
        </w:rPr>
        <w:t xml:space="preserve">; </w:t>
      </w:r>
      <w:r w:rsidRPr="003D4FF0">
        <w:rPr>
          <w:rFonts w:ascii="Times New Roman" w:hAnsi="Times New Roman" w:cs="Times New Roman"/>
          <w:i/>
          <w:sz w:val="24"/>
          <w:szCs w:val="24"/>
          <w:u w:val="single"/>
        </w:rPr>
        <w:t>французский язык (второй иностранный язык) – в 8 классе составляет по 1 часу в неделю и 1 час в неделю в форме кружка «Занимательный французский».</w:t>
      </w:r>
      <w:r w:rsidRPr="003D4FF0">
        <w:rPr>
          <w:rFonts w:ascii="Times New Roman" w:hAnsi="Times New Roman" w:cs="Times New Roman"/>
          <w:sz w:val="24"/>
          <w:szCs w:val="24"/>
        </w:rPr>
        <w:t xml:space="preserve"> В 6, 7, 9 классах второй иностранный язык не изучается по заявлениям родителей (законных представителей).</w:t>
      </w:r>
    </w:p>
    <w:p w:rsidR="003D4FF0" w:rsidRPr="003D4FF0" w:rsidRDefault="003D4FF0" w:rsidP="003D4FF0">
      <w:pPr>
        <w:shd w:val="clear" w:color="auto" w:fill="FFFFFF"/>
        <w:spacing w:after="0" w:line="240" w:lineRule="auto"/>
        <w:ind w:firstLine="708"/>
        <w:jc w:val="both"/>
        <w:rPr>
          <w:rFonts w:ascii="Times New Roman" w:hAnsi="Times New Roman" w:cs="Times New Roman"/>
          <w:sz w:val="24"/>
          <w:szCs w:val="24"/>
        </w:rPr>
      </w:pPr>
      <w:r w:rsidRPr="003D4FF0">
        <w:rPr>
          <w:rFonts w:ascii="Times New Roman" w:hAnsi="Times New Roman" w:cs="Times New Roman"/>
          <w:sz w:val="24"/>
          <w:szCs w:val="24"/>
        </w:rPr>
        <w:t xml:space="preserve">Изучение английского языка ведется по государственной программе «Английский язык для школ с углубленным изучением иностранного языка». </w:t>
      </w:r>
    </w:p>
    <w:p w:rsidR="003D4FF0" w:rsidRPr="003D4FF0" w:rsidRDefault="003D4FF0" w:rsidP="003D4FF0">
      <w:pPr>
        <w:shd w:val="clear" w:color="auto" w:fill="FFFFFF"/>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ab/>
        <w:t>В целях углубленного изучения английского языка и его практического использования в учебный план в 8   классе    добавлено    по   1    часу   из части, формируемой участниками образовательных отношений.  В виду малой численности обучающихся в классах, деление на группы не производится.</w:t>
      </w:r>
    </w:p>
    <w:p w:rsidR="003D4FF0" w:rsidRPr="003D4FF0" w:rsidRDefault="003D4FF0" w:rsidP="003D4FF0">
      <w:pPr>
        <w:pStyle w:val="11"/>
        <w:shd w:val="clear" w:color="auto" w:fill="auto"/>
        <w:spacing w:after="0" w:line="240" w:lineRule="auto"/>
        <w:ind w:left="20" w:right="20" w:hanging="20"/>
        <w:rPr>
          <w:rFonts w:ascii="Times New Roman" w:hAnsi="Times New Roman" w:cs="Times New Roman"/>
          <w:sz w:val="24"/>
          <w:szCs w:val="24"/>
        </w:rPr>
      </w:pPr>
      <w:r w:rsidRPr="00F15B95">
        <w:rPr>
          <w:rFonts w:ascii="Times New Roman" w:hAnsi="Times New Roman" w:cs="Times New Roman"/>
          <w:b/>
          <w:i/>
          <w:sz w:val="24"/>
          <w:szCs w:val="24"/>
          <w:u w:val="single"/>
        </w:rPr>
        <w:t>Информатика и ИКТ</w:t>
      </w:r>
      <w:r w:rsidRPr="003D4FF0">
        <w:rPr>
          <w:rFonts w:ascii="Times New Roman" w:hAnsi="Times New Roman" w:cs="Times New Roman"/>
          <w:b/>
          <w:i/>
          <w:sz w:val="24"/>
          <w:szCs w:val="24"/>
        </w:rPr>
        <w:t>.</w:t>
      </w:r>
      <w:r w:rsidRPr="003D4FF0">
        <w:rPr>
          <w:rFonts w:ascii="Times New Roman" w:hAnsi="Times New Roman" w:cs="Times New Roman"/>
          <w:sz w:val="24"/>
          <w:szCs w:val="24"/>
        </w:rPr>
        <w:t xml:space="preserve"> Количество часов, отведенных на изучение информатики, в 7,8,9 классе соответствует федеральному компоненту учебного плана и составляет </w:t>
      </w:r>
      <w:r w:rsidRPr="003D4FF0">
        <w:rPr>
          <w:rFonts w:ascii="Times New Roman" w:hAnsi="Times New Roman" w:cs="Times New Roman"/>
          <w:i/>
          <w:sz w:val="24"/>
          <w:szCs w:val="24"/>
          <w:u w:val="single"/>
        </w:rPr>
        <w:t xml:space="preserve">1 час в неделю. </w:t>
      </w:r>
      <w:r w:rsidRPr="003D4FF0">
        <w:rPr>
          <w:rFonts w:ascii="Times New Roman" w:hAnsi="Times New Roman" w:cs="Times New Roman"/>
          <w:sz w:val="24"/>
          <w:szCs w:val="24"/>
        </w:rPr>
        <w:t>Проводится на базе МУК №4 в рамках договора сетевой организации.</w:t>
      </w:r>
    </w:p>
    <w:p w:rsidR="003D4FF0" w:rsidRPr="003D4FF0" w:rsidRDefault="003D4FF0" w:rsidP="003D4FF0">
      <w:pPr>
        <w:spacing w:after="0" w:line="240" w:lineRule="auto"/>
        <w:jc w:val="both"/>
        <w:rPr>
          <w:rFonts w:ascii="Times New Roman" w:hAnsi="Times New Roman" w:cs="Times New Roman"/>
          <w:sz w:val="24"/>
          <w:szCs w:val="24"/>
        </w:rPr>
      </w:pPr>
      <w:r w:rsidRPr="00F15B95">
        <w:rPr>
          <w:rFonts w:ascii="Times New Roman" w:hAnsi="Times New Roman" w:cs="Times New Roman"/>
          <w:b/>
          <w:bCs/>
          <w:i/>
          <w:sz w:val="24"/>
          <w:szCs w:val="24"/>
          <w:u w:val="single"/>
        </w:rPr>
        <w:t>Основы духовно-нравственной культуры народов России</w:t>
      </w:r>
      <w:r w:rsidRPr="003D4FF0">
        <w:rPr>
          <w:rFonts w:ascii="Times New Roman" w:hAnsi="Times New Roman" w:cs="Times New Roman"/>
          <w:bCs/>
          <w:sz w:val="24"/>
          <w:szCs w:val="24"/>
        </w:rPr>
        <w:t xml:space="preserve"> (курс ОДНКНР) реализуется в 6 классе в количестве 0,5 часа из части, формируемой участниками образовательных отношений в виде модуля </w:t>
      </w:r>
      <w:r w:rsidRPr="003D4FF0">
        <w:rPr>
          <w:rFonts w:ascii="Times New Roman" w:hAnsi="Times New Roman" w:cs="Times New Roman"/>
          <w:b/>
          <w:bCs/>
          <w:i/>
          <w:sz w:val="24"/>
          <w:szCs w:val="24"/>
        </w:rPr>
        <w:t>«Духовное развитие человека и общества»</w:t>
      </w:r>
      <w:r w:rsidRPr="003D4FF0">
        <w:rPr>
          <w:rFonts w:ascii="Times New Roman" w:hAnsi="Times New Roman" w:cs="Times New Roman"/>
          <w:bCs/>
          <w:sz w:val="24"/>
          <w:szCs w:val="24"/>
        </w:rPr>
        <w:t xml:space="preserve"> на основании письма Министерства образования и науки от 25.05.2015 об изучении предметных областей: «Основы религиозных культур и светской этики» и «Основы духовно-нравственной культуры народов </w:t>
      </w:r>
      <w:proofErr w:type="gramStart"/>
      <w:r w:rsidRPr="003D4FF0">
        <w:rPr>
          <w:rFonts w:ascii="Times New Roman" w:hAnsi="Times New Roman" w:cs="Times New Roman"/>
          <w:bCs/>
          <w:sz w:val="24"/>
          <w:szCs w:val="24"/>
        </w:rPr>
        <w:t xml:space="preserve">России»  </w:t>
      </w:r>
      <w:r w:rsidRPr="003D4FF0">
        <w:rPr>
          <w:rFonts w:ascii="Times New Roman" w:hAnsi="Times New Roman" w:cs="Times New Roman"/>
          <w:sz w:val="24"/>
          <w:szCs w:val="24"/>
        </w:rPr>
        <w:t>(</w:t>
      </w:r>
      <w:proofErr w:type="gramEnd"/>
      <w:r w:rsidRPr="003D4FF0">
        <w:rPr>
          <w:rFonts w:ascii="Times New Roman" w:hAnsi="Times New Roman" w:cs="Times New Roman"/>
          <w:sz w:val="24"/>
          <w:szCs w:val="24"/>
        </w:rPr>
        <w:t xml:space="preserve">по заявлению родителей (законных представителей). </w:t>
      </w:r>
      <w:r w:rsidRPr="003D4FF0">
        <w:rPr>
          <w:rFonts w:ascii="Times New Roman" w:hAnsi="Times New Roman" w:cs="Times New Roman"/>
          <w:color w:val="000000"/>
          <w:sz w:val="24"/>
          <w:szCs w:val="24"/>
        </w:rPr>
        <w:t xml:space="preserve">Данный </w:t>
      </w:r>
      <w:proofErr w:type="gramStart"/>
      <w:r w:rsidRPr="003D4FF0">
        <w:rPr>
          <w:rFonts w:ascii="Times New Roman" w:hAnsi="Times New Roman" w:cs="Times New Roman"/>
          <w:color w:val="000000"/>
          <w:sz w:val="24"/>
          <w:szCs w:val="24"/>
        </w:rPr>
        <w:t>модуль  обеспечивает</w:t>
      </w:r>
      <w:proofErr w:type="gramEnd"/>
      <w:r w:rsidRPr="003D4FF0">
        <w:rPr>
          <w:rFonts w:ascii="Times New Roman" w:hAnsi="Times New Roman" w:cs="Times New Roman"/>
          <w:color w:val="000000"/>
          <w:sz w:val="24"/>
          <w:szCs w:val="24"/>
        </w:rPr>
        <w:t xml:space="preserve"> знание норм морали, культурных традиций народов России, формирует представление об исторической роли традиционных религий и гражданского общества в становлении российской государственности.</w:t>
      </w:r>
    </w:p>
    <w:p w:rsidR="003D4FF0" w:rsidRPr="00F15B95" w:rsidRDefault="003D4FF0" w:rsidP="003D4FF0">
      <w:pPr>
        <w:shd w:val="clear" w:color="auto" w:fill="FFFFFF"/>
        <w:spacing w:after="0" w:line="240" w:lineRule="auto"/>
        <w:jc w:val="both"/>
        <w:rPr>
          <w:rFonts w:ascii="Times New Roman" w:hAnsi="Times New Roman" w:cs="Times New Roman"/>
          <w:i/>
          <w:sz w:val="24"/>
          <w:szCs w:val="24"/>
          <w:u w:val="single"/>
        </w:rPr>
      </w:pPr>
      <w:r w:rsidRPr="003D4FF0">
        <w:rPr>
          <w:rFonts w:ascii="Times New Roman" w:hAnsi="Times New Roman" w:cs="Times New Roman"/>
          <w:sz w:val="24"/>
          <w:szCs w:val="24"/>
        </w:rPr>
        <w:t xml:space="preserve">Учебный предмет </w:t>
      </w:r>
      <w:r w:rsidRPr="00F15B95">
        <w:rPr>
          <w:rFonts w:ascii="Times New Roman" w:hAnsi="Times New Roman" w:cs="Times New Roman"/>
          <w:b/>
          <w:sz w:val="24"/>
          <w:szCs w:val="24"/>
          <w:u w:val="single"/>
        </w:rPr>
        <w:t>«Технология</w:t>
      </w:r>
      <w:r w:rsidRPr="00F15B95">
        <w:rPr>
          <w:rFonts w:ascii="Times New Roman" w:hAnsi="Times New Roman" w:cs="Times New Roman"/>
          <w:sz w:val="24"/>
          <w:szCs w:val="24"/>
          <w:u w:val="single"/>
        </w:rPr>
        <w:t>»</w:t>
      </w:r>
      <w:r w:rsidRPr="003D4FF0">
        <w:rPr>
          <w:rFonts w:ascii="Times New Roman" w:hAnsi="Times New Roman" w:cs="Times New Roman"/>
          <w:sz w:val="24"/>
          <w:szCs w:val="24"/>
        </w:rPr>
        <w:t xml:space="preserve"> изучается </w:t>
      </w:r>
      <w:r w:rsidRPr="003D4FF0">
        <w:rPr>
          <w:rFonts w:ascii="Times New Roman" w:hAnsi="Times New Roman" w:cs="Times New Roman"/>
          <w:i/>
          <w:sz w:val="24"/>
          <w:szCs w:val="24"/>
          <w:u w:val="single"/>
        </w:rPr>
        <w:t>в 6,7 классе по 2 часа в неделю, в 8 классе по 1 часу в неделю</w:t>
      </w:r>
      <w:r w:rsidRPr="003D4FF0">
        <w:rPr>
          <w:rFonts w:ascii="Times New Roman" w:hAnsi="Times New Roman" w:cs="Times New Roman"/>
          <w:i/>
          <w:sz w:val="24"/>
          <w:szCs w:val="24"/>
        </w:rPr>
        <w:t xml:space="preserve"> </w:t>
      </w:r>
      <w:r w:rsidRPr="003D4FF0">
        <w:rPr>
          <w:rFonts w:ascii="Times New Roman" w:hAnsi="Times New Roman" w:cs="Times New Roman"/>
          <w:sz w:val="24"/>
          <w:szCs w:val="24"/>
        </w:rPr>
        <w:t>проводится на базе МУК №4 в рамках договора сетевой организации. В 6-8 классе предмет «Технология» включает в себя базовые модули «Технический труд. Создание изделий из конструкционных и поделочных материалов» (для мальчиков), «Обслуживающий труд. Создание изделий из текстильных и поделочных материалов; кулинария» (для девочек).</w:t>
      </w:r>
    </w:p>
    <w:p w:rsidR="003D4FF0" w:rsidRPr="003D4FF0" w:rsidRDefault="003D4FF0" w:rsidP="003D4FF0">
      <w:pPr>
        <w:pStyle w:val="afffd"/>
        <w:spacing w:before="0" w:beforeAutospacing="0" w:after="0" w:afterAutospacing="0"/>
        <w:jc w:val="both"/>
        <w:rPr>
          <w:i/>
          <w:u w:val="single"/>
        </w:rPr>
      </w:pPr>
      <w:r w:rsidRPr="003D4FF0">
        <w:rPr>
          <w:b/>
          <w:i/>
        </w:rPr>
        <w:t>Основы безопасности жизнедеятельности.</w:t>
      </w:r>
      <w:r w:rsidRPr="003D4FF0">
        <w:t xml:space="preserve"> Данный предмет изучается в</w:t>
      </w:r>
      <w:r w:rsidRPr="003D4FF0">
        <w:rPr>
          <w:i/>
          <w:u w:val="single"/>
        </w:rPr>
        <w:t xml:space="preserve"> 7,8,9 классе по 1 часу в </w:t>
      </w:r>
      <w:proofErr w:type="gramStart"/>
      <w:r w:rsidRPr="003D4FF0">
        <w:rPr>
          <w:i/>
          <w:u w:val="single"/>
        </w:rPr>
        <w:t>неделю,  в</w:t>
      </w:r>
      <w:proofErr w:type="gramEnd"/>
      <w:r w:rsidRPr="003D4FF0">
        <w:rPr>
          <w:i/>
          <w:u w:val="single"/>
        </w:rPr>
        <w:t xml:space="preserve"> 6 классе – по 0,5 час. в неделю за счет регионального компонента.</w:t>
      </w:r>
    </w:p>
    <w:p w:rsidR="003D4FF0" w:rsidRPr="003D4FF0" w:rsidRDefault="003D4FF0" w:rsidP="003D4FF0">
      <w:pPr>
        <w:shd w:val="clear" w:color="auto" w:fill="FFFFFF"/>
        <w:spacing w:after="0" w:line="240" w:lineRule="auto"/>
        <w:jc w:val="both"/>
        <w:rPr>
          <w:rFonts w:ascii="Times New Roman" w:hAnsi="Times New Roman" w:cs="Times New Roman"/>
          <w:color w:val="000000"/>
          <w:spacing w:val="3"/>
          <w:sz w:val="24"/>
          <w:szCs w:val="24"/>
        </w:rPr>
      </w:pPr>
      <w:r w:rsidRPr="003D4FF0">
        <w:rPr>
          <w:rFonts w:ascii="Times New Roman" w:hAnsi="Times New Roman" w:cs="Times New Roman"/>
          <w:b/>
          <w:color w:val="000000"/>
          <w:spacing w:val="3"/>
          <w:sz w:val="24"/>
          <w:szCs w:val="24"/>
        </w:rPr>
        <w:t>Вторая часть учебного плана</w:t>
      </w:r>
      <w:r w:rsidRPr="003D4FF0">
        <w:rPr>
          <w:rFonts w:ascii="Times New Roman" w:hAnsi="Times New Roman" w:cs="Times New Roman"/>
          <w:color w:val="000000"/>
          <w:spacing w:val="3"/>
          <w:sz w:val="24"/>
          <w:szCs w:val="24"/>
        </w:rPr>
        <w:t xml:space="preserve"> направлена на реализацию регионального компонента и части, формируемой участниками образовательных отношений.</w:t>
      </w:r>
    </w:p>
    <w:p w:rsidR="003D4FF0" w:rsidRPr="00F15B95" w:rsidRDefault="003D4FF0" w:rsidP="00F15B95">
      <w:pPr>
        <w:shd w:val="clear" w:color="auto" w:fill="FFFFFF"/>
        <w:spacing w:after="0" w:line="240" w:lineRule="auto"/>
        <w:jc w:val="both"/>
        <w:rPr>
          <w:rFonts w:ascii="Times New Roman" w:hAnsi="Times New Roman" w:cs="Times New Roman"/>
          <w:color w:val="000000"/>
          <w:spacing w:val="3"/>
          <w:sz w:val="24"/>
          <w:szCs w:val="24"/>
        </w:rPr>
      </w:pPr>
      <w:r w:rsidRPr="003D4FF0">
        <w:rPr>
          <w:rFonts w:ascii="Times New Roman" w:hAnsi="Times New Roman" w:cs="Times New Roman"/>
          <w:i/>
          <w:color w:val="000000"/>
          <w:spacing w:val="3"/>
          <w:sz w:val="24"/>
          <w:szCs w:val="24"/>
        </w:rPr>
        <w:t xml:space="preserve">          Региональный компонент </w:t>
      </w:r>
      <w:r w:rsidRPr="003D4FF0">
        <w:rPr>
          <w:rFonts w:ascii="Times New Roman" w:hAnsi="Times New Roman" w:cs="Times New Roman"/>
          <w:color w:val="000000"/>
          <w:spacing w:val="3"/>
          <w:sz w:val="24"/>
          <w:szCs w:val="24"/>
        </w:rPr>
        <w:t>отвечает потребностям и интересам в области образования, обеспечивает вариативность образования и позволяет более полно реализовать социальный заказ на образовательные услуги.</w:t>
      </w:r>
    </w:p>
    <w:p w:rsidR="003D4FF0" w:rsidRPr="003D4FF0" w:rsidRDefault="003D4FF0" w:rsidP="003D4FF0">
      <w:pPr>
        <w:shd w:val="clear" w:color="auto" w:fill="FFFFFF"/>
        <w:spacing w:after="0" w:line="240" w:lineRule="auto"/>
        <w:jc w:val="both"/>
        <w:rPr>
          <w:rFonts w:ascii="Times New Roman" w:hAnsi="Times New Roman" w:cs="Times New Roman"/>
          <w:sz w:val="24"/>
          <w:szCs w:val="24"/>
        </w:rPr>
      </w:pPr>
      <w:r w:rsidRPr="003D4FF0">
        <w:rPr>
          <w:rFonts w:ascii="Times New Roman" w:hAnsi="Times New Roman" w:cs="Times New Roman"/>
          <w:b/>
          <w:i/>
          <w:sz w:val="24"/>
          <w:szCs w:val="24"/>
        </w:rPr>
        <w:t xml:space="preserve">Региональный компонент </w:t>
      </w:r>
      <w:r w:rsidRPr="003D4FF0">
        <w:rPr>
          <w:rFonts w:ascii="Times New Roman" w:hAnsi="Times New Roman" w:cs="Times New Roman"/>
          <w:sz w:val="24"/>
          <w:szCs w:val="24"/>
        </w:rPr>
        <w:t>в структуре учебного плана гимназии представлен предметами:</w:t>
      </w:r>
    </w:p>
    <w:p w:rsidR="003D4FF0" w:rsidRPr="003D4FF0" w:rsidRDefault="003D4FF0" w:rsidP="00F520B5">
      <w:pPr>
        <w:numPr>
          <w:ilvl w:val="0"/>
          <w:numId w:val="46"/>
        </w:numPr>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Учебный предмет «</w:t>
      </w:r>
      <w:r w:rsidRPr="003D4FF0">
        <w:rPr>
          <w:rFonts w:ascii="Times New Roman" w:hAnsi="Times New Roman" w:cs="Times New Roman"/>
          <w:i/>
          <w:sz w:val="24"/>
          <w:szCs w:val="24"/>
        </w:rPr>
        <w:t xml:space="preserve">Регионоведение» </w:t>
      </w:r>
      <w:r w:rsidRPr="003D4FF0">
        <w:rPr>
          <w:rFonts w:ascii="Times New Roman" w:hAnsi="Times New Roman" w:cs="Times New Roman"/>
          <w:sz w:val="24"/>
          <w:szCs w:val="24"/>
        </w:rPr>
        <w:t xml:space="preserve">изучается в 8,9 классе в количестве по 1 часу и представлен историческим регионоведением; 6,7 классе - интегрирован с учебными предметами «История», «Обществознание», «Информатика» в виде отдельного модуля через создание и защиту проектов </w:t>
      </w:r>
      <w:proofErr w:type="spellStart"/>
      <w:r w:rsidRPr="003D4FF0">
        <w:rPr>
          <w:rFonts w:ascii="Times New Roman" w:hAnsi="Times New Roman" w:cs="Times New Roman"/>
          <w:sz w:val="24"/>
          <w:szCs w:val="24"/>
        </w:rPr>
        <w:t>регионоведческой</w:t>
      </w:r>
      <w:proofErr w:type="spellEnd"/>
      <w:r w:rsidRPr="003D4FF0">
        <w:rPr>
          <w:rFonts w:ascii="Times New Roman" w:hAnsi="Times New Roman" w:cs="Times New Roman"/>
          <w:sz w:val="24"/>
          <w:szCs w:val="24"/>
        </w:rPr>
        <w:t xml:space="preserve"> (исторической) направленности</w:t>
      </w:r>
    </w:p>
    <w:p w:rsidR="003D4FF0" w:rsidRPr="003D4FF0" w:rsidRDefault="003D4FF0" w:rsidP="003D4FF0">
      <w:pPr>
        <w:spacing w:after="0" w:line="240" w:lineRule="auto"/>
        <w:jc w:val="both"/>
        <w:rPr>
          <w:rFonts w:ascii="Times New Roman" w:hAnsi="Times New Roman" w:cs="Times New Roman"/>
          <w:sz w:val="24"/>
          <w:szCs w:val="24"/>
        </w:rPr>
      </w:pPr>
    </w:p>
    <w:p w:rsidR="003D4FF0" w:rsidRPr="003D4FF0" w:rsidRDefault="003D4FF0" w:rsidP="003D4FF0">
      <w:pPr>
        <w:spacing w:after="0" w:line="240" w:lineRule="auto"/>
        <w:jc w:val="both"/>
        <w:rPr>
          <w:rFonts w:ascii="Times New Roman" w:hAnsi="Times New Roman" w:cs="Times New Roman"/>
          <w:sz w:val="24"/>
          <w:szCs w:val="24"/>
        </w:rPr>
      </w:pPr>
      <w:r w:rsidRPr="003D4FF0">
        <w:rPr>
          <w:rFonts w:ascii="Times New Roman" w:hAnsi="Times New Roman" w:cs="Times New Roman"/>
          <w:b/>
          <w:i/>
          <w:sz w:val="24"/>
          <w:szCs w:val="24"/>
        </w:rPr>
        <w:lastRenderedPageBreak/>
        <w:t>Часть учебного плана, формируемая участниками образовательных отношений,</w:t>
      </w:r>
      <w:r w:rsidRPr="003D4FF0">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D4FF0" w:rsidRPr="003D4FF0" w:rsidRDefault="003D4FF0" w:rsidP="003D4FF0">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3D4FF0">
        <w:rPr>
          <w:rFonts w:ascii="Times New Roman" w:hAnsi="Times New Roman" w:cs="Times New Roman"/>
          <w:sz w:val="24"/>
          <w:szCs w:val="24"/>
        </w:rPr>
        <w:t>Время, отводимое на данную часть учебного плана, использовано на:</w:t>
      </w:r>
    </w:p>
    <w:p w:rsidR="003D4FF0" w:rsidRPr="003D4FF0" w:rsidRDefault="003D4FF0" w:rsidP="003D4FF0">
      <w:pPr>
        <w:shd w:val="clear" w:color="auto" w:fill="FFFFFF"/>
        <w:spacing w:after="0" w:line="240" w:lineRule="auto"/>
        <w:jc w:val="both"/>
        <w:rPr>
          <w:rFonts w:ascii="Times New Roman" w:hAnsi="Times New Roman" w:cs="Times New Roman"/>
          <w:sz w:val="24"/>
          <w:szCs w:val="24"/>
        </w:rPr>
      </w:pPr>
      <w:r w:rsidRPr="003D4FF0">
        <w:rPr>
          <w:rFonts w:ascii="Times New Roman" w:hAnsi="Times New Roman" w:cs="Times New Roman"/>
          <w:sz w:val="24"/>
          <w:szCs w:val="24"/>
        </w:rPr>
        <w:t xml:space="preserve">1. 1 час в 8 классе добавлен на изучение предмета </w:t>
      </w:r>
      <w:r w:rsidRPr="003D4FF0">
        <w:rPr>
          <w:rFonts w:ascii="Times New Roman" w:hAnsi="Times New Roman" w:cs="Times New Roman"/>
          <w:b/>
          <w:i/>
          <w:sz w:val="24"/>
          <w:szCs w:val="24"/>
        </w:rPr>
        <w:t>«Английский язык»</w:t>
      </w:r>
      <w:r w:rsidRPr="003D4FF0">
        <w:rPr>
          <w:rFonts w:ascii="Times New Roman" w:hAnsi="Times New Roman" w:cs="Times New Roman"/>
          <w:sz w:val="24"/>
          <w:szCs w:val="24"/>
        </w:rPr>
        <w:t xml:space="preserve"> с целью формирования коммуникативной компетенции </w:t>
      </w:r>
      <w:r w:rsidRPr="003D4FF0">
        <w:rPr>
          <w:rFonts w:ascii="Times New Roman" w:hAnsi="Times New Roman" w:cs="Times New Roman"/>
          <w:color w:val="000000"/>
          <w:sz w:val="24"/>
          <w:szCs w:val="24"/>
        </w:rPr>
        <w:t>в соответствии с гуманитарным профилем гимназии</w:t>
      </w:r>
      <w:r w:rsidRPr="003D4FF0">
        <w:rPr>
          <w:rFonts w:ascii="Times New Roman" w:hAnsi="Times New Roman" w:cs="Times New Roman"/>
          <w:sz w:val="24"/>
          <w:szCs w:val="24"/>
        </w:rPr>
        <w:t>.</w:t>
      </w:r>
    </w:p>
    <w:p w:rsidR="003D4FF0" w:rsidRPr="003D4FF0" w:rsidRDefault="003D4FF0" w:rsidP="003D4FF0">
      <w:pPr>
        <w:shd w:val="clear" w:color="auto" w:fill="FFFFFF"/>
        <w:spacing w:after="0" w:line="240" w:lineRule="auto"/>
        <w:jc w:val="both"/>
        <w:rPr>
          <w:rFonts w:ascii="Times New Roman" w:hAnsi="Times New Roman" w:cs="Times New Roman"/>
          <w:bCs/>
          <w:sz w:val="24"/>
          <w:szCs w:val="24"/>
        </w:rPr>
      </w:pPr>
      <w:r w:rsidRPr="003D4FF0">
        <w:rPr>
          <w:rFonts w:ascii="Times New Roman" w:hAnsi="Times New Roman" w:cs="Times New Roman"/>
          <w:color w:val="000000"/>
          <w:sz w:val="24"/>
          <w:szCs w:val="24"/>
        </w:rPr>
        <w:t xml:space="preserve">2. В 6 классе 0,5 час. в неделю отдано на изучение </w:t>
      </w:r>
      <w:r w:rsidRPr="003D4FF0">
        <w:rPr>
          <w:rFonts w:ascii="Times New Roman" w:hAnsi="Times New Roman" w:cs="Times New Roman"/>
          <w:bCs/>
          <w:sz w:val="24"/>
          <w:szCs w:val="24"/>
        </w:rPr>
        <w:t>курса ОДНКНР.</w:t>
      </w:r>
    </w:p>
    <w:p w:rsidR="003D4FF0" w:rsidRPr="003D4FF0" w:rsidRDefault="003D4FF0" w:rsidP="003D4FF0">
      <w:pPr>
        <w:shd w:val="clear" w:color="auto" w:fill="FFFFFF"/>
        <w:spacing w:after="0" w:line="240" w:lineRule="auto"/>
        <w:jc w:val="both"/>
        <w:rPr>
          <w:rFonts w:ascii="Times New Roman" w:hAnsi="Times New Roman" w:cs="Times New Roman"/>
          <w:color w:val="000000"/>
          <w:sz w:val="24"/>
          <w:szCs w:val="24"/>
        </w:rPr>
      </w:pPr>
      <w:r w:rsidRPr="003D4FF0">
        <w:rPr>
          <w:rFonts w:ascii="Times New Roman" w:hAnsi="Times New Roman" w:cs="Times New Roman"/>
          <w:bCs/>
          <w:sz w:val="24"/>
          <w:szCs w:val="24"/>
        </w:rPr>
        <w:t xml:space="preserve">3. </w:t>
      </w:r>
      <w:r w:rsidRPr="003D4FF0">
        <w:rPr>
          <w:rStyle w:val="propis"/>
          <w:rFonts w:ascii="Times New Roman" w:hAnsi="Times New Roman" w:cs="Times New Roman"/>
          <w:sz w:val="24"/>
          <w:szCs w:val="24"/>
        </w:rPr>
        <w:t xml:space="preserve">На изучение учебных предметов «Родной (русский) язык» и «Родная (русская) литература» в части учебного плана, </w:t>
      </w:r>
      <w:r w:rsidRPr="003D4FF0">
        <w:rPr>
          <w:rFonts w:ascii="Times New Roman" w:hAnsi="Times New Roman" w:cs="Times New Roman"/>
          <w:sz w:val="24"/>
          <w:szCs w:val="24"/>
        </w:rPr>
        <w:t>формируемая участниками образовательных отношений</w:t>
      </w:r>
      <w:r w:rsidRPr="003D4FF0">
        <w:rPr>
          <w:rStyle w:val="propis"/>
          <w:rFonts w:ascii="Times New Roman" w:hAnsi="Times New Roman" w:cs="Times New Roman"/>
          <w:sz w:val="24"/>
          <w:szCs w:val="24"/>
        </w:rPr>
        <w:t xml:space="preserve">, отводится в 6 классе по 1 часу на каждый предмет, в 7 классе на «Родной (русский) язык» 1 час в неделю, в 9 классе на изучение учебных предметов «Родной (русский) язык» и «Родная (русская) литература» отводится по 0,5 часа на каждый предмет. </w:t>
      </w:r>
    </w:p>
    <w:p w:rsidR="003D4FF0" w:rsidRPr="003D4FF0" w:rsidRDefault="003D4FF0" w:rsidP="003D4FF0">
      <w:pPr>
        <w:spacing w:after="0" w:line="240" w:lineRule="auto"/>
        <w:jc w:val="both"/>
        <w:rPr>
          <w:rFonts w:ascii="Times New Roman" w:hAnsi="Times New Roman" w:cs="Times New Roman"/>
          <w:sz w:val="24"/>
          <w:szCs w:val="24"/>
        </w:rPr>
      </w:pPr>
    </w:p>
    <w:p w:rsidR="0000396A" w:rsidRPr="0006736D" w:rsidRDefault="009D49A7" w:rsidP="0006736D">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u w:val="single"/>
        </w:rPr>
      </w:pPr>
      <w:r w:rsidRPr="0006736D">
        <w:rPr>
          <w:rFonts w:ascii="Times New Roman" w:eastAsia="Times New Roman" w:hAnsi="Times New Roman" w:cs="Times New Roman"/>
          <w:b/>
          <w:i/>
          <w:color w:val="000000"/>
          <w:sz w:val="24"/>
          <w:szCs w:val="24"/>
          <w:u w:val="single"/>
        </w:rPr>
        <w:t>3.2. Календарный учебный график</w:t>
      </w:r>
    </w:p>
    <w:p w:rsidR="0000396A" w:rsidRPr="00E10C53" w:rsidRDefault="0000396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00396A" w:rsidRPr="00E10C53" w:rsidRDefault="009D49A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включая:</w:t>
      </w:r>
    </w:p>
    <w:p w:rsidR="0000396A" w:rsidRPr="00E10C53" w:rsidRDefault="009D49A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-даты начала и окончания учебного года;</w:t>
      </w:r>
    </w:p>
    <w:p w:rsidR="0000396A" w:rsidRPr="00E10C53" w:rsidRDefault="009D49A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-продолжительность учебного года, четвертей (триместров);</w:t>
      </w:r>
    </w:p>
    <w:p w:rsidR="0000396A" w:rsidRPr="00E10C53" w:rsidRDefault="009D49A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-сроки и продолжительность каникул;</w:t>
      </w:r>
    </w:p>
    <w:p w:rsidR="0000396A" w:rsidRPr="00E10C53" w:rsidRDefault="009D49A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-сроки проведения промежуточных аттестаций.</w:t>
      </w:r>
    </w:p>
    <w:p w:rsidR="0000396A" w:rsidRPr="00E10C53" w:rsidRDefault="0000396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00396A" w:rsidRPr="0006736D" w:rsidRDefault="009D49A7" w:rsidP="000673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ab/>
        <w:t xml:space="preserve">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образовательной организацией самостоятельно с учетом требований СанПиН и мнения участников образовательного процесса.   </w:t>
      </w:r>
    </w:p>
    <w:p w:rsidR="0006736D" w:rsidRPr="0006736D" w:rsidRDefault="0006736D" w:rsidP="0006736D">
      <w:pPr>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Календарный учебный график составлен для основной общеобразовательной программы основного общего образования в соответствии:</w:t>
      </w:r>
    </w:p>
    <w:p w:rsidR="0006736D" w:rsidRPr="0006736D" w:rsidRDefault="0006736D" w:rsidP="00F520B5">
      <w:pPr>
        <w:numPr>
          <w:ilvl w:val="0"/>
          <w:numId w:val="47"/>
        </w:numPr>
        <w:spacing w:after="0" w:line="240" w:lineRule="auto"/>
        <w:ind w:left="780" w:right="180"/>
        <w:contextualSpacing/>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с частью 1 статьи 34 Федерального закона от 29.12.2012 № 273-ФЗ «Об образовании в Российской Федерации»;</w:t>
      </w:r>
    </w:p>
    <w:p w:rsidR="0006736D" w:rsidRPr="0006736D" w:rsidRDefault="0006736D" w:rsidP="00F520B5">
      <w:pPr>
        <w:numPr>
          <w:ilvl w:val="0"/>
          <w:numId w:val="47"/>
        </w:numPr>
        <w:spacing w:after="0" w:line="240" w:lineRule="auto"/>
        <w:ind w:left="780" w:right="180"/>
        <w:contextualSpacing/>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06736D" w:rsidRPr="0006736D" w:rsidRDefault="0006736D" w:rsidP="00F520B5">
      <w:pPr>
        <w:numPr>
          <w:ilvl w:val="0"/>
          <w:numId w:val="47"/>
        </w:numPr>
        <w:spacing w:after="0" w:line="240" w:lineRule="auto"/>
        <w:ind w:left="780" w:right="180"/>
        <w:contextualSpacing/>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06736D" w:rsidRPr="0006736D" w:rsidRDefault="0006736D" w:rsidP="00F520B5">
      <w:pPr>
        <w:numPr>
          <w:ilvl w:val="0"/>
          <w:numId w:val="47"/>
        </w:numPr>
        <w:spacing w:after="0" w:line="240" w:lineRule="auto"/>
        <w:ind w:left="780" w:right="180"/>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 xml:space="preserve">ФГОС ООО, утвержденным приказом </w:t>
      </w:r>
      <w:proofErr w:type="spellStart"/>
      <w:r w:rsidRPr="0006736D">
        <w:rPr>
          <w:rFonts w:ascii="Times New Roman" w:hAnsi="Times New Roman" w:cs="Times New Roman"/>
          <w:color w:val="000000"/>
          <w:sz w:val="24"/>
          <w:szCs w:val="24"/>
        </w:rPr>
        <w:t>Минобнауки</w:t>
      </w:r>
      <w:proofErr w:type="spellEnd"/>
      <w:r w:rsidRPr="0006736D">
        <w:rPr>
          <w:rFonts w:ascii="Times New Roman" w:hAnsi="Times New Roman" w:cs="Times New Roman"/>
          <w:color w:val="000000"/>
          <w:sz w:val="24"/>
          <w:szCs w:val="24"/>
        </w:rPr>
        <w:t xml:space="preserve"> от 17.12.2010 № 1897.</w:t>
      </w:r>
    </w:p>
    <w:p w:rsidR="0006736D" w:rsidRPr="0006736D" w:rsidRDefault="0006736D" w:rsidP="0006736D">
      <w:pPr>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ab/>
        <w:t xml:space="preserve">В календарном учебном графике исключен 5-й класс в связи с прекращением их приема на обучение по ФГОС ООО, утвержденном приказом </w:t>
      </w:r>
      <w:proofErr w:type="spellStart"/>
      <w:r w:rsidRPr="0006736D">
        <w:rPr>
          <w:rFonts w:ascii="Times New Roman" w:hAnsi="Times New Roman" w:cs="Times New Roman"/>
          <w:color w:val="000000"/>
          <w:sz w:val="24"/>
          <w:szCs w:val="24"/>
        </w:rPr>
        <w:t>Минобрнауки</w:t>
      </w:r>
      <w:proofErr w:type="spellEnd"/>
      <w:r w:rsidRPr="0006736D">
        <w:rPr>
          <w:rFonts w:ascii="Times New Roman" w:hAnsi="Times New Roman" w:cs="Times New Roman"/>
          <w:color w:val="000000"/>
          <w:sz w:val="24"/>
          <w:szCs w:val="24"/>
        </w:rPr>
        <w:t xml:space="preserve"> от 17.12.2010 № 1897. </w:t>
      </w:r>
    </w:p>
    <w:p w:rsidR="0006736D" w:rsidRPr="0006736D" w:rsidRDefault="0006736D" w:rsidP="0006736D">
      <w:pPr>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ab/>
        <w:t xml:space="preserve">С 1 сентября 2022 года обучение в 5 классе осуществляется в соответствии с ФГОС ООО, утвержденном приказом </w:t>
      </w:r>
      <w:proofErr w:type="spellStart"/>
      <w:r w:rsidRPr="0006736D">
        <w:rPr>
          <w:rFonts w:ascii="Times New Roman" w:hAnsi="Times New Roman" w:cs="Times New Roman"/>
          <w:color w:val="000000"/>
          <w:sz w:val="24"/>
          <w:szCs w:val="24"/>
        </w:rPr>
        <w:t>Минпросвещения</w:t>
      </w:r>
      <w:proofErr w:type="spellEnd"/>
      <w:r w:rsidRPr="0006736D">
        <w:rPr>
          <w:rFonts w:ascii="Times New Roman" w:hAnsi="Times New Roman" w:cs="Times New Roman"/>
          <w:color w:val="000000"/>
          <w:sz w:val="24"/>
          <w:szCs w:val="24"/>
        </w:rPr>
        <w:t xml:space="preserve"> от 31.05.2021 № 287. </w:t>
      </w:r>
    </w:p>
    <w:p w:rsidR="0006736D" w:rsidRPr="0006736D" w:rsidRDefault="0006736D" w:rsidP="0006736D">
      <w:pPr>
        <w:spacing w:after="0" w:line="240" w:lineRule="auto"/>
        <w:rPr>
          <w:rFonts w:ascii="Times New Roman" w:hAnsi="Times New Roman" w:cs="Times New Roman"/>
          <w:b/>
          <w:bCs/>
          <w:color w:val="000000"/>
          <w:sz w:val="24"/>
          <w:szCs w:val="24"/>
        </w:rPr>
      </w:pP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1. Даты начала и окончания учебного года</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1.1. Дата начала учебного года: 01.09.2022.</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1.2. Дата окончания учебного года (6–</w:t>
      </w:r>
      <w:proofErr w:type="gramStart"/>
      <w:r w:rsidRPr="0006736D">
        <w:rPr>
          <w:rFonts w:ascii="Times New Roman" w:hAnsi="Times New Roman" w:cs="Times New Roman"/>
          <w:color w:val="000000"/>
          <w:sz w:val="24"/>
          <w:szCs w:val="24"/>
        </w:rPr>
        <w:t>8  класс</w:t>
      </w:r>
      <w:proofErr w:type="gramEnd"/>
      <w:r w:rsidRPr="0006736D">
        <w:rPr>
          <w:rFonts w:ascii="Times New Roman" w:hAnsi="Times New Roman" w:cs="Times New Roman"/>
          <w:color w:val="000000"/>
          <w:sz w:val="24"/>
          <w:szCs w:val="24"/>
        </w:rPr>
        <w:t>): 31.05.2023.</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1.3. Дата окончания учебного года (9-й класс): 25.05.2023.</w:t>
      </w:r>
    </w:p>
    <w:p w:rsidR="0006736D" w:rsidRPr="0006736D" w:rsidRDefault="0006736D" w:rsidP="0006736D">
      <w:pPr>
        <w:spacing w:after="0" w:line="240" w:lineRule="auto"/>
        <w:jc w:val="center"/>
        <w:rPr>
          <w:rFonts w:ascii="Times New Roman" w:hAnsi="Times New Roman" w:cs="Times New Roman"/>
          <w:b/>
          <w:bCs/>
          <w:color w:val="000000"/>
          <w:sz w:val="24"/>
          <w:szCs w:val="24"/>
        </w:rPr>
      </w:pP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2. Периоды образовательной деятельности</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2.1. Продолжительность учебного года:</w:t>
      </w:r>
    </w:p>
    <w:p w:rsidR="0006736D" w:rsidRPr="0006736D" w:rsidRDefault="0006736D" w:rsidP="00F520B5">
      <w:pPr>
        <w:numPr>
          <w:ilvl w:val="0"/>
          <w:numId w:val="48"/>
        </w:numPr>
        <w:spacing w:after="0" w:line="240" w:lineRule="auto"/>
        <w:ind w:left="780" w:right="180"/>
        <w:contextualSpacing/>
        <w:rPr>
          <w:rFonts w:ascii="Times New Roman" w:hAnsi="Times New Roman" w:cs="Times New Roman"/>
          <w:color w:val="000000"/>
          <w:sz w:val="24"/>
          <w:szCs w:val="24"/>
        </w:rPr>
      </w:pPr>
      <w:r w:rsidRPr="0006736D">
        <w:rPr>
          <w:rFonts w:ascii="Times New Roman" w:hAnsi="Times New Roman" w:cs="Times New Roman"/>
          <w:color w:val="000000"/>
          <w:sz w:val="24"/>
          <w:szCs w:val="24"/>
        </w:rPr>
        <w:t>6–8 класс — 34 недели;</w:t>
      </w:r>
    </w:p>
    <w:p w:rsidR="0006736D" w:rsidRPr="0006736D" w:rsidRDefault="0006736D" w:rsidP="00F520B5">
      <w:pPr>
        <w:numPr>
          <w:ilvl w:val="0"/>
          <w:numId w:val="48"/>
        </w:numPr>
        <w:spacing w:after="0" w:line="240" w:lineRule="auto"/>
        <w:ind w:left="780" w:right="180"/>
        <w:rPr>
          <w:rFonts w:ascii="Times New Roman" w:hAnsi="Times New Roman" w:cs="Times New Roman"/>
          <w:color w:val="000000"/>
          <w:sz w:val="24"/>
          <w:szCs w:val="24"/>
        </w:rPr>
      </w:pPr>
      <w:r w:rsidRPr="0006736D">
        <w:rPr>
          <w:rFonts w:ascii="Times New Roman" w:hAnsi="Times New Roman" w:cs="Times New Roman"/>
          <w:color w:val="000000"/>
          <w:sz w:val="24"/>
          <w:szCs w:val="24"/>
        </w:rPr>
        <w:t>9-е классы — 34 недели без учета государственной итоговой аттестации (ГИА).</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2.2. Продолжительность учебных периодов по четвертям в учебных неделях и учебных днях</w:t>
      </w:r>
    </w:p>
    <w:p w:rsidR="0006736D" w:rsidRPr="0006736D" w:rsidRDefault="0006736D" w:rsidP="0006736D">
      <w:pPr>
        <w:spacing w:after="0" w:line="240" w:lineRule="auto"/>
        <w:jc w:val="center"/>
        <w:rPr>
          <w:rFonts w:ascii="Times New Roman" w:hAnsi="Times New Roman" w:cs="Times New Roman"/>
          <w:b/>
          <w:bCs/>
          <w:color w:val="000000"/>
          <w:sz w:val="24"/>
          <w:szCs w:val="24"/>
        </w:rPr>
      </w:pPr>
    </w:p>
    <w:p w:rsidR="0006736D" w:rsidRPr="0006736D" w:rsidRDefault="0006736D" w:rsidP="0006736D">
      <w:pPr>
        <w:spacing w:after="0" w:line="240" w:lineRule="auto"/>
        <w:rPr>
          <w:rFonts w:ascii="Times New Roman" w:hAnsi="Times New Roman" w:cs="Times New Roman"/>
          <w:b/>
          <w:bCs/>
          <w:color w:val="000000"/>
          <w:sz w:val="24"/>
          <w:szCs w:val="24"/>
        </w:rPr>
      </w:pPr>
      <w:r w:rsidRPr="0006736D">
        <w:rPr>
          <w:rFonts w:ascii="Times New Roman" w:hAnsi="Times New Roman" w:cs="Times New Roman"/>
          <w:b/>
          <w:bCs/>
          <w:color w:val="000000"/>
          <w:sz w:val="24"/>
          <w:szCs w:val="24"/>
        </w:rPr>
        <w:t>6–8 класс</w:t>
      </w:r>
    </w:p>
    <w:p w:rsidR="0006736D" w:rsidRPr="0006736D" w:rsidRDefault="0006736D" w:rsidP="0006736D">
      <w:pPr>
        <w:spacing w:after="0" w:line="240" w:lineRule="auto"/>
        <w:rPr>
          <w:rFonts w:ascii="Times New Roman" w:hAnsi="Times New Roman" w:cs="Times New Roman"/>
          <w:b/>
          <w:bCs/>
          <w:color w:val="000000"/>
          <w:sz w:val="24"/>
          <w:szCs w:val="24"/>
        </w:rPr>
      </w:pPr>
    </w:p>
    <w:tbl>
      <w:tblPr>
        <w:tblStyle w:val="afffb"/>
        <w:tblW w:w="9606" w:type="dxa"/>
        <w:tblLook w:val="04A0" w:firstRow="1" w:lastRow="0" w:firstColumn="1" w:lastColumn="0" w:noHBand="0" w:noVBand="1"/>
      </w:tblPr>
      <w:tblGrid>
        <w:gridCol w:w="2235"/>
        <w:gridCol w:w="1559"/>
        <w:gridCol w:w="1559"/>
        <w:gridCol w:w="1843"/>
        <w:gridCol w:w="2410"/>
      </w:tblGrid>
      <w:tr w:rsidR="0006736D" w:rsidRPr="0006736D" w:rsidTr="0006736D">
        <w:tc>
          <w:tcPr>
            <w:tcW w:w="5353" w:type="dxa"/>
            <w:gridSpan w:val="3"/>
          </w:tcPr>
          <w:p w:rsidR="0006736D" w:rsidRPr="0006736D" w:rsidRDefault="0006736D" w:rsidP="0006736D">
            <w:pPr>
              <w:pStyle w:val="afffd"/>
              <w:spacing w:before="0" w:beforeAutospacing="0" w:after="0" w:afterAutospacing="0"/>
              <w:jc w:val="center"/>
              <w:rPr>
                <w:b/>
                <w:i/>
                <w:color w:val="000000"/>
              </w:rPr>
            </w:pPr>
            <w:r w:rsidRPr="0006736D">
              <w:rPr>
                <w:b/>
                <w:i/>
                <w:color w:val="000000"/>
              </w:rPr>
              <w:lastRenderedPageBreak/>
              <w:t>Учебный период</w:t>
            </w:r>
          </w:p>
        </w:tc>
        <w:tc>
          <w:tcPr>
            <w:tcW w:w="4253" w:type="dxa"/>
            <w:gridSpan w:val="2"/>
          </w:tcPr>
          <w:p w:rsidR="0006736D" w:rsidRPr="0006736D" w:rsidRDefault="0006736D" w:rsidP="0006736D">
            <w:pPr>
              <w:pStyle w:val="afffd"/>
              <w:spacing w:before="0" w:beforeAutospacing="0" w:after="0" w:afterAutospacing="0"/>
              <w:jc w:val="center"/>
              <w:rPr>
                <w:b/>
                <w:i/>
                <w:color w:val="000000"/>
                <w:highlight w:val="yellow"/>
              </w:rPr>
            </w:pPr>
            <w:r w:rsidRPr="0006736D">
              <w:rPr>
                <w:b/>
                <w:i/>
                <w:color w:val="000000"/>
              </w:rPr>
              <w:t xml:space="preserve">Продолжительность </w:t>
            </w:r>
          </w:p>
        </w:tc>
      </w:tr>
      <w:tr w:rsidR="0006736D" w:rsidRPr="0006736D" w:rsidTr="0006736D">
        <w:tc>
          <w:tcPr>
            <w:tcW w:w="2235"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четверть</w:t>
            </w:r>
          </w:p>
        </w:tc>
        <w:tc>
          <w:tcPr>
            <w:tcW w:w="1559"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начало</w:t>
            </w:r>
          </w:p>
        </w:tc>
        <w:tc>
          <w:tcPr>
            <w:tcW w:w="1559"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окончание</w:t>
            </w:r>
          </w:p>
        </w:tc>
        <w:tc>
          <w:tcPr>
            <w:tcW w:w="1843"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К-во недель</w:t>
            </w:r>
          </w:p>
        </w:tc>
        <w:tc>
          <w:tcPr>
            <w:tcW w:w="2410"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К-во учебных дней</w:t>
            </w:r>
          </w:p>
        </w:tc>
      </w:tr>
      <w:tr w:rsidR="0006736D" w:rsidRPr="0006736D" w:rsidTr="0006736D">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01.09.2022</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28.10.2022</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8,5</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42</w:t>
            </w:r>
          </w:p>
        </w:tc>
      </w:tr>
      <w:tr w:rsidR="0006736D" w:rsidRPr="0006736D" w:rsidTr="0006736D">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II</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07.11.2022</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2812.2022</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7,5</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38</w:t>
            </w:r>
          </w:p>
        </w:tc>
      </w:tr>
      <w:tr w:rsidR="0006736D" w:rsidRPr="0006736D" w:rsidTr="0006736D">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III</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09.01.2023</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22.03.2023</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50</w:t>
            </w:r>
          </w:p>
        </w:tc>
      </w:tr>
      <w:tr w:rsidR="0006736D" w:rsidRPr="0006736D" w:rsidTr="0006736D">
        <w:trPr>
          <w:trHeight w:val="276"/>
        </w:trPr>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IV</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03.04.2023</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31.05.2023</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8</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40</w:t>
            </w:r>
          </w:p>
        </w:tc>
      </w:tr>
      <w:tr w:rsidR="0006736D" w:rsidRPr="0006736D" w:rsidTr="0006736D">
        <w:tc>
          <w:tcPr>
            <w:tcW w:w="5353" w:type="dxa"/>
            <w:gridSpan w:val="3"/>
            <w:tcBorders>
              <w:bottom w:val="single" w:sz="4" w:space="0" w:color="auto"/>
            </w:tcBorders>
          </w:tcPr>
          <w:p w:rsidR="0006736D" w:rsidRPr="0006736D" w:rsidRDefault="0006736D" w:rsidP="0006736D">
            <w:pPr>
              <w:jc w:val="right"/>
              <w:rPr>
                <w:rFonts w:ascii="Times New Roman" w:hAnsi="Times New Roman" w:cs="Times New Roman"/>
                <w:b/>
                <w:color w:val="000000"/>
                <w:sz w:val="24"/>
                <w:szCs w:val="24"/>
              </w:rPr>
            </w:pPr>
            <w:r w:rsidRPr="0006736D">
              <w:rPr>
                <w:rFonts w:ascii="Times New Roman" w:hAnsi="Times New Roman" w:cs="Times New Roman"/>
                <w:b/>
                <w:color w:val="000000"/>
                <w:sz w:val="24"/>
                <w:szCs w:val="24"/>
              </w:rPr>
              <w:t>Итого в учебном году</w:t>
            </w:r>
          </w:p>
        </w:tc>
        <w:tc>
          <w:tcPr>
            <w:tcW w:w="1843" w:type="dxa"/>
            <w:tcBorders>
              <w:bottom w:val="single" w:sz="4" w:space="0" w:color="auto"/>
            </w:tcBorders>
          </w:tcPr>
          <w:p w:rsidR="0006736D" w:rsidRPr="0006736D" w:rsidRDefault="0006736D" w:rsidP="0006736D">
            <w:pPr>
              <w:jc w:val="center"/>
              <w:rPr>
                <w:rFonts w:ascii="Times New Roman" w:hAnsi="Times New Roman" w:cs="Times New Roman"/>
                <w:b/>
                <w:color w:val="000000"/>
                <w:sz w:val="24"/>
                <w:szCs w:val="24"/>
              </w:rPr>
            </w:pPr>
            <w:r w:rsidRPr="0006736D">
              <w:rPr>
                <w:rFonts w:ascii="Times New Roman" w:hAnsi="Times New Roman" w:cs="Times New Roman"/>
                <w:b/>
                <w:color w:val="000000"/>
                <w:sz w:val="24"/>
                <w:szCs w:val="24"/>
              </w:rPr>
              <w:t xml:space="preserve">34  </w:t>
            </w:r>
          </w:p>
        </w:tc>
        <w:tc>
          <w:tcPr>
            <w:tcW w:w="2410" w:type="dxa"/>
            <w:tcBorders>
              <w:bottom w:val="single" w:sz="4" w:space="0" w:color="auto"/>
            </w:tcBorders>
          </w:tcPr>
          <w:p w:rsidR="0006736D" w:rsidRPr="0006736D" w:rsidRDefault="0006736D" w:rsidP="0006736D">
            <w:pPr>
              <w:jc w:val="center"/>
              <w:rPr>
                <w:rFonts w:ascii="Times New Roman" w:hAnsi="Times New Roman" w:cs="Times New Roman"/>
                <w:b/>
                <w:color w:val="000000"/>
                <w:sz w:val="24"/>
                <w:szCs w:val="24"/>
              </w:rPr>
            </w:pPr>
            <w:r w:rsidRPr="0006736D">
              <w:rPr>
                <w:rFonts w:ascii="Times New Roman" w:hAnsi="Times New Roman" w:cs="Times New Roman"/>
                <w:b/>
                <w:color w:val="000000"/>
                <w:sz w:val="24"/>
                <w:szCs w:val="24"/>
              </w:rPr>
              <w:t>170</w:t>
            </w:r>
          </w:p>
        </w:tc>
      </w:tr>
    </w:tbl>
    <w:p w:rsidR="0006736D" w:rsidRPr="0006736D" w:rsidRDefault="0006736D" w:rsidP="0006736D">
      <w:pPr>
        <w:spacing w:after="0" w:line="240" w:lineRule="auto"/>
        <w:rPr>
          <w:rFonts w:ascii="Times New Roman" w:hAnsi="Times New Roman" w:cs="Times New Roman"/>
          <w:b/>
          <w:bCs/>
          <w:color w:val="000000"/>
          <w:sz w:val="24"/>
          <w:szCs w:val="24"/>
        </w:rPr>
      </w:pPr>
      <w:r w:rsidRPr="0006736D">
        <w:rPr>
          <w:rFonts w:ascii="Times New Roman" w:hAnsi="Times New Roman" w:cs="Times New Roman"/>
          <w:b/>
          <w:bCs/>
          <w:color w:val="000000"/>
          <w:sz w:val="24"/>
          <w:szCs w:val="24"/>
        </w:rPr>
        <w:t>9-й класс</w:t>
      </w:r>
    </w:p>
    <w:tbl>
      <w:tblPr>
        <w:tblStyle w:val="afffb"/>
        <w:tblW w:w="9606" w:type="dxa"/>
        <w:tblLook w:val="04A0" w:firstRow="1" w:lastRow="0" w:firstColumn="1" w:lastColumn="0" w:noHBand="0" w:noVBand="1"/>
      </w:tblPr>
      <w:tblGrid>
        <w:gridCol w:w="2235"/>
        <w:gridCol w:w="1559"/>
        <w:gridCol w:w="1559"/>
        <w:gridCol w:w="1843"/>
        <w:gridCol w:w="2410"/>
      </w:tblGrid>
      <w:tr w:rsidR="0006736D" w:rsidRPr="0006736D" w:rsidTr="0006736D">
        <w:tc>
          <w:tcPr>
            <w:tcW w:w="5353" w:type="dxa"/>
            <w:gridSpan w:val="3"/>
          </w:tcPr>
          <w:p w:rsidR="0006736D" w:rsidRPr="0006736D" w:rsidRDefault="0006736D" w:rsidP="0006736D">
            <w:pPr>
              <w:pStyle w:val="afffd"/>
              <w:spacing w:before="0" w:beforeAutospacing="0" w:after="0" w:afterAutospacing="0"/>
              <w:jc w:val="center"/>
              <w:rPr>
                <w:b/>
                <w:i/>
                <w:color w:val="000000"/>
              </w:rPr>
            </w:pPr>
            <w:r w:rsidRPr="0006736D">
              <w:rPr>
                <w:b/>
                <w:i/>
                <w:color w:val="000000"/>
              </w:rPr>
              <w:t>Учебный период</w:t>
            </w:r>
          </w:p>
        </w:tc>
        <w:tc>
          <w:tcPr>
            <w:tcW w:w="4253" w:type="dxa"/>
            <w:gridSpan w:val="2"/>
          </w:tcPr>
          <w:p w:rsidR="0006736D" w:rsidRPr="0006736D" w:rsidRDefault="0006736D" w:rsidP="0006736D">
            <w:pPr>
              <w:pStyle w:val="afffd"/>
              <w:spacing w:before="0" w:beforeAutospacing="0" w:after="0" w:afterAutospacing="0"/>
              <w:jc w:val="center"/>
              <w:rPr>
                <w:b/>
                <w:i/>
                <w:color w:val="000000"/>
                <w:highlight w:val="yellow"/>
              </w:rPr>
            </w:pPr>
            <w:r w:rsidRPr="0006736D">
              <w:rPr>
                <w:b/>
                <w:i/>
                <w:color w:val="000000"/>
              </w:rPr>
              <w:t xml:space="preserve">Продолжительность </w:t>
            </w:r>
          </w:p>
        </w:tc>
      </w:tr>
      <w:tr w:rsidR="0006736D" w:rsidRPr="0006736D" w:rsidTr="0006736D">
        <w:tc>
          <w:tcPr>
            <w:tcW w:w="2235"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четверть</w:t>
            </w:r>
          </w:p>
        </w:tc>
        <w:tc>
          <w:tcPr>
            <w:tcW w:w="1559"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начало</w:t>
            </w:r>
          </w:p>
        </w:tc>
        <w:tc>
          <w:tcPr>
            <w:tcW w:w="1559"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окончание</w:t>
            </w:r>
          </w:p>
        </w:tc>
        <w:tc>
          <w:tcPr>
            <w:tcW w:w="1843"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К-во недель</w:t>
            </w:r>
          </w:p>
        </w:tc>
        <w:tc>
          <w:tcPr>
            <w:tcW w:w="2410"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К-во учебных дней</w:t>
            </w:r>
          </w:p>
        </w:tc>
      </w:tr>
      <w:tr w:rsidR="0006736D" w:rsidRPr="0006736D" w:rsidTr="0006736D">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01.09.2022</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28.10.2022</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8,5</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42</w:t>
            </w:r>
          </w:p>
        </w:tc>
      </w:tr>
      <w:tr w:rsidR="0006736D" w:rsidRPr="0006736D" w:rsidTr="0006736D">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II</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07.11.2022</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2812.2022</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7,5</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38</w:t>
            </w:r>
          </w:p>
        </w:tc>
      </w:tr>
      <w:tr w:rsidR="0006736D" w:rsidRPr="0006736D" w:rsidTr="0006736D">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III</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09.01.2023</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22.03.2023</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50</w:t>
            </w:r>
          </w:p>
        </w:tc>
      </w:tr>
      <w:tr w:rsidR="0006736D" w:rsidRPr="0006736D" w:rsidTr="0006736D">
        <w:trPr>
          <w:trHeight w:val="276"/>
        </w:trPr>
        <w:tc>
          <w:tcPr>
            <w:tcW w:w="2235"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IV</w:t>
            </w:r>
            <w:r w:rsidRPr="0006736D">
              <w:rPr>
                <w:color w:val="000000"/>
              </w:rPr>
              <w:t xml:space="preserve"> четверть</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03.04.2023</w:t>
            </w:r>
          </w:p>
        </w:tc>
        <w:tc>
          <w:tcPr>
            <w:tcW w:w="1559"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25.05.2023</w:t>
            </w:r>
          </w:p>
        </w:tc>
        <w:tc>
          <w:tcPr>
            <w:tcW w:w="1843"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 xml:space="preserve">8 </w:t>
            </w:r>
          </w:p>
        </w:tc>
        <w:tc>
          <w:tcPr>
            <w:tcW w:w="2410" w:type="dxa"/>
          </w:tcPr>
          <w:p w:rsidR="0006736D" w:rsidRPr="0006736D" w:rsidRDefault="0006736D" w:rsidP="0006736D">
            <w:pPr>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36</w:t>
            </w:r>
          </w:p>
        </w:tc>
      </w:tr>
      <w:tr w:rsidR="0006736D" w:rsidRPr="0006736D" w:rsidTr="0006736D">
        <w:tc>
          <w:tcPr>
            <w:tcW w:w="5353" w:type="dxa"/>
            <w:gridSpan w:val="3"/>
            <w:tcBorders>
              <w:bottom w:val="single" w:sz="4" w:space="0" w:color="auto"/>
            </w:tcBorders>
          </w:tcPr>
          <w:p w:rsidR="0006736D" w:rsidRPr="0006736D" w:rsidRDefault="0006736D" w:rsidP="0006736D">
            <w:pPr>
              <w:jc w:val="right"/>
              <w:rPr>
                <w:rFonts w:ascii="Times New Roman" w:hAnsi="Times New Roman" w:cs="Times New Roman"/>
                <w:b/>
                <w:color w:val="000000"/>
                <w:sz w:val="24"/>
                <w:szCs w:val="24"/>
              </w:rPr>
            </w:pPr>
            <w:r w:rsidRPr="0006736D">
              <w:rPr>
                <w:rFonts w:ascii="Times New Roman" w:hAnsi="Times New Roman" w:cs="Times New Roman"/>
                <w:b/>
                <w:color w:val="000000"/>
                <w:sz w:val="24"/>
                <w:szCs w:val="24"/>
              </w:rPr>
              <w:t>Итого в учебном году без учета ГИА*</w:t>
            </w:r>
          </w:p>
        </w:tc>
        <w:tc>
          <w:tcPr>
            <w:tcW w:w="1843" w:type="dxa"/>
            <w:tcBorders>
              <w:bottom w:val="single" w:sz="4" w:space="0" w:color="auto"/>
            </w:tcBorders>
          </w:tcPr>
          <w:p w:rsidR="0006736D" w:rsidRPr="0006736D" w:rsidRDefault="0006736D" w:rsidP="0006736D">
            <w:pPr>
              <w:jc w:val="center"/>
              <w:rPr>
                <w:rFonts w:ascii="Times New Roman" w:hAnsi="Times New Roman" w:cs="Times New Roman"/>
                <w:b/>
                <w:color w:val="000000"/>
                <w:sz w:val="24"/>
                <w:szCs w:val="24"/>
              </w:rPr>
            </w:pPr>
            <w:r w:rsidRPr="0006736D">
              <w:rPr>
                <w:rFonts w:ascii="Times New Roman" w:hAnsi="Times New Roman" w:cs="Times New Roman"/>
                <w:b/>
                <w:color w:val="000000"/>
                <w:sz w:val="24"/>
                <w:szCs w:val="24"/>
              </w:rPr>
              <w:t xml:space="preserve">34  </w:t>
            </w:r>
          </w:p>
        </w:tc>
        <w:tc>
          <w:tcPr>
            <w:tcW w:w="2410" w:type="dxa"/>
            <w:tcBorders>
              <w:bottom w:val="single" w:sz="4" w:space="0" w:color="auto"/>
            </w:tcBorders>
          </w:tcPr>
          <w:p w:rsidR="0006736D" w:rsidRPr="0006736D" w:rsidRDefault="0006736D" w:rsidP="0006736D">
            <w:pPr>
              <w:jc w:val="center"/>
              <w:rPr>
                <w:rFonts w:ascii="Times New Roman" w:hAnsi="Times New Roman" w:cs="Times New Roman"/>
                <w:b/>
                <w:color w:val="000000"/>
                <w:sz w:val="24"/>
                <w:szCs w:val="24"/>
              </w:rPr>
            </w:pPr>
            <w:r w:rsidRPr="0006736D">
              <w:rPr>
                <w:rFonts w:ascii="Times New Roman" w:hAnsi="Times New Roman" w:cs="Times New Roman"/>
                <w:b/>
                <w:color w:val="000000"/>
                <w:sz w:val="24"/>
                <w:szCs w:val="24"/>
              </w:rPr>
              <w:t>166</w:t>
            </w:r>
          </w:p>
        </w:tc>
      </w:tr>
    </w:tbl>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 xml:space="preserve">* Сроки проведения ГИА обучающихся устанавливают </w:t>
      </w:r>
      <w:proofErr w:type="spellStart"/>
      <w:r w:rsidRPr="0006736D">
        <w:rPr>
          <w:rFonts w:ascii="Times New Roman" w:hAnsi="Times New Roman" w:cs="Times New Roman"/>
          <w:color w:val="000000"/>
          <w:sz w:val="24"/>
          <w:szCs w:val="24"/>
        </w:rPr>
        <w:t>Минпросвещения</w:t>
      </w:r>
      <w:proofErr w:type="spellEnd"/>
      <w:r w:rsidRPr="0006736D">
        <w:rPr>
          <w:rFonts w:ascii="Times New Roman" w:hAnsi="Times New Roman" w:cs="Times New Roman"/>
          <w:color w:val="000000"/>
          <w:sz w:val="24"/>
          <w:szCs w:val="24"/>
        </w:rPr>
        <w:t xml:space="preserve"> и </w:t>
      </w:r>
      <w:proofErr w:type="spellStart"/>
      <w:r w:rsidRPr="0006736D">
        <w:rPr>
          <w:rFonts w:ascii="Times New Roman" w:hAnsi="Times New Roman" w:cs="Times New Roman"/>
          <w:color w:val="000000"/>
          <w:sz w:val="24"/>
          <w:szCs w:val="24"/>
        </w:rPr>
        <w:t>Рособрнадзор</w:t>
      </w:r>
      <w:proofErr w:type="spellEnd"/>
      <w:r w:rsidRPr="0006736D">
        <w:rPr>
          <w:rFonts w:ascii="Times New Roman" w:hAnsi="Times New Roman" w:cs="Times New Roman"/>
          <w:color w:val="000000"/>
          <w:sz w:val="24"/>
          <w:szCs w:val="24"/>
        </w:rPr>
        <w:t>.</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3. Продолжительность каникул, праздничных и выходных дней</w:t>
      </w:r>
    </w:p>
    <w:p w:rsidR="0006736D" w:rsidRPr="0006736D" w:rsidRDefault="0006736D" w:rsidP="0006736D">
      <w:pPr>
        <w:spacing w:after="0" w:line="240" w:lineRule="auto"/>
        <w:rPr>
          <w:rFonts w:ascii="Times New Roman" w:hAnsi="Times New Roman" w:cs="Times New Roman"/>
          <w:b/>
          <w:bCs/>
          <w:color w:val="000000"/>
          <w:sz w:val="24"/>
          <w:szCs w:val="24"/>
        </w:rPr>
      </w:pPr>
      <w:r w:rsidRPr="0006736D">
        <w:rPr>
          <w:rFonts w:ascii="Times New Roman" w:hAnsi="Times New Roman" w:cs="Times New Roman"/>
          <w:b/>
          <w:bCs/>
          <w:color w:val="000000"/>
          <w:sz w:val="24"/>
          <w:szCs w:val="24"/>
        </w:rPr>
        <w:t>6–</w:t>
      </w:r>
      <w:proofErr w:type="gramStart"/>
      <w:r w:rsidRPr="0006736D">
        <w:rPr>
          <w:rFonts w:ascii="Times New Roman" w:hAnsi="Times New Roman" w:cs="Times New Roman"/>
          <w:b/>
          <w:bCs/>
          <w:color w:val="000000"/>
          <w:sz w:val="24"/>
          <w:szCs w:val="24"/>
        </w:rPr>
        <w:t>8  класс</w:t>
      </w:r>
      <w:proofErr w:type="gramEnd"/>
    </w:p>
    <w:tbl>
      <w:tblPr>
        <w:tblStyle w:val="afffb"/>
        <w:tblW w:w="9889" w:type="dxa"/>
        <w:tblLook w:val="04A0" w:firstRow="1" w:lastRow="0" w:firstColumn="1" w:lastColumn="0" w:noHBand="0" w:noVBand="1"/>
      </w:tblPr>
      <w:tblGrid>
        <w:gridCol w:w="1951"/>
        <w:gridCol w:w="1296"/>
        <w:gridCol w:w="1331"/>
        <w:gridCol w:w="5311"/>
      </w:tblGrid>
      <w:tr w:rsidR="0006736D" w:rsidRPr="0006736D" w:rsidTr="0006736D">
        <w:tc>
          <w:tcPr>
            <w:tcW w:w="1951" w:type="dxa"/>
            <w:vMerge w:val="restart"/>
          </w:tcPr>
          <w:p w:rsidR="0006736D" w:rsidRPr="0006736D" w:rsidRDefault="0006736D" w:rsidP="0006736D">
            <w:pPr>
              <w:pStyle w:val="afffd"/>
              <w:spacing w:before="0" w:beforeAutospacing="0" w:after="0" w:afterAutospacing="0"/>
              <w:jc w:val="center"/>
              <w:rPr>
                <w:b/>
                <w:i/>
                <w:color w:val="000000"/>
              </w:rPr>
            </w:pPr>
            <w:r w:rsidRPr="0006736D">
              <w:rPr>
                <w:b/>
                <w:i/>
                <w:color w:val="000000"/>
              </w:rPr>
              <w:t>Каникулярный период</w:t>
            </w:r>
          </w:p>
        </w:tc>
        <w:tc>
          <w:tcPr>
            <w:tcW w:w="2627" w:type="dxa"/>
            <w:gridSpan w:val="2"/>
          </w:tcPr>
          <w:p w:rsidR="0006736D" w:rsidRPr="0006736D" w:rsidRDefault="0006736D" w:rsidP="0006736D">
            <w:pPr>
              <w:pStyle w:val="afffd"/>
              <w:spacing w:before="0" w:beforeAutospacing="0" w:after="0" w:afterAutospacing="0"/>
              <w:jc w:val="center"/>
              <w:rPr>
                <w:b/>
                <w:i/>
                <w:color w:val="000000"/>
              </w:rPr>
            </w:pPr>
            <w:r w:rsidRPr="0006736D">
              <w:rPr>
                <w:b/>
                <w:i/>
                <w:color w:val="000000"/>
              </w:rPr>
              <w:t xml:space="preserve">Дата </w:t>
            </w:r>
          </w:p>
        </w:tc>
        <w:tc>
          <w:tcPr>
            <w:tcW w:w="5311" w:type="dxa"/>
            <w:vMerge w:val="restart"/>
          </w:tcPr>
          <w:p w:rsidR="0006736D" w:rsidRPr="0006736D" w:rsidRDefault="0006736D" w:rsidP="0006736D">
            <w:pPr>
              <w:pStyle w:val="afffd"/>
              <w:spacing w:before="0" w:beforeAutospacing="0" w:after="0" w:afterAutospacing="0"/>
              <w:jc w:val="center"/>
              <w:rPr>
                <w:b/>
                <w:i/>
                <w:color w:val="000000"/>
              </w:rPr>
            </w:pPr>
            <w:r w:rsidRPr="0006736D">
              <w:rPr>
                <w:b/>
                <w:i/>
                <w:color w:val="000000"/>
              </w:rPr>
              <w:t>Продолжительность каникул, праздничных и выходных дней в календарных днях</w:t>
            </w:r>
          </w:p>
        </w:tc>
      </w:tr>
      <w:tr w:rsidR="0006736D" w:rsidRPr="0006736D" w:rsidTr="0006736D">
        <w:tc>
          <w:tcPr>
            <w:tcW w:w="1951" w:type="dxa"/>
            <w:vMerge/>
          </w:tcPr>
          <w:p w:rsidR="0006736D" w:rsidRPr="0006736D" w:rsidRDefault="0006736D" w:rsidP="0006736D">
            <w:pPr>
              <w:pStyle w:val="afffd"/>
              <w:spacing w:before="0" w:beforeAutospacing="0" w:after="0" w:afterAutospacing="0"/>
              <w:jc w:val="center"/>
              <w:rPr>
                <w:b/>
                <w:i/>
                <w:color w:val="000000"/>
              </w:rPr>
            </w:pPr>
          </w:p>
        </w:tc>
        <w:tc>
          <w:tcPr>
            <w:tcW w:w="1296"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начало</w:t>
            </w:r>
          </w:p>
        </w:tc>
        <w:tc>
          <w:tcPr>
            <w:tcW w:w="1331"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окончание</w:t>
            </w:r>
          </w:p>
        </w:tc>
        <w:tc>
          <w:tcPr>
            <w:tcW w:w="5311" w:type="dxa"/>
            <w:vMerge/>
          </w:tcPr>
          <w:p w:rsidR="0006736D" w:rsidRPr="0006736D" w:rsidRDefault="0006736D" w:rsidP="0006736D">
            <w:pPr>
              <w:pStyle w:val="afffd"/>
              <w:spacing w:before="0" w:beforeAutospacing="0" w:after="0" w:afterAutospacing="0"/>
              <w:jc w:val="center"/>
              <w:rPr>
                <w:b/>
                <w:i/>
                <w:color w:val="000000"/>
              </w:rPr>
            </w:pP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Осенние </w:t>
            </w:r>
          </w:p>
        </w:tc>
        <w:tc>
          <w:tcPr>
            <w:tcW w:w="1296"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lang w:val="en-US"/>
              </w:rPr>
              <w:t>29</w:t>
            </w:r>
            <w:r w:rsidRPr="0006736D">
              <w:rPr>
                <w:rFonts w:ascii="Times New Roman" w:hAnsi="Times New Roman" w:cs="Times New Roman"/>
                <w:color w:val="000000"/>
                <w:sz w:val="24"/>
                <w:szCs w:val="24"/>
              </w:rPr>
              <w:t>.10.2022</w:t>
            </w:r>
          </w:p>
        </w:tc>
        <w:tc>
          <w:tcPr>
            <w:tcW w:w="133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06.11.2022</w:t>
            </w:r>
          </w:p>
        </w:tc>
        <w:tc>
          <w:tcPr>
            <w:tcW w:w="531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9</w:t>
            </w: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Зимние </w:t>
            </w:r>
          </w:p>
        </w:tc>
        <w:tc>
          <w:tcPr>
            <w:tcW w:w="1296"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lang w:val="en-US"/>
              </w:rPr>
              <w:t>29</w:t>
            </w:r>
            <w:r w:rsidRPr="0006736D">
              <w:rPr>
                <w:rFonts w:ascii="Times New Roman" w:hAnsi="Times New Roman" w:cs="Times New Roman"/>
                <w:color w:val="000000"/>
                <w:sz w:val="24"/>
                <w:szCs w:val="24"/>
              </w:rPr>
              <w:t>.12.2022</w:t>
            </w:r>
          </w:p>
        </w:tc>
        <w:tc>
          <w:tcPr>
            <w:tcW w:w="133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08.01.2023</w:t>
            </w:r>
          </w:p>
        </w:tc>
        <w:tc>
          <w:tcPr>
            <w:tcW w:w="5311" w:type="dxa"/>
          </w:tcPr>
          <w:p w:rsidR="0006736D" w:rsidRPr="0006736D" w:rsidRDefault="0006736D" w:rsidP="0006736D">
            <w:pPr>
              <w:rPr>
                <w:rFonts w:ascii="Times New Roman" w:hAnsi="Times New Roman" w:cs="Times New Roman"/>
                <w:color w:val="000000"/>
                <w:sz w:val="24"/>
                <w:szCs w:val="24"/>
                <w:lang w:val="en-US"/>
              </w:rPr>
            </w:pPr>
            <w:r w:rsidRPr="0006736D">
              <w:rPr>
                <w:rFonts w:ascii="Times New Roman" w:hAnsi="Times New Roman" w:cs="Times New Roman"/>
                <w:color w:val="000000"/>
                <w:sz w:val="24"/>
                <w:szCs w:val="24"/>
                <w:lang w:val="en-US"/>
              </w:rPr>
              <w:t>11</w:t>
            </w: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Весенние </w:t>
            </w:r>
          </w:p>
        </w:tc>
        <w:tc>
          <w:tcPr>
            <w:tcW w:w="1296"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23.03.2023</w:t>
            </w:r>
          </w:p>
        </w:tc>
        <w:tc>
          <w:tcPr>
            <w:tcW w:w="133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w:t>
            </w:r>
            <w:r w:rsidRPr="0006736D">
              <w:rPr>
                <w:rFonts w:ascii="Times New Roman" w:hAnsi="Times New Roman" w:cs="Times New Roman"/>
                <w:color w:val="000000"/>
                <w:sz w:val="24"/>
                <w:szCs w:val="24"/>
                <w:lang w:val="en-US"/>
              </w:rPr>
              <w:t>2</w:t>
            </w:r>
            <w:r w:rsidRPr="0006736D">
              <w:rPr>
                <w:rFonts w:ascii="Times New Roman" w:hAnsi="Times New Roman" w:cs="Times New Roman"/>
                <w:color w:val="000000"/>
                <w:sz w:val="24"/>
                <w:szCs w:val="24"/>
              </w:rPr>
              <w:t>.04.2023</w:t>
            </w:r>
          </w:p>
        </w:tc>
        <w:tc>
          <w:tcPr>
            <w:tcW w:w="531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11</w:t>
            </w: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Летние </w:t>
            </w:r>
          </w:p>
        </w:tc>
        <w:tc>
          <w:tcPr>
            <w:tcW w:w="1296"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01</w:t>
            </w:r>
            <w:r w:rsidRPr="0006736D">
              <w:rPr>
                <w:color w:val="000000"/>
              </w:rPr>
              <w:t>.06.2023</w:t>
            </w:r>
          </w:p>
        </w:tc>
        <w:tc>
          <w:tcPr>
            <w:tcW w:w="1331" w:type="dxa"/>
          </w:tcPr>
          <w:p w:rsidR="0006736D" w:rsidRPr="0006736D" w:rsidRDefault="0006736D" w:rsidP="0006736D">
            <w:pPr>
              <w:pStyle w:val="afffd"/>
              <w:spacing w:before="0" w:beforeAutospacing="0" w:after="0" w:afterAutospacing="0"/>
              <w:jc w:val="both"/>
              <w:rPr>
                <w:color w:val="000000"/>
              </w:rPr>
            </w:pPr>
            <w:r w:rsidRPr="0006736D">
              <w:rPr>
                <w:color w:val="000000"/>
              </w:rPr>
              <w:t>31.08.2023</w:t>
            </w:r>
          </w:p>
        </w:tc>
        <w:tc>
          <w:tcPr>
            <w:tcW w:w="5311" w:type="dxa"/>
          </w:tcPr>
          <w:p w:rsidR="0006736D" w:rsidRPr="0006736D" w:rsidRDefault="0006736D" w:rsidP="0006736D">
            <w:pPr>
              <w:pStyle w:val="afffd"/>
              <w:spacing w:before="0" w:beforeAutospacing="0" w:after="0" w:afterAutospacing="0"/>
              <w:jc w:val="both"/>
              <w:rPr>
                <w:color w:val="000000"/>
              </w:rPr>
            </w:pPr>
            <w:r w:rsidRPr="0006736D">
              <w:rPr>
                <w:color w:val="000000"/>
              </w:rPr>
              <w:t>92</w:t>
            </w:r>
          </w:p>
        </w:tc>
      </w:tr>
      <w:tr w:rsidR="0006736D" w:rsidRPr="0006736D" w:rsidTr="0006736D">
        <w:tc>
          <w:tcPr>
            <w:tcW w:w="4578" w:type="dxa"/>
            <w:gridSpan w:val="3"/>
          </w:tcPr>
          <w:p w:rsidR="0006736D" w:rsidRPr="0006736D" w:rsidRDefault="0006736D" w:rsidP="0006736D">
            <w:pPr>
              <w:pStyle w:val="afffd"/>
              <w:spacing w:before="0" w:beforeAutospacing="0" w:after="0" w:afterAutospacing="0"/>
              <w:jc w:val="both"/>
              <w:rPr>
                <w:color w:val="000000"/>
              </w:rPr>
            </w:pPr>
            <w:r w:rsidRPr="0006736D">
              <w:rPr>
                <w:color w:val="000000"/>
              </w:rPr>
              <w:t>Выходные дни</w:t>
            </w:r>
          </w:p>
        </w:tc>
        <w:tc>
          <w:tcPr>
            <w:tcW w:w="5311" w:type="dxa"/>
          </w:tcPr>
          <w:p w:rsidR="0006736D" w:rsidRPr="0006736D" w:rsidRDefault="0006736D" w:rsidP="0006736D">
            <w:pPr>
              <w:pStyle w:val="afffd"/>
              <w:spacing w:before="0" w:beforeAutospacing="0" w:after="0" w:afterAutospacing="0"/>
              <w:jc w:val="both"/>
              <w:rPr>
                <w:color w:val="000000"/>
              </w:rPr>
            </w:pPr>
            <w:r w:rsidRPr="0006736D">
              <w:rPr>
                <w:color w:val="000000"/>
              </w:rPr>
              <w:t>80</w:t>
            </w:r>
          </w:p>
        </w:tc>
      </w:tr>
      <w:tr w:rsidR="0006736D" w:rsidRPr="0006736D" w:rsidTr="0006736D">
        <w:tc>
          <w:tcPr>
            <w:tcW w:w="4578" w:type="dxa"/>
            <w:gridSpan w:val="3"/>
          </w:tcPr>
          <w:p w:rsidR="0006736D" w:rsidRPr="0006736D" w:rsidRDefault="0006736D" w:rsidP="0006736D">
            <w:pPr>
              <w:pStyle w:val="afffd"/>
              <w:spacing w:before="0" w:beforeAutospacing="0" w:after="0" w:afterAutospacing="0"/>
              <w:jc w:val="both"/>
              <w:rPr>
                <w:bCs/>
                <w:color w:val="000000"/>
              </w:rPr>
            </w:pPr>
            <w:r w:rsidRPr="0006736D">
              <w:rPr>
                <w:bCs/>
                <w:color w:val="000000"/>
              </w:rPr>
              <w:t>Из них праздничные дни</w:t>
            </w:r>
          </w:p>
        </w:tc>
        <w:tc>
          <w:tcPr>
            <w:tcW w:w="5311" w:type="dxa"/>
          </w:tcPr>
          <w:p w:rsidR="0006736D" w:rsidRPr="0006736D" w:rsidRDefault="0006736D" w:rsidP="0006736D">
            <w:pPr>
              <w:pStyle w:val="afffd"/>
              <w:spacing w:before="0" w:beforeAutospacing="0" w:after="0" w:afterAutospacing="0"/>
              <w:jc w:val="both"/>
              <w:rPr>
                <w:color w:val="000000"/>
              </w:rPr>
            </w:pPr>
            <w:r w:rsidRPr="0006736D">
              <w:rPr>
                <w:color w:val="000000"/>
              </w:rPr>
              <w:t>6</w:t>
            </w:r>
          </w:p>
        </w:tc>
      </w:tr>
      <w:tr w:rsidR="0006736D" w:rsidRPr="0006736D" w:rsidTr="0006736D">
        <w:tc>
          <w:tcPr>
            <w:tcW w:w="4578" w:type="dxa"/>
            <w:gridSpan w:val="3"/>
            <w:tcBorders>
              <w:bottom w:val="single" w:sz="4" w:space="0" w:color="auto"/>
            </w:tcBorders>
          </w:tcPr>
          <w:p w:rsidR="0006736D" w:rsidRPr="0006736D" w:rsidRDefault="0006736D" w:rsidP="0006736D">
            <w:pPr>
              <w:pStyle w:val="afffd"/>
              <w:spacing w:before="0" w:beforeAutospacing="0" w:after="0" w:afterAutospacing="0"/>
              <w:jc w:val="right"/>
              <w:rPr>
                <w:b/>
                <w:bCs/>
                <w:color w:val="000000"/>
              </w:rPr>
            </w:pPr>
            <w:r w:rsidRPr="0006736D">
              <w:rPr>
                <w:b/>
                <w:bCs/>
                <w:color w:val="000000"/>
              </w:rPr>
              <w:t>Итого для 5-8 класса</w:t>
            </w:r>
          </w:p>
        </w:tc>
        <w:tc>
          <w:tcPr>
            <w:tcW w:w="5311" w:type="dxa"/>
            <w:tcBorders>
              <w:bottom w:val="single" w:sz="4" w:space="0" w:color="auto"/>
            </w:tcBorders>
          </w:tcPr>
          <w:p w:rsidR="0006736D" w:rsidRPr="0006736D" w:rsidRDefault="0006736D" w:rsidP="0006736D">
            <w:pPr>
              <w:pStyle w:val="afffd"/>
              <w:spacing w:before="0" w:beforeAutospacing="0" w:after="0" w:afterAutospacing="0"/>
              <w:jc w:val="both"/>
              <w:rPr>
                <w:b/>
                <w:color w:val="000000"/>
              </w:rPr>
            </w:pPr>
            <w:r w:rsidRPr="0006736D">
              <w:rPr>
                <w:b/>
                <w:color w:val="000000"/>
              </w:rPr>
              <w:t>197</w:t>
            </w:r>
          </w:p>
        </w:tc>
      </w:tr>
    </w:tbl>
    <w:p w:rsidR="0006736D" w:rsidRPr="0006736D" w:rsidRDefault="0006736D" w:rsidP="0006736D">
      <w:pPr>
        <w:spacing w:after="0" w:line="240" w:lineRule="auto"/>
        <w:rPr>
          <w:rFonts w:ascii="Times New Roman" w:hAnsi="Times New Roman" w:cs="Times New Roman"/>
          <w:b/>
          <w:bCs/>
          <w:color w:val="000000"/>
          <w:sz w:val="24"/>
          <w:szCs w:val="24"/>
        </w:rPr>
      </w:pPr>
    </w:p>
    <w:p w:rsidR="0006736D" w:rsidRPr="0006736D" w:rsidRDefault="0006736D" w:rsidP="0006736D">
      <w:pPr>
        <w:spacing w:after="0" w:line="240" w:lineRule="auto"/>
        <w:rPr>
          <w:rFonts w:ascii="Times New Roman" w:hAnsi="Times New Roman" w:cs="Times New Roman"/>
          <w:b/>
          <w:bCs/>
          <w:color w:val="000000"/>
          <w:sz w:val="24"/>
          <w:szCs w:val="24"/>
        </w:rPr>
      </w:pPr>
      <w:proofErr w:type="gramStart"/>
      <w:r w:rsidRPr="0006736D">
        <w:rPr>
          <w:rFonts w:ascii="Times New Roman" w:hAnsi="Times New Roman" w:cs="Times New Roman"/>
          <w:b/>
          <w:bCs/>
          <w:color w:val="000000"/>
          <w:sz w:val="24"/>
          <w:szCs w:val="24"/>
        </w:rPr>
        <w:t>9  класс</w:t>
      </w:r>
      <w:proofErr w:type="gramEnd"/>
    </w:p>
    <w:p w:rsidR="0006736D" w:rsidRPr="0006736D" w:rsidRDefault="0006736D" w:rsidP="0006736D">
      <w:pPr>
        <w:spacing w:after="0" w:line="240" w:lineRule="auto"/>
        <w:rPr>
          <w:rFonts w:ascii="Times New Roman" w:hAnsi="Times New Roman" w:cs="Times New Roman"/>
          <w:b/>
          <w:bCs/>
          <w:color w:val="000000"/>
          <w:sz w:val="24"/>
          <w:szCs w:val="24"/>
        </w:rPr>
      </w:pPr>
    </w:p>
    <w:tbl>
      <w:tblPr>
        <w:tblStyle w:val="afffb"/>
        <w:tblW w:w="9889" w:type="dxa"/>
        <w:tblLook w:val="04A0" w:firstRow="1" w:lastRow="0" w:firstColumn="1" w:lastColumn="0" w:noHBand="0" w:noVBand="1"/>
      </w:tblPr>
      <w:tblGrid>
        <w:gridCol w:w="1951"/>
        <w:gridCol w:w="1296"/>
        <w:gridCol w:w="1331"/>
        <w:gridCol w:w="5311"/>
      </w:tblGrid>
      <w:tr w:rsidR="0006736D" w:rsidRPr="0006736D" w:rsidTr="0006736D">
        <w:tc>
          <w:tcPr>
            <w:tcW w:w="1951" w:type="dxa"/>
            <w:vMerge w:val="restart"/>
          </w:tcPr>
          <w:p w:rsidR="0006736D" w:rsidRPr="0006736D" w:rsidRDefault="0006736D" w:rsidP="0006736D">
            <w:pPr>
              <w:pStyle w:val="afffd"/>
              <w:spacing w:before="0" w:beforeAutospacing="0" w:after="0" w:afterAutospacing="0"/>
              <w:jc w:val="center"/>
              <w:rPr>
                <w:b/>
                <w:i/>
                <w:color w:val="000000"/>
              </w:rPr>
            </w:pPr>
            <w:r w:rsidRPr="0006736D">
              <w:rPr>
                <w:b/>
                <w:i/>
                <w:color w:val="000000"/>
              </w:rPr>
              <w:t>Каникулярный период</w:t>
            </w:r>
          </w:p>
        </w:tc>
        <w:tc>
          <w:tcPr>
            <w:tcW w:w="2627" w:type="dxa"/>
            <w:gridSpan w:val="2"/>
          </w:tcPr>
          <w:p w:rsidR="0006736D" w:rsidRPr="0006736D" w:rsidRDefault="0006736D" w:rsidP="0006736D">
            <w:pPr>
              <w:pStyle w:val="afffd"/>
              <w:spacing w:before="0" w:beforeAutospacing="0" w:after="0" w:afterAutospacing="0"/>
              <w:jc w:val="center"/>
              <w:rPr>
                <w:b/>
                <w:i/>
                <w:color w:val="000000"/>
              </w:rPr>
            </w:pPr>
            <w:r w:rsidRPr="0006736D">
              <w:rPr>
                <w:b/>
                <w:i/>
                <w:color w:val="000000"/>
              </w:rPr>
              <w:t xml:space="preserve">Дата </w:t>
            </w:r>
          </w:p>
        </w:tc>
        <w:tc>
          <w:tcPr>
            <w:tcW w:w="5311" w:type="dxa"/>
            <w:vMerge w:val="restart"/>
          </w:tcPr>
          <w:p w:rsidR="0006736D" w:rsidRPr="0006736D" w:rsidRDefault="0006736D" w:rsidP="0006736D">
            <w:pPr>
              <w:pStyle w:val="afffd"/>
              <w:spacing w:before="0" w:beforeAutospacing="0" w:after="0" w:afterAutospacing="0"/>
              <w:jc w:val="center"/>
              <w:rPr>
                <w:b/>
                <w:i/>
                <w:color w:val="000000"/>
              </w:rPr>
            </w:pPr>
            <w:r w:rsidRPr="0006736D">
              <w:rPr>
                <w:b/>
                <w:i/>
                <w:color w:val="000000"/>
              </w:rPr>
              <w:t>Продолжительность каникул, праздничных и выходных дней в календарных днях</w:t>
            </w:r>
          </w:p>
        </w:tc>
      </w:tr>
      <w:tr w:rsidR="0006736D" w:rsidRPr="0006736D" w:rsidTr="0006736D">
        <w:tc>
          <w:tcPr>
            <w:tcW w:w="1951" w:type="dxa"/>
            <w:vMerge/>
          </w:tcPr>
          <w:p w:rsidR="0006736D" w:rsidRPr="0006736D" w:rsidRDefault="0006736D" w:rsidP="0006736D">
            <w:pPr>
              <w:pStyle w:val="afffd"/>
              <w:spacing w:before="0" w:beforeAutospacing="0" w:after="0" w:afterAutospacing="0"/>
              <w:jc w:val="center"/>
              <w:rPr>
                <w:b/>
                <w:i/>
                <w:color w:val="000000"/>
              </w:rPr>
            </w:pPr>
          </w:p>
        </w:tc>
        <w:tc>
          <w:tcPr>
            <w:tcW w:w="1296"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начало</w:t>
            </w:r>
          </w:p>
        </w:tc>
        <w:tc>
          <w:tcPr>
            <w:tcW w:w="1331" w:type="dxa"/>
          </w:tcPr>
          <w:p w:rsidR="0006736D" w:rsidRPr="0006736D" w:rsidRDefault="0006736D" w:rsidP="0006736D">
            <w:pPr>
              <w:pStyle w:val="afffd"/>
              <w:spacing w:before="0" w:beforeAutospacing="0" w:after="0" w:afterAutospacing="0"/>
              <w:jc w:val="center"/>
              <w:rPr>
                <w:b/>
                <w:i/>
                <w:color w:val="000000"/>
              </w:rPr>
            </w:pPr>
            <w:r w:rsidRPr="0006736D">
              <w:rPr>
                <w:b/>
                <w:i/>
                <w:color w:val="000000"/>
              </w:rPr>
              <w:t>окончание</w:t>
            </w:r>
          </w:p>
        </w:tc>
        <w:tc>
          <w:tcPr>
            <w:tcW w:w="5311" w:type="dxa"/>
            <w:vMerge/>
          </w:tcPr>
          <w:p w:rsidR="0006736D" w:rsidRPr="0006736D" w:rsidRDefault="0006736D" w:rsidP="0006736D">
            <w:pPr>
              <w:pStyle w:val="afffd"/>
              <w:spacing w:before="0" w:beforeAutospacing="0" w:after="0" w:afterAutospacing="0"/>
              <w:jc w:val="center"/>
              <w:rPr>
                <w:b/>
                <w:i/>
                <w:color w:val="000000"/>
              </w:rPr>
            </w:pP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Осенние </w:t>
            </w:r>
          </w:p>
        </w:tc>
        <w:tc>
          <w:tcPr>
            <w:tcW w:w="1296"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lang w:val="en-US"/>
              </w:rPr>
              <w:t>29</w:t>
            </w:r>
            <w:r w:rsidRPr="0006736D">
              <w:rPr>
                <w:rFonts w:ascii="Times New Roman" w:hAnsi="Times New Roman" w:cs="Times New Roman"/>
                <w:color w:val="000000"/>
                <w:sz w:val="24"/>
                <w:szCs w:val="24"/>
              </w:rPr>
              <w:t>.10.2022</w:t>
            </w:r>
          </w:p>
        </w:tc>
        <w:tc>
          <w:tcPr>
            <w:tcW w:w="133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06.11.2022</w:t>
            </w:r>
          </w:p>
        </w:tc>
        <w:tc>
          <w:tcPr>
            <w:tcW w:w="531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9</w:t>
            </w: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Зимние </w:t>
            </w:r>
          </w:p>
        </w:tc>
        <w:tc>
          <w:tcPr>
            <w:tcW w:w="1296"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lang w:val="en-US"/>
              </w:rPr>
              <w:t>29</w:t>
            </w:r>
            <w:r w:rsidRPr="0006736D">
              <w:rPr>
                <w:rFonts w:ascii="Times New Roman" w:hAnsi="Times New Roman" w:cs="Times New Roman"/>
                <w:color w:val="000000"/>
                <w:sz w:val="24"/>
                <w:szCs w:val="24"/>
              </w:rPr>
              <w:t>.12.2022</w:t>
            </w:r>
          </w:p>
        </w:tc>
        <w:tc>
          <w:tcPr>
            <w:tcW w:w="133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08.01.2023</w:t>
            </w:r>
          </w:p>
        </w:tc>
        <w:tc>
          <w:tcPr>
            <w:tcW w:w="5311" w:type="dxa"/>
          </w:tcPr>
          <w:p w:rsidR="0006736D" w:rsidRPr="0006736D" w:rsidRDefault="0006736D" w:rsidP="0006736D">
            <w:pPr>
              <w:rPr>
                <w:rFonts w:ascii="Times New Roman" w:hAnsi="Times New Roman" w:cs="Times New Roman"/>
                <w:color w:val="000000"/>
                <w:sz w:val="24"/>
                <w:szCs w:val="24"/>
                <w:lang w:val="en-US"/>
              </w:rPr>
            </w:pPr>
            <w:r w:rsidRPr="0006736D">
              <w:rPr>
                <w:rFonts w:ascii="Times New Roman" w:hAnsi="Times New Roman" w:cs="Times New Roman"/>
                <w:color w:val="000000"/>
                <w:sz w:val="24"/>
                <w:szCs w:val="24"/>
                <w:lang w:val="en-US"/>
              </w:rPr>
              <w:t>11</w:t>
            </w: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Весенние </w:t>
            </w:r>
          </w:p>
        </w:tc>
        <w:tc>
          <w:tcPr>
            <w:tcW w:w="1296"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23.03.2023</w:t>
            </w:r>
          </w:p>
        </w:tc>
        <w:tc>
          <w:tcPr>
            <w:tcW w:w="133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0</w:t>
            </w:r>
            <w:r w:rsidRPr="0006736D">
              <w:rPr>
                <w:rFonts w:ascii="Times New Roman" w:hAnsi="Times New Roman" w:cs="Times New Roman"/>
                <w:color w:val="000000"/>
                <w:sz w:val="24"/>
                <w:szCs w:val="24"/>
                <w:lang w:val="en-US"/>
              </w:rPr>
              <w:t>2</w:t>
            </w:r>
            <w:r w:rsidRPr="0006736D">
              <w:rPr>
                <w:rFonts w:ascii="Times New Roman" w:hAnsi="Times New Roman" w:cs="Times New Roman"/>
                <w:color w:val="000000"/>
                <w:sz w:val="24"/>
                <w:szCs w:val="24"/>
              </w:rPr>
              <w:t>.04.2023</w:t>
            </w:r>
          </w:p>
        </w:tc>
        <w:tc>
          <w:tcPr>
            <w:tcW w:w="5311" w:type="dxa"/>
          </w:tcPr>
          <w:p w:rsidR="0006736D" w:rsidRPr="0006736D" w:rsidRDefault="0006736D" w:rsidP="0006736D">
            <w:pPr>
              <w:rPr>
                <w:rFonts w:ascii="Times New Roman" w:hAnsi="Times New Roman" w:cs="Times New Roman"/>
                <w:color w:val="000000"/>
                <w:sz w:val="24"/>
                <w:szCs w:val="24"/>
              </w:rPr>
            </w:pPr>
            <w:r w:rsidRPr="0006736D">
              <w:rPr>
                <w:rFonts w:ascii="Times New Roman" w:hAnsi="Times New Roman" w:cs="Times New Roman"/>
                <w:color w:val="000000"/>
                <w:sz w:val="24"/>
                <w:szCs w:val="24"/>
              </w:rPr>
              <w:t>11</w:t>
            </w:r>
          </w:p>
        </w:tc>
      </w:tr>
      <w:tr w:rsidR="0006736D" w:rsidRPr="0006736D" w:rsidTr="0006736D">
        <w:tc>
          <w:tcPr>
            <w:tcW w:w="1951" w:type="dxa"/>
          </w:tcPr>
          <w:p w:rsidR="0006736D" w:rsidRPr="0006736D" w:rsidRDefault="0006736D" w:rsidP="0006736D">
            <w:pPr>
              <w:pStyle w:val="afffd"/>
              <w:spacing w:before="0" w:beforeAutospacing="0" w:after="0" w:afterAutospacing="0"/>
              <w:jc w:val="both"/>
              <w:rPr>
                <w:color w:val="000000"/>
              </w:rPr>
            </w:pPr>
            <w:r w:rsidRPr="0006736D">
              <w:rPr>
                <w:color w:val="000000"/>
              </w:rPr>
              <w:t xml:space="preserve">Летние** </w:t>
            </w:r>
          </w:p>
        </w:tc>
        <w:tc>
          <w:tcPr>
            <w:tcW w:w="1296" w:type="dxa"/>
          </w:tcPr>
          <w:p w:rsidR="0006736D" w:rsidRPr="0006736D" w:rsidRDefault="0006736D" w:rsidP="0006736D">
            <w:pPr>
              <w:pStyle w:val="afffd"/>
              <w:spacing w:before="0" w:beforeAutospacing="0" w:after="0" w:afterAutospacing="0"/>
              <w:jc w:val="both"/>
              <w:rPr>
                <w:color w:val="000000"/>
              </w:rPr>
            </w:pPr>
            <w:r w:rsidRPr="0006736D">
              <w:rPr>
                <w:color w:val="000000"/>
                <w:lang w:val="en-US"/>
              </w:rPr>
              <w:t>01</w:t>
            </w:r>
            <w:r w:rsidRPr="0006736D">
              <w:rPr>
                <w:color w:val="000000"/>
              </w:rPr>
              <w:t>.07.2023</w:t>
            </w:r>
          </w:p>
        </w:tc>
        <w:tc>
          <w:tcPr>
            <w:tcW w:w="1331" w:type="dxa"/>
          </w:tcPr>
          <w:p w:rsidR="0006736D" w:rsidRPr="0006736D" w:rsidRDefault="0006736D" w:rsidP="0006736D">
            <w:pPr>
              <w:pStyle w:val="afffd"/>
              <w:spacing w:before="0" w:beforeAutospacing="0" w:after="0" w:afterAutospacing="0"/>
              <w:jc w:val="both"/>
              <w:rPr>
                <w:color w:val="000000"/>
              </w:rPr>
            </w:pPr>
            <w:r w:rsidRPr="0006736D">
              <w:rPr>
                <w:color w:val="000000"/>
              </w:rPr>
              <w:t>31.08.2023</w:t>
            </w:r>
          </w:p>
        </w:tc>
        <w:tc>
          <w:tcPr>
            <w:tcW w:w="5311" w:type="dxa"/>
          </w:tcPr>
          <w:p w:rsidR="0006736D" w:rsidRPr="0006736D" w:rsidRDefault="0006736D" w:rsidP="0006736D">
            <w:pPr>
              <w:pStyle w:val="afffd"/>
              <w:spacing w:before="0" w:beforeAutospacing="0" w:after="0" w:afterAutospacing="0"/>
              <w:jc w:val="both"/>
              <w:rPr>
                <w:color w:val="000000"/>
              </w:rPr>
            </w:pPr>
            <w:r w:rsidRPr="0006736D">
              <w:rPr>
                <w:color w:val="000000"/>
              </w:rPr>
              <w:t>62</w:t>
            </w:r>
          </w:p>
        </w:tc>
      </w:tr>
      <w:tr w:rsidR="0006736D" w:rsidRPr="0006736D" w:rsidTr="0006736D">
        <w:tc>
          <w:tcPr>
            <w:tcW w:w="4578" w:type="dxa"/>
            <w:gridSpan w:val="3"/>
          </w:tcPr>
          <w:p w:rsidR="0006736D" w:rsidRPr="0006736D" w:rsidRDefault="0006736D" w:rsidP="0006736D">
            <w:pPr>
              <w:pStyle w:val="afffd"/>
              <w:spacing w:before="0" w:beforeAutospacing="0" w:after="0" w:afterAutospacing="0"/>
              <w:jc w:val="both"/>
              <w:rPr>
                <w:color w:val="000000"/>
              </w:rPr>
            </w:pPr>
            <w:r w:rsidRPr="0006736D">
              <w:rPr>
                <w:color w:val="000000"/>
              </w:rPr>
              <w:t>Выходные дни</w:t>
            </w:r>
          </w:p>
        </w:tc>
        <w:tc>
          <w:tcPr>
            <w:tcW w:w="5311" w:type="dxa"/>
          </w:tcPr>
          <w:p w:rsidR="0006736D" w:rsidRPr="0006736D" w:rsidRDefault="0006736D" w:rsidP="0006736D">
            <w:pPr>
              <w:pStyle w:val="afffd"/>
              <w:spacing w:before="0" w:beforeAutospacing="0" w:after="0" w:afterAutospacing="0"/>
              <w:jc w:val="both"/>
              <w:rPr>
                <w:color w:val="000000"/>
              </w:rPr>
            </w:pPr>
            <w:r w:rsidRPr="0006736D">
              <w:rPr>
                <w:color w:val="000000"/>
              </w:rPr>
              <w:t>80</w:t>
            </w:r>
          </w:p>
        </w:tc>
      </w:tr>
      <w:tr w:rsidR="0006736D" w:rsidRPr="0006736D" w:rsidTr="0006736D">
        <w:tc>
          <w:tcPr>
            <w:tcW w:w="4578" w:type="dxa"/>
            <w:gridSpan w:val="3"/>
          </w:tcPr>
          <w:p w:rsidR="0006736D" w:rsidRPr="0006736D" w:rsidRDefault="0006736D" w:rsidP="0006736D">
            <w:pPr>
              <w:pStyle w:val="afffd"/>
              <w:spacing w:before="0" w:beforeAutospacing="0" w:after="0" w:afterAutospacing="0"/>
              <w:jc w:val="both"/>
              <w:rPr>
                <w:bCs/>
                <w:color w:val="000000"/>
              </w:rPr>
            </w:pPr>
            <w:r w:rsidRPr="0006736D">
              <w:rPr>
                <w:bCs/>
                <w:color w:val="000000"/>
              </w:rPr>
              <w:t>Из них праздничные дни</w:t>
            </w:r>
          </w:p>
        </w:tc>
        <w:tc>
          <w:tcPr>
            <w:tcW w:w="5311" w:type="dxa"/>
          </w:tcPr>
          <w:p w:rsidR="0006736D" w:rsidRPr="0006736D" w:rsidRDefault="0006736D" w:rsidP="0006736D">
            <w:pPr>
              <w:pStyle w:val="afffd"/>
              <w:spacing w:before="0" w:beforeAutospacing="0" w:after="0" w:afterAutospacing="0"/>
              <w:jc w:val="both"/>
              <w:rPr>
                <w:color w:val="000000"/>
              </w:rPr>
            </w:pPr>
            <w:r w:rsidRPr="0006736D">
              <w:rPr>
                <w:color w:val="000000"/>
              </w:rPr>
              <w:t>6</w:t>
            </w:r>
          </w:p>
        </w:tc>
      </w:tr>
      <w:tr w:rsidR="0006736D" w:rsidRPr="0006736D" w:rsidTr="0006736D">
        <w:tc>
          <w:tcPr>
            <w:tcW w:w="4578" w:type="dxa"/>
            <w:gridSpan w:val="3"/>
            <w:tcBorders>
              <w:bottom w:val="single" w:sz="4" w:space="0" w:color="auto"/>
            </w:tcBorders>
          </w:tcPr>
          <w:p w:rsidR="0006736D" w:rsidRPr="0006736D" w:rsidRDefault="0006736D" w:rsidP="0006736D">
            <w:pPr>
              <w:pStyle w:val="afffd"/>
              <w:spacing w:before="0" w:beforeAutospacing="0" w:after="0" w:afterAutospacing="0"/>
              <w:jc w:val="right"/>
              <w:rPr>
                <w:b/>
                <w:bCs/>
                <w:color w:val="000000"/>
              </w:rPr>
            </w:pPr>
            <w:r w:rsidRPr="0006736D">
              <w:rPr>
                <w:b/>
                <w:bCs/>
                <w:color w:val="000000"/>
              </w:rPr>
              <w:t xml:space="preserve">Итого </w:t>
            </w:r>
            <w:proofErr w:type="gramStart"/>
            <w:r w:rsidRPr="0006736D">
              <w:rPr>
                <w:b/>
                <w:bCs/>
                <w:color w:val="000000"/>
              </w:rPr>
              <w:t>для  9</w:t>
            </w:r>
            <w:proofErr w:type="gramEnd"/>
            <w:r w:rsidRPr="0006736D">
              <w:rPr>
                <w:b/>
                <w:bCs/>
                <w:color w:val="000000"/>
              </w:rPr>
              <w:t xml:space="preserve">  класса</w:t>
            </w:r>
          </w:p>
        </w:tc>
        <w:tc>
          <w:tcPr>
            <w:tcW w:w="5311" w:type="dxa"/>
            <w:tcBorders>
              <w:bottom w:val="single" w:sz="4" w:space="0" w:color="auto"/>
            </w:tcBorders>
          </w:tcPr>
          <w:p w:rsidR="0006736D" w:rsidRPr="0006736D" w:rsidRDefault="0006736D" w:rsidP="0006736D">
            <w:pPr>
              <w:pStyle w:val="afffd"/>
              <w:spacing w:before="0" w:beforeAutospacing="0" w:after="0" w:afterAutospacing="0"/>
              <w:jc w:val="both"/>
              <w:rPr>
                <w:b/>
                <w:color w:val="000000"/>
              </w:rPr>
            </w:pPr>
            <w:r w:rsidRPr="0006736D">
              <w:rPr>
                <w:b/>
                <w:color w:val="000000"/>
              </w:rPr>
              <w:t>167</w:t>
            </w:r>
          </w:p>
        </w:tc>
      </w:tr>
    </w:tbl>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 Для обучающихся 9-х классов учебный год завершается в соответствии с расписанием ГИА.</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 В календарном учебном графике период летних каникул определен примерно.</w:t>
      </w: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4. Сроки проведения промежуточной аттестации</w:t>
      </w:r>
    </w:p>
    <w:p w:rsidR="0006736D" w:rsidRPr="0006736D" w:rsidRDefault="0006736D" w:rsidP="0006736D">
      <w:pPr>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ab/>
        <w:t>Промежуточная аттестация обучающихся проводится в 6–8 классе в соответствии с локальным актом гимназии «Престиж», по утвержденному и размещенному на сайте гимназии графику в сроки:</w:t>
      </w:r>
    </w:p>
    <w:p w:rsidR="0006736D" w:rsidRPr="0006736D" w:rsidRDefault="0006736D" w:rsidP="0006736D">
      <w:pPr>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 c 15 марта 2023 г. по 19 мая 2023 г.</w:t>
      </w:r>
    </w:p>
    <w:p w:rsidR="0006736D" w:rsidRPr="0006736D" w:rsidRDefault="0006736D" w:rsidP="0006736D">
      <w:pPr>
        <w:shd w:val="clear" w:color="auto" w:fill="FFFFFF"/>
        <w:spacing w:after="0" w:line="240" w:lineRule="auto"/>
        <w:ind w:firstLine="709"/>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ab/>
        <w:t>Промежуточная аттестация по итогам года (далее – экзамены) проводится для обучающихся 6-9 класса. На экзамены выносятся: русский язык, математика, предметы, изучаемые на углубленном уровне.</w:t>
      </w:r>
    </w:p>
    <w:p w:rsidR="0006736D" w:rsidRPr="0006736D" w:rsidRDefault="0006736D" w:rsidP="0006736D">
      <w:pPr>
        <w:shd w:val="clear" w:color="auto" w:fill="FFFFFF"/>
        <w:spacing w:after="0" w:line="240" w:lineRule="auto"/>
        <w:ind w:firstLine="709"/>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В соответствии с Положением о формах, периодичности и порядке текущего контроля успеваемости и промежуточной аттестации обучающихся в ОФ «Классическая гимназия «Престиж» г. Кирова устанавливаются следующие формы промежуточной аттестации обучающихся:</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По контрольно-измерительным материалам с использованием заданий стандартизированной формы в соответствии с демоверсиями ФИПИ</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lastRenderedPageBreak/>
        <w:t>Контрольная работа</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Диктант с грамматическим заданием</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Изложение (возможно с элементами сочинения) по русскому языку</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Защита проекта</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Письменный зачет</w:t>
      </w:r>
    </w:p>
    <w:p w:rsidR="0006736D" w:rsidRPr="0006736D" w:rsidRDefault="0006736D" w:rsidP="00F520B5">
      <w:pPr>
        <w:pStyle w:val="afff9"/>
        <w:numPr>
          <w:ilvl w:val="0"/>
          <w:numId w:val="45"/>
        </w:numPr>
        <w:shd w:val="clear" w:color="auto" w:fill="FFFFFF"/>
        <w:suppressAutoHyphens/>
        <w:spacing w:after="0" w:line="240" w:lineRule="auto"/>
        <w:jc w:val="both"/>
        <w:rPr>
          <w:rFonts w:ascii="Times New Roman" w:hAnsi="Times New Roman" w:cs="Times New Roman"/>
          <w:color w:val="000000"/>
          <w:sz w:val="24"/>
          <w:szCs w:val="24"/>
        </w:rPr>
      </w:pPr>
      <w:r w:rsidRPr="0006736D">
        <w:rPr>
          <w:rFonts w:ascii="Times New Roman" w:hAnsi="Times New Roman" w:cs="Times New Roman"/>
          <w:color w:val="000000"/>
          <w:sz w:val="24"/>
          <w:szCs w:val="24"/>
        </w:rPr>
        <w:t>реферат</w:t>
      </w:r>
    </w:p>
    <w:p w:rsidR="0006736D" w:rsidRPr="0006736D" w:rsidRDefault="0006736D" w:rsidP="0006736D">
      <w:pPr>
        <w:spacing w:after="0" w:line="240" w:lineRule="auto"/>
        <w:jc w:val="both"/>
        <w:rPr>
          <w:rFonts w:ascii="Times New Roman" w:hAnsi="Times New Roman" w:cs="Times New Roman"/>
          <w:sz w:val="24"/>
          <w:szCs w:val="24"/>
        </w:rPr>
      </w:pPr>
      <w:r w:rsidRPr="0006736D">
        <w:rPr>
          <w:rFonts w:ascii="Times New Roman" w:hAnsi="Times New Roman" w:cs="Times New Roman"/>
          <w:sz w:val="24"/>
          <w:szCs w:val="24"/>
        </w:rPr>
        <w:tab/>
        <w:t>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w:t>
      </w:r>
    </w:p>
    <w:p w:rsidR="00BE49AB" w:rsidRDefault="00BE49AB" w:rsidP="0006736D">
      <w:pPr>
        <w:pStyle w:val="afffd"/>
        <w:spacing w:before="0" w:beforeAutospacing="0" w:after="0" w:afterAutospacing="0"/>
        <w:jc w:val="both"/>
        <w:rPr>
          <w:b/>
          <w:bCs/>
          <w:i/>
          <w:iCs/>
        </w:rPr>
      </w:pPr>
    </w:p>
    <w:p w:rsidR="0006736D" w:rsidRPr="0006736D" w:rsidRDefault="0006736D" w:rsidP="0006736D">
      <w:pPr>
        <w:pStyle w:val="afffd"/>
        <w:spacing w:before="0" w:beforeAutospacing="0" w:after="0" w:afterAutospacing="0"/>
        <w:jc w:val="both"/>
        <w:rPr>
          <w:b/>
          <w:i/>
          <w:iCs/>
        </w:rPr>
      </w:pPr>
      <w:r w:rsidRPr="0006736D">
        <w:rPr>
          <w:b/>
          <w:bCs/>
          <w:i/>
          <w:iCs/>
        </w:rPr>
        <w:t>Государственная (итоговая) аттестация обучающихся 9 класса:</w:t>
      </w:r>
    </w:p>
    <w:p w:rsidR="0006736D" w:rsidRPr="0006736D" w:rsidRDefault="0006736D" w:rsidP="00F520B5">
      <w:pPr>
        <w:pStyle w:val="afffd"/>
        <w:numPr>
          <w:ilvl w:val="0"/>
          <w:numId w:val="49"/>
        </w:numPr>
        <w:spacing w:before="0" w:beforeAutospacing="0" w:after="0" w:afterAutospacing="0"/>
        <w:jc w:val="both"/>
        <w:rPr>
          <w:i/>
          <w:iCs/>
        </w:rPr>
      </w:pPr>
      <w:r w:rsidRPr="0006736D">
        <w:rPr>
          <w:i/>
          <w:iCs/>
        </w:rPr>
        <w:t xml:space="preserve">проводится за рамками учебного года в мае-июне 2023 года. </w:t>
      </w:r>
    </w:p>
    <w:p w:rsidR="0006736D" w:rsidRPr="0006736D" w:rsidRDefault="0006736D" w:rsidP="00F520B5">
      <w:pPr>
        <w:pStyle w:val="afffd"/>
        <w:numPr>
          <w:ilvl w:val="0"/>
          <w:numId w:val="49"/>
        </w:numPr>
        <w:spacing w:before="0" w:beforeAutospacing="0" w:after="0" w:afterAutospacing="0"/>
        <w:jc w:val="both"/>
        <w:rPr>
          <w:i/>
          <w:iCs/>
        </w:rPr>
      </w:pPr>
      <w:r w:rsidRPr="0006736D">
        <w:rPr>
          <w:i/>
          <w:iCs/>
        </w:rPr>
        <w:t xml:space="preserve">Сроки проведения государственной </w:t>
      </w:r>
      <w:proofErr w:type="gramStart"/>
      <w:r w:rsidRPr="0006736D">
        <w:rPr>
          <w:i/>
          <w:iCs/>
        </w:rPr>
        <w:t>итоговой  аттестации</w:t>
      </w:r>
      <w:proofErr w:type="gramEnd"/>
      <w:r w:rsidRPr="0006736D">
        <w:rPr>
          <w:i/>
          <w:iCs/>
        </w:rPr>
        <w:t xml:space="preserve"> устанавливаются Министерством образования и науки Российской Федерации. </w:t>
      </w:r>
    </w:p>
    <w:p w:rsidR="0006736D" w:rsidRPr="0006736D" w:rsidRDefault="0006736D" w:rsidP="00F520B5">
      <w:pPr>
        <w:pStyle w:val="afffd"/>
        <w:numPr>
          <w:ilvl w:val="0"/>
          <w:numId w:val="49"/>
        </w:numPr>
        <w:spacing w:before="0" w:beforeAutospacing="0" w:after="0" w:afterAutospacing="0"/>
        <w:jc w:val="both"/>
        <w:rPr>
          <w:i/>
          <w:iCs/>
        </w:rPr>
      </w:pPr>
      <w:r w:rsidRPr="0006736D">
        <w:rPr>
          <w:i/>
          <w:iCs/>
        </w:rPr>
        <w:t xml:space="preserve">Вручение аттестатов в 9 </w:t>
      </w:r>
      <w:proofErr w:type="gramStart"/>
      <w:r w:rsidRPr="0006736D">
        <w:rPr>
          <w:i/>
          <w:iCs/>
        </w:rPr>
        <w:t>классе:  июнь</w:t>
      </w:r>
      <w:proofErr w:type="gramEnd"/>
      <w:r w:rsidRPr="0006736D">
        <w:rPr>
          <w:i/>
          <w:iCs/>
        </w:rPr>
        <w:t xml:space="preserve"> 2023 г., исключая День памяти и скорби 22.06.2023</w:t>
      </w:r>
    </w:p>
    <w:p w:rsidR="00BE49AB" w:rsidRDefault="00BE49AB" w:rsidP="0006736D">
      <w:pPr>
        <w:spacing w:after="0" w:line="240" w:lineRule="auto"/>
        <w:rPr>
          <w:rFonts w:ascii="Times New Roman" w:hAnsi="Times New Roman" w:cs="Times New Roman"/>
          <w:b/>
          <w:bCs/>
          <w:color w:val="000000"/>
          <w:sz w:val="24"/>
          <w:szCs w:val="24"/>
        </w:rPr>
      </w:pPr>
    </w:p>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5. Дополнительные сведения</w:t>
      </w:r>
    </w:p>
    <w:p w:rsidR="0006736D" w:rsidRPr="0006736D" w:rsidRDefault="0006736D" w:rsidP="0006736D">
      <w:pPr>
        <w:spacing w:after="0" w:line="240" w:lineRule="auto"/>
        <w:rPr>
          <w:rFonts w:ascii="Times New Roman" w:hAnsi="Times New Roman" w:cs="Times New Roman"/>
          <w:b/>
          <w:i/>
          <w:color w:val="000000"/>
          <w:sz w:val="24"/>
          <w:szCs w:val="24"/>
        </w:rPr>
      </w:pPr>
      <w:r w:rsidRPr="0006736D">
        <w:rPr>
          <w:rFonts w:ascii="Times New Roman" w:hAnsi="Times New Roman" w:cs="Times New Roman"/>
          <w:b/>
          <w:i/>
          <w:color w:val="000000"/>
          <w:sz w:val="24"/>
          <w:szCs w:val="24"/>
        </w:rPr>
        <w:t>5.1. Расписание звонков и перемен.</w:t>
      </w:r>
    </w:p>
    <w:tbl>
      <w:tblPr>
        <w:tblW w:w="0" w:type="auto"/>
        <w:tblCellMar>
          <w:top w:w="15" w:type="dxa"/>
          <w:left w:w="15" w:type="dxa"/>
          <w:bottom w:w="15" w:type="dxa"/>
          <w:right w:w="15" w:type="dxa"/>
        </w:tblCellMar>
        <w:tblLook w:val="0600" w:firstRow="0" w:lastRow="0" w:firstColumn="0" w:lastColumn="0" w:noHBand="1" w:noVBand="1"/>
      </w:tblPr>
      <w:tblGrid>
        <w:gridCol w:w="2781"/>
        <w:gridCol w:w="3066"/>
        <w:gridCol w:w="3515"/>
      </w:tblGrid>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Продолжительность урока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Продолжительность перемены</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08:30–09:10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09:20–10:00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10:10–10.50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20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11:10–11.50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5-й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12:00–12.40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20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6-й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13:00–13.40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7-й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13.50–14.30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w:t>
            </w:r>
          </w:p>
        </w:tc>
      </w:tr>
      <w:tr w:rsidR="0006736D" w:rsidRPr="0006736D" w:rsidTr="000673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sz w:val="24"/>
                <w:szCs w:val="24"/>
              </w:rPr>
            </w:pPr>
            <w:r w:rsidRPr="0006736D">
              <w:rPr>
                <w:rFonts w:ascii="Times New Roman" w:hAnsi="Times New Roman" w:cs="Times New Roman"/>
                <w:color w:val="000000"/>
                <w:sz w:val="24"/>
                <w:szCs w:val="24"/>
              </w:rPr>
              <w:t>Перерыв между уроками и занятиями внеурочной деятельности – 30 минут</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С 15:00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w:t>
            </w:r>
          </w:p>
        </w:tc>
      </w:tr>
    </w:tbl>
    <w:p w:rsidR="00BE49AB" w:rsidRDefault="00BE49AB" w:rsidP="0006736D">
      <w:pPr>
        <w:spacing w:after="0" w:line="240" w:lineRule="auto"/>
        <w:rPr>
          <w:rFonts w:ascii="Times New Roman" w:hAnsi="Times New Roman" w:cs="Times New Roman"/>
          <w:b/>
          <w:i/>
          <w:color w:val="000000"/>
          <w:sz w:val="24"/>
          <w:szCs w:val="24"/>
        </w:rPr>
      </w:pPr>
    </w:p>
    <w:p w:rsidR="0006736D" w:rsidRPr="0006736D" w:rsidRDefault="0006736D" w:rsidP="0006736D">
      <w:pPr>
        <w:spacing w:after="0" w:line="240" w:lineRule="auto"/>
        <w:rPr>
          <w:rFonts w:ascii="Times New Roman" w:hAnsi="Times New Roman" w:cs="Times New Roman"/>
          <w:b/>
          <w:i/>
          <w:color w:val="000000"/>
          <w:sz w:val="24"/>
          <w:szCs w:val="24"/>
        </w:rPr>
      </w:pPr>
      <w:r w:rsidRPr="0006736D">
        <w:rPr>
          <w:rFonts w:ascii="Times New Roman" w:hAnsi="Times New Roman" w:cs="Times New Roman"/>
          <w:b/>
          <w:i/>
          <w:color w:val="000000"/>
          <w:sz w:val="24"/>
          <w:szCs w:val="24"/>
        </w:rPr>
        <w:t>5.2. Распределение образовательной недельной нагрузки</w:t>
      </w:r>
    </w:p>
    <w:tbl>
      <w:tblPr>
        <w:tblW w:w="0" w:type="auto"/>
        <w:tblCellMar>
          <w:top w:w="15" w:type="dxa"/>
          <w:left w:w="15" w:type="dxa"/>
          <w:bottom w:w="15" w:type="dxa"/>
          <w:right w:w="15" w:type="dxa"/>
        </w:tblCellMar>
        <w:tblLook w:val="0600" w:firstRow="0" w:lastRow="0" w:firstColumn="0" w:lastColumn="0" w:noHBand="1" w:noVBand="1"/>
      </w:tblPr>
      <w:tblGrid>
        <w:gridCol w:w="3564"/>
        <w:gridCol w:w="1231"/>
        <w:gridCol w:w="1230"/>
        <w:gridCol w:w="1230"/>
        <w:gridCol w:w="1230"/>
      </w:tblGrid>
      <w:tr w:rsidR="0006736D" w:rsidRPr="0006736D" w:rsidTr="0006736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Образовательная деятельность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Недельная нагрузка в академических часах</w:t>
            </w:r>
          </w:p>
        </w:tc>
      </w:tr>
      <w:tr w:rsidR="0006736D" w:rsidRPr="0006736D" w:rsidTr="0006736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6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7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8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9 класс</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Урочная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33</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Внеурочная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w:t>
            </w:r>
          </w:p>
        </w:tc>
      </w:tr>
    </w:tbl>
    <w:p w:rsidR="00BE49AB" w:rsidRDefault="00BE49AB" w:rsidP="0006736D">
      <w:pPr>
        <w:spacing w:after="0" w:line="240" w:lineRule="auto"/>
        <w:rPr>
          <w:rFonts w:ascii="Times New Roman" w:hAnsi="Times New Roman" w:cs="Times New Roman"/>
          <w:b/>
          <w:i/>
          <w:color w:val="000000"/>
          <w:sz w:val="24"/>
          <w:szCs w:val="24"/>
        </w:rPr>
      </w:pPr>
    </w:p>
    <w:p w:rsidR="0006736D" w:rsidRPr="0006736D" w:rsidRDefault="0006736D" w:rsidP="0006736D">
      <w:pPr>
        <w:spacing w:after="0" w:line="240" w:lineRule="auto"/>
        <w:rPr>
          <w:rFonts w:ascii="Times New Roman" w:hAnsi="Times New Roman" w:cs="Times New Roman"/>
          <w:b/>
          <w:i/>
          <w:color w:val="000000"/>
          <w:sz w:val="24"/>
          <w:szCs w:val="24"/>
        </w:rPr>
      </w:pPr>
      <w:r w:rsidRPr="0006736D">
        <w:rPr>
          <w:rFonts w:ascii="Times New Roman" w:hAnsi="Times New Roman" w:cs="Times New Roman"/>
          <w:b/>
          <w:i/>
          <w:color w:val="000000"/>
          <w:sz w:val="24"/>
          <w:szCs w:val="24"/>
        </w:rPr>
        <w:t>5.3.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620"/>
        <w:gridCol w:w="1332"/>
      </w:tblGrid>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Период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b/>
                <w:bCs/>
                <w:color w:val="000000"/>
                <w:sz w:val="24"/>
                <w:szCs w:val="24"/>
              </w:rPr>
              <w:t>6–</w:t>
            </w:r>
            <w:proofErr w:type="gramStart"/>
            <w:r w:rsidRPr="0006736D">
              <w:rPr>
                <w:rFonts w:ascii="Times New Roman" w:hAnsi="Times New Roman" w:cs="Times New Roman"/>
                <w:b/>
                <w:bCs/>
                <w:color w:val="000000"/>
                <w:sz w:val="24"/>
                <w:szCs w:val="24"/>
              </w:rPr>
              <w:t>9  класс</w:t>
            </w:r>
            <w:proofErr w:type="gramEnd"/>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Учебная неделя (дней)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5</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Урок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40</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Перерыв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10–20</w:t>
            </w:r>
          </w:p>
        </w:tc>
      </w:tr>
      <w:tr w:rsidR="0006736D" w:rsidRPr="0006736D" w:rsidTr="000673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rPr>
                <w:rFonts w:ascii="Times New Roman" w:hAnsi="Times New Roman" w:cs="Times New Roman"/>
                <w:color w:val="000000"/>
                <w:sz w:val="24"/>
                <w:szCs w:val="24"/>
              </w:rPr>
            </w:pPr>
            <w:r w:rsidRPr="0006736D">
              <w:rPr>
                <w:rFonts w:ascii="Times New Roman" w:hAnsi="Times New Roman" w:cs="Times New Roman"/>
                <w:color w:val="000000"/>
                <w:sz w:val="24"/>
                <w:szCs w:val="24"/>
              </w:rPr>
              <w:t>Периодичность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736D" w:rsidRPr="0006736D" w:rsidRDefault="0006736D" w:rsidP="0006736D">
            <w:pPr>
              <w:spacing w:after="0" w:line="240" w:lineRule="auto"/>
              <w:jc w:val="center"/>
              <w:rPr>
                <w:rFonts w:ascii="Times New Roman" w:hAnsi="Times New Roman" w:cs="Times New Roman"/>
                <w:color w:val="000000"/>
                <w:sz w:val="24"/>
                <w:szCs w:val="24"/>
              </w:rPr>
            </w:pPr>
            <w:r w:rsidRPr="0006736D">
              <w:rPr>
                <w:rFonts w:ascii="Times New Roman" w:hAnsi="Times New Roman" w:cs="Times New Roman"/>
                <w:color w:val="000000"/>
                <w:sz w:val="24"/>
                <w:szCs w:val="24"/>
              </w:rPr>
              <w:t>2 раза в год</w:t>
            </w:r>
          </w:p>
        </w:tc>
      </w:tr>
    </w:tbl>
    <w:p w:rsidR="0006736D" w:rsidRPr="0006736D" w:rsidRDefault="0006736D" w:rsidP="0006736D">
      <w:pPr>
        <w:spacing w:after="0" w:line="240" w:lineRule="auto"/>
        <w:rPr>
          <w:rFonts w:ascii="Times New Roman" w:hAnsi="Times New Roman" w:cs="Times New Roman"/>
          <w:color w:val="000000"/>
          <w:sz w:val="24"/>
          <w:szCs w:val="24"/>
        </w:rPr>
      </w:pPr>
    </w:p>
    <w:tbl>
      <w:tblPr>
        <w:tblStyle w:val="aff4"/>
        <w:tblW w:w="10785" w:type="dxa"/>
        <w:tblInd w:w="0" w:type="dxa"/>
        <w:tblLayout w:type="fixed"/>
        <w:tblLook w:val="0000" w:firstRow="0" w:lastRow="0" w:firstColumn="0" w:lastColumn="0" w:noHBand="0" w:noVBand="0"/>
      </w:tblPr>
      <w:tblGrid>
        <w:gridCol w:w="10785"/>
      </w:tblGrid>
      <w:tr w:rsidR="0000396A" w:rsidRPr="0006736D" w:rsidTr="007B3A96">
        <w:trPr>
          <w:trHeight w:val="2312"/>
        </w:trPr>
        <w:tc>
          <w:tcPr>
            <w:tcW w:w="10785" w:type="dxa"/>
            <w:tcMar>
              <w:top w:w="150" w:type="dxa"/>
              <w:left w:w="150" w:type="dxa"/>
              <w:bottom w:w="150" w:type="dxa"/>
              <w:right w:w="150" w:type="dxa"/>
            </w:tcMar>
          </w:tcPr>
          <w:p w:rsidR="0000396A" w:rsidRPr="002B7204" w:rsidRDefault="009D49A7" w:rsidP="0006736D">
            <w:pPr>
              <w:pStyle w:val="3"/>
              <w:spacing w:after="0"/>
              <w:rPr>
                <w:i/>
                <w:sz w:val="24"/>
                <w:szCs w:val="24"/>
                <w:u w:val="single"/>
              </w:rPr>
            </w:pPr>
            <w:r w:rsidRPr="002B7204">
              <w:rPr>
                <w:i/>
                <w:sz w:val="24"/>
                <w:szCs w:val="24"/>
                <w:u w:val="single"/>
              </w:rPr>
              <w:lastRenderedPageBreak/>
              <w:t>3.3. План внеурочной деятельности</w:t>
            </w:r>
          </w:p>
          <w:p w:rsidR="006D1B4D" w:rsidRDefault="006D1B4D" w:rsidP="006D1B4D">
            <w:pPr>
              <w:spacing w:after="0" w:line="240" w:lineRule="auto"/>
              <w:jc w:val="both"/>
              <w:rPr>
                <w:rFonts w:ascii="Times New Roman" w:hAnsi="Times New Roman" w:cs="Times New Roman"/>
                <w:sz w:val="24"/>
                <w:szCs w:val="24"/>
              </w:rPr>
            </w:pPr>
          </w:p>
          <w:p w:rsidR="006D1B4D" w:rsidRDefault="006D1B4D" w:rsidP="006D1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B4D">
              <w:rPr>
                <w:rFonts w:ascii="Times New Roman" w:hAnsi="Times New Roman" w:cs="Times New Roman"/>
                <w:sz w:val="24"/>
                <w:szCs w:val="24"/>
              </w:rPr>
              <w:t xml:space="preserve">Основная образовательная программа основного общего образования </w:t>
            </w:r>
            <w:r>
              <w:rPr>
                <w:rFonts w:ascii="Times New Roman" w:hAnsi="Times New Roman" w:cs="Times New Roman"/>
                <w:sz w:val="24"/>
                <w:szCs w:val="24"/>
              </w:rPr>
              <w:t>ОФ «Классическая гимназия «Престиж»</w:t>
            </w:r>
            <w:r w:rsidRPr="006D1B4D">
              <w:rPr>
                <w:rFonts w:ascii="Times New Roman" w:hAnsi="Times New Roman" w:cs="Times New Roman"/>
                <w:sz w:val="24"/>
                <w:szCs w:val="24"/>
              </w:rPr>
              <w:t xml:space="preserve"> города Кирова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w:t>
            </w:r>
          </w:p>
          <w:p w:rsidR="006D1B4D" w:rsidRDefault="006D1B4D" w:rsidP="006D1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1B4D">
              <w:rPr>
                <w:rFonts w:ascii="Times New Roman" w:hAnsi="Times New Roman" w:cs="Times New Roman"/>
                <w:sz w:val="24"/>
                <w:szCs w:val="24"/>
              </w:rPr>
              <w:t>Внеурочная деятельность организуется по направле</w:t>
            </w:r>
            <w:r>
              <w:rPr>
                <w:rFonts w:ascii="Times New Roman" w:hAnsi="Times New Roman" w:cs="Times New Roman"/>
                <w:sz w:val="24"/>
                <w:szCs w:val="24"/>
              </w:rPr>
              <w:t>ниям развития личности (духовно-</w:t>
            </w:r>
            <w:r w:rsidRPr="006D1B4D">
              <w:rPr>
                <w:rFonts w:ascii="Times New Roman" w:hAnsi="Times New Roman" w:cs="Times New Roman"/>
                <w:sz w:val="24"/>
                <w:szCs w:val="24"/>
              </w:rPr>
              <w:t xml:space="preserve">нравственное, физкультурно-спортивное и оздоровительное, социальное, </w:t>
            </w:r>
            <w:proofErr w:type="spellStart"/>
            <w:r w:rsidRPr="006D1B4D">
              <w:rPr>
                <w:rFonts w:ascii="Times New Roman" w:hAnsi="Times New Roman" w:cs="Times New Roman"/>
                <w:sz w:val="24"/>
                <w:szCs w:val="24"/>
              </w:rPr>
              <w:t>общеинтеллектуальное</w:t>
            </w:r>
            <w:proofErr w:type="spellEnd"/>
            <w:r w:rsidRPr="006D1B4D">
              <w:rPr>
                <w:rFonts w:ascii="Times New Roman" w:hAnsi="Times New Roman" w:cs="Times New Roman"/>
                <w:sz w:val="24"/>
                <w:szCs w:val="24"/>
              </w:rPr>
              <w:t xml:space="preserve">, общекультурное).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b/>
                <w:i/>
                <w:sz w:val="24"/>
                <w:szCs w:val="24"/>
              </w:rPr>
              <w:t>Цель внеурочной деятельности</w:t>
            </w:r>
            <w:r w:rsidRPr="006D1B4D">
              <w:rPr>
                <w:rFonts w:ascii="Times New Roman" w:hAnsi="Times New Roman" w:cs="Times New Roman"/>
                <w:sz w:val="24"/>
                <w:szCs w:val="24"/>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b/>
                <w:i/>
                <w:sz w:val="24"/>
                <w:szCs w:val="24"/>
              </w:rPr>
              <w:t>Задачи внеурочной деятельности</w:t>
            </w:r>
            <w:r w:rsidRPr="006D1B4D">
              <w:rPr>
                <w:rFonts w:ascii="Times New Roman" w:hAnsi="Times New Roman" w:cs="Times New Roman"/>
                <w:sz w:val="24"/>
                <w:szCs w:val="24"/>
              </w:rPr>
              <w:t xml:space="preserve">: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sym w:font="Symbol" w:char="F0B7"/>
            </w:r>
            <w:r w:rsidRPr="006D1B4D">
              <w:rPr>
                <w:rFonts w:ascii="Times New Roman" w:hAnsi="Times New Roman" w:cs="Times New Roman"/>
                <w:sz w:val="24"/>
                <w:szCs w:val="24"/>
              </w:rPr>
              <w:t xml:space="preserve"> обеспечить благоприятную адаптацию ребенка в образовательном учреждении;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sym w:font="Symbol" w:char="F0B7"/>
            </w:r>
            <w:r w:rsidRPr="006D1B4D">
              <w:rPr>
                <w:rFonts w:ascii="Times New Roman" w:hAnsi="Times New Roman" w:cs="Times New Roman"/>
                <w:sz w:val="24"/>
                <w:szCs w:val="24"/>
              </w:rPr>
              <w:t xml:space="preserve"> оптимизировать учебную нагрузку учащихся;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sym w:font="Symbol" w:char="F0B7"/>
            </w:r>
            <w:r w:rsidRPr="006D1B4D">
              <w:rPr>
                <w:rFonts w:ascii="Times New Roman" w:hAnsi="Times New Roman" w:cs="Times New Roman"/>
                <w:sz w:val="24"/>
                <w:szCs w:val="24"/>
              </w:rPr>
              <w:t xml:space="preserve"> улучшить условия для развития ребенка;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sym w:font="Symbol" w:char="F0B7"/>
            </w:r>
            <w:r w:rsidRPr="006D1B4D">
              <w:rPr>
                <w:rFonts w:ascii="Times New Roman" w:hAnsi="Times New Roman" w:cs="Times New Roman"/>
                <w:sz w:val="24"/>
                <w:szCs w:val="24"/>
              </w:rPr>
              <w:t xml:space="preserve"> учесть возрастные и индивидуальные особенности учащихся;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sym w:font="Symbol" w:char="F0B7"/>
            </w:r>
            <w:r w:rsidRPr="006D1B4D">
              <w:rPr>
                <w:rFonts w:ascii="Times New Roman" w:hAnsi="Times New Roman" w:cs="Times New Roman"/>
                <w:sz w:val="24"/>
                <w:szCs w:val="24"/>
              </w:rPr>
              <w:t xml:space="preserve"> формирование нравственных, духовных, эстетических ценностей;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sym w:font="Symbol" w:char="F0B7"/>
            </w:r>
            <w:r w:rsidRPr="006D1B4D">
              <w:rPr>
                <w:rFonts w:ascii="Times New Roman" w:hAnsi="Times New Roman" w:cs="Times New Roman"/>
                <w:sz w:val="24"/>
                <w:szCs w:val="24"/>
              </w:rPr>
              <w:t xml:space="preserve"> помощь в определении способностей к тем или иным видам деятельности и содействие в их реализации.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t xml:space="preserve">При организации внеурочной деятельности обучающихся учитывается различие между результатами и эффектами этой деятельности.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t>Воспитательный результат внеурочной деятельно</w:t>
            </w:r>
            <w:r>
              <w:rPr>
                <w:rFonts w:ascii="Times New Roman" w:hAnsi="Times New Roman" w:cs="Times New Roman"/>
                <w:sz w:val="24"/>
                <w:szCs w:val="24"/>
              </w:rPr>
              <w:t>сти – непосредственное духовно–</w:t>
            </w:r>
            <w:r w:rsidRPr="006D1B4D">
              <w:rPr>
                <w:rFonts w:ascii="Times New Roman" w:hAnsi="Times New Roman" w:cs="Times New Roman"/>
                <w:sz w:val="24"/>
                <w:szCs w:val="24"/>
              </w:rPr>
              <w:t xml:space="preserve">нравственное развитие ребенка благодаря его участию в том или ином виде деятельности.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t xml:space="preserve">Воспитательные результаты внеурочной деятельности распределяются по трем уровням: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u w:val="single"/>
              </w:rPr>
              <w:t>Первый уровень результатов</w:t>
            </w:r>
            <w:r w:rsidRPr="006D1B4D">
              <w:rPr>
                <w:rFonts w:ascii="Times New Roman" w:hAnsi="Times New Roman" w:cs="Times New Roman"/>
                <w:sz w:val="24"/>
                <w:szCs w:val="24"/>
              </w:rPr>
              <w:t xml:space="preserve"> – приобретение школьником социальных знаний, первичного понимания социальной реальности и повседневной жизни.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u w:val="single"/>
              </w:rPr>
              <w:t>Второй уровень результатов</w:t>
            </w:r>
            <w:r w:rsidRPr="006D1B4D">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u w:val="single"/>
              </w:rPr>
              <w:t>Третий уровень результатов</w:t>
            </w:r>
            <w:r w:rsidRPr="006D1B4D">
              <w:rPr>
                <w:rFonts w:ascii="Times New Roman" w:hAnsi="Times New Roman" w:cs="Times New Roman"/>
                <w:sz w:val="24"/>
                <w:szCs w:val="24"/>
              </w:rPr>
              <w:t xml:space="preserve"> – получение школьником опыта самостоятельного общественного действия </w:t>
            </w:r>
          </w:p>
          <w:p w:rsidR="006D1B4D" w:rsidRDefault="006D1B4D" w:rsidP="006D1B4D">
            <w:pPr>
              <w:spacing w:after="0" w:line="240" w:lineRule="auto"/>
              <w:jc w:val="both"/>
              <w:rPr>
                <w:rFonts w:ascii="Times New Roman" w:hAnsi="Times New Roman" w:cs="Times New Roman"/>
                <w:sz w:val="24"/>
                <w:szCs w:val="24"/>
              </w:rPr>
            </w:pPr>
            <w:r w:rsidRPr="006D1B4D">
              <w:rPr>
                <w:rFonts w:ascii="Times New Roman" w:hAnsi="Times New Roman" w:cs="Times New Roman"/>
                <w:sz w:val="24"/>
                <w:szCs w:val="24"/>
              </w:rPr>
              <w:t xml:space="preserve">Внеурочная деятельность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w:t>
            </w:r>
            <w:proofErr w:type="spellStart"/>
            <w:r w:rsidRPr="006D1B4D">
              <w:rPr>
                <w:rFonts w:ascii="Times New Roman" w:hAnsi="Times New Roman" w:cs="Times New Roman"/>
                <w:sz w:val="24"/>
                <w:szCs w:val="24"/>
              </w:rPr>
              <w:t>предпрофильной</w:t>
            </w:r>
            <w:proofErr w:type="spellEnd"/>
            <w:r w:rsidRPr="006D1B4D">
              <w:rPr>
                <w:rFonts w:ascii="Times New Roman" w:hAnsi="Times New Roman" w:cs="Times New Roman"/>
                <w:sz w:val="24"/>
                <w:szCs w:val="24"/>
              </w:rPr>
              <w:t xml:space="preserve"> и профильной подготовки учащихся, участие в содержательном досуге, достижение обучающимися </w:t>
            </w:r>
            <w:proofErr w:type="spellStart"/>
            <w:r w:rsidRPr="006D1B4D">
              <w:rPr>
                <w:rFonts w:ascii="Times New Roman" w:hAnsi="Times New Roman" w:cs="Times New Roman"/>
                <w:sz w:val="24"/>
                <w:szCs w:val="24"/>
              </w:rPr>
              <w:t>метапредметных</w:t>
            </w:r>
            <w:proofErr w:type="spellEnd"/>
            <w:r w:rsidRPr="006D1B4D">
              <w:rPr>
                <w:rFonts w:ascii="Times New Roman" w:hAnsi="Times New Roman" w:cs="Times New Roman"/>
                <w:sz w:val="24"/>
                <w:szCs w:val="24"/>
              </w:rPr>
              <w:t xml:space="preserve"> и личностных результатов согласно ФГОС</w:t>
            </w:r>
            <w:r>
              <w:rPr>
                <w:rFonts w:ascii="Times New Roman" w:hAnsi="Times New Roman" w:cs="Times New Roman"/>
                <w:sz w:val="24"/>
                <w:szCs w:val="24"/>
              </w:rPr>
              <w:t>.</w:t>
            </w:r>
          </w:p>
          <w:p w:rsidR="006D1B4D" w:rsidRDefault="006D1B4D" w:rsidP="006D1B4D">
            <w:pPr>
              <w:spacing w:after="0" w:line="240" w:lineRule="auto"/>
              <w:jc w:val="center"/>
              <w:rPr>
                <w:rFonts w:ascii="Times New Roman" w:hAnsi="Times New Roman" w:cs="Times New Roman"/>
                <w:b/>
                <w:sz w:val="24"/>
                <w:szCs w:val="24"/>
              </w:rPr>
            </w:pPr>
            <w:r w:rsidRPr="006D1B4D">
              <w:rPr>
                <w:rFonts w:ascii="Times New Roman" w:hAnsi="Times New Roman" w:cs="Times New Roman"/>
                <w:b/>
                <w:sz w:val="24"/>
                <w:szCs w:val="24"/>
              </w:rPr>
              <w:t>План внеурочной деятельности на 2022 – 2023 учебный год</w:t>
            </w:r>
          </w:p>
          <w:p w:rsidR="00BD1FB4" w:rsidRDefault="00BD1FB4" w:rsidP="00BD1FB4">
            <w:pPr>
              <w:jc w:val="center"/>
              <w:rPr>
                <w:b/>
                <w:sz w:val="20"/>
                <w:szCs w:val="20"/>
              </w:rPr>
            </w:pPr>
          </w:p>
          <w:tbl>
            <w:tblPr>
              <w:tblStyle w:val="afffb"/>
              <w:tblW w:w="0" w:type="auto"/>
              <w:tblLayout w:type="fixed"/>
              <w:tblLook w:val="04A0" w:firstRow="1" w:lastRow="0" w:firstColumn="1" w:lastColumn="0" w:noHBand="0" w:noVBand="1"/>
            </w:tblPr>
            <w:tblGrid>
              <w:gridCol w:w="1526"/>
              <w:gridCol w:w="3224"/>
              <w:gridCol w:w="1347"/>
              <w:gridCol w:w="1347"/>
              <w:gridCol w:w="1347"/>
              <w:gridCol w:w="1347"/>
            </w:tblGrid>
            <w:tr w:rsidR="00BD1FB4" w:rsidRPr="00BD1FB4" w:rsidTr="00C435EE">
              <w:tc>
                <w:tcPr>
                  <w:tcW w:w="1526" w:type="dxa"/>
                </w:tcPr>
                <w:p w:rsidR="00BD1FB4" w:rsidRPr="00BD1FB4" w:rsidRDefault="00BD1FB4" w:rsidP="00BD1FB4">
                  <w:pPr>
                    <w:jc w:val="center"/>
                    <w:rPr>
                      <w:rFonts w:ascii="Times New Roman" w:hAnsi="Times New Roman" w:cs="Times New Roman"/>
                      <w:b/>
                      <w:sz w:val="24"/>
                      <w:szCs w:val="24"/>
                    </w:rPr>
                  </w:pPr>
                  <w:r w:rsidRPr="00BD1FB4">
                    <w:rPr>
                      <w:rFonts w:ascii="Times New Roman" w:hAnsi="Times New Roman" w:cs="Times New Roman"/>
                      <w:b/>
                      <w:sz w:val="24"/>
                      <w:szCs w:val="24"/>
                    </w:rPr>
                    <w:t xml:space="preserve">Направление </w:t>
                  </w:r>
                </w:p>
              </w:tc>
              <w:tc>
                <w:tcPr>
                  <w:tcW w:w="3224" w:type="dxa"/>
                </w:tcPr>
                <w:p w:rsidR="00BD1FB4" w:rsidRPr="00BD1FB4" w:rsidRDefault="00BD1FB4" w:rsidP="00BD1FB4">
                  <w:pPr>
                    <w:jc w:val="center"/>
                    <w:rPr>
                      <w:rFonts w:ascii="Times New Roman" w:hAnsi="Times New Roman" w:cs="Times New Roman"/>
                      <w:b/>
                      <w:sz w:val="24"/>
                      <w:szCs w:val="24"/>
                    </w:rPr>
                  </w:pPr>
                  <w:r w:rsidRPr="00BD1FB4">
                    <w:rPr>
                      <w:rFonts w:ascii="Times New Roman" w:hAnsi="Times New Roman" w:cs="Times New Roman"/>
                      <w:b/>
                      <w:sz w:val="24"/>
                      <w:szCs w:val="24"/>
                    </w:rPr>
                    <w:t>Кружок/руководитель</w:t>
                  </w:r>
                </w:p>
              </w:tc>
              <w:tc>
                <w:tcPr>
                  <w:tcW w:w="1347" w:type="dxa"/>
                </w:tcPr>
                <w:p w:rsidR="00BD1FB4" w:rsidRPr="00BD1FB4" w:rsidRDefault="00BD1FB4" w:rsidP="00BD1FB4">
                  <w:pPr>
                    <w:jc w:val="center"/>
                    <w:rPr>
                      <w:rFonts w:ascii="Times New Roman" w:hAnsi="Times New Roman" w:cs="Times New Roman"/>
                      <w:b/>
                      <w:sz w:val="24"/>
                      <w:szCs w:val="24"/>
                    </w:rPr>
                  </w:pPr>
                  <w:r w:rsidRPr="00BD1FB4">
                    <w:rPr>
                      <w:rFonts w:ascii="Times New Roman" w:hAnsi="Times New Roman" w:cs="Times New Roman"/>
                      <w:b/>
                      <w:sz w:val="24"/>
                      <w:szCs w:val="24"/>
                    </w:rPr>
                    <w:t>6 класс</w:t>
                  </w:r>
                </w:p>
              </w:tc>
              <w:tc>
                <w:tcPr>
                  <w:tcW w:w="1347" w:type="dxa"/>
                </w:tcPr>
                <w:p w:rsidR="00BD1FB4" w:rsidRPr="00BD1FB4" w:rsidRDefault="00BD1FB4" w:rsidP="00BD1FB4">
                  <w:pPr>
                    <w:jc w:val="center"/>
                    <w:rPr>
                      <w:rFonts w:ascii="Times New Roman" w:hAnsi="Times New Roman" w:cs="Times New Roman"/>
                      <w:b/>
                      <w:sz w:val="24"/>
                      <w:szCs w:val="24"/>
                    </w:rPr>
                  </w:pPr>
                  <w:r w:rsidRPr="00BD1FB4">
                    <w:rPr>
                      <w:rFonts w:ascii="Times New Roman" w:hAnsi="Times New Roman" w:cs="Times New Roman"/>
                      <w:b/>
                      <w:sz w:val="24"/>
                      <w:szCs w:val="24"/>
                    </w:rPr>
                    <w:t>7 класс</w:t>
                  </w:r>
                </w:p>
              </w:tc>
              <w:tc>
                <w:tcPr>
                  <w:tcW w:w="1347" w:type="dxa"/>
                </w:tcPr>
                <w:p w:rsidR="00BD1FB4" w:rsidRPr="00BD1FB4" w:rsidRDefault="00BD1FB4" w:rsidP="00BD1FB4">
                  <w:pPr>
                    <w:jc w:val="center"/>
                    <w:rPr>
                      <w:rFonts w:ascii="Times New Roman" w:hAnsi="Times New Roman" w:cs="Times New Roman"/>
                      <w:b/>
                      <w:sz w:val="24"/>
                      <w:szCs w:val="24"/>
                    </w:rPr>
                  </w:pPr>
                  <w:r w:rsidRPr="00BD1FB4">
                    <w:rPr>
                      <w:rFonts w:ascii="Times New Roman" w:hAnsi="Times New Roman" w:cs="Times New Roman"/>
                      <w:b/>
                      <w:sz w:val="24"/>
                      <w:szCs w:val="24"/>
                    </w:rPr>
                    <w:t>8 класс</w:t>
                  </w:r>
                </w:p>
              </w:tc>
              <w:tc>
                <w:tcPr>
                  <w:tcW w:w="1347" w:type="dxa"/>
                </w:tcPr>
                <w:p w:rsidR="00BD1FB4" w:rsidRPr="00BD1FB4" w:rsidRDefault="00BD1FB4" w:rsidP="00BD1FB4">
                  <w:pPr>
                    <w:jc w:val="center"/>
                    <w:rPr>
                      <w:rFonts w:ascii="Times New Roman" w:hAnsi="Times New Roman" w:cs="Times New Roman"/>
                      <w:b/>
                      <w:sz w:val="24"/>
                      <w:szCs w:val="24"/>
                    </w:rPr>
                  </w:pPr>
                  <w:r w:rsidRPr="00BD1FB4">
                    <w:rPr>
                      <w:rFonts w:ascii="Times New Roman" w:hAnsi="Times New Roman" w:cs="Times New Roman"/>
                      <w:b/>
                      <w:sz w:val="24"/>
                      <w:szCs w:val="24"/>
                    </w:rPr>
                    <w:t>9 класс</w:t>
                  </w:r>
                </w:p>
              </w:tc>
            </w:tr>
            <w:tr w:rsidR="00BD1FB4" w:rsidRPr="00BD1FB4" w:rsidTr="00C435EE">
              <w:tc>
                <w:tcPr>
                  <w:tcW w:w="1526"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Спортивно-оздоровительное</w:t>
                  </w: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«История родного края»</w:t>
                  </w:r>
                </w:p>
                <w:p w:rsidR="00BD1FB4" w:rsidRPr="00BD1FB4" w:rsidRDefault="00BD1FB4" w:rsidP="00BD1FB4">
                  <w:pPr>
                    <w:jc w:val="both"/>
                    <w:rPr>
                      <w:rFonts w:ascii="Times New Roman" w:hAnsi="Times New Roman" w:cs="Times New Roman"/>
                      <w:b/>
                      <w:i/>
                      <w:sz w:val="24"/>
                      <w:szCs w:val="24"/>
                    </w:rPr>
                  </w:pPr>
                </w:p>
              </w:tc>
              <w:tc>
                <w:tcPr>
                  <w:tcW w:w="5388" w:type="dxa"/>
                  <w:gridSpan w:val="4"/>
                </w:tcPr>
                <w:p w:rsidR="00BD1FB4" w:rsidRPr="00BD1FB4" w:rsidRDefault="00BD1FB4" w:rsidP="00BD1FB4">
                  <w:pPr>
                    <w:jc w:val="center"/>
                    <w:rPr>
                      <w:rFonts w:ascii="Times New Roman" w:hAnsi="Times New Roman" w:cs="Times New Roman"/>
                    </w:rPr>
                  </w:pPr>
                  <w:r w:rsidRPr="00BD1FB4">
                    <w:rPr>
                      <w:rFonts w:ascii="Times New Roman" w:hAnsi="Times New Roman" w:cs="Times New Roman"/>
                    </w:rPr>
                    <w:t>Экскурсии, турпоходы, посещение театров, выставок, музеев, встречи с интересными людьми Кирова и области</w:t>
                  </w:r>
                </w:p>
              </w:tc>
            </w:tr>
            <w:tr w:rsidR="00BD1FB4" w:rsidRPr="00BD1FB4" w:rsidTr="00C435EE">
              <w:trPr>
                <w:trHeight w:val="233"/>
              </w:trPr>
              <w:tc>
                <w:tcPr>
                  <w:tcW w:w="1526" w:type="dxa"/>
                  <w:vMerge w:val="restart"/>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Духовно-нравственное</w:t>
                  </w: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«Путешествие по стране Этикета»</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r w:rsidR="00BD1FB4" w:rsidRPr="00BD1FB4" w:rsidTr="00C435EE">
              <w:trPr>
                <w:trHeight w:val="232"/>
              </w:trPr>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«Прекрасное рядом»</w:t>
                  </w:r>
                </w:p>
                <w:p w:rsidR="00BD1FB4" w:rsidRPr="00BD1FB4" w:rsidRDefault="00BD1FB4" w:rsidP="00BD1FB4">
                  <w:pPr>
                    <w:jc w:val="both"/>
                    <w:rPr>
                      <w:rFonts w:ascii="Times New Roman" w:hAnsi="Times New Roman" w:cs="Times New Roman"/>
                      <w:b/>
                      <w:i/>
                      <w:sz w:val="24"/>
                      <w:szCs w:val="24"/>
                    </w:rPr>
                  </w:pPr>
                  <w:r w:rsidRPr="00BD1FB4">
                    <w:rPr>
                      <w:rFonts w:ascii="Times New Roman" w:hAnsi="Times New Roman" w:cs="Times New Roman"/>
                      <w:b/>
                      <w:i/>
                      <w:sz w:val="24"/>
                      <w:szCs w:val="24"/>
                    </w:rPr>
                    <w:t>Гимназические праздники</w:t>
                  </w:r>
                </w:p>
              </w:tc>
              <w:tc>
                <w:tcPr>
                  <w:tcW w:w="5388" w:type="dxa"/>
                  <w:gridSpan w:val="4"/>
                </w:tcPr>
                <w:p w:rsidR="00BD1FB4" w:rsidRPr="00BD1FB4" w:rsidRDefault="00BD1FB4" w:rsidP="00BD1FB4">
                  <w:pPr>
                    <w:jc w:val="center"/>
                    <w:rPr>
                      <w:rFonts w:ascii="Times New Roman" w:hAnsi="Times New Roman" w:cs="Times New Roman"/>
                      <w:sz w:val="24"/>
                      <w:szCs w:val="24"/>
                    </w:rPr>
                  </w:pPr>
                  <w:r w:rsidRPr="00BD1FB4">
                    <w:rPr>
                      <w:rFonts w:ascii="Times New Roman" w:hAnsi="Times New Roman" w:cs="Times New Roman"/>
                      <w:sz w:val="24"/>
                      <w:szCs w:val="24"/>
                    </w:rPr>
                    <w:t>Участие в гимназических праздниках</w:t>
                  </w:r>
                </w:p>
              </w:tc>
            </w:tr>
            <w:tr w:rsidR="00BD1FB4" w:rsidRPr="00BD1FB4" w:rsidTr="00C435EE">
              <w:tc>
                <w:tcPr>
                  <w:tcW w:w="1526" w:type="dxa"/>
                  <w:vMerge w:val="restart"/>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Социальное</w:t>
                  </w: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«Разговоры о важном»</w:t>
                  </w:r>
                </w:p>
                <w:p w:rsidR="00BD1FB4" w:rsidRPr="00BD1FB4" w:rsidRDefault="00BD1FB4" w:rsidP="00BD1FB4">
                  <w:pPr>
                    <w:jc w:val="both"/>
                    <w:rPr>
                      <w:rFonts w:ascii="Times New Roman" w:hAnsi="Times New Roman" w:cs="Times New Roman"/>
                      <w:b/>
                      <w:i/>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r w:rsidR="00BD1FB4" w:rsidRPr="00BD1FB4" w:rsidTr="00C435EE">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«Юный кулинар»</w:t>
                  </w:r>
                </w:p>
                <w:p w:rsidR="00BD1FB4" w:rsidRPr="00BD1FB4" w:rsidRDefault="00BD1FB4" w:rsidP="00BD1FB4">
                  <w:pPr>
                    <w:jc w:val="both"/>
                    <w:rPr>
                      <w:rFonts w:ascii="Times New Roman" w:hAnsi="Times New Roman" w:cs="Times New Roman"/>
                      <w:b/>
                      <w:i/>
                      <w:sz w:val="24"/>
                      <w:szCs w:val="24"/>
                    </w:rPr>
                  </w:pPr>
                  <w:r w:rsidRPr="00BD1FB4">
                    <w:rPr>
                      <w:rFonts w:ascii="Times New Roman" w:hAnsi="Times New Roman" w:cs="Times New Roman"/>
                      <w:b/>
                      <w:i/>
                      <w:sz w:val="24"/>
                      <w:szCs w:val="24"/>
                    </w:rPr>
                    <w:lastRenderedPageBreak/>
                    <w:t>Руководитель МУК№4</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p>
              </w:tc>
            </w:tr>
            <w:tr w:rsidR="00BD1FB4" w:rsidRPr="00BD1FB4" w:rsidTr="00C435EE">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«Старт в будущее»</w:t>
                  </w:r>
                </w:p>
                <w:p w:rsidR="00BD1FB4" w:rsidRPr="00BD1FB4" w:rsidRDefault="00BD1FB4" w:rsidP="00BD1FB4">
                  <w:pPr>
                    <w:jc w:val="both"/>
                    <w:rPr>
                      <w:rFonts w:ascii="Times New Roman" w:hAnsi="Times New Roman" w:cs="Times New Roman"/>
                      <w:b/>
                      <w:i/>
                      <w:sz w:val="24"/>
                      <w:szCs w:val="24"/>
                    </w:rPr>
                  </w:pPr>
                  <w:r w:rsidRPr="00BD1FB4">
                    <w:rPr>
                      <w:rFonts w:ascii="Times New Roman" w:hAnsi="Times New Roman" w:cs="Times New Roman"/>
                      <w:b/>
                      <w:i/>
                      <w:sz w:val="24"/>
                      <w:szCs w:val="24"/>
                    </w:rPr>
                    <w:t>Руководитель МУК№4</w:t>
                  </w: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r w:rsidR="00BD1FB4" w:rsidRPr="00BD1FB4" w:rsidTr="00C435EE">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«Как написать проект?»</w:t>
                  </w:r>
                </w:p>
              </w:tc>
              <w:tc>
                <w:tcPr>
                  <w:tcW w:w="5388" w:type="dxa"/>
                  <w:gridSpan w:val="4"/>
                </w:tcPr>
                <w:p w:rsidR="00BD1FB4" w:rsidRPr="00BD1FB4" w:rsidRDefault="00BD1FB4" w:rsidP="00BD1FB4">
                  <w:pPr>
                    <w:jc w:val="center"/>
                    <w:rPr>
                      <w:rFonts w:ascii="Times New Roman" w:hAnsi="Times New Roman" w:cs="Times New Roman"/>
                      <w:sz w:val="24"/>
                      <w:szCs w:val="24"/>
                    </w:rPr>
                  </w:pPr>
                  <w:r w:rsidRPr="00BD1FB4">
                    <w:rPr>
                      <w:rFonts w:ascii="Times New Roman" w:hAnsi="Times New Roman" w:cs="Times New Roman"/>
                      <w:sz w:val="24"/>
                      <w:szCs w:val="24"/>
                    </w:rPr>
                    <w:t>В системе уроков, защита проекта по выбранному предмету</w:t>
                  </w:r>
                </w:p>
              </w:tc>
            </w:tr>
            <w:tr w:rsidR="00BD1FB4" w:rsidRPr="00BD1FB4" w:rsidTr="00C435EE">
              <w:trPr>
                <w:trHeight w:val="371"/>
              </w:trPr>
              <w:tc>
                <w:tcPr>
                  <w:tcW w:w="1526" w:type="dxa"/>
                  <w:vMerge w:val="restart"/>
                </w:tcPr>
                <w:p w:rsidR="00BD1FB4" w:rsidRPr="00BD1FB4" w:rsidRDefault="00BD1FB4" w:rsidP="00BD1FB4">
                  <w:pPr>
                    <w:jc w:val="both"/>
                    <w:rPr>
                      <w:rFonts w:ascii="Times New Roman" w:hAnsi="Times New Roman" w:cs="Times New Roman"/>
                      <w:b/>
                    </w:rPr>
                  </w:pPr>
                </w:p>
                <w:p w:rsidR="00BD1FB4" w:rsidRPr="00BD1FB4" w:rsidRDefault="00BD1FB4" w:rsidP="00BD1FB4">
                  <w:pPr>
                    <w:jc w:val="both"/>
                    <w:rPr>
                      <w:rFonts w:ascii="Times New Roman" w:hAnsi="Times New Roman" w:cs="Times New Roman"/>
                      <w:b/>
                    </w:rPr>
                  </w:pPr>
                </w:p>
                <w:p w:rsidR="00BD1FB4" w:rsidRPr="00BD1FB4" w:rsidRDefault="00BD1FB4" w:rsidP="00BD1FB4">
                  <w:pPr>
                    <w:jc w:val="both"/>
                    <w:rPr>
                      <w:rFonts w:ascii="Times New Roman" w:hAnsi="Times New Roman" w:cs="Times New Roman"/>
                      <w:b/>
                    </w:rPr>
                  </w:pPr>
                </w:p>
                <w:p w:rsidR="00BD1FB4" w:rsidRPr="00BD1FB4" w:rsidRDefault="00BD1FB4" w:rsidP="00BD1FB4">
                  <w:pPr>
                    <w:jc w:val="both"/>
                    <w:rPr>
                      <w:rFonts w:ascii="Times New Roman" w:hAnsi="Times New Roman" w:cs="Times New Roman"/>
                      <w:b/>
                    </w:rPr>
                  </w:pPr>
                  <w:proofErr w:type="spellStart"/>
                  <w:r w:rsidRPr="00BD1FB4">
                    <w:rPr>
                      <w:rFonts w:ascii="Times New Roman" w:hAnsi="Times New Roman" w:cs="Times New Roman"/>
                      <w:b/>
                    </w:rPr>
                    <w:t>Общеинтел-лектуальное</w:t>
                  </w:r>
                  <w:proofErr w:type="spellEnd"/>
                  <w:r w:rsidRPr="00BD1FB4">
                    <w:rPr>
                      <w:rFonts w:ascii="Times New Roman" w:hAnsi="Times New Roman" w:cs="Times New Roman"/>
                      <w:b/>
                    </w:rPr>
                    <w:t xml:space="preserve"> </w:t>
                  </w: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«Занимательный французский»</w:t>
                  </w: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p>
              </w:tc>
            </w:tr>
            <w:tr w:rsidR="00BD1FB4" w:rsidRPr="00BD1FB4" w:rsidTr="00C435EE">
              <w:trPr>
                <w:trHeight w:val="345"/>
              </w:trPr>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«Занимательная электротехника»</w:t>
                  </w: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r w:rsidR="00BD1FB4" w:rsidRPr="00BD1FB4" w:rsidTr="00C435EE">
              <w:trPr>
                <w:trHeight w:val="345"/>
              </w:trPr>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«Финансовая грамотность»</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r w:rsidR="00BD1FB4" w:rsidRPr="00BD1FB4" w:rsidTr="00C435EE">
              <w:trPr>
                <w:trHeight w:val="345"/>
              </w:trPr>
              <w:tc>
                <w:tcPr>
                  <w:tcW w:w="1526" w:type="dxa"/>
                  <w:vMerge/>
                </w:tcPr>
                <w:p w:rsidR="00BD1FB4" w:rsidRPr="00BD1FB4" w:rsidRDefault="00BD1FB4" w:rsidP="00BD1FB4">
                  <w:pPr>
                    <w:jc w:val="both"/>
                    <w:rPr>
                      <w:rFonts w:ascii="Times New Roman" w:hAnsi="Times New Roman" w:cs="Times New Roman"/>
                      <w:b/>
                      <w:sz w:val="24"/>
                      <w:szCs w:val="24"/>
                    </w:rPr>
                  </w:pP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«Я выбираю профессию»</w:t>
                  </w:r>
                </w:p>
                <w:p w:rsidR="00BD1FB4" w:rsidRPr="00BD1FB4" w:rsidRDefault="00BD1FB4" w:rsidP="00BD1FB4">
                  <w:pPr>
                    <w:jc w:val="both"/>
                    <w:rPr>
                      <w:rFonts w:ascii="Times New Roman" w:hAnsi="Times New Roman" w:cs="Times New Roman"/>
                      <w:b/>
                      <w:i/>
                      <w:sz w:val="24"/>
                      <w:szCs w:val="24"/>
                    </w:rPr>
                  </w:pPr>
                  <w:r w:rsidRPr="00BD1FB4">
                    <w:rPr>
                      <w:rFonts w:ascii="Times New Roman" w:hAnsi="Times New Roman" w:cs="Times New Roman"/>
                      <w:b/>
                      <w:i/>
                      <w:sz w:val="24"/>
                      <w:szCs w:val="24"/>
                    </w:rPr>
                    <w:t>Руководитель МУК№4</w:t>
                  </w: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r w:rsidR="00BD1FB4" w:rsidRPr="00BD1FB4" w:rsidTr="00C435EE">
              <w:tc>
                <w:tcPr>
                  <w:tcW w:w="1526"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 xml:space="preserve">Общекультурное </w:t>
                  </w:r>
                </w:p>
              </w:tc>
              <w:tc>
                <w:tcPr>
                  <w:tcW w:w="3224" w:type="dxa"/>
                </w:tcPr>
                <w:p w:rsidR="00BD1FB4" w:rsidRPr="00BD1FB4" w:rsidRDefault="00BD1FB4" w:rsidP="00BD1FB4">
                  <w:pPr>
                    <w:jc w:val="both"/>
                    <w:rPr>
                      <w:rFonts w:ascii="Times New Roman" w:hAnsi="Times New Roman" w:cs="Times New Roman"/>
                      <w:b/>
                      <w:sz w:val="24"/>
                      <w:szCs w:val="24"/>
                    </w:rPr>
                  </w:pPr>
                  <w:r w:rsidRPr="00BD1FB4">
                    <w:rPr>
                      <w:rFonts w:ascii="Times New Roman" w:hAnsi="Times New Roman" w:cs="Times New Roman"/>
                      <w:b/>
                      <w:sz w:val="24"/>
                      <w:szCs w:val="24"/>
                    </w:rPr>
                    <w:t>«Веселые нотки»</w:t>
                  </w:r>
                </w:p>
                <w:p w:rsidR="00BD1FB4" w:rsidRPr="00BD1FB4" w:rsidRDefault="00BD1FB4" w:rsidP="00BD1FB4">
                  <w:pPr>
                    <w:jc w:val="both"/>
                    <w:rPr>
                      <w:rFonts w:ascii="Times New Roman" w:hAnsi="Times New Roman" w:cs="Times New Roman"/>
                      <w:b/>
                      <w:i/>
                      <w:sz w:val="24"/>
                      <w:szCs w:val="24"/>
                    </w:rPr>
                  </w:pP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c>
                <w:tcPr>
                  <w:tcW w:w="1347" w:type="dxa"/>
                </w:tcPr>
                <w:p w:rsidR="00BD1FB4" w:rsidRPr="00BD1FB4" w:rsidRDefault="00BD1FB4" w:rsidP="00BD1FB4">
                  <w:pPr>
                    <w:jc w:val="both"/>
                    <w:rPr>
                      <w:rFonts w:ascii="Times New Roman" w:hAnsi="Times New Roman" w:cs="Times New Roman"/>
                      <w:sz w:val="24"/>
                      <w:szCs w:val="24"/>
                    </w:rPr>
                  </w:pPr>
                  <w:r>
                    <w:rPr>
                      <w:rFonts w:ascii="Times New Roman" w:hAnsi="Times New Roman" w:cs="Times New Roman"/>
                      <w:sz w:val="24"/>
                      <w:szCs w:val="24"/>
                    </w:rPr>
                    <w:t>1</w:t>
                  </w:r>
                </w:p>
              </w:tc>
            </w:tr>
          </w:tbl>
          <w:p w:rsidR="00BD1FB4" w:rsidRPr="00BD1FB4" w:rsidRDefault="00BD1FB4" w:rsidP="00BD1FB4">
            <w:pPr>
              <w:spacing w:after="0" w:line="240" w:lineRule="auto"/>
              <w:jc w:val="center"/>
              <w:rPr>
                <w:rFonts w:ascii="Times New Roman" w:hAnsi="Times New Roman" w:cs="Times New Roman"/>
                <w:b/>
                <w:sz w:val="24"/>
                <w:szCs w:val="24"/>
              </w:rPr>
            </w:pPr>
          </w:p>
          <w:p w:rsidR="002B7204" w:rsidRPr="002B7204" w:rsidRDefault="002B7204" w:rsidP="002B7204">
            <w:pPr>
              <w:spacing w:after="0" w:line="240" w:lineRule="auto"/>
              <w:jc w:val="both"/>
              <w:rPr>
                <w:rFonts w:ascii="Times New Roman" w:hAnsi="Times New Roman" w:cs="Times New Roman"/>
                <w:sz w:val="24"/>
                <w:szCs w:val="24"/>
                <w:u w:val="single"/>
              </w:rPr>
            </w:pPr>
            <w:r w:rsidRPr="004D4D73">
              <w:rPr>
                <w:b/>
                <w:i/>
                <w:u w:val="single"/>
              </w:rPr>
              <w:t>3</w:t>
            </w:r>
            <w:r w:rsidRPr="002B7204">
              <w:rPr>
                <w:rFonts w:ascii="Times New Roman" w:hAnsi="Times New Roman" w:cs="Times New Roman"/>
                <w:b/>
                <w:i/>
                <w:sz w:val="24"/>
                <w:szCs w:val="24"/>
                <w:u w:val="single"/>
              </w:rPr>
              <w:t>.4.Календарный план воспитательной работы</w:t>
            </w:r>
            <w:r w:rsidRPr="002B7204">
              <w:rPr>
                <w:rFonts w:ascii="Times New Roman" w:hAnsi="Times New Roman" w:cs="Times New Roman"/>
                <w:sz w:val="24"/>
                <w:szCs w:val="24"/>
                <w:u w:val="single"/>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Календарный план воспитательной работы размещён в </w:t>
            </w:r>
            <w:r w:rsidR="00C435EE">
              <w:rPr>
                <w:rFonts w:ascii="Times New Roman" w:hAnsi="Times New Roman" w:cs="Times New Roman"/>
                <w:b/>
                <w:sz w:val="24"/>
                <w:szCs w:val="24"/>
              </w:rPr>
              <w:t xml:space="preserve">Приложении </w:t>
            </w:r>
            <w:r w:rsidR="00C435EE">
              <w:rPr>
                <w:rFonts w:ascii="Times New Roman" w:hAnsi="Times New Roman" w:cs="Times New Roman"/>
                <w:b/>
                <w:sz w:val="24"/>
                <w:szCs w:val="24"/>
                <w:lang w:val="en-US"/>
              </w:rPr>
              <w:t>III</w:t>
            </w:r>
            <w:r w:rsidRPr="002B7204">
              <w:rPr>
                <w:rFonts w:ascii="Times New Roman" w:hAnsi="Times New Roman" w:cs="Times New Roman"/>
                <w:sz w:val="24"/>
                <w:szCs w:val="24"/>
              </w:rPr>
              <w:t xml:space="preserve"> к данной программе. </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u w:val="single"/>
              </w:rPr>
            </w:pPr>
            <w:r w:rsidRPr="002B7204">
              <w:rPr>
                <w:rFonts w:ascii="Times New Roman" w:hAnsi="Times New Roman" w:cs="Times New Roman"/>
                <w:b/>
                <w:i/>
                <w:sz w:val="24"/>
                <w:szCs w:val="24"/>
                <w:u w:val="single"/>
              </w:rPr>
              <w:t>3.5. Характеристика условий реализации основной образовательной программы основного общего образования в соответствии с требованиями ФГОС ООО</w:t>
            </w:r>
            <w:r w:rsidRPr="002B7204">
              <w:rPr>
                <w:rFonts w:ascii="Times New Roman" w:hAnsi="Times New Roman" w:cs="Times New Roman"/>
                <w:sz w:val="24"/>
                <w:szCs w:val="24"/>
                <w:u w:val="single"/>
              </w:rPr>
              <w:t xml:space="preserve"> </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b/>
                <w:i/>
                <w:sz w:val="24"/>
                <w:szCs w:val="24"/>
                <w:u w:val="single"/>
              </w:rPr>
              <w:t>3.5.1. Описание кадровых условий реализации основной образовательной программы основного общего образования</w:t>
            </w:r>
            <w:r w:rsidRPr="002B7204">
              <w:rPr>
                <w:rFonts w:ascii="Times New Roman" w:hAnsi="Times New Roman" w:cs="Times New Roman"/>
                <w:sz w:val="24"/>
                <w:szCs w:val="24"/>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Важнейшим компонентом организационно-педагогических условий является педагогический коллектив гимназии, его профессиональные характеристики, наличие в нем ярких индивидуальностей педагогов, сочетание опыта и молодого творческого поиска.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К реализации образовательной программы </w:t>
            </w:r>
            <w:proofErr w:type="gramStart"/>
            <w:r w:rsidRPr="002B7204">
              <w:rPr>
                <w:rFonts w:ascii="Times New Roman" w:hAnsi="Times New Roman" w:cs="Times New Roman"/>
                <w:sz w:val="24"/>
                <w:szCs w:val="24"/>
              </w:rPr>
              <w:t>привлечены  педагогических</w:t>
            </w:r>
            <w:proofErr w:type="gramEnd"/>
            <w:r w:rsidRPr="002B7204">
              <w:rPr>
                <w:rFonts w:ascii="Times New Roman" w:hAnsi="Times New Roman" w:cs="Times New Roman"/>
                <w:sz w:val="24"/>
                <w:szCs w:val="24"/>
              </w:rPr>
              <w:t xml:space="preserve"> работников, среди которых 1 отличник народного просвещения Российской Федерации, 1 человек имеет знак «Почетный работник общего образования РФ», 2 человека награждены Почетной грамотой министерства образования и науки Российской Федерации</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Гимназия полностью укомплектован кадрами, имеющими необходимую квалификацию для решения задач, определенных основной образовательной программой. Уровень квалификации педагогических работников гимназии, участвующих в реализации основной образовательной программы и создании условий для её реализации, характеризуется также результатами аттестации — квалификационными категориями.</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Информация представлена в таблице «Обобщенные сведения об административных и педагогических работниках, реализующих основную образовательную программу ООО (по должностям)» </w:t>
            </w:r>
          </w:p>
          <w:p w:rsidR="002B7204" w:rsidRPr="002B7204" w:rsidRDefault="002B7204" w:rsidP="002B7204">
            <w:pPr>
              <w:spacing w:after="0" w:line="240" w:lineRule="auto"/>
              <w:ind w:firstLine="708"/>
              <w:jc w:val="both"/>
              <w:rPr>
                <w:rFonts w:ascii="Times New Roman" w:hAnsi="Times New Roman" w:cs="Times New Roman"/>
                <w:sz w:val="24"/>
                <w:szCs w:val="24"/>
              </w:rPr>
            </w:pPr>
          </w:p>
          <w:p w:rsidR="002B7204" w:rsidRPr="002B7204" w:rsidRDefault="002B7204" w:rsidP="002B7204">
            <w:pPr>
              <w:spacing w:after="0" w:line="240" w:lineRule="auto"/>
              <w:ind w:firstLine="708"/>
              <w:rPr>
                <w:rFonts w:ascii="Times New Roman" w:hAnsi="Times New Roman" w:cs="Times New Roman"/>
                <w:b/>
                <w:sz w:val="24"/>
                <w:szCs w:val="24"/>
              </w:rPr>
            </w:pPr>
            <w:r w:rsidRPr="002B7204">
              <w:rPr>
                <w:rFonts w:ascii="Times New Roman" w:hAnsi="Times New Roman" w:cs="Times New Roman"/>
                <w:b/>
                <w:sz w:val="24"/>
                <w:szCs w:val="24"/>
              </w:rPr>
              <w:t>Обобщенные сведения об административных и педагогических работниках, реализующих основную образовательную программу ООО (по должностям)</w:t>
            </w:r>
          </w:p>
          <w:p w:rsidR="002B7204" w:rsidRPr="002B7204" w:rsidRDefault="002B7204" w:rsidP="002B7204">
            <w:pPr>
              <w:spacing w:after="0" w:line="240" w:lineRule="auto"/>
              <w:ind w:firstLine="708"/>
              <w:rPr>
                <w:rFonts w:ascii="Times New Roman" w:hAnsi="Times New Roman" w:cs="Times New Roman"/>
                <w:b/>
                <w:sz w:val="24"/>
                <w:szCs w:val="24"/>
              </w:rPr>
            </w:pPr>
          </w:p>
          <w:tbl>
            <w:tblPr>
              <w:tblStyle w:val="afffb"/>
              <w:tblW w:w="0" w:type="auto"/>
              <w:tblLayout w:type="fixed"/>
              <w:tblLook w:val="04A0" w:firstRow="1" w:lastRow="0" w:firstColumn="1" w:lastColumn="0" w:noHBand="0" w:noVBand="1"/>
            </w:tblPr>
            <w:tblGrid>
              <w:gridCol w:w="2679"/>
              <w:gridCol w:w="1276"/>
              <w:gridCol w:w="869"/>
              <w:gridCol w:w="870"/>
              <w:gridCol w:w="870"/>
              <w:gridCol w:w="870"/>
              <w:gridCol w:w="1239"/>
              <w:gridCol w:w="1239"/>
            </w:tblGrid>
            <w:tr w:rsidR="002B7204" w:rsidRPr="002B7204" w:rsidTr="00C435EE">
              <w:tc>
                <w:tcPr>
                  <w:tcW w:w="2679" w:type="dxa"/>
                  <w:vMerge w:val="restart"/>
                </w:tcPr>
                <w:p w:rsidR="002B7204" w:rsidRPr="002B7204" w:rsidRDefault="002B7204" w:rsidP="002B7204">
                  <w:pPr>
                    <w:rPr>
                      <w:rFonts w:ascii="Times New Roman" w:hAnsi="Times New Roman" w:cs="Times New Roman"/>
                      <w:b/>
                      <w:i/>
                      <w:sz w:val="24"/>
                      <w:szCs w:val="24"/>
                    </w:rPr>
                  </w:pPr>
                </w:p>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Должность</w:t>
                  </w:r>
                </w:p>
                <w:p w:rsidR="002B7204" w:rsidRPr="002B7204" w:rsidRDefault="002B7204" w:rsidP="002B7204">
                  <w:pPr>
                    <w:rPr>
                      <w:rFonts w:ascii="Times New Roman" w:hAnsi="Times New Roman" w:cs="Times New Roman"/>
                      <w:b/>
                      <w:i/>
                      <w:sz w:val="24"/>
                      <w:szCs w:val="24"/>
                    </w:rPr>
                  </w:pPr>
                </w:p>
              </w:tc>
              <w:tc>
                <w:tcPr>
                  <w:tcW w:w="1276" w:type="dxa"/>
                  <w:vMerge w:val="restart"/>
                </w:tcPr>
                <w:p w:rsidR="002B7204" w:rsidRPr="002B7204" w:rsidRDefault="002B7204" w:rsidP="002B7204">
                  <w:pPr>
                    <w:rPr>
                      <w:rFonts w:ascii="Times New Roman" w:hAnsi="Times New Roman" w:cs="Times New Roman"/>
                      <w:b/>
                      <w:i/>
                      <w:sz w:val="24"/>
                      <w:szCs w:val="24"/>
                    </w:rPr>
                  </w:pPr>
                </w:p>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 xml:space="preserve">Количество </w:t>
                  </w:r>
                </w:p>
              </w:tc>
              <w:tc>
                <w:tcPr>
                  <w:tcW w:w="3479" w:type="dxa"/>
                  <w:gridSpan w:val="4"/>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Педагогический стаж</w:t>
                  </w:r>
                </w:p>
              </w:tc>
              <w:tc>
                <w:tcPr>
                  <w:tcW w:w="2478" w:type="dxa"/>
                  <w:gridSpan w:val="2"/>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Квалификационная категория</w:t>
                  </w:r>
                </w:p>
              </w:tc>
            </w:tr>
            <w:tr w:rsidR="002B7204" w:rsidRPr="002B7204" w:rsidTr="00C435EE">
              <w:tc>
                <w:tcPr>
                  <w:tcW w:w="2679" w:type="dxa"/>
                  <w:vMerge/>
                </w:tcPr>
                <w:p w:rsidR="002B7204" w:rsidRPr="002B7204" w:rsidRDefault="002B7204" w:rsidP="002B7204">
                  <w:pPr>
                    <w:rPr>
                      <w:rFonts w:ascii="Times New Roman" w:hAnsi="Times New Roman" w:cs="Times New Roman"/>
                      <w:b/>
                      <w:sz w:val="24"/>
                      <w:szCs w:val="24"/>
                    </w:rPr>
                  </w:pPr>
                </w:p>
              </w:tc>
              <w:tc>
                <w:tcPr>
                  <w:tcW w:w="1276" w:type="dxa"/>
                  <w:vMerge/>
                </w:tcPr>
                <w:p w:rsidR="002B7204" w:rsidRPr="002B7204" w:rsidRDefault="002B7204" w:rsidP="002B7204">
                  <w:pPr>
                    <w:rPr>
                      <w:rFonts w:ascii="Times New Roman" w:hAnsi="Times New Roman" w:cs="Times New Roman"/>
                      <w:b/>
                      <w:sz w:val="24"/>
                      <w:szCs w:val="24"/>
                    </w:rPr>
                  </w:pPr>
                </w:p>
              </w:tc>
              <w:tc>
                <w:tcPr>
                  <w:tcW w:w="869" w:type="dxa"/>
                </w:tcPr>
                <w:p w:rsidR="002B7204" w:rsidRPr="002B7204" w:rsidRDefault="002B7204" w:rsidP="002B7204">
                  <w:pPr>
                    <w:rPr>
                      <w:rFonts w:ascii="Times New Roman" w:hAnsi="Times New Roman" w:cs="Times New Roman"/>
                      <w:b/>
                      <w:i/>
                      <w:sz w:val="24"/>
                      <w:szCs w:val="24"/>
                    </w:rPr>
                  </w:pPr>
                  <w:r w:rsidRPr="002B7204">
                    <w:rPr>
                      <w:rFonts w:ascii="Times New Roman" w:hAnsi="Times New Roman" w:cs="Times New Roman"/>
                      <w:b/>
                      <w:i/>
                      <w:sz w:val="24"/>
                      <w:szCs w:val="24"/>
                    </w:rPr>
                    <w:t xml:space="preserve">До </w:t>
                  </w:r>
                  <w:proofErr w:type="gramStart"/>
                  <w:r w:rsidRPr="002B7204">
                    <w:rPr>
                      <w:rFonts w:ascii="Times New Roman" w:hAnsi="Times New Roman" w:cs="Times New Roman"/>
                      <w:b/>
                      <w:i/>
                      <w:sz w:val="24"/>
                      <w:szCs w:val="24"/>
                    </w:rPr>
                    <w:t>3  лет</w:t>
                  </w:r>
                  <w:proofErr w:type="gramEnd"/>
                </w:p>
              </w:tc>
              <w:tc>
                <w:tcPr>
                  <w:tcW w:w="870" w:type="dxa"/>
                </w:tcPr>
                <w:p w:rsidR="002B7204" w:rsidRPr="002B7204" w:rsidRDefault="002B7204" w:rsidP="002B7204">
                  <w:pPr>
                    <w:rPr>
                      <w:rFonts w:ascii="Times New Roman" w:hAnsi="Times New Roman" w:cs="Times New Roman"/>
                      <w:b/>
                      <w:i/>
                      <w:sz w:val="24"/>
                      <w:szCs w:val="24"/>
                    </w:rPr>
                  </w:pPr>
                  <w:r w:rsidRPr="002B7204">
                    <w:rPr>
                      <w:rFonts w:ascii="Times New Roman" w:hAnsi="Times New Roman" w:cs="Times New Roman"/>
                      <w:b/>
                      <w:i/>
                      <w:sz w:val="24"/>
                      <w:szCs w:val="24"/>
                    </w:rPr>
                    <w:t>3-</w:t>
                  </w:r>
                  <w:proofErr w:type="gramStart"/>
                  <w:r w:rsidRPr="002B7204">
                    <w:rPr>
                      <w:rFonts w:ascii="Times New Roman" w:hAnsi="Times New Roman" w:cs="Times New Roman"/>
                      <w:b/>
                      <w:i/>
                      <w:sz w:val="24"/>
                      <w:szCs w:val="24"/>
                    </w:rPr>
                    <w:t>10  лет</w:t>
                  </w:r>
                  <w:proofErr w:type="gramEnd"/>
                </w:p>
              </w:tc>
              <w:tc>
                <w:tcPr>
                  <w:tcW w:w="870" w:type="dxa"/>
                </w:tcPr>
                <w:p w:rsidR="002B7204" w:rsidRPr="002B7204" w:rsidRDefault="002B7204" w:rsidP="002B7204">
                  <w:pPr>
                    <w:rPr>
                      <w:rFonts w:ascii="Times New Roman" w:hAnsi="Times New Roman" w:cs="Times New Roman"/>
                      <w:b/>
                      <w:i/>
                      <w:sz w:val="24"/>
                      <w:szCs w:val="24"/>
                    </w:rPr>
                  </w:pPr>
                  <w:r w:rsidRPr="002B7204">
                    <w:rPr>
                      <w:rFonts w:ascii="Times New Roman" w:hAnsi="Times New Roman" w:cs="Times New Roman"/>
                      <w:b/>
                      <w:i/>
                      <w:sz w:val="24"/>
                      <w:szCs w:val="24"/>
                    </w:rPr>
                    <w:t>10-25 лет</w:t>
                  </w:r>
                </w:p>
              </w:tc>
              <w:tc>
                <w:tcPr>
                  <w:tcW w:w="870" w:type="dxa"/>
                </w:tcPr>
                <w:p w:rsidR="002B7204" w:rsidRPr="002B7204" w:rsidRDefault="002B7204" w:rsidP="002B7204">
                  <w:pPr>
                    <w:rPr>
                      <w:rFonts w:ascii="Times New Roman" w:hAnsi="Times New Roman" w:cs="Times New Roman"/>
                      <w:b/>
                      <w:i/>
                      <w:sz w:val="24"/>
                      <w:szCs w:val="24"/>
                    </w:rPr>
                  </w:pPr>
                  <w:r w:rsidRPr="002B7204">
                    <w:rPr>
                      <w:rFonts w:ascii="Times New Roman" w:hAnsi="Times New Roman" w:cs="Times New Roman"/>
                      <w:b/>
                      <w:i/>
                      <w:sz w:val="24"/>
                      <w:szCs w:val="24"/>
                    </w:rPr>
                    <w:t>Более 25 лет</w:t>
                  </w:r>
                </w:p>
              </w:tc>
              <w:tc>
                <w:tcPr>
                  <w:tcW w:w="1239"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высшая</w:t>
                  </w:r>
                </w:p>
              </w:tc>
              <w:tc>
                <w:tcPr>
                  <w:tcW w:w="1239"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первая</w:t>
                  </w: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t xml:space="preserve">Директор </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69"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70"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1239" w:type="dxa"/>
                </w:tcPr>
                <w:p w:rsidR="002B7204" w:rsidRPr="002B7204" w:rsidRDefault="002B7204" w:rsidP="002B7204">
                  <w:pPr>
                    <w:jc w:val="center"/>
                    <w:rPr>
                      <w:rFonts w:ascii="Times New Roman" w:hAnsi="Times New Roman" w:cs="Times New Roman"/>
                      <w:sz w:val="24"/>
                      <w:szCs w:val="24"/>
                    </w:rPr>
                  </w:pP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t>Заместитель директора по УВР</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69"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70"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t>Педагог-организатор</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69"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t>Учитель</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19</w:t>
                  </w:r>
                </w:p>
              </w:tc>
              <w:tc>
                <w:tcPr>
                  <w:tcW w:w="86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4</w:t>
                  </w: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4</w:t>
                  </w: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7</w:t>
                  </w: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4</w:t>
                  </w:r>
                </w:p>
              </w:tc>
              <w:tc>
                <w:tcPr>
                  <w:tcW w:w="123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2</w:t>
                  </w:r>
                </w:p>
              </w:tc>
              <w:tc>
                <w:tcPr>
                  <w:tcW w:w="123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2</w:t>
                  </w: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lastRenderedPageBreak/>
                    <w:t>Воспитатель ГПД</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69"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1239"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t>Педагог-психолог</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69"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r>
            <w:tr w:rsidR="002B7204" w:rsidRPr="002B7204" w:rsidTr="00C435EE">
              <w:tc>
                <w:tcPr>
                  <w:tcW w:w="2679" w:type="dxa"/>
                </w:tcPr>
                <w:p w:rsidR="002B7204" w:rsidRPr="002B7204" w:rsidRDefault="002B7204" w:rsidP="002B7204">
                  <w:pPr>
                    <w:rPr>
                      <w:rFonts w:ascii="Times New Roman" w:hAnsi="Times New Roman" w:cs="Times New Roman"/>
                      <w:sz w:val="24"/>
                      <w:szCs w:val="24"/>
                    </w:rPr>
                  </w:pPr>
                  <w:r w:rsidRPr="002B7204">
                    <w:rPr>
                      <w:rFonts w:ascii="Times New Roman" w:hAnsi="Times New Roman" w:cs="Times New Roman"/>
                      <w:sz w:val="24"/>
                      <w:szCs w:val="24"/>
                    </w:rPr>
                    <w:t>Учитель-логопед</w:t>
                  </w:r>
                </w:p>
              </w:tc>
              <w:tc>
                <w:tcPr>
                  <w:tcW w:w="1276"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69"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w:t>
                  </w:r>
                </w:p>
              </w:tc>
              <w:tc>
                <w:tcPr>
                  <w:tcW w:w="870" w:type="dxa"/>
                </w:tcPr>
                <w:p w:rsidR="002B7204" w:rsidRPr="002B7204" w:rsidRDefault="002B7204" w:rsidP="002B7204">
                  <w:pPr>
                    <w:jc w:val="center"/>
                    <w:rPr>
                      <w:rFonts w:ascii="Times New Roman" w:hAnsi="Times New Roman" w:cs="Times New Roman"/>
                      <w:sz w:val="24"/>
                      <w:szCs w:val="24"/>
                    </w:rPr>
                  </w:pPr>
                </w:p>
              </w:tc>
              <w:tc>
                <w:tcPr>
                  <w:tcW w:w="870"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c>
                <w:tcPr>
                  <w:tcW w:w="1239" w:type="dxa"/>
                </w:tcPr>
                <w:p w:rsidR="002B7204" w:rsidRPr="002B7204" w:rsidRDefault="002B7204" w:rsidP="002B7204">
                  <w:pPr>
                    <w:jc w:val="center"/>
                    <w:rPr>
                      <w:rFonts w:ascii="Times New Roman" w:hAnsi="Times New Roman" w:cs="Times New Roman"/>
                      <w:sz w:val="24"/>
                      <w:szCs w:val="24"/>
                    </w:rPr>
                  </w:pPr>
                </w:p>
              </w:tc>
            </w:tr>
          </w:tbl>
          <w:p w:rsidR="002B7204" w:rsidRPr="002B7204" w:rsidRDefault="002B7204" w:rsidP="002B7204">
            <w:pPr>
              <w:spacing w:after="0" w:line="240" w:lineRule="auto"/>
              <w:jc w:val="center"/>
              <w:rPr>
                <w:rFonts w:ascii="Times New Roman" w:hAnsi="Times New Roman" w:cs="Times New Roman"/>
                <w:b/>
                <w:sz w:val="24"/>
                <w:szCs w:val="24"/>
              </w:rPr>
            </w:pPr>
          </w:p>
          <w:p w:rsidR="002B7204" w:rsidRPr="002B7204" w:rsidRDefault="002B7204" w:rsidP="002B7204">
            <w:pPr>
              <w:spacing w:after="0" w:line="240" w:lineRule="auto"/>
              <w:jc w:val="center"/>
              <w:rPr>
                <w:rFonts w:ascii="Times New Roman" w:hAnsi="Times New Roman" w:cs="Times New Roman"/>
                <w:b/>
                <w:sz w:val="24"/>
                <w:szCs w:val="24"/>
              </w:rPr>
            </w:pPr>
            <w:r w:rsidRPr="002B7204">
              <w:rPr>
                <w:rFonts w:ascii="Times New Roman" w:hAnsi="Times New Roman" w:cs="Times New Roman"/>
                <w:b/>
                <w:sz w:val="24"/>
                <w:szCs w:val="24"/>
              </w:rPr>
              <w:t>Образовательный ценз педагогов гимназии</w:t>
            </w:r>
          </w:p>
          <w:p w:rsidR="002B7204" w:rsidRPr="002B7204" w:rsidRDefault="002B7204" w:rsidP="002B7204">
            <w:pPr>
              <w:spacing w:after="0" w:line="240" w:lineRule="auto"/>
              <w:jc w:val="center"/>
              <w:rPr>
                <w:rFonts w:ascii="Times New Roman" w:hAnsi="Times New Roman" w:cs="Times New Roman"/>
                <w:b/>
                <w:sz w:val="24"/>
                <w:szCs w:val="24"/>
              </w:rPr>
            </w:pPr>
          </w:p>
          <w:tbl>
            <w:tblPr>
              <w:tblStyle w:val="afffb"/>
              <w:tblW w:w="0" w:type="auto"/>
              <w:tblInd w:w="805" w:type="dxa"/>
              <w:tblLayout w:type="fixed"/>
              <w:tblLook w:val="04A0" w:firstRow="1" w:lastRow="0" w:firstColumn="1" w:lastColumn="0" w:noHBand="0" w:noVBand="1"/>
            </w:tblPr>
            <w:tblGrid>
              <w:gridCol w:w="2867"/>
              <w:gridCol w:w="2974"/>
              <w:gridCol w:w="2889"/>
            </w:tblGrid>
            <w:tr w:rsidR="002B7204" w:rsidRPr="002B7204" w:rsidTr="00C435EE">
              <w:tc>
                <w:tcPr>
                  <w:tcW w:w="2867"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Среднее профессиональное образование</w:t>
                  </w:r>
                </w:p>
              </w:tc>
              <w:tc>
                <w:tcPr>
                  <w:tcW w:w="2974"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Высшее профессиональное образование</w:t>
                  </w:r>
                </w:p>
              </w:tc>
              <w:tc>
                <w:tcPr>
                  <w:tcW w:w="2889"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Неоконченное высшее образование</w:t>
                  </w:r>
                </w:p>
              </w:tc>
            </w:tr>
            <w:tr w:rsidR="002B7204" w:rsidRPr="002B7204" w:rsidTr="00C435EE">
              <w:tc>
                <w:tcPr>
                  <w:tcW w:w="2867"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w:t>
                  </w:r>
                </w:p>
              </w:tc>
              <w:tc>
                <w:tcPr>
                  <w:tcW w:w="2974"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17</w:t>
                  </w:r>
                </w:p>
              </w:tc>
              <w:tc>
                <w:tcPr>
                  <w:tcW w:w="2889" w:type="dxa"/>
                </w:tcPr>
                <w:p w:rsidR="002B7204" w:rsidRPr="002B7204" w:rsidRDefault="002B7204" w:rsidP="002B7204">
                  <w:pPr>
                    <w:jc w:val="center"/>
                    <w:rPr>
                      <w:rFonts w:ascii="Times New Roman" w:hAnsi="Times New Roman" w:cs="Times New Roman"/>
                      <w:sz w:val="24"/>
                      <w:szCs w:val="24"/>
                    </w:rPr>
                  </w:pPr>
                  <w:r w:rsidRPr="002B7204">
                    <w:rPr>
                      <w:rFonts w:ascii="Times New Roman" w:hAnsi="Times New Roman" w:cs="Times New Roman"/>
                      <w:sz w:val="24"/>
                      <w:szCs w:val="24"/>
                    </w:rPr>
                    <w:t>2</w:t>
                  </w:r>
                </w:p>
              </w:tc>
            </w:tr>
          </w:tbl>
          <w:p w:rsidR="002B7204" w:rsidRPr="002B7204" w:rsidRDefault="002B7204" w:rsidP="002B7204">
            <w:pPr>
              <w:spacing w:after="0" w:line="240" w:lineRule="auto"/>
              <w:jc w:val="center"/>
              <w:rPr>
                <w:rFonts w:ascii="Times New Roman" w:hAnsi="Times New Roman" w:cs="Times New Roman"/>
                <w:b/>
                <w:sz w:val="24"/>
                <w:szCs w:val="24"/>
              </w:rPr>
            </w:pP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Уровень квалификации работников гимназии, реализующей основную образовательную программу начального общего образования соответствует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2B7204" w:rsidRPr="002B7204" w:rsidRDefault="002B7204" w:rsidP="002B7204">
            <w:pPr>
              <w:spacing w:after="0" w:line="240" w:lineRule="auto"/>
              <w:jc w:val="center"/>
              <w:rPr>
                <w:rFonts w:ascii="Times New Roman" w:hAnsi="Times New Roman" w:cs="Times New Roman"/>
                <w:b/>
                <w:sz w:val="24"/>
                <w:szCs w:val="24"/>
              </w:rPr>
            </w:pPr>
          </w:p>
          <w:p w:rsidR="002B7204" w:rsidRPr="002B7204" w:rsidRDefault="002B7204" w:rsidP="002B7204">
            <w:pPr>
              <w:spacing w:after="0" w:line="240" w:lineRule="auto"/>
              <w:jc w:val="center"/>
              <w:rPr>
                <w:rFonts w:ascii="Times New Roman" w:hAnsi="Times New Roman" w:cs="Times New Roman"/>
                <w:b/>
                <w:sz w:val="24"/>
                <w:szCs w:val="24"/>
              </w:rPr>
            </w:pPr>
            <w:r w:rsidRPr="002B7204">
              <w:rPr>
                <w:rFonts w:ascii="Times New Roman" w:hAnsi="Times New Roman" w:cs="Times New Roman"/>
                <w:b/>
                <w:sz w:val="24"/>
                <w:szCs w:val="24"/>
              </w:rPr>
              <w:t>Профессиональное развитие и повышение квалификации педагогических работников.</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Особенность педагогического коллектива гимназии – наличие активной жизненной позиции у большинства педагогов, их направленность на успех в профессиональной деятельности, стремление к самообразованию.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 педагогическом коллективе большое внимание уделяется профессиональному росту. 100% педагогов своевременно (не реже, чем 1 раз в три года) проходят курсы повышения квалификации на </w:t>
            </w:r>
            <w:proofErr w:type="gramStart"/>
            <w:r w:rsidRPr="002B7204">
              <w:rPr>
                <w:rFonts w:ascii="Times New Roman" w:hAnsi="Times New Roman" w:cs="Times New Roman"/>
                <w:sz w:val="24"/>
                <w:szCs w:val="24"/>
              </w:rPr>
              <w:t>базе  КОГОАУ</w:t>
            </w:r>
            <w:proofErr w:type="gramEnd"/>
            <w:r w:rsidRPr="002B7204">
              <w:rPr>
                <w:rFonts w:ascii="Times New Roman" w:hAnsi="Times New Roman" w:cs="Times New Roman"/>
                <w:sz w:val="24"/>
                <w:szCs w:val="24"/>
              </w:rPr>
              <w:t xml:space="preserve"> ДО «Института развития образования» Кировской области, дополнительно используют дистанционные формы обучения.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Формами повышения квалификации педагогов гимназии являются: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обучение по программе дополнительного профессионального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участие в конференциях;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участие в обучающих семинарах и мастер</w:t>
            </w:r>
            <w:r w:rsidRPr="002B7204">
              <w:rPr>
                <w:rFonts w:ascii="Times New Roman" w:hAnsi="Times New Roman" w:cs="Times New Roman"/>
                <w:sz w:val="24"/>
                <w:szCs w:val="24"/>
              </w:rPr>
              <w:softHyphen/>
              <w:t xml:space="preserve">-классах;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дистанционное образование в сетевых педагогических сообществах;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w:t>
            </w:r>
            <w:proofErr w:type="spellStart"/>
            <w:r w:rsidRPr="002B7204">
              <w:rPr>
                <w:rFonts w:ascii="Times New Roman" w:hAnsi="Times New Roman" w:cs="Times New Roman"/>
                <w:sz w:val="24"/>
                <w:szCs w:val="24"/>
              </w:rPr>
              <w:t>внутригимназическо</w:t>
            </w:r>
            <w:proofErr w:type="spellEnd"/>
            <w:r w:rsidRPr="002B7204">
              <w:rPr>
                <w:rFonts w:ascii="Times New Roman" w:hAnsi="Times New Roman" w:cs="Times New Roman"/>
                <w:sz w:val="24"/>
                <w:szCs w:val="24"/>
              </w:rPr>
              <w:t xml:space="preserve"> обучение, участие в педагогических проектах;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создание и публикация методических материалов.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Сопровождение деятельности педагогов на всех этапах реализации ООП </w:t>
            </w:r>
            <w:proofErr w:type="gramStart"/>
            <w:r w:rsidRPr="002B7204">
              <w:rPr>
                <w:rFonts w:ascii="Times New Roman" w:hAnsi="Times New Roman" w:cs="Times New Roman"/>
                <w:sz w:val="24"/>
                <w:szCs w:val="24"/>
              </w:rPr>
              <w:t>обеспечено  системой</w:t>
            </w:r>
            <w:proofErr w:type="gramEnd"/>
            <w:r w:rsidRPr="002B7204">
              <w:rPr>
                <w:rFonts w:ascii="Times New Roman" w:hAnsi="Times New Roman" w:cs="Times New Roman"/>
                <w:sz w:val="24"/>
                <w:szCs w:val="24"/>
              </w:rPr>
              <w:t xml:space="preserve"> методической работы гимназии.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План методической работы включает: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1. Семинары, посвященные содержанию и ключевым особенностям ФГОС ООО.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2. Тренинги для педагогов.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3. Заседания методических объединений учителей.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4.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программы.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5. Консультации для педагогов по требованиям к рабочим программам в свете изменений, внесенных в стандарт.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b/>
                <w:i/>
                <w:sz w:val="24"/>
                <w:szCs w:val="24"/>
                <w:u w:val="single"/>
              </w:rPr>
            </w:pPr>
            <w:r w:rsidRPr="002B7204">
              <w:rPr>
                <w:rFonts w:ascii="Times New Roman" w:hAnsi="Times New Roman" w:cs="Times New Roman"/>
                <w:b/>
                <w:i/>
                <w:sz w:val="24"/>
                <w:szCs w:val="24"/>
                <w:u w:val="single"/>
              </w:rPr>
              <w:t>3.5.2. Психолого-педагогические условия реализации основной образовательной программы ООО</w:t>
            </w:r>
          </w:p>
          <w:p w:rsidR="002B7204" w:rsidRDefault="002B7204" w:rsidP="002B7204">
            <w:pPr>
              <w:spacing w:after="0" w:line="240" w:lineRule="auto"/>
              <w:jc w:val="both"/>
              <w:rPr>
                <w:rFonts w:ascii="Times New Roman" w:hAnsi="Times New Roman" w:cs="Times New Roman"/>
                <w:b/>
                <w:i/>
                <w:sz w:val="24"/>
                <w:szCs w:val="24"/>
              </w:rPr>
            </w:pPr>
          </w:p>
          <w:p w:rsidR="003D1121" w:rsidRPr="00E10C53" w:rsidRDefault="003D1121" w:rsidP="003D1121">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D1121" w:rsidRPr="00E10C53" w:rsidRDefault="003D1121" w:rsidP="00F520B5">
            <w:pPr>
              <w:numPr>
                <w:ilvl w:val="0"/>
                <w:numId w:val="5"/>
              </w:numPr>
              <w:pBdr>
                <w:top w:val="nil"/>
                <w:left w:val="nil"/>
                <w:bottom w:val="nil"/>
                <w:right w:val="nil"/>
                <w:between w:val="nil"/>
              </w:pBdr>
              <w:spacing w:after="0" w:line="240" w:lineRule="auto"/>
              <w:jc w:val="both"/>
              <w:rPr>
                <w:color w:val="000000"/>
                <w:sz w:val="24"/>
                <w:szCs w:val="24"/>
              </w:rPr>
            </w:pPr>
            <w:r w:rsidRPr="00E10C53">
              <w:rPr>
                <w:rFonts w:ascii="Times New Roman" w:eastAsia="Times New Roman" w:hAnsi="Times New Roman" w:cs="Times New Roman"/>
                <w:color w:val="000000"/>
                <w:sz w:val="24"/>
                <w:szCs w:val="24"/>
              </w:rPr>
              <w:t xml:space="preserve">обеспечение преемственности содержания и форм организации образовательного процесса по </w:t>
            </w:r>
            <w:r w:rsidRPr="00E10C53">
              <w:rPr>
                <w:rFonts w:ascii="Times New Roman" w:eastAsia="Times New Roman" w:hAnsi="Times New Roman" w:cs="Times New Roman"/>
                <w:color w:val="000000"/>
                <w:sz w:val="24"/>
                <w:szCs w:val="24"/>
              </w:rPr>
              <w:lastRenderedPageBreak/>
              <w:t>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D1121" w:rsidRPr="00E10C53" w:rsidRDefault="003D1121" w:rsidP="00F520B5">
            <w:pPr>
              <w:numPr>
                <w:ilvl w:val="0"/>
                <w:numId w:val="5"/>
              </w:numPr>
              <w:pBdr>
                <w:top w:val="nil"/>
                <w:left w:val="nil"/>
                <w:bottom w:val="nil"/>
                <w:right w:val="nil"/>
                <w:between w:val="nil"/>
              </w:pBdr>
              <w:spacing w:after="0" w:line="240" w:lineRule="auto"/>
              <w:jc w:val="both"/>
              <w:rPr>
                <w:color w:val="000000"/>
                <w:sz w:val="24"/>
                <w:szCs w:val="24"/>
              </w:rPr>
            </w:pPr>
            <w:r w:rsidRPr="00E10C53">
              <w:rPr>
                <w:rFonts w:ascii="Times New Roman" w:eastAsia="Times New Roman" w:hAnsi="Times New Roman" w:cs="Times New Roman"/>
                <w:color w:val="000000"/>
                <w:sz w:val="24"/>
                <w:szCs w:val="24"/>
              </w:rPr>
              <w:t>формирование и развитие психолого-педагогической компетентности участников образовательного процесса;</w:t>
            </w:r>
          </w:p>
          <w:p w:rsidR="003D1121" w:rsidRPr="00E10C53" w:rsidRDefault="003D1121" w:rsidP="00F520B5">
            <w:pPr>
              <w:numPr>
                <w:ilvl w:val="0"/>
                <w:numId w:val="5"/>
              </w:numPr>
              <w:pBdr>
                <w:top w:val="nil"/>
                <w:left w:val="nil"/>
                <w:bottom w:val="nil"/>
                <w:right w:val="nil"/>
                <w:between w:val="nil"/>
              </w:pBdr>
              <w:spacing w:after="0" w:line="240" w:lineRule="auto"/>
              <w:jc w:val="both"/>
              <w:rPr>
                <w:color w:val="000000"/>
                <w:sz w:val="24"/>
                <w:szCs w:val="24"/>
              </w:rPr>
            </w:pPr>
            <w:r w:rsidRPr="00E10C53">
              <w:rPr>
                <w:rFonts w:ascii="Times New Roman" w:eastAsia="Times New Roman" w:hAnsi="Times New Roman" w:cs="Times New Roman"/>
                <w:color w:val="000000"/>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ab/>
              <w:t>Для создания психолого-педагогических условий в гимназии разработана «Программа психолого-педагогического сопровождения участников образовательного процесса в условиях реализации ФГОСООО», которая включает следующие направления деятельности:</w:t>
            </w:r>
          </w:p>
          <w:p w:rsidR="003D1121" w:rsidRPr="00E10C53" w:rsidRDefault="003D1121" w:rsidP="00F520B5">
            <w:pPr>
              <w:numPr>
                <w:ilvl w:val="0"/>
                <w:numId w:val="4"/>
              </w:numPr>
              <w:tabs>
                <w:tab w:val="left" w:pos="851"/>
              </w:tabs>
              <w:spacing w:after="0" w:line="240" w:lineRule="auto"/>
              <w:ind w:left="0" w:firstLine="567"/>
              <w:jc w:val="both"/>
              <w:rPr>
                <w:sz w:val="24"/>
                <w:szCs w:val="24"/>
              </w:rPr>
            </w:pPr>
            <w:r w:rsidRPr="00E10C53">
              <w:rPr>
                <w:rFonts w:ascii="Times New Roman" w:eastAsia="Times New Roman" w:hAnsi="Times New Roman" w:cs="Times New Roman"/>
                <w:sz w:val="24"/>
                <w:szCs w:val="24"/>
              </w:rPr>
              <w:t xml:space="preserve"> Психолого-педагогическая диагностика, направленная на выявление статуса обучающихся: особенностей психического развития ребенка, </w:t>
            </w:r>
            <w:proofErr w:type="spellStart"/>
            <w:r w:rsidRPr="00E10C53">
              <w:rPr>
                <w:rFonts w:ascii="Times New Roman" w:eastAsia="Times New Roman" w:hAnsi="Times New Roman" w:cs="Times New Roman"/>
                <w:sz w:val="24"/>
                <w:szCs w:val="24"/>
              </w:rPr>
              <w:t>сформированности</w:t>
            </w:r>
            <w:proofErr w:type="spellEnd"/>
            <w:r w:rsidRPr="00E10C53">
              <w:rPr>
                <w:rFonts w:ascii="Times New Roman" w:eastAsia="Times New Roman" w:hAnsi="Times New Roman" w:cs="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3D1121" w:rsidRPr="00E10C53" w:rsidRDefault="003D1121" w:rsidP="00F520B5">
            <w:pPr>
              <w:numPr>
                <w:ilvl w:val="0"/>
                <w:numId w:val="4"/>
              </w:numPr>
              <w:tabs>
                <w:tab w:val="left" w:pos="851"/>
              </w:tabs>
              <w:spacing w:after="0" w:line="240" w:lineRule="auto"/>
              <w:ind w:left="0" w:firstLine="567"/>
              <w:jc w:val="both"/>
              <w:rPr>
                <w:sz w:val="24"/>
                <w:szCs w:val="24"/>
              </w:rPr>
            </w:pPr>
            <w:r w:rsidRPr="00E10C53">
              <w:rPr>
                <w:rFonts w:ascii="Times New Roman" w:eastAsia="Times New Roman" w:hAnsi="Times New Roman" w:cs="Times New Roman"/>
                <w:sz w:val="24"/>
                <w:szCs w:val="24"/>
              </w:rPr>
              <w:t xml:space="preserve">Консультативная работа с педагогами, </w:t>
            </w:r>
            <w:proofErr w:type="gramStart"/>
            <w:r w:rsidRPr="00E10C53">
              <w:rPr>
                <w:rFonts w:ascii="Times New Roman" w:eastAsia="Times New Roman" w:hAnsi="Times New Roman" w:cs="Times New Roman"/>
                <w:sz w:val="24"/>
                <w:szCs w:val="24"/>
              </w:rPr>
              <w:t>родителями,  администрацией</w:t>
            </w:r>
            <w:proofErr w:type="gramEnd"/>
            <w:r w:rsidRPr="00E10C53">
              <w:rPr>
                <w:rFonts w:ascii="Times New Roman" w:eastAsia="Times New Roman" w:hAnsi="Times New Roman" w:cs="Times New Roman"/>
                <w:sz w:val="24"/>
                <w:szCs w:val="24"/>
              </w:rPr>
              <w:t xml:space="preserve"> гимназии - помощь в решении тех проблем, с которыми к психологу обращаются педагоги, обучающиеся, родители.</w:t>
            </w:r>
          </w:p>
          <w:p w:rsidR="003D1121" w:rsidRPr="00E10C53" w:rsidRDefault="003D1121" w:rsidP="00F520B5">
            <w:pPr>
              <w:numPr>
                <w:ilvl w:val="0"/>
                <w:numId w:val="4"/>
              </w:numPr>
              <w:tabs>
                <w:tab w:val="left" w:pos="851"/>
              </w:tabs>
              <w:spacing w:after="0" w:line="240" w:lineRule="auto"/>
              <w:ind w:left="0" w:firstLine="567"/>
              <w:jc w:val="both"/>
              <w:rPr>
                <w:sz w:val="24"/>
                <w:szCs w:val="24"/>
              </w:rPr>
            </w:pPr>
            <w:r w:rsidRPr="00E10C53">
              <w:rPr>
                <w:rFonts w:ascii="Times New Roman" w:eastAsia="Times New Roman" w:hAnsi="Times New Roman" w:cs="Times New Roman"/>
                <w:sz w:val="24"/>
                <w:szCs w:val="24"/>
              </w:rPr>
              <w:t xml:space="preserve">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 </w:t>
            </w:r>
          </w:p>
          <w:p w:rsidR="003D1121" w:rsidRPr="00E10C53" w:rsidRDefault="003D1121" w:rsidP="00F520B5">
            <w:pPr>
              <w:numPr>
                <w:ilvl w:val="0"/>
                <w:numId w:val="4"/>
              </w:numPr>
              <w:tabs>
                <w:tab w:val="left" w:pos="851"/>
              </w:tabs>
              <w:spacing w:after="0" w:line="240" w:lineRule="auto"/>
              <w:ind w:left="0" w:firstLine="567"/>
              <w:jc w:val="both"/>
              <w:rPr>
                <w:sz w:val="24"/>
                <w:szCs w:val="24"/>
              </w:rPr>
            </w:pPr>
            <w:r w:rsidRPr="00E10C53">
              <w:rPr>
                <w:rFonts w:ascii="Times New Roman" w:eastAsia="Times New Roman" w:hAnsi="Times New Roman" w:cs="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3D1121" w:rsidRPr="00E10C53" w:rsidRDefault="003D1121" w:rsidP="00F520B5">
            <w:pPr>
              <w:numPr>
                <w:ilvl w:val="0"/>
                <w:numId w:val="4"/>
              </w:numPr>
              <w:tabs>
                <w:tab w:val="left" w:pos="851"/>
              </w:tabs>
              <w:spacing w:after="0" w:line="240" w:lineRule="auto"/>
              <w:ind w:left="0" w:firstLine="567"/>
              <w:jc w:val="both"/>
              <w:rPr>
                <w:sz w:val="24"/>
                <w:szCs w:val="24"/>
              </w:rPr>
            </w:pPr>
            <w:r w:rsidRPr="00E10C53">
              <w:rPr>
                <w:rFonts w:ascii="Times New Roman" w:eastAsia="Times New Roman" w:hAnsi="Times New Roman" w:cs="Times New Roman"/>
                <w:sz w:val="24"/>
                <w:szCs w:val="24"/>
              </w:rPr>
              <w:t>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3D1121" w:rsidRPr="00E10C53" w:rsidRDefault="003D1121" w:rsidP="00F520B5">
            <w:pPr>
              <w:numPr>
                <w:ilvl w:val="0"/>
                <w:numId w:val="4"/>
              </w:numPr>
              <w:tabs>
                <w:tab w:val="left" w:pos="851"/>
              </w:tabs>
              <w:spacing w:after="0" w:line="240" w:lineRule="auto"/>
              <w:ind w:left="0" w:firstLine="567"/>
              <w:jc w:val="both"/>
              <w:rPr>
                <w:sz w:val="24"/>
                <w:szCs w:val="24"/>
              </w:rPr>
            </w:pPr>
          </w:p>
          <w:p w:rsidR="003D1121" w:rsidRPr="00E10C53" w:rsidRDefault="003D1121" w:rsidP="003D1121">
            <w:pPr>
              <w:spacing w:after="0" w:line="240" w:lineRule="auto"/>
              <w:jc w:val="center"/>
              <w:rPr>
                <w:rFonts w:ascii="Times New Roman" w:eastAsia="Times New Roman" w:hAnsi="Times New Roman" w:cs="Times New Roman"/>
                <w:sz w:val="24"/>
                <w:szCs w:val="24"/>
              </w:rPr>
            </w:pPr>
            <w:r w:rsidRPr="00E10C53">
              <w:rPr>
                <w:rFonts w:ascii="Times New Roman" w:eastAsia="Times New Roman" w:hAnsi="Times New Roman" w:cs="Times New Roman"/>
                <w:b/>
                <w:i/>
                <w:sz w:val="24"/>
                <w:szCs w:val="24"/>
              </w:rPr>
              <w:t>Основные направления психолого-педагогического сопровождения</w:t>
            </w:r>
            <w:r w:rsidRPr="00E10C53">
              <w:rPr>
                <w:rFonts w:ascii="Times New Roman" w:eastAsia="Times New Roman" w:hAnsi="Times New Roman" w:cs="Times New Roman"/>
                <w:sz w:val="24"/>
                <w:szCs w:val="24"/>
              </w:rPr>
              <w:t>:</w:t>
            </w:r>
          </w:p>
          <w:p w:rsidR="003D1121" w:rsidRPr="00E10C53" w:rsidRDefault="003D1121" w:rsidP="003D1121">
            <w:pPr>
              <w:spacing w:after="0" w:line="240" w:lineRule="auto"/>
              <w:jc w:val="center"/>
              <w:rPr>
                <w:rFonts w:ascii="Times New Roman" w:eastAsia="Times New Roman" w:hAnsi="Times New Roman" w:cs="Times New Roman"/>
                <w:sz w:val="24"/>
                <w:szCs w:val="24"/>
              </w:rPr>
            </w:pPr>
          </w:p>
          <w:tbl>
            <w:tblPr>
              <w:tblStyle w:val="affa"/>
              <w:tblW w:w="10681" w:type="dxa"/>
              <w:tblInd w:w="0" w:type="dxa"/>
              <w:tblLayout w:type="fixed"/>
              <w:tblLook w:val="0000" w:firstRow="0" w:lastRow="0" w:firstColumn="0" w:lastColumn="0" w:noHBand="0" w:noVBand="0"/>
            </w:tblPr>
            <w:tblGrid>
              <w:gridCol w:w="2135"/>
              <w:gridCol w:w="2134"/>
              <w:gridCol w:w="2139"/>
              <w:gridCol w:w="2132"/>
              <w:gridCol w:w="2141"/>
            </w:tblGrid>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Основные направления психолого-педагогического сопровождения</w:t>
                  </w: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Индивидуальный уровень</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Групповой уровень</w:t>
                  </w: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На уровне класса</w:t>
                  </w: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На уровне школы</w:t>
                  </w: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1. Сохранение и укрепление психологического здоровья</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индивидуальных консультаций с учащимися, педагогами и родителями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индивидуальная коррекционная работа с учащимися специалистов психолого-педагогической службы</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диагностических мероприятий</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профилактика школьной </w:t>
                  </w:r>
                  <w:proofErr w:type="spellStart"/>
                  <w:r w:rsidRPr="00E10C53">
                    <w:rPr>
                      <w:rFonts w:ascii="Times New Roman" w:eastAsia="Times New Roman" w:hAnsi="Times New Roman" w:cs="Times New Roman"/>
                      <w:color w:val="000000"/>
                      <w:sz w:val="24"/>
                      <w:szCs w:val="24"/>
                    </w:rPr>
                    <w:t>дезадаптации</w:t>
                  </w:r>
                  <w:proofErr w:type="spellEnd"/>
                  <w:r w:rsidRPr="00E10C53">
                    <w:rPr>
                      <w:rFonts w:ascii="Times New Roman" w:eastAsia="Times New Roman" w:hAnsi="Times New Roman" w:cs="Times New Roman"/>
                      <w:color w:val="000000"/>
                      <w:sz w:val="24"/>
                      <w:szCs w:val="24"/>
                    </w:rPr>
                    <w:t xml:space="preserve"> (на этапе перехода в </w:t>
                  </w:r>
                  <w:r w:rsidRPr="00E10C53">
                    <w:rPr>
                      <w:rFonts w:ascii="Times New Roman" w:eastAsia="Times New Roman" w:hAnsi="Times New Roman" w:cs="Times New Roman"/>
                      <w:color w:val="000000"/>
                      <w:sz w:val="24"/>
                      <w:szCs w:val="24"/>
                    </w:rPr>
                    <w:lastRenderedPageBreak/>
                    <w:t>основную школу)</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 проведение тренингов, организация тематических и профилактических занятий,</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проведение </w:t>
                  </w:r>
                  <w:proofErr w:type="spellStart"/>
                  <w:r w:rsidRPr="00E10C53">
                    <w:rPr>
                      <w:rFonts w:ascii="Times New Roman" w:eastAsia="Times New Roman" w:hAnsi="Times New Roman" w:cs="Times New Roman"/>
                      <w:color w:val="000000"/>
                      <w:sz w:val="24"/>
                      <w:szCs w:val="24"/>
                    </w:rPr>
                    <w:t>тренинговых</w:t>
                  </w:r>
                  <w:proofErr w:type="spellEnd"/>
                  <w:r w:rsidRPr="00E10C53">
                    <w:rPr>
                      <w:rFonts w:ascii="Times New Roman" w:eastAsia="Times New Roman" w:hAnsi="Times New Roman" w:cs="Times New Roman"/>
                      <w:color w:val="000000"/>
                      <w:sz w:val="24"/>
                      <w:szCs w:val="24"/>
                    </w:rPr>
                    <w:t xml:space="preserve"> занятий, организация тематических классных часов;</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диагностических мероприятий с учащимися;</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общешкольных лекториев для родителей обучающихся</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мероприятий, направленных на профилактику жестокого и противоправного обращения с детьми</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2. Формирование ценности здоровья и безопасности образа жизни</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индивидуальная профилактическая работа специалистов психолого-педагогической службы с учащимися;</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консультативная деятельность психолого-педагогической службы.</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групповой профилактической работы, направленной на формирование ценностного отношения обучающихся к своему здоровью</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организация тематических занятий по проблеме здоровья и безопасности образа жизни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диагностика ценностных ориентаций обучающихся</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лекториев для родителей и педагогов</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сопровождение общешкольных тематических мероприятий</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3. Развитие экологической культуры</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оказание консультативной помощи педагогам по вопросам организации тематических мероприятий</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организация профилактической деятельности с учащимися</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мониторинг </w:t>
                  </w:r>
                  <w:proofErr w:type="spellStart"/>
                  <w:r w:rsidRPr="00E10C53">
                    <w:rPr>
                      <w:rFonts w:ascii="Times New Roman" w:eastAsia="Times New Roman" w:hAnsi="Times New Roman" w:cs="Times New Roman"/>
                      <w:color w:val="000000"/>
                      <w:sz w:val="24"/>
                      <w:szCs w:val="24"/>
                    </w:rPr>
                    <w:t>сформированности</w:t>
                  </w:r>
                  <w:proofErr w:type="spellEnd"/>
                  <w:r w:rsidRPr="00E10C53">
                    <w:rPr>
                      <w:rFonts w:ascii="Times New Roman" w:eastAsia="Times New Roman" w:hAnsi="Times New Roman" w:cs="Times New Roman"/>
                      <w:color w:val="000000"/>
                      <w:sz w:val="24"/>
                      <w:szCs w:val="24"/>
                    </w:rPr>
                    <w:t xml:space="preserve"> экологической культуры обучающихся</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4. Выявление и поддержка одаренных детей</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выявление детей с признаками одаренности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создание условий для раскрытия </w:t>
                  </w:r>
                  <w:proofErr w:type="gramStart"/>
                  <w:r w:rsidRPr="00E10C53">
                    <w:rPr>
                      <w:rFonts w:ascii="Times New Roman" w:eastAsia="Times New Roman" w:hAnsi="Times New Roman" w:cs="Times New Roman"/>
                      <w:color w:val="000000"/>
                      <w:sz w:val="24"/>
                      <w:szCs w:val="24"/>
                    </w:rPr>
                    <w:t>потенциала</w:t>
                  </w:r>
                  <w:proofErr w:type="gramEnd"/>
                  <w:r w:rsidRPr="00E10C53">
                    <w:rPr>
                      <w:rFonts w:ascii="Times New Roman" w:eastAsia="Times New Roman" w:hAnsi="Times New Roman" w:cs="Times New Roman"/>
                      <w:color w:val="000000"/>
                      <w:sz w:val="24"/>
                      <w:szCs w:val="24"/>
                    </w:rPr>
                    <w:t xml:space="preserve"> одаренного обучающегося</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психологическая поддержка участников олимпиад</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индивидуализация и дифференциация обучения</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индивидуальная работа с родителями (по мере необходимости)</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проведение </w:t>
                  </w:r>
                  <w:proofErr w:type="spellStart"/>
                  <w:r w:rsidRPr="00E10C53">
                    <w:rPr>
                      <w:rFonts w:ascii="Times New Roman" w:eastAsia="Times New Roman" w:hAnsi="Times New Roman" w:cs="Times New Roman"/>
                      <w:color w:val="000000"/>
                      <w:sz w:val="24"/>
                      <w:szCs w:val="24"/>
                    </w:rPr>
                    <w:t>тренинговой</w:t>
                  </w:r>
                  <w:proofErr w:type="spellEnd"/>
                  <w:r w:rsidRPr="00E10C53">
                    <w:rPr>
                      <w:rFonts w:ascii="Times New Roman" w:eastAsia="Times New Roman" w:hAnsi="Times New Roman" w:cs="Times New Roman"/>
                      <w:color w:val="000000"/>
                      <w:sz w:val="24"/>
                      <w:szCs w:val="24"/>
                    </w:rPr>
                    <w:t xml:space="preserve"> работы с одаренными детьми</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диагностических мероприятий с обучающимися класса</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оказание консультативной помощи педагогам</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тематических лекториев для родителей и педагогов</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5. Формирование коммуникативных </w:t>
                  </w:r>
                  <w:r w:rsidRPr="00E10C53">
                    <w:rPr>
                      <w:rFonts w:ascii="Times New Roman" w:eastAsia="Times New Roman" w:hAnsi="Times New Roman" w:cs="Times New Roman"/>
                      <w:color w:val="000000"/>
                      <w:sz w:val="24"/>
                      <w:szCs w:val="24"/>
                    </w:rPr>
                    <w:lastRenderedPageBreak/>
                    <w:t>навыков в разновозрастной среде и среде сверстников</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 xml:space="preserve">- диагностика сферы </w:t>
                  </w:r>
                  <w:r w:rsidRPr="00E10C53">
                    <w:rPr>
                      <w:rFonts w:ascii="Times New Roman" w:eastAsia="Times New Roman" w:hAnsi="Times New Roman" w:cs="Times New Roman"/>
                      <w:color w:val="000000"/>
                      <w:sz w:val="24"/>
                      <w:szCs w:val="24"/>
                    </w:rPr>
                    <w:lastRenderedPageBreak/>
                    <w:t>межличностных отношений и общения;</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консультативная помощь детям, испытывающим проблемы в общении со сверстниками, с родителями.</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 xml:space="preserve">- проведение групповых </w:t>
                  </w:r>
                  <w:r w:rsidRPr="00E10C53">
                    <w:rPr>
                      <w:rFonts w:ascii="Times New Roman" w:eastAsia="Times New Roman" w:hAnsi="Times New Roman" w:cs="Times New Roman"/>
                      <w:color w:val="000000"/>
                      <w:sz w:val="24"/>
                      <w:szCs w:val="24"/>
                    </w:rPr>
                    <w:lastRenderedPageBreak/>
                    <w:t>тренингов, направленных на установление контакта (тренинг развития мотивов межличностных отношений)</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организация тематических и профилактических занятий</w:t>
                  </w: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 xml:space="preserve">- проведение </w:t>
                  </w:r>
                  <w:proofErr w:type="spellStart"/>
                  <w:r w:rsidRPr="00E10C53">
                    <w:rPr>
                      <w:rFonts w:ascii="Times New Roman" w:eastAsia="Times New Roman" w:hAnsi="Times New Roman" w:cs="Times New Roman"/>
                      <w:color w:val="000000"/>
                      <w:sz w:val="24"/>
                      <w:szCs w:val="24"/>
                    </w:rPr>
                    <w:t>тренинговых</w:t>
                  </w:r>
                  <w:proofErr w:type="spellEnd"/>
                  <w:r w:rsidRPr="00E10C53">
                    <w:rPr>
                      <w:rFonts w:ascii="Times New Roman" w:eastAsia="Times New Roman" w:hAnsi="Times New Roman" w:cs="Times New Roman"/>
                      <w:color w:val="000000"/>
                      <w:sz w:val="24"/>
                      <w:szCs w:val="24"/>
                    </w:rPr>
                    <w:t xml:space="preserve"> </w:t>
                  </w:r>
                  <w:r w:rsidRPr="00E10C53">
                    <w:rPr>
                      <w:rFonts w:ascii="Times New Roman" w:eastAsia="Times New Roman" w:hAnsi="Times New Roman" w:cs="Times New Roman"/>
                      <w:color w:val="000000"/>
                      <w:sz w:val="24"/>
                      <w:szCs w:val="24"/>
                    </w:rPr>
                    <w:lastRenderedPageBreak/>
                    <w:t>занятий, организация тематических классных часов;</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 проведение диагностических мероприятий с обучающимися класса</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 xml:space="preserve">- оказание консультативной </w:t>
                  </w:r>
                  <w:r w:rsidRPr="00E10C53">
                    <w:rPr>
                      <w:rFonts w:ascii="Times New Roman" w:eastAsia="Times New Roman" w:hAnsi="Times New Roman" w:cs="Times New Roman"/>
                      <w:color w:val="000000"/>
                      <w:sz w:val="24"/>
                      <w:szCs w:val="24"/>
                    </w:rPr>
                    <w:lastRenderedPageBreak/>
                    <w:t>помощи педагогам;</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 проведение тематических лекториев для родителей и педагогов</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6. Обеспечение осознанного и ответственного выбора дальнейшей профессиональной сферы деятельности</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проведение индивидуальных консультаций с учащимися, педагогами и родителями по теме «Выбор будущей профессии»;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оказание консультативной помощи педагогам по вопросам организации тематических </w:t>
                  </w:r>
                  <w:proofErr w:type="spellStart"/>
                  <w:r w:rsidRPr="00E10C53">
                    <w:rPr>
                      <w:rFonts w:ascii="Times New Roman" w:eastAsia="Times New Roman" w:hAnsi="Times New Roman" w:cs="Times New Roman"/>
                      <w:color w:val="000000"/>
                      <w:sz w:val="24"/>
                      <w:szCs w:val="24"/>
                    </w:rPr>
                    <w:t>профориентационных</w:t>
                  </w:r>
                  <w:proofErr w:type="spellEnd"/>
                  <w:r w:rsidRPr="00E10C53">
                    <w:rPr>
                      <w:rFonts w:ascii="Times New Roman" w:eastAsia="Times New Roman" w:hAnsi="Times New Roman" w:cs="Times New Roman"/>
                      <w:color w:val="000000"/>
                      <w:sz w:val="24"/>
                      <w:szCs w:val="24"/>
                    </w:rPr>
                    <w:t xml:space="preserve"> мероприятий</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-проведение коррекционно-развивающих занятий;</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-проведение занятий курса «Профильное и профессиональное самоопределение</w:t>
                  </w: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проведение диагностических </w:t>
                  </w:r>
                  <w:proofErr w:type="spellStart"/>
                  <w:r w:rsidRPr="00E10C53">
                    <w:rPr>
                      <w:rFonts w:ascii="Times New Roman" w:eastAsia="Times New Roman" w:hAnsi="Times New Roman" w:cs="Times New Roman"/>
                      <w:color w:val="000000"/>
                      <w:sz w:val="24"/>
                      <w:szCs w:val="24"/>
                    </w:rPr>
                    <w:t>профориентационных</w:t>
                  </w:r>
                  <w:proofErr w:type="spellEnd"/>
                  <w:r w:rsidRPr="00E10C53">
                    <w:rPr>
                      <w:rFonts w:ascii="Times New Roman" w:eastAsia="Times New Roman" w:hAnsi="Times New Roman" w:cs="Times New Roman"/>
                      <w:color w:val="000000"/>
                      <w:sz w:val="24"/>
                      <w:szCs w:val="24"/>
                    </w:rPr>
                    <w:t xml:space="preserve"> мероприятий с обучающимися класса;</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-организация информационной работы </w:t>
                  </w:r>
                  <w:proofErr w:type="gramStart"/>
                  <w:r w:rsidRPr="00E10C53">
                    <w:rPr>
                      <w:rFonts w:ascii="Times New Roman" w:eastAsia="Times New Roman" w:hAnsi="Times New Roman" w:cs="Times New Roman"/>
                      <w:color w:val="000000"/>
                      <w:sz w:val="24"/>
                      <w:szCs w:val="24"/>
                    </w:rPr>
                    <w:t>с  обучающимися</w:t>
                  </w:r>
                  <w:proofErr w:type="gramEnd"/>
                  <w:r w:rsidRPr="00E10C53">
                    <w:rPr>
                      <w:rFonts w:ascii="Times New Roman" w:eastAsia="Times New Roman" w:hAnsi="Times New Roman" w:cs="Times New Roman"/>
                      <w:color w:val="000000"/>
                      <w:sz w:val="24"/>
                      <w:szCs w:val="24"/>
                    </w:rPr>
                    <w:t>, направленной на ознакомление с ситуацией на рынке труда, с профессиональными учреждениями начального, среднего и высшего образования.</w:t>
                  </w: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оказание консультативной помощи педагогам;</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-организация и сопровождение тематических мероприятий, направленных на формирование осознанного выбора будущей профессии;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 проведение лекториев для родителей и педагогов</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7. Мониторинг возможностей и способностей обучающихся</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диагностика психического развития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групповая диагностика психического развития </w:t>
                  </w: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-коррекционно-профилактическая работа с педагогами и родителями;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-консультативно-просветительская работа со всеми участниками образовательного процесса.</w:t>
                  </w:r>
                </w:p>
              </w:tc>
            </w:tr>
            <w:tr w:rsidR="003D1121" w:rsidRPr="00E10C53" w:rsidTr="00244102">
              <w:tc>
                <w:tcPr>
                  <w:tcW w:w="2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8. Выявление и поддержка детей с особыми образовательными потребностями</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диагностика, направленная на выявление детей с особыми образовательными потребностями;</w:t>
                  </w:r>
                </w:p>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оказание консультативной </w:t>
                  </w:r>
                  <w:r w:rsidRPr="00E10C53">
                    <w:rPr>
                      <w:rFonts w:ascii="Times New Roman" w:eastAsia="Times New Roman" w:hAnsi="Times New Roman" w:cs="Times New Roman"/>
                      <w:color w:val="000000"/>
                      <w:sz w:val="24"/>
                      <w:szCs w:val="24"/>
                    </w:rPr>
                    <w:lastRenderedPageBreak/>
                    <w:t>помощи педагогам по работе с детьми с особыми образовательными потребностями.</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121" w:rsidRPr="00E10C53" w:rsidRDefault="003D1121" w:rsidP="003D11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-консультативно-просветительская работа со всеми участниками образовательного процесса;</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ab/>
              <w:t xml:space="preserve">Основными направлениями психолого-педагогического сопровождения в гимназии «Престиж» относятся: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сохранение и укрепление психологического здоровья;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мониторинг возможностей и способностей обучающихся;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формирование у обучающихся понимания ценности здоровья и безопасного образа жизни;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развитие экологической культуры;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выявление и поддержку детей с признаками одаренности и особыми возможностями здоровья;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формирование коммуникативных навыков в разновозрастной среде и среде сверстников.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b"/>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52"/>
              <w:gridCol w:w="5896"/>
            </w:tblGrid>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w:t>
                  </w:r>
                </w:p>
              </w:tc>
              <w:tc>
                <w:tcPr>
                  <w:tcW w:w="4252" w:type="dxa"/>
                </w:tcPr>
                <w:p w:rsidR="003D1121" w:rsidRPr="00E10C53" w:rsidRDefault="003D1121" w:rsidP="003D1121">
                  <w:pPr>
                    <w:pBdr>
                      <w:top w:val="nil"/>
                      <w:left w:val="nil"/>
                      <w:bottom w:val="nil"/>
                      <w:right w:val="nil"/>
                      <w:between w:val="nil"/>
                    </w:pBdr>
                    <w:spacing w:after="0" w:line="240" w:lineRule="auto"/>
                    <w:ind w:firstLine="33"/>
                    <w:jc w:val="center"/>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Направления психолого-педагогического сопровождения</w:t>
                  </w:r>
                </w:p>
              </w:tc>
              <w:tc>
                <w:tcPr>
                  <w:tcW w:w="5896" w:type="dxa"/>
                </w:tcPr>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sidRPr="00E10C53">
                    <w:rPr>
                      <w:rFonts w:ascii="Times New Roman" w:eastAsia="Times New Roman" w:hAnsi="Times New Roman" w:cs="Times New Roman"/>
                      <w:b/>
                      <w:color w:val="000000"/>
                      <w:sz w:val="24"/>
                      <w:szCs w:val="24"/>
                    </w:rPr>
                    <w:t>Формы  психолого</w:t>
                  </w:r>
                  <w:proofErr w:type="gramEnd"/>
                  <w:r w:rsidRPr="00E10C53">
                    <w:rPr>
                      <w:rFonts w:ascii="Times New Roman" w:eastAsia="Times New Roman" w:hAnsi="Times New Roman" w:cs="Times New Roman"/>
                      <w:b/>
                      <w:color w:val="000000"/>
                      <w:sz w:val="24"/>
                      <w:szCs w:val="24"/>
                    </w:rPr>
                    <w:t>-педагогического сопровождения</w:t>
                  </w:r>
                </w:p>
                <w:p w:rsidR="003D1121" w:rsidRPr="00E10C53" w:rsidRDefault="003D1121" w:rsidP="003D11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1</w:t>
                  </w:r>
                </w:p>
              </w:tc>
              <w:tc>
                <w:tcPr>
                  <w:tcW w:w="4252"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 xml:space="preserve">Преемственность содержания и форм организации образовательной деятельности при получении основного общего образования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5896"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итоговая психологическая диагностика (ГИТ) в 4 классе с анализом основных трудностей в предметных и </w:t>
                  </w:r>
                  <w:proofErr w:type="spellStart"/>
                  <w:r w:rsidRPr="00E10C53">
                    <w:rPr>
                      <w:rFonts w:ascii="Times New Roman" w:eastAsia="Gungsuh" w:hAnsi="Times New Roman" w:cs="Times New Roman"/>
                      <w:color w:val="000000"/>
                      <w:sz w:val="24"/>
                      <w:szCs w:val="24"/>
                    </w:rPr>
                    <w:t>метапредметных</w:t>
                  </w:r>
                  <w:proofErr w:type="spellEnd"/>
                  <w:r w:rsidRPr="00E10C53">
                    <w:rPr>
                      <w:rFonts w:ascii="Times New Roman" w:eastAsia="Gungsuh" w:hAnsi="Times New Roman" w:cs="Times New Roman"/>
                      <w:color w:val="000000"/>
                      <w:sz w:val="24"/>
                      <w:szCs w:val="24"/>
                    </w:rPr>
                    <w:t xml:space="preserve"> знаниях;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малый педагогический совет с учителями и </w:t>
                  </w:r>
                  <w:proofErr w:type="spellStart"/>
                  <w:r w:rsidRPr="00E10C53">
                    <w:rPr>
                      <w:rFonts w:ascii="Times New Roman" w:eastAsia="Gungsuh" w:hAnsi="Times New Roman" w:cs="Times New Roman"/>
                      <w:color w:val="000000"/>
                      <w:sz w:val="24"/>
                      <w:szCs w:val="24"/>
                    </w:rPr>
                    <w:t>тьюторами</w:t>
                  </w:r>
                  <w:proofErr w:type="spellEnd"/>
                  <w:r w:rsidRPr="00E10C53">
                    <w:rPr>
                      <w:rFonts w:ascii="Times New Roman" w:eastAsia="Gungsuh" w:hAnsi="Times New Roman" w:cs="Times New Roman"/>
                      <w:color w:val="000000"/>
                      <w:sz w:val="24"/>
                      <w:szCs w:val="24"/>
                    </w:rPr>
                    <w:t xml:space="preserve"> начальной и основной школы по вопросам преемственности;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родительское собрание по теме «Процесс адаптации к обучению в основной школе»;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программа формирования УУД в рамках ООП ООО; − групповая консультация для учителей, работающих в 5 классе по теме «Особенности младших подростков в условиях адаптации к основной школе»;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психологический курс «Познай себя»; − реализация программы психолого-педагогического сопровождения педагога-психолога гимназии. </w:t>
                  </w:r>
                </w:p>
              </w:tc>
            </w:tr>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2</w:t>
                  </w:r>
                </w:p>
              </w:tc>
              <w:tc>
                <w:tcPr>
                  <w:tcW w:w="4252" w:type="dxa"/>
                </w:tcPr>
                <w:p w:rsidR="003D1121" w:rsidRPr="00E10C53" w:rsidRDefault="003D1121" w:rsidP="003D1121">
                  <w:pPr>
                    <w:pBdr>
                      <w:top w:val="nil"/>
                      <w:left w:val="nil"/>
                      <w:bottom w:val="nil"/>
                      <w:right w:val="nil"/>
                      <w:between w:val="nil"/>
                    </w:pBdr>
                    <w:spacing w:after="0" w:line="240" w:lineRule="auto"/>
                    <w:ind w:hanging="108"/>
                    <w:jc w:val="both"/>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 xml:space="preserve">Учет специфики возрастного психофизического развития обучающихся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5896" w:type="dxa"/>
                </w:tcPr>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 родительское собрание «Особенности младшего подросткового возраста»; </w:t>
                  </w:r>
                </w:p>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контроль учебной и </w:t>
                  </w:r>
                  <w:proofErr w:type="spellStart"/>
                  <w:r w:rsidRPr="00E10C53">
                    <w:rPr>
                      <w:rFonts w:ascii="Times New Roman" w:eastAsia="Gungsuh" w:hAnsi="Times New Roman" w:cs="Times New Roman"/>
                      <w:color w:val="000000"/>
                      <w:sz w:val="24"/>
                      <w:szCs w:val="24"/>
                    </w:rPr>
                    <w:t>в</w:t>
                  </w:r>
                  <w:r w:rsidR="007C13F4">
                    <w:rPr>
                      <w:rFonts w:ascii="Times New Roman" w:eastAsia="Gungsuh" w:hAnsi="Times New Roman" w:cs="Times New Roman"/>
                      <w:color w:val="000000"/>
                      <w:sz w:val="24"/>
                      <w:szCs w:val="24"/>
                    </w:rPr>
                    <w:t>неучебной</w:t>
                  </w:r>
                  <w:proofErr w:type="spellEnd"/>
                  <w:r w:rsidR="007C13F4">
                    <w:rPr>
                      <w:rFonts w:ascii="Times New Roman" w:eastAsia="Gungsuh" w:hAnsi="Times New Roman" w:cs="Times New Roman"/>
                      <w:color w:val="000000"/>
                      <w:sz w:val="24"/>
                      <w:szCs w:val="24"/>
                    </w:rPr>
                    <w:t xml:space="preserve"> нагрузки обучающихся 6</w:t>
                  </w:r>
                  <w:r w:rsidRPr="00E10C53">
                    <w:rPr>
                      <w:rFonts w:ascii="Times New Roman" w:eastAsia="Gungsuh" w:hAnsi="Times New Roman" w:cs="Times New Roman"/>
                      <w:color w:val="000000"/>
                      <w:sz w:val="24"/>
                      <w:szCs w:val="24"/>
                    </w:rPr>
                    <w:t xml:space="preserve">-9 класса в течение учебного года (классные руководители). </w:t>
                  </w:r>
                </w:p>
              </w:tc>
            </w:tr>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3</w:t>
                  </w:r>
                </w:p>
              </w:tc>
              <w:tc>
                <w:tcPr>
                  <w:tcW w:w="4252" w:type="dxa"/>
                </w:tcPr>
                <w:p w:rsidR="003D1121" w:rsidRPr="00E10C53" w:rsidRDefault="003D1121" w:rsidP="003D1121">
                  <w:pPr>
                    <w:pBdr>
                      <w:top w:val="nil"/>
                      <w:left w:val="nil"/>
                      <w:bottom w:val="nil"/>
                      <w:right w:val="nil"/>
                      <w:between w:val="nil"/>
                    </w:pBdr>
                    <w:spacing w:after="0" w:line="240" w:lineRule="auto"/>
                    <w:ind w:firstLine="33"/>
                    <w:jc w:val="both"/>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5896" w:type="dxa"/>
                </w:tcPr>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представление материалов на «Родительской страничке» сайта гимназии; </w:t>
                  </w:r>
                </w:p>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наличие специального сервиса на сайте гимназии «Вопрос – ответ» (учитель, психолог, администрация); − реализация психологического развивающего курса «Познай себя»; </w:t>
                  </w:r>
                </w:p>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реализация воспитательных программ классных руководителей 5-9 класса; </w:t>
                  </w:r>
                </w:p>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проведение группо</w:t>
                  </w:r>
                  <w:r w:rsidR="007C13F4">
                    <w:rPr>
                      <w:rFonts w:ascii="Times New Roman" w:eastAsia="Gungsuh" w:hAnsi="Times New Roman" w:cs="Times New Roman"/>
                      <w:color w:val="000000"/>
                      <w:sz w:val="24"/>
                      <w:szCs w:val="24"/>
                    </w:rPr>
                    <w:t>вых консультаций для педагогов 6</w:t>
                  </w:r>
                  <w:r w:rsidRPr="00E10C53">
                    <w:rPr>
                      <w:rFonts w:ascii="Times New Roman" w:eastAsia="Gungsuh" w:hAnsi="Times New Roman" w:cs="Times New Roman"/>
                      <w:color w:val="000000"/>
                      <w:sz w:val="24"/>
                      <w:szCs w:val="24"/>
                    </w:rPr>
                    <w:t xml:space="preserve">-9 класса по вопросам возрастной и педагогической психологии; </w:t>
                  </w:r>
                </w:p>
                <w:p w:rsidR="003D1121" w:rsidRPr="00E10C53" w:rsidRDefault="003D1121" w:rsidP="003D1121">
                  <w:pPr>
                    <w:pBdr>
                      <w:top w:val="nil"/>
                      <w:left w:val="nil"/>
                      <w:bottom w:val="nil"/>
                      <w:right w:val="nil"/>
                      <w:between w:val="nil"/>
                    </w:pBdr>
                    <w:spacing w:after="0" w:line="240" w:lineRule="auto"/>
                    <w:ind w:firstLine="34"/>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индивидуальные и групповые консультации для родителей по запросам. </w:t>
                  </w:r>
                </w:p>
              </w:tc>
            </w:tr>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4</w:t>
                  </w:r>
                </w:p>
              </w:tc>
              <w:tc>
                <w:tcPr>
                  <w:tcW w:w="4252"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Вариативность направлений психолого</w:t>
                  </w:r>
                  <w:r w:rsidR="007C13F4">
                    <w:rPr>
                      <w:rFonts w:ascii="Times New Roman" w:eastAsia="Times New Roman" w:hAnsi="Times New Roman" w:cs="Times New Roman"/>
                      <w:b/>
                      <w:color w:val="000000"/>
                      <w:sz w:val="24"/>
                      <w:szCs w:val="24"/>
                    </w:rPr>
                    <w:t>-</w:t>
                  </w:r>
                  <w:r w:rsidRPr="00E10C53">
                    <w:rPr>
                      <w:rFonts w:ascii="Times New Roman" w:eastAsia="Times New Roman" w:hAnsi="Times New Roman" w:cs="Times New Roman"/>
                      <w:b/>
                      <w:color w:val="000000"/>
                      <w:sz w:val="24"/>
                      <w:szCs w:val="24"/>
                    </w:rPr>
                    <w:t xml:space="preserve">педагогического сопровождения участников </w:t>
                  </w:r>
                  <w:r w:rsidRPr="00E10C53">
                    <w:rPr>
                      <w:rFonts w:ascii="Times New Roman" w:eastAsia="Times New Roman" w:hAnsi="Times New Roman" w:cs="Times New Roman"/>
                      <w:b/>
                      <w:color w:val="000000"/>
                      <w:sz w:val="24"/>
                      <w:szCs w:val="24"/>
                    </w:rPr>
                    <w:lastRenderedPageBreak/>
                    <w:t xml:space="preserve">образовательных отношений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5896"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lastRenderedPageBreak/>
                    <w:t xml:space="preserve">− осуществление диагностики и коррекции </w:t>
                  </w:r>
                  <w:proofErr w:type="gramStart"/>
                  <w:r w:rsidRPr="00E10C53">
                    <w:rPr>
                      <w:rFonts w:ascii="Times New Roman" w:eastAsia="Gungsuh" w:hAnsi="Times New Roman" w:cs="Times New Roman"/>
                      <w:color w:val="000000"/>
                      <w:sz w:val="24"/>
                      <w:szCs w:val="24"/>
                    </w:rPr>
                    <w:t>психофизических кондиций</w:t>
                  </w:r>
                  <w:proofErr w:type="gramEnd"/>
                  <w:r w:rsidRPr="00E10C53">
                    <w:rPr>
                      <w:rFonts w:ascii="Times New Roman" w:eastAsia="Gungsuh" w:hAnsi="Times New Roman" w:cs="Times New Roman"/>
                      <w:color w:val="000000"/>
                      <w:sz w:val="24"/>
                      <w:szCs w:val="24"/>
                    </w:rPr>
                    <w:t xml:space="preserve"> обучающихся;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работа педагогов по программам внеурочной </w:t>
                  </w:r>
                  <w:r w:rsidRPr="00E10C53">
                    <w:rPr>
                      <w:rFonts w:ascii="Times New Roman" w:eastAsia="Gungsuh" w:hAnsi="Times New Roman" w:cs="Times New Roman"/>
                      <w:color w:val="000000"/>
                      <w:sz w:val="24"/>
                      <w:szCs w:val="24"/>
                    </w:rPr>
                    <w:lastRenderedPageBreak/>
                    <w:t xml:space="preserve">деятельности по различным направлениям;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мониторинг развития психических процессов и личности обучающихся в соответствии с планами работы педагога-психолога и классных руководителей; − реализация воспитательных программ классными руководителями 5-9 класса;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Gungsuh" w:hAnsi="Times New Roman" w:cs="Times New Roman"/>
                      <w:color w:val="000000"/>
                      <w:sz w:val="24"/>
                      <w:szCs w:val="24"/>
                    </w:rPr>
                    <w:t xml:space="preserve">− проведение педагогом-психологом цикла классных часов по вопросам профессионального и личностного выбора. </w:t>
                  </w:r>
                </w:p>
              </w:tc>
            </w:tr>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lastRenderedPageBreak/>
                    <w:t>5</w:t>
                  </w:r>
                </w:p>
              </w:tc>
              <w:tc>
                <w:tcPr>
                  <w:tcW w:w="4252"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 xml:space="preserve">Диверсификация уровней психолого-педагогического сопровождения  </w:t>
                  </w:r>
                </w:p>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5896"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 xml:space="preserve">В рамках программы психолого-педагогического сопровождения педагога-психолога, программ классных руководителей, плана работы гимназии предусмотрены все уровни работы с контингентом обучающихся: индивидуальный, групповой, классный. </w:t>
                  </w:r>
                </w:p>
              </w:tc>
            </w:tr>
            <w:tr w:rsidR="003D1121" w:rsidRPr="00E10C53" w:rsidTr="00244102">
              <w:tc>
                <w:tcPr>
                  <w:tcW w:w="534"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6</w:t>
                  </w:r>
                </w:p>
              </w:tc>
              <w:tc>
                <w:tcPr>
                  <w:tcW w:w="4252" w:type="dxa"/>
                </w:tcPr>
                <w:p w:rsidR="003D1121" w:rsidRPr="00E10C53" w:rsidRDefault="003D1121" w:rsidP="003D1121">
                  <w:pPr>
                    <w:pBdr>
                      <w:top w:val="nil"/>
                      <w:left w:val="nil"/>
                      <w:bottom w:val="nil"/>
                      <w:right w:val="nil"/>
                      <w:between w:val="nil"/>
                    </w:pBdr>
                    <w:spacing w:after="0" w:line="240" w:lineRule="auto"/>
                    <w:ind w:firstLine="33"/>
                    <w:jc w:val="both"/>
                    <w:rPr>
                      <w:rFonts w:ascii="Times New Roman" w:eastAsia="Times New Roman" w:hAnsi="Times New Roman" w:cs="Times New Roman"/>
                      <w:b/>
                      <w:color w:val="000000"/>
                      <w:sz w:val="24"/>
                      <w:szCs w:val="24"/>
                    </w:rPr>
                  </w:pPr>
                  <w:r w:rsidRPr="00E10C53">
                    <w:rPr>
                      <w:rFonts w:ascii="Times New Roman" w:eastAsia="Times New Roman" w:hAnsi="Times New Roman" w:cs="Times New Roman"/>
                      <w:b/>
                      <w:color w:val="000000"/>
                      <w:sz w:val="24"/>
                      <w:szCs w:val="24"/>
                    </w:rPr>
                    <w:t>Вариативность форм психолого-</w:t>
                  </w:r>
                  <w:proofErr w:type="gramStart"/>
                  <w:r w:rsidRPr="00E10C53">
                    <w:rPr>
                      <w:rFonts w:ascii="Times New Roman" w:eastAsia="Times New Roman" w:hAnsi="Times New Roman" w:cs="Times New Roman"/>
                      <w:b/>
                      <w:color w:val="000000"/>
                      <w:sz w:val="24"/>
                      <w:szCs w:val="24"/>
                    </w:rPr>
                    <w:t>педагогического  сопровождения</w:t>
                  </w:r>
                  <w:proofErr w:type="gramEnd"/>
                  <w:r w:rsidRPr="00E10C53">
                    <w:rPr>
                      <w:rFonts w:ascii="Times New Roman" w:eastAsia="Times New Roman" w:hAnsi="Times New Roman" w:cs="Times New Roman"/>
                      <w:b/>
                      <w:color w:val="000000"/>
                      <w:sz w:val="24"/>
                      <w:szCs w:val="24"/>
                    </w:rPr>
                    <w:t xml:space="preserve"> участников образовательных отношений</w:t>
                  </w:r>
                  <w:r w:rsidRPr="00E10C53">
                    <w:rPr>
                      <w:rFonts w:ascii="Times New Roman" w:eastAsia="Times New Roman" w:hAnsi="Times New Roman" w:cs="Times New Roman"/>
                      <w:color w:val="000000"/>
                      <w:sz w:val="24"/>
                      <w:szCs w:val="24"/>
                    </w:rPr>
                    <w:t xml:space="preserve">   </w:t>
                  </w:r>
                </w:p>
              </w:tc>
              <w:tc>
                <w:tcPr>
                  <w:tcW w:w="5896" w:type="dxa"/>
                </w:tcPr>
                <w:p w:rsidR="003D1121" w:rsidRPr="00E10C53" w:rsidRDefault="003D1121" w:rsidP="003D11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0C53">
                    <w:rPr>
                      <w:rFonts w:ascii="Times New Roman" w:eastAsia="Times New Roman" w:hAnsi="Times New Roman" w:cs="Times New Roman"/>
                      <w:color w:val="000000"/>
                      <w:sz w:val="24"/>
                      <w:szCs w:val="24"/>
                    </w:rPr>
                    <w:t>В рамках психолого-педагогического сопровождения ведется работа во всех формах: диагностика, просвещение, профилактика, коррекция и развитие, экспертиза, консультирование</w:t>
                  </w:r>
                </w:p>
              </w:tc>
            </w:tr>
          </w:tbl>
          <w:p w:rsidR="002B7204" w:rsidRPr="002B7204" w:rsidRDefault="002B7204" w:rsidP="007C13F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Основной задачей охраны </w:t>
            </w:r>
            <w:proofErr w:type="gramStart"/>
            <w:r w:rsidRPr="002B7204">
              <w:rPr>
                <w:rFonts w:ascii="Times New Roman" w:hAnsi="Times New Roman" w:cs="Times New Roman"/>
                <w:sz w:val="24"/>
                <w:szCs w:val="24"/>
              </w:rPr>
              <w:t>здоровья</w:t>
            </w:r>
            <w:proofErr w:type="gramEnd"/>
            <w:r w:rsidRPr="002B7204">
              <w:rPr>
                <w:rFonts w:ascii="Times New Roman" w:hAnsi="Times New Roman" w:cs="Times New Roman"/>
                <w:sz w:val="24"/>
                <w:szCs w:val="24"/>
              </w:rPr>
              <w:t xml:space="preserve"> учащихся является организация профилактических, санитарно-противоэпидемических и лечебно-оздоровительных мероприятий, направленных на улучшение физического и психического здоровья учащихся.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Медицинский персонал гимназии работает в тесном контакте с врачами детской поликлиники №2, психологом, педагогами гимназии. Медицинское сопровождение образовательного процесса осуществляется медицинским работником гимназии на постоянной основе по следующим направлениям: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i/>
                <w:sz w:val="24"/>
                <w:szCs w:val="24"/>
                <w:u w:val="single"/>
              </w:rPr>
              <w:t>Организация медицинского обеспечения детей</w:t>
            </w:r>
            <w:r w:rsidRPr="002B7204">
              <w:rPr>
                <w:rFonts w:ascii="Times New Roman" w:hAnsi="Times New Roman" w:cs="Times New Roman"/>
                <w:sz w:val="24"/>
                <w:szCs w:val="24"/>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1. Анализ состояния здоровья детей, оценка эффективности профилактических и оздоровительных мероприятий и эффективности использования педагогами </w:t>
            </w:r>
            <w:proofErr w:type="spellStart"/>
            <w:r w:rsidRPr="002B7204">
              <w:rPr>
                <w:rFonts w:ascii="Times New Roman" w:hAnsi="Times New Roman" w:cs="Times New Roman"/>
                <w:sz w:val="24"/>
                <w:szCs w:val="24"/>
              </w:rPr>
              <w:t>здоровьесберегающих</w:t>
            </w:r>
            <w:proofErr w:type="spellEnd"/>
            <w:r w:rsidRPr="002B7204">
              <w:rPr>
                <w:rFonts w:ascii="Times New Roman" w:hAnsi="Times New Roman" w:cs="Times New Roman"/>
                <w:sz w:val="24"/>
                <w:szCs w:val="24"/>
              </w:rPr>
              <w:t xml:space="preserve"> технологий (утренняя гимнастика, физкультминутки, гимнастика для глаз, дыхательная гимнастика, подвижные игры на переменах, питьевой режим, режим проветривания и освещённости и др.)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2. Организация профилактических осмотров;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3. Организация консультативной помощи;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4. Организация повышения квалификации медицинского персонала;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5. Организация работы по гигиеническому воспитанию детей, родителей (лиц, их заменяющих);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6. Организация и проведение летней оздоровительной кампании.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Первичная профилактика</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контроль за санитарно-гигиеническими условиями в гимназии;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Питание</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контроль за составлением фактического питания и анализ качества питания, санитарно-гигиеническое состояние пищеблока, бракераж готовой продукции;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Физическое воспитание</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распределение на медицинские группы для занятий физической культурой;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анализ эффективности физического воспитания с оценкой физической подготовленности детей; - осуществление контроля за организацией физвоспитания, закаливающих мероприятий. </w:t>
            </w:r>
            <w:r w:rsidRPr="002B7204">
              <w:rPr>
                <w:rFonts w:ascii="Times New Roman" w:hAnsi="Times New Roman" w:cs="Times New Roman"/>
                <w:sz w:val="24"/>
                <w:szCs w:val="24"/>
                <w:u w:val="single"/>
              </w:rPr>
              <w:t>Гигиеническое воспитание</w:t>
            </w:r>
            <w:r w:rsidRPr="002B7204">
              <w:rPr>
                <w:rFonts w:ascii="Times New Roman" w:hAnsi="Times New Roman" w:cs="Times New Roman"/>
                <w:sz w:val="24"/>
                <w:szCs w:val="24"/>
              </w:rPr>
              <w:t xml:space="preserve"> в детском коллективе: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рекомендации по организации и проведению гигиенического воспитания, формированию навыков здорового образа жизни.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организация мероприятий по профилактике близорукости, кариеса, нарушения осанки и др.; контроль за гигиеническим воспитанием.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Иммунопрофилактика</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планирование и анализ вакцинации;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осмотр перед прививкой;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lastRenderedPageBreak/>
              <w:t xml:space="preserve">- вакцинация;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контроль за состоянием здоровья после прививки, регистрация местной и общей реакции на прививку.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Мероприятия по обеспечению адаптации в гимназии</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рекомендации по обеспечению адаптации (выступления на общешкольных родительских собраниях, индивидуальные консультации) и её коррекции (совместно с педагогами);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контроль за течением адаптации и проведением медико-педагогической коррекции;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ведение документации (медицинская форма на ребёнка, выписки и справки для ЛПУ, летних оздоровительных учреждений).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Диспансеризация</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проведение углубленных профилактических осмотров;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рекомендации педагогическому персоналу по коррекции отклонений в состоянии здоровья;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проведение назначенных оздоровительных мероприятий, контроль за их выполнением;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анализ состояния здоровья детей по предлагаемым критериям и тестам разработкам медико-педагогических мероприятий по улучшению охраны их здоровья.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Организация питания</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Обеспечение рационального питания школьников - одно из ведущих условий правильного гармоничного развития личности. Горячее питание младших школьников осуществляется в школьной столовой на организованной основе. В гимназии составлен график посещения учениками школьной столовой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Информационно-просветительская и консультативная работа</w:t>
            </w:r>
            <w:r w:rsidRPr="002B7204">
              <w:rPr>
                <w:rFonts w:ascii="Times New Roman" w:hAnsi="Times New Roman" w:cs="Times New Roman"/>
                <w:sz w:val="24"/>
                <w:szCs w:val="24"/>
              </w:rPr>
              <w:t xml:space="preserve"> с педагогическими и административными работниками предполагает: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консультирование педагогов по индивидуально-ориентированным методам и приемам работы с детьми с ОВЗ, особенностям их психического развития, направлениям коррекционной работы и организации коррекционно-развивающей среды.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оказание помощи педагогам в овладении навыками наблюдения за динамикой </w:t>
            </w:r>
            <w:proofErr w:type="gramStart"/>
            <w:r w:rsidRPr="002B7204">
              <w:rPr>
                <w:rFonts w:ascii="Times New Roman" w:hAnsi="Times New Roman" w:cs="Times New Roman"/>
                <w:sz w:val="24"/>
                <w:szCs w:val="24"/>
              </w:rPr>
              <w:t>развития</w:t>
            </w:r>
            <w:proofErr w:type="gramEnd"/>
            <w:r w:rsidRPr="002B7204">
              <w:rPr>
                <w:rFonts w:ascii="Times New Roman" w:hAnsi="Times New Roman" w:cs="Times New Roman"/>
                <w:sz w:val="24"/>
                <w:szCs w:val="24"/>
              </w:rPr>
              <w:t xml:space="preserve"> учащихся в процессе их деятельности. Проведение тематических сообщений для педагогов и родителей по разъяснению индивидуально-типологических особенностей различных категорий детей с ОВЗ.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 оказание консультативной помощи родителям учащихся в вопросах выбора стратегии воспитания и приемов коррекционного обучения ребенка с ограниченными возможностями здоровья.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Информационно-просветительская работа проводится силами специалистов гимназии с привлечением </w:t>
            </w:r>
            <w:proofErr w:type="gramStart"/>
            <w:r w:rsidRPr="002B7204">
              <w:rPr>
                <w:rFonts w:ascii="Times New Roman" w:hAnsi="Times New Roman" w:cs="Times New Roman"/>
                <w:sz w:val="24"/>
                <w:szCs w:val="24"/>
              </w:rPr>
              <w:t>сотрудников  детской</w:t>
            </w:r>
            <w:proofErr w:type="gramEnd"/>
            <w:r w:rsidRPr="002B7204">
              <w:rPr>
                <w:rFonts w:ascii="Times New Roman" w:hAnsi="Times New Roman" w:cs="Times New Roman"/>
                <w:sz w:val="24"/>
                <w:szCs w:val="24"/>
              </w:rPr>
              <w:t xml:space="preserve"> поликлиники №2 города Кирова.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u w:val="single"/>
              </w:rPr>
              <w:t>Работа с родителями</w:t>
            </w:r>
            <w:r w:rsidRPr="002B7204">
              <w:rPr>
                <w:rFonts w:ascii="Times New Roman" w:hAnsi="Times New Roman" w:cs="Times New Roman"/>
                <w:sz w:val="24"/>
                <w:szCs w:val="24"/>
              </w:rPr>
              <w:t xml:space="preserve">.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sz w:val="24"/>
                <w:szCs w:val="24"/>
              </w:rPr>
              <w:t xml:space="preserve">Основой работы с родителями является просветительская деятельность по вопросам возрастной и специальной психологии, индивидуальные беседы, консультации. Эффективным средством формирования позитивных детско-родительских отношений является привлечение родителей к совместной социально-значимой деятельности в рамках реализации проектной деятельности обучающихся.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Это позволяет создавать такие ситуации, где родители в процессе совместной деятельности убеждаются в том, что их дети могут быть успешными и в учебе, и в других видах деятельности. Они учатся жить интересами своих детей, оказывать помощь своему ребенку, радоваться его успехам.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 качестве социального партнёрства широко используются возможности окружающего социума, а именно: театры, музеи, библиотеки.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b/>
                <w:i/>
                <w:sz w:val="24"/>
                <w:szCs w:val="24"/>
              </w:rPr>
              <w:t xml:space="preserve">Вариативность направлений психолого-педагогического </w:t>
            </w:r>
            <w:proofErr w:type="gramStart"/>
            <w:r w:rsidRPr="002B7204">
              <w:rPr>
                <w:rFonts w:ascii="Times New Roman" w:hAnsi="Times New Roman" w:cs="Times New Roman"/>
                <w:b/>
                <w:i/>
                <w:sz w:val="24"/>
                <w:szCs w:val="24"/>
              </w:rPr>
              <w:t>сопровождения</w:t>
            </w:r>
            <w:r w:rsidRPr="002B7204">
              <w:rPr>
                <w:rFonts w:ascii="Times New Roman" w:hAnsi="Times New Roman" w:cs="Times New Roman"/>
                <w:sz w:val="24"/>
                <w:szCs w:val="24"/>
              </w:rPr>
              <w:t xml:space="preserve"> :</w:t>
            </w:r>
            <w:proofErr w:type="gramEnd"/>
            <w:r w:rsidRPr="002B7204">
              <w:rPr>
                <w:rFonts w:ascii="Times New Roman" w:hAnsi="Times New Roman" w:cs="Times New Roman"/>
                <w:sz w:val="24"/>
                <w:szCs w:val="24"/>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обеспечение дифференцированных условий (оптимальный режим учебных нагрузок, отбор содержания и методов обучения,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для учащихся, не усваивающих учебный материал на уроке, организуются индивидуальные или групповые коррекционные занятия, которые имеют как общеразвивающую, так и предметную направленность;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lastRenderedPageBreak/>
              <w:sym w:font="Symbol" w:char="F0B7"/>
            </w:r>
            <w:r w:rsidRPr="002B7204">
              <w:rPr>
                <w:rFonts w:ascii="Times New Roman" w:hAnsi="Times New Roman" w:cs="Times New Roman"/>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усиление практической направленности изучаемых явлений при опоре на жизненный опыт детей, через развитие познавательной деятельности; через формирование </w:t>
            </w:r>
            <w:proofErr w:type="spellStart"/>
            <w:r w:rsidRPr="002B7204">
              <w:rPr>
                <w:rFonts w:ascii="Times New Roman" w:hAnsi="Times New Roman" w:cs="Times New Roman"/>
                <w:sz w:val="24"/>
                <w:szCs w:val="24"/>
              </w:rPr>
              <w:t>общедеятельностных</w:t>
            </w:r>
            <w:proofErr w:type="spellEnd"/>
            <w:r w:rsidRPr="002B7204">
              <w:rPr>
                <w:rFonts w:ascii="Times New Roman" w:hAnsi="Times New Roman" w:cs="Times New Roman"/>
                <w:sz w:val="24"/>
                <w:szCs w:val="24"/>
              </w:rPr>
              <w:t xml:space="preserve"> и интеллектуально-перцептивных умений при системной урочной и внеурочной деятельности на основе психолого-педагогической диагностики; использование специальных средств обучения,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обеспечение </w:t>
            </w:r>
            <w:proofErr w:type="spellStart"/>
            <w:r w:rsidRPr="002B7204">
              <w:rPr>
                <w:rFonts w:ascii="Times New Roman" w:hAnsi="Times New Roman" w:cs="Times New Roman"/>
                <w:sz w:val="24"/>
                <w:szCs w:val="24"/>
              </w:rPr>
              <w:t>здоровьесберегающих</w:t>
            </w:r>
            <w:proofErr w:type="spellEnd"/>
            <w:r w:rsidRPr="002B7204">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выявление и поддержка одаренных детей; поддержка детских объединений, ученического самоуправления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b/>
                <w:i/>
                <w:sz w:val="24"/>
                <w:szCs w:val="24"/>
              </w:rPr>
              <w:t>Программно-методическое обеспечение</w:t>
            </w:r>
            <w:r w:rsidRPr="002B7204">
              <w:rPr>
                <w:rFonts w:ascii="Times New Roman" w:hAnsi="Times New Roman" w:cs="Times New Roman"/>
                <w:sz w:val="24"/>
                <w:szCs w:val="24"/>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 </w:t>
            </w:r>
          </w:p>
          <w:p w:rsidR="002B7204" w:rsidRPr="002B7204" w:rsidRDefault="002B7204" w:rsidP="002B7204">
            <w:pPr>
              <w:spacing w:after="0" w:line="240" w:lineRule="auto"/>
              <w:jc w:val="both"/>
              <w:rPr>
                <w:rFonts w:ascii="Times New Roman" w:hAnsi="Times New Roman" w:cs="Times New Roman"/>
                <w:sz w:val="24"/>
                <w:szCs w:val="24"/>
              </w:rPr>
            </w:pPr>
            <w:r w:rsidRPr="002B7204">
              <w:rPr>
                <w:rFonts w:ascii="Times New Roman" w:hAnsi="Times New Roman" w:cs="Times New Roman"/>
                <w:b/>
                <w:i/>
                <w:sz w:val="24"/>
                <w:szCs w:val="24"/>
              </w:rPr>
              <w:t>Кадровое обеспечение</w:t>
            </w:r>
            <w:r w:rsidRPr="002B7204">
              <w:rPr>
                <w:rFonts w:ascii="Times New Roman" w:hAnsi="Times New Roman" w:cs="Times New Roman"/>
                <w:sz w:val="24"/>
                <w:szCs w:val="24"/>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введена ставка учителя-логопеда.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Педагогические работники гимназии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u w:val="single"/>
              </w:rPr>
            </w:pPr>
            <w:r w:rsidRPr="002B7204">
              <w:rPr>
                <w:rFonts w:ascii="Times New Roman" w:hAnsi="Times New Roman" w:cs="Times New Roman"/>
                <w:b/>
                <w:i/>
                <w:sz w:val="24"/>
                <w:szCs w:val="24"/>
                <w:u w:val="single"/>
              </w:rPr>
              <w:t>3.5.3. Финансовое обеспечение реализации основной образовательной программы</w:t>
            </w:r>
            <w:r w:rsidRPr="002B7204">
              <w:rPr>
                <w:rFonts w:ascii="Times New Roman" w:hAnsi="Times New Roman" w:cs="Times New Roman"/>
                <w:sz w:val="24"/>
                <w:szCs w:val="24"/>
                <w:u w:val="single"/>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Финансовое обеспечение по реализации ООП ООО осуществляется за счет: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-предоставления платных образовательных и иных предусмотренных уставом образовательного учреждения услуг;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-добровольных пожертвований и целевых взносов физических и (или) юридических лиц;</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субсидии.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Финансовые условия во многом определяют кадровые, материально-технические условия, а также уровень учебно-методического и информационного обеспечения.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Затраты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обеспечения безопасных условий обучения и воспитания, охраны здоровья обучающихся.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b/>
                <w:sz w:val="24"/>
                <w:szCs w:val="24"/>
              </w:rPr>
              <w:t>Структура расходов на реализацию ФГОС</w:t>
            </w:r>
            <w:r w:rsidRPr="002B7204">
              <w:rPr>
                <w:rFonts w:ascii="Times New Roman" w:hAnsi="Times New Roman" w:cs="Times New Roman"/>
                <w:sz w:val="24"/>
                <w:szCs w:val="24"/>
              </w:rPr>
              <w:t xml:space="preserve"> </w:t>
            </w:r>
          </w:p>
          <w:p w:rsid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u w:val="single"/>
              </w:rPr>
              <w:t>1. Оплата труда</w:t>
            </w:r>
            <w:r w:rsidRPr="002B7204">
              <w:rPr>
                <w:rFonts w:ascii="Times New Roman" w:hAnsi="Times New Roman" w:cs="Times New Roman"/>
                <w:sz w:val="24"/>
                <w:szCs w:val="24"/>
              </w:rPr>
              <w:t xml:space="preserve"> Нормативная база: Положение об оплате труда работников ОФ «Классическая гимназия «Престиж». </w:t>
            </w:r>
          </w:p>
          <w:p w:rsidR="007C13F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lastRenderedPageBreak/>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7C13F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sym w:font="Symbol" w:char="F0B7"/>
            </w:r>
            <w:r w:rsidRPr="007C13F4">
              <w:rPr>
                <w:rFonts w:ascii="Times New Roman" w:hAnsi="Times New Roman" w:cs="Times New Roman"/>
                <w:sz w:val="24"/>
                <w:szCs w:val="24"/>
              </w:rPr>
              <w:t xml:space="preserve"> расходы на оплату труда работников, реализующих образовательную программу основного общего образования; </w:t>
            </w:r>
          </w:p>
          <w:p w:rsidR="007C13F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sym w:font="Symbol" w:char="F0B7"/>
            </w:r>
            <w:r w:rsidRPr="007C13F4">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rsidR="007C13F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sym w:font="Symbol" w:char="F0B7"/>
            </w:r>
            <w:r w:rsidRPr="007C13F4">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w:t>
            </w:r>
          </w:p>
          <w:p w:rsidR="0034300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w:t>
            </w:r>
            <w:r>
              <w:rPr>
                <w:rFonts w:ascii="Times New Roman" w:hAnsi="Times New Roman" w:cs="Times New Roman"/>
                <w:sz w:val="24"/>
                <w:szCs w:val="24"/>
              </w:rPr>
              <w:t xml:space="preserve">я средств </w:t>
            </w:r>
            <w:r w:rsidR="00343004">
              <w:rPr>
                <w:rFonts w:ascii="Times New Roman" w:hAnsi="Times New Roman" w:cs="Times New Roman"/>
                <w:sz w:val="24"/>
                <w:szCs w:val="24"/>
              </w:rPr>
              <w:t>и</w:t>
            </w:r>
            <w:r w:rsidRPr="007C13F4">
              <w:rPr>
                <w:rFonts w:ascii="Times New Roman" w:hAnsi="Times New Roman" w:cs="Times New Roman"/>
                <w:sz w:val="24"/>
                <w:szCs w:val="24"/>
              </w:rPr>
              <w:t xml:space="preserve"> самостоятельно определяет долю средств, направляемых на оплату труда и иные нужды, необходимые для выполнения государственного задания. </w:t>
            </w:r>
          </w:p>
          <w:p w:rsidR="0034300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w:t>
            </w:r>
          </w:p>
          <w:p w:rsidR="0034300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t xml:space="preserve">Нормативные затраты на оказание образовательных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законодательством. </w:t>
            </w:r>
          </w:p>
          <w:p w:rsidR="0034300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7C13F4" w:rsidRPr="007C13F4" w:rsidRDefault="007C13F4" w:rsidP="002B7204">
            <w:pPr>
              <w:spacing w:after="0" w:line="240" w:lineRule="auto"/>
              <w:ind w:firstLine="708"/>
              <w:jc w:val="both"/>
              <w:rPr>
                <w:rFonts w:ascii="Times New Roman" w:hAnsi="Times New Roman" w:cs="Times New Roman"/>
                <w:sz w:val="24"/>
                <w:szCs w:val="24"/>
              </w:rPr>
            </w:pPr>
            <w:r w:rsidRPr="007C13F4">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u w:val="single"/>
              </w:rPr>
            </w:pPr>
            <w:r w:rsidRPr="002B7204">
              <w:rPr>
                <w:rFonts w:ascii="Times New Roman" w:hAnsi="Times New Roman" w:cs="Times New Roman"/>
                <w:b/>
                <w:i/>
                <w:sz w:val="24"/>
                <w:szCs w:val="24"/>
                <w:u w:val="single"/>
              </w:rPr>
              <w:t>3.5.4. Информационно-методические условия реализации программы основного общего образования</w:t>
            </w:r>
            <w:r w:rsidRPr="002B7204">
              <w:rPr>
                <w:rFonts w:ascii="Times New Roman" w:hAnsi="Times New Roman" w:cs="Times New Roman"/>
                <w:sz w:val="24"/>
                <w:szCs w:val="24"/>
                <w:u w:val="single"/>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Учебно-методическое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Требования к учебно-методическому обеспечению образовательной деятельности включают: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основного общего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основного общего образования. </w:t>
            </w:r>
          </w:p>
          <w:p w:rsidR="002B7204" w:rsidRPr="002B7204" w:rsidRDefault="002B7204" w:rsidP="002B7204">
            <w:pPr>
              <w:spacing w:after="0" w:line="240" w:lineRule="auto"/>
              <w:ind w:firstLine="708"/>
              <w:jc w:val="both"/>
              <w:rPr>
                <w:rFonts w:ascii="Times New Roman" w:hAnsi="Times New Roman" w:cs="Times New Roman"/>
                <w:i/>
                <w:sz w:val="24"/>
                <w:szCs w:val="24"/>
                <w:u w:val="single"/>
              </w:rPr>
            </w:pPr>
            <w:r w:rsidRPr="002B7204">
              <w:rPr>
                <w:rFonts w:ascii="Times New Roman" w:hAnsi="Times New Roman" w:cs="Times New Roman"/>
                <w:i/>
                <w:sz w:val="24"/>
                <w:szCs w:val="24"/>
                <w:u w:val="single"/>
              </w:rPr>
              <w:t>Информационно-</w:t>
            </w:r>
            <w:r w:rsidRPr="002B7204">
              <w:rPr>
                <w:rFonts w:ascii="Times New Roman" w:hAnsi="Times New Roman" w:cs="Times New Roman"/>
                <w:i/>
                <w:sz w:val="24"/>
                <w:szCs w:val="24"/>
                <w:u w:val="single"/>
              </w:rPr>
              <w:softHyphen/>
              <w:t xml:space="preserve">методические условия реализации основной образовательной программы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В соответствии с требованиями ФГОС ООО информационно</w:t>
            </w:r>
            <w:r w:rsidRPr="002B7204">
              <w:rPr>
                <w:rFonts w:ascii="Times New Roman" w:hAnsi="Times New Roman" w:cs="Times New Roman"/>
                <w:sz w:val="24"/>
                <w:szCs w:val="24"/>
              </w:rPr>
              <w:softHyphen/>
              <w:t>-методические условия реализации основной образовательной программы основного общего образования обеспечиваются современной информационно</w:t>
            </w:r>
            <w:r w:rsidRPr="002B7204">
              <w:rPr>
                <w:rFonts w:ascii="Times New Roman" w:hAnsi="Times New Roman" w:cs="Times New Roman"/>
                <w:sz w:val="24"/>
                <w:szCs w:val="24"/>
              </w:rPr>
              <w:softHyphen/>
              <w:t xml:space="preserve">-образовательной средой.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Под информационно-</w:t>
            </w:r>
            <w:r w:rsidRPr="002B7204">
              <w:rPr>
                <w:rFonts w:ascii="Times New Roman" w:hAnsi="Times New Roman" w:cs="Times New Roman"/>
                <w:sz w:val="24"/>
                <w:szCs w:val="24"/>
              </w:rPr>
              <w:softHyphen/>
              <w:t>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2B7204">
              <w:rPr>
                <w:rFonts w:ascii="Times New Roman" w:hAnsi="Times New Roman" w:cs="Times New Roman"/>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2B7204">
              <w:rPr>
                <w:rFonts w:ascii="Times New Roman" w:hAnsi="Times New Roman" w:cs="Times New Roman"/>
                <w:sz w:val="24"/>
                <w:szCs w:val="24"/>
              </w:rPr>
              <w:softHyphen/>
              <w:t>-познавательных и профессиональных задач с применением информационно</w:t>
            </w:r>
            <w:r w:rsidRPr="002B7204">
              <w:rPr>
                <w:rFonts w:ascii="Times New Roman" w:hAnsi="Times New Roman" w:cs="Times New Roman"/>
                <w:sz w:val="24"/>
                <w:szCs w:val="24"/>
              </w:rPr>
              <w:softHyphen/>
              <w:t>-коммуникационных технологий (ИКТ</w:t>
            </w:r>
            <w:r w:rsidRPr="002B7204">
              <w:rPr>
                <w:rFonts w:ascii="Times New Roman" w:hAnsi="Times New Roman" w:cs="Times New Roman"/>
                <w:sz w:val="24"/>
                <w:szCs w:val="24"/>
              </w:rPr>
              <w:softHyphen/>
              <w:t xml:space="preserve">-компетентность), </w:t>
            </w:r>
            <w:r w:rsidRPr="002B7204">
              <w:rPr>
                <w:rFonts w:ascii="Times New Roman" w:hAnsi="Times New Roman" w:cs="Times New Roman"/>
                <w:sz w:val="24"/>
                <w:szCs w:val="24"/>
              </w:rPr>
              <w:lastRenderedPageBreak/>
              <w:t xml:space="preserve">наличие служб поддержки применения ИКТ.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Основными элементами ИОС являются: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информационно-</w:t>
            </w:r>
            <w:r w:rsidRPr="002B7204">
              <w:rPr>
                <w:rFonts w:ascii="Times New Roman" w:hAnsi="Times New Roman" w:cs="Times New Roman"/>
                <w:sz w:val="24"/>
                <w:szCs w:val="24"/>
              </w:rPr>
              <w:softHyphen/>
              <w:t xml:space="preserve">образовательные ресурсы в виде печатной продукции;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информационно-</w:t>
            </w:r>
            <w:r w:rsidRPr="002B7204">
              <w:rPr>
                <w:rFonts w:ascii="Times New Roman" w:hAnsi="Times New Roman" w:cs="Times New Roman"/>
                <w:sz w:val="24"/>
                <w:szCs w:val="24"/>
              </w:rPr>
              <w:softHyphen/>
              <w:t xml:space="preserve">образовательные ресурсы на сменных оптических носителях;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информационно</w:t>
            </w:r>
            <w:r w:rsidRPr="002B7204">
              <w:rPr>
                <w:rFonts w:ascii="Times New Roman" w:hAnsi="Times New Roman" w:cs="Times New Roman"/>
                <w:sz w:val="24"/>
                <w:szCs w:val="24"/>
              </w:rPr>
              <w:softHyphen/>
              <w:t xml:space="preserve">-образовательные ресурсы сети Интернет;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вычислительная и информационно</w:t>
            </w:r>
            <w:r w:rsidRPr="002B7204">
              <w:rPr>
                <w:rFonts w:ascii="Times New Roman" w:hAnsi="Times New Roman" w:cs="Times New Roman"/>
                <w:sz w:val="24"/>
                <w:szCs w:val="24"/>
              </w:rPr>
              <w:softHyphen/>
              <w:t xml:space="preserve">-телекоммуникационная инфраструктура;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прикладные программы, в том числе поддерживающие администрирование и финансово</w:t>
            </w:r>
            <w:r w:rsidRPr="002B7204">
              <w:rPr>
                <w:rFonts w:ascii="Times New Roman" w:hAnsi="Times New Roman" w:cs="Times New Roman"/>
                <w:sz w:val="24"/>
                <w:szCs w:val="24"/>
              </w:rPr>
              <w:softHyphen/>
              <w:t xml:space="preserve">-хозяйственную деятельность образовательной организации (бухгалтерский учёт, делопроизводство, кадры и т. д.).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в учебной деятельности;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во внеурочной деятельности;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в естественно</w:t>
            </w:r>
            <w:r w:rsidRPr="002B7204">
              <w:rPr>
                <w:rFonts w:ascii="Times New Roman" w:hAnsi="Times New Roman" w:cs="Times New Roman"/>
                <w:sz w:val="24"/>
                <w:szCs w:val="24"/>
              </w:rPr>
              <w:softHyphen/>
              <w:t xml:space="preserve">научной деятельности;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при измерении, контроле и оценке результатов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Гимназия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Норма обеспеченности образовательной деятельности учебными изданиями определяется исходя из расчета: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Библиотека гимназии укомплектована печатными образовательными ресурсами по всем учебным предметам учебного плана, а также имеет фонд дополнительной литературы.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Перечень учебников для реализации учебного плана представлен в </w:t>
            </w:r>
            <w:r w:rsidR="00343004">
              <w:rPr>
                <w:rFonts w:ascii="Times New Roman" w:hAnsi="Times New Roman" w:cs="Times New Roman"/>
                <w:b/>
                <w:sz w:val="24"/>
                <w:szCs w:val="24"/>
              </w:rPr>
              <w:t>Приложении №4</w:t>
            </w:r>
            <w:r w:rsidRPr="002B7204">
              <w:rPr>
                <w:rFonts w:ascii="Times New Roman" w:hAnsi="Times New Roman" w:cs="Times New Roman"/>
                <w:b/>
                <w:sz w:val="24"/>
                <w:szCs w:val="24"/>
              </w:rPr>
              <w:t>.</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center"/>
              <w:rPr>
                <w:rFonts w:ascii="Times New Roman" w:hAnsi="Times New Roman" w:cs="Times New Roman"/>
                <w:sz w:val="24"/>
                <w:szCs w:val="24"/>
                <w:u w:val="single"/>
              </w:rPr>
            </w:pPr>
            <w:r w:rsidRPr="002B7204">
              <w:rPr>
                <w:rFonts w:ascii="Times New Roman" w:hAnsi="Times New Roman" w:cs="Times New Roman"/>
                <w:b/>
                <w:i/>
                <w:sz w:val="24"/>
                <w:szCs w:val="24"/>
                <w:u w:val="single"/>
              </w:rPr>
              <w:t>3.5.5. Материально-технические условия реализации основной образовательной программы</w:t>
            </w:r>
            <w:r w:rsidRPr="002B7204">
              <w:rPr>
                <w:rFonts w:ascii="Times New Roman" w:hAnsi="Times New Roman" w:cs="Times New Roman"/>
                <w:sz w:val="24"/>
                <w:szCs w:val="24"/>
                <w:u w:val="single"/>
              </w:rPr>
              <w:t xml:space="preserve"> </w:t>
            </w:r>
          </w:p>
          <w:p w:rsidR="002B7204" w:rsidRPr="002B7204" w:rsidRDefault="002B7204" w:rsidP="002B7204">
            <w:pPr>
              <w:spacing w:after="0" w:line="240" w:lineRule="auto"/>
              <w:jc w:val="center"/>
              <w:rPr>
                <w:rFonts w:ascii="Times New Roman" w:hAnsi="Times New Roman" w:cs="Times New Roman"/>
                <w:sz w:val="24"/>
                <w:szCs w:val="24"/>
              </w:rPr>
            </w:pP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Материально-техническая база гимназии соответствует задачами по обеспечению реализации основной образовательной программы ООО и созданию соответствующей образовательной и социальной среды.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Материально-технические условия реализации основной образовательной программы начального общего образования обеспечивают: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2) соблюдаются: санитарно-гигиенические нормы образовательного процесса: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-требования к водоснабжению, канализации, освещению, воздушно-тепловому режиму и </w:t>
            </w:r>
            <w:proofErr w:type="spellStart"/>
            <w:r w:rsidRPr="002B7204">
              <w:rPr>
                <w:rFonts w:ascii="Times New Roman" w:hAnsi="Times New Roman" w:cs="Times New Roman"/>
                <w:sz w:val="24"/>
                <w:szCs w:val="24"/>
              </w:rPr>
              <w:t>т.д</w:t>
            </w:r>
            <w:proofErr w:type="spellEnd"/>
            <w:r w:rsidRPr="002B7204">
              <w:rPr>
                <w:rFonts w:ascii="Times New Roman" w:hAnsi="Times New Roman" w:cs="Times New Roman"/>
                <w:sz w:val="24"/>
                <w:szCs w:val="24"/>
              </w:rPr>
              <w:t xml:space="preserve">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санитарно-бытовые условия: В наличии оборудованные 2 гардероба, 5 санузлов, душевая кабина в санитарной зоне учителей, места личной гигиены.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lastRenderedPageBreak/>
              <w:t xml:space="preserve">- социально-бытовые условия: В наличии оборудованные рабочие места у каждого учителя в кабинете,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соблюдаются нормы пожарной и электробезопасности;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нормы требований охраны труда;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соблюдаются сроки необходимых объемов текущего и капитального ремонта;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3) создана инфраструктура для беспрепятственного доступа обучающихся с ограниченными возможностями здоровья к объектам образовательного учреждения.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4) созданы условия для обучения и реабилитации детей с ОВЗ и детей-инвалидов: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кабинет школьного психолога;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кабинет для индивидуальных и групповых занятий логопеда;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компьютеры с программным обеспечением, мультимедийными проекторами.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 соответствии с требованиями Стандарта для обеспечения всех предметных областей и внеурочной деятельности гимназия обеспечена: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мебелью,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офисным освещением,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sym w:font="Symbol" w:char="F0B7"/>
            </w:r>
            <w:r w:rsidRPr="002B7204">
              <w:rPr>
                <w:rFonts w:ascii="Times New Roman" w:hAnsi="Times New Roman" w:cs="Times New Roman"/>
                <w:sz w:val="24"/>
                <w:szCs w:val="24"/>
              </w:rPr>
              <w:t xml:space="preserve"> хозяйственным инвентарём и оборудована: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4 учебными кабинетами начальных классов с автоматизированными рабочими местами обучающихся и педагогических работников;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•кабинетом для занятий музыкой и изобразительным искусством;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•помещением библиотеки, обеспечивающим сохранность книжного фонда, </w:t>
            </w:r>
            <w:proofErr w:type="spellStart"/>
            <w:r w:rsidRPr="002B7204">
              <w:rPr>
                <w:rFonts w:ascii="Times New Roman" w:hAnsi="Times New Roman" w:cs="Times New Roman"/>
                <w:sz w:val="24"/>
                <w:szCs w:val="24"/>
              </w:rPr>
              <w:t>медиатекой</w:t>
            </w:r>
            <w:proofErr w:type="spellEnd"/>
            <w:r w:rsidRPr="002B7204">
              <w:rPr>
                <w:rFonts w:ascii="Times New Roman" w:hAnsi="Times New Roman" w:cs="Times New Roman"/>
                <w:sz w:val="24"/>
                <w:szCs w:val="24"/>
              </w:rPr>
              <w:t>;</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спортивным залом; </w:t>
            </w:r>
          </w:p>
          <w:p w:rsidR="002B7204" w:rsidRPr="002B7204" w:rsidRDefault="002B7204" w:rsidP="00F520B5">
            <w:pPr>
              <w:pStyle w:val="afff9"/>
              <w:numPr>
                <w:ilvl w:val="0"/>
                <w:numId w:val="50"/>
              </w:numPr>
              <w:suppressAutoHyphens/>
              <w:spacing w:after="0" w:line="240" w:lineRule="auto"/>
              <w:ind w:firstLine="0"/>
              <w:jc w:val="both"/>
              <w:rPr>
                <w:rFonts w:ascii="Times New Roman" w:hAnsi="Times New Roman" w:cs="Times New Roman"/>
                <w:sz w:val="24"/>
                <w:szCs w:val="24"/>
              </w:rPr>
            </w:pPr>
            <w:r w:rsidRPr="002B7204">
              <w:rPr>
                <w:rFonts w:ascii="Times New Roman" w:hAnsi="Times New Roman" w:cs="Times New Roman"/>
                <w:sz w:val="24"/>
                <w:szCs w:val="24"/>
              </w:rPr>
              <w:t>игровой комнатой;</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•спортивной площадкой, оснащённой спортивным оборудованием и инвентарём;</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•столовой для питания обучающихся, а также помещениями для хранения и приготовления пищи, обеспечивающими возможность организации качественного горячего питания, в том числе горячих завтраков;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•помещением медицинского назначения;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•административными помещениями, оснащёнными необходимым оборудованием,</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•гардеробами, санузлами, местами личной гигиены.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Материально-технические условия реализации основной образовательной программы начального общего образования должны обеспечивать: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реализации индивидуальных учебных планов обучающихся, осуществления самостоятельной познавательной деятельности обучающихся;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w:t>
            </w:r>
            <w:proofErr w:type="gramStart"/>
            <w:r w:rsidRPr="002B7204">
              <w:rPr>
                <w:rFonts w:ascii="Times New Roman" w:hAnsi="Times New Roman" w:cs="Times New Roman"/>
                <w:sz w:val="24"/>
                <w:szCs w:val="24"/>
              </w:rPr>
              <w:t>включения</w:t>
            </w:r>
            <w:proofErr w:type="gramEnd"/>
            <w:r w:rsidRPr="002B7204">
              <w:rPr>
                <w:rFonts w:ascii="Times New Roman" w:hAnsi="Times New Roman" w:cs="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создания и использования информации (в том числе запись и обработка изображений и звука, выступления с аудио-, </w:t>
            </w:r>
            <w:proofErr w:type="spellStart"/>
            <w:r w:rsidRPr="002B7204">
              <w:rPr>
                <w:rFonts w:ascii="Times New Roman" w:hAnsi="Times New Roman" w:cs="Times New Roman"/>
                <w:sz w:val="24"/>
                <w:szCs w:val="24"/>
              </w:rPr>
              <w:t>видеосопровождением</w:t>
            </w:r>
            <w:proofErr w:type="spellEnd"/>
            <w:r w:rsidRPr="002B7204">
              <w:rPr>
                <w:rFonts w:ascii="Times New Roman" w:hAnsi="Times New Roman" w:cs="Times New Roman"/>
                <w:sz w:val="24"/>
                <w:szCs w:val="24"/>
              </w:rPr>
              <w:t xml:space="preserve"> и графическим сопровождением, общение в сети Интернет и др.);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получения информации различными способами (поиск информации в сети Интернет, работа в библиотеке и др.);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наблюдения, наглядного представления и анализа данных; использования цифровых планов и карт, спутниковых изображений;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физического развития, участия в спортивных соревнованиях и играх;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занятий по изучению правил дорожного движения с использованием игр, оборудования, а также компьютерных технологий;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планирования учебной деятельности, фиксирования ее реализации в целом и отдельных этапов (выступлений, дискуссий, экспериментов);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lastRenderedPageBreak/>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B7204">
              <w:rPr>
                <w:rFonts w:ascii="Times New Roman" w:hAnsi="Times New Roman" w:cs="Times New Roman"/>
                <w:sz w:val="24"/>
                <w:szCs w:val="24"/>
              </w:rPr>
              <w:t>тексто</w:t>
            </w:r>
            <w:proofErr w:type="spellEnd"/>
            <w:r w:rsidRPr="002B7204">
              <w:rPr>
                <w:rFonts w:ascii="Times New Roman" w:hAnsi="Times New Roman" w:cs="Times New Roman"/>
                <w:sz w:val="24"/>
                <w:szCs w:val="24"/>
              </w:rPr>
              <w:t xml:space="preserve">-графических и аудио-видеоматериалов, результатов творческой, научно-исследовательской и проектной деятельности обучающихся;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размещения своих материалов и работ в информационной среде организации, осуществляющей образовательную деятельность;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выпуска школьных печатных изданий, работы школьного сайта;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организации качественного горячего питания, медицинского обслуживания и отдыха обучающихся и педагогических работников.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Все указанные виды деятельности должны быть обеспечены расходными материалами. </w:t>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b/>
                <w:i/>
                <w:sz w:val="24"/>
                <w:szCs w:val="24"/>
                <w:u w:val="single"/>
              </w:rPr>
            </w:pPr>
            <w:r w:rsidRPr="002B7204">
              <w:rPr>
                <w:rFonts w:ascii="Times New Roman" w:hAnsi="Times New Roman" w:cs="Times New Roman"/>
                <w:b/>
                <w:i/>
                <w:sz w:val="24"/>
                <w:szCs w:val="24"/>
                <w:u w:val="single"/>
              </w:rPr>
              <w:t xml:space="preserve">3.5.6. Механизмы достижения целевых ориентиров в системе условий ОФ «Классическая гимназия «Престиж» города Кирова </w:t>
            </w:r>
          </w:p>
          <w:p w:rsidR="002B7204" w:rsidRPr="002B7204" w:rsidRDefault="002B7204" w:rsidP="002B7204">
            <w:pPr>
              <w:spacing w:after="0" w:line="240" w:lineRule="auto"/>
              <w:jc w:val="both"/>
              <w:rPr>
                <w:rFonts w:ascii="Times New Roman" w:hAnsi="Times New Roman" w:cs="Times New Roman"/>
                <w:b/>
                <w:sz w:val="24"/>
                <w:szCs w:val="24"/>
              </w:rPr>
            </w:pP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Созданные в образовательной организации, реализующей основную образовательную программу основного общего образования, условия должны: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соответствовать требованиям ФГОС;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гарантировать сохранность и укрепление физического, психологического и социального здоровья обучающихся;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учитывать особенности образовательной организации, его организационную структуру, запросы участников образовательной деятельности; </w:t>
            </w:r>
          </w:p>
          <w:p w:rsidR="002B7204" w:rsidRPr="002B7204" w:rsidRDefault="002B7204" w:rsidP="002B7204">
            <w:pPr>
              <w:spacing w:after="0" w:line="240" w:lineRule="auto"/>
              <w:ind w:firstLine="708"/>
              <w:jc w:val="both"/>
              <w:rPr>
                <w:rFonts w:ascii="Times New Roman" w:hAnsi="Times New Roman" w:cs="Times New Roman"/>
                <w:sz w:val="24"/>
                <w:szCs w:val="24"/>
              </w:rPr>
            </w:pPr>
            <w:r w:rsidRPr="002B7204">
              <w:rPr>
                <w:rFonts w:ascii="Times New Roman" w:hAnsi="Times New Roman" w:cs="Times New Roman"/>
                <w:sz w:val="24"/>
                <w:szCs w:val="24"/>
              </w:rPr>
              <w:t xml:space="preserve">‒ предоставлять возможность взаимодействия с социальными партнерами, использования ресурсов социума. </w:t>
            </w:r>
          </w:p>
          <w:p w:rsidR="002B7204" w:rsidRPr="002B7204" w:rsidRDefault="002B7204" w:rsidP="002B7204">
            <w:pPr>
              <w:spacing w:after="0" w:line="240" w:lineRule="auto"/>
              <w:ind w:firstLine="708"/>
              <w:jc w:val="both"/>
              <w:rPr>
                <w:rFonts w:ascii="Times New Roman" w:hAnsi="Times New Roman" w:cs="Times New Roman"/>
                <w:sz w:val="24"/>
                <w:szCs w:val="24"/>
              </w:rPr>
            </w:pPr>
          </w:p>
          <w:p w:rsidR="002B7204" w:rsidRPr="002B7204" w:rsidRDefault="002B7204" w:rsidP="002B7204">
            <w:pPr>
              <w:spacing w:after="0" w:line="240" w:lineRule="auto"/>
              <w:ind w:firstLine="708"/>
              <w:jc w:val="center"/>
              <w:rPr>
                <w:rFonts w:ascii="Times New Roman" w:hAnsi="Times New Roman" w:cs="Times New Roman"/>
                <w:b/>
                <w:sz w:val="24"/>
                <w:szCs w:val="24"/>
              </w:rPr>
            </w:pPr>
            <w:r w:rsidRPr="002B7204">
              <w:rPr>
                <w:rFonts w:ascii="Times New Roman" w:hAnsi="Times New Roman" w:cs="Times New Roman"/>
                <w:b/>
                <w:sz w:val="24"/>
                <w:szCs w:val="24"/>
              </w:rPr>
              <w:t xml:space="preserve">Сетевой график (дорожная карта) </w:t>
            </w:r>
          </w:p>
          <w:p w:rsidR="002B7204" w:rsidRPr="002B7204" w:rsidRDefault="002B7204" w:rsidP="002B7204">
            <w:pPr>
              <w:spacing w:after="0" w:line="240" w:lineRule="auto"/>
              <w:ind w:firstLine="708"/>
              <w:jc w:val="center"/>
              <w:rPr>
                <w:rFonts w:ascii="Times New Roman" w:hAnsi="Times New Roman" w:cs="Times New Roman"/>
                <w:b/>
                <w:sz w:val="24"/>
                <w:szCs w:val="24"/>
              </w:rPr>
            </w:pPr>
            <w:r w:rsidRPr="002B7204">
              <w:rPr>
                <w:rFonts w:ascii="Times New Roman" w:hAnsi="Times New Roman" w:cs="Times New Roman"/>
                <w:b/>
                <w:sz w:val="24"/>
                <w:szCs w:val="24"/>
              </w:rPr>
              <w:t>по формированию необходимой системы условий реализации ООП ООО</w:t>
            </w:r>
          </w:p>
          <w:p w:rsidR="002B7204" w:rsidRPr="002B7204" w:rsidRDefault="002B7204" w:rsidP="002B7204">
            <w:pPr>
              <w:spacing w:after="0" w:line="240" w:lineRule="auto"/>
              <w:ind w:firstLine="708"/>
              <w:jc w:val="both"/>
              <w:rPr>
                <w:rFonts w:ascii="Times New Roman" w:hAnsi="Times New Roman" w:cs="Times New Roman"/>
                <w:sz w:val="24"/>
                <w:szCs w:val="24"/>
              </w:rPr>
            </w:pPr>
          </w:p>
          <w:tbl>
            <w:tblPr>
              <w:tblStyle w:val="afffb"/>
              <w:tblW w:w="0" w:type="auto"/>
              <w:tblLayout w:type="fixed"/>
              <w:tblLook w:val="04A0" w:firstRow="1" w:lastRow="0" w:firstColumn="1" w:lastColumn="0" w:noHBand="0" w:noVBand="1"/>
            </w:tblPr>
            <w:tblGrid>
              <w:gridCol w:w="2155"/>
              <w:gridCol w:w="5940"/>
              <w:gridCol w:w="1817"/>
            </w:tblGrid>
            <w:tr w:rsidR="002B7204" w:rsidRPr="002B7204" w:rsidTr="00C435EE">
              <w:tc>
                <w:tcPr>
                  <w:tcW w:w="2155"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Направление мероприятий</w:t>
                  </w:r>
                </w:p>
              </w:tc>
              <w:tc>
                <w:tcPr>
                  <w:tcW w:w="5940"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 xml:space="preserve">Мероприятия </w:t>
                  </w:r>
                </w:p>
              </w:tc>
              <w:tc>
                <w:tcPr>
                  <w:tcW w:w="1817" w:type="dxa"/>
                </w:tcPr>
                <w:p w:rsidR="002B7204" w:rsidRPr="002B7204" w:rsidRDefault="002B7204" w:rsidP="002B7204">
                  <w:pPr>
                    <w:jc w:val="center"/>
                    <w:rPr>
                      <w:rFonts w:ascii="Times New Roman" w:hAnsi="Times New Roman" w:cs="Times New Roman"/>
                      <w:b/>
                      <w:i/>
                      <w:sz w:val="24"/>
                      <w:szCs w:val="24"/>
                    </w:rPr>
                  </w:pPr>
                  <w:r w:rsidRPr="002B7204">
                    <w:rPr>
                      <w:rFonts w:ascii="Times New Roman" w:hAnsi="Times New Roman" w:cs="Times New Roman"/>
                      <w:b/>
                      <w:i/>
                      <w:sz w:val="24"/>
                      <w:szCs w:val="24"/>
                    </w:rPr>
                    <w:t>Сроки реализации</w:t>
                  </w:r>
                </w:p>
              </w:tc>
            </w:tr>
            <w:tr w:rsidR="002B7204" w:rsidRPr="002B7204" w:rsidTr="00C435EE">
              <w:tc>
                <w:tcPr>
                  <w:tcW w:w="2155" w:type="dxa"/>
                  <w:vMerge w:val="restart"/>
                </w:tcPr>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t xml:space="preserve">I. </w:t>
                  </w:r>
                  <w:r w:rsidR="00795003">
                    <w:rPr>
                      <w:rFonts w:ascii="Times New Roman" w:hAnsi="Times New Roman" w:cs="Times New Roman"/>
                      <w:sz w:val="24"/>
                      <w:szCs w:val="24"/>
                    </w:rPr>
                    <w:t>Нормативное обеспечение реализации</w:t>
                  </w:r>
                  <w:r w:rsidRPr="002B7204">
                    <w:rPr>
                      <w:rFonts w:ascii="Times New Roman" w:hAnsi="Times New Roman" w:cs="Times New Roman"/>
                      <w:sz w:val="24"/>
                      <w:szCs w:val="24"/>
                    </w:rPr>
                    <w:t xml:space="preserve"> ФГОС ООО</w:t>
                  </w:r>
                </w:p>
              </w:tc>
              <w:tc>
                <w:tcPr>
                  <w:tcW w:w="5940" w:type="dxa"/>
                </w:tcPr>
                <w:p w:rsidR="002B7204" w:rsidRPr="002B7204" w:rsidRDefault="00795003" w:rsidP="002B7204">
                  <w:pPr>
                    <w:jc w:val="both"/>
                    <w:rPr>
                      <w:rFonts w:ascii="Times New Roman" w:hAnsi="Times New Roman" w:cs="Times New Roman"/>
                      <w:sz w:val="24"/>
                      <w:szCs w:val="24"/>
                    </w:rPr>
                  </w:pPr>
                  <w:r>
                    <w:rPr>
                      <w:rFonts w:ascii="Times New Roman" w:hAnsi="Times New Roman" w:cs="Times New Roman"/>
                      <w:sz w:val="24"/>
                      <w:szCs w:val="24"/>
                    </w:rPr>
                    <w:t>1. Корректировка ООП ООО</w:t>
                  </w:r>
                </w:p>
              </w:tc>
              <w:tc>
                <w:tcPr>
                  <w:tcW w:w="1817" w:type="dxa"/>
                </w:tcPr>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2B7204" w:rsidRPr="002B7204" w:rsidTr="00C435EE">
              <w:tc>
                <w:tcPr>
                  <w:tcW w:w="2155" w:type="dxa"/>
                  <w:vMerge/>
                </w:tcPr>
                <w:p w:rsidR="002B7204" w:rsidRPr="002B7204" w:rsidRDefault="002B7204" w:rsidP="002B7204">
                  <w:pPr>
                    <w:jc w:val="both"/>
                    <w:rPr>
                      <w:rFonts w:ascii="Times New Roman" w:hAnsi="Times New Roman" w:cs="Times New Roman"/>
                      <w:sz w:val="24"/>
                      <w:szCs w:val="24"/>
                    </w:rPr>
                  </w:pPr>
                </w:p>
              </w:tc>
              <w:tc>
                <w:tcPr>
                  <w:tcW w:w="5940" w:type="dxa"/>
                </w:tcPr>
                <w:p w:rsidR="002B7204" w:rsidRPr="002B7204" w:rsidRDefault="00795003" w:rsidP="002B7204">
                  <w:pPr>
                    <w:jc w:val="both"/>
                    <w:rPr>
                      <w:rFonts w:ascii="Times New Roman" w:hAnsi="Times New Roman" w:cs="Times New Roman"/>
                      <w:sz w:val="24"/>
                      <w:szCs w:val="24"/>
                    </w:rPr>
                  </w:pPr>
                  <w:r w:rsidRPr="00E10C53">
                    <w:rPr>
                      <w:rFonts w:ascii="Times New Roman" w:eastAsia="Times New Roman" w:hAnsi="Times New Roman" w:cs="Times New Roman"/>
                      <w:color w:val="000000"/>
                      <w:sz w:val="24"/>
                      <w:szCs w:val="24"/>
                    </w:rPr>
                    <w:t xml:space="preserve">Утверждение </w:t>
                  </w:r>
                  <w:r w:rsidRPr="00E10C53">
                    <w:rPr>
                      <w:rFonts w:ascii="Times New Roman" w:eastAsia="Times New Roman" w:hAnsi="Times New Roman" w:cs="Times New Roman"/>
                      <w:b/>
                      <w:color w:val="000000"/>
                      <w:sz w:val="24"/>
                      <w:szCs w:val="24"/>
                    </w:rPr>
                    <w:t>дополнений (изменений)</w:t>
                  </w:r>
                  <w:r w:rsidRPr="00E10C53">
                    <w:rPr>
                      <w:rFonts w:ascii="Times New Roman" w:eastAsia="Times New Roman" w:hAnsi="Times New Roman" w:cs="Times New Roman"/>
                      <w:color w:val="000000"/>
                      <w:sz w:val="24"/>
                      <w:szCs w:val="24"/>
                    </w:rPr>
                    <w:t xml:space="preserve"> основной образовательной программы организации, осуществляющей образовательную деятельность</w:t>
                  </w:r>
                </w:p>
              </w:tc>
              <w:tc>
                <w:tcPr>
                  <w:tcW w:w="1817" w:type="dxa"/>
                </w:tcPr>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2B7204" w:rsidRPr="002B7204" w:rsidTr="00C435EE">
              <w:tc>
                <w:tcPr>
                  <w:tcW w:w="2155" w:type="dxa"/>
                  <w:vMerge/>
                </w:tcPr>
                <w:p w:rsidR="002B7204" w:rsidRPr="002B7204" w:rsidRDefault="002B7204" w:rsidP="002B7204">
                  <w:pPr>
                    <w:jc w:val="both"/>
                    <w:rPr>
                      <w:rFonts w:ascii="Times New Roman" w:hAnsi="Times New Roman" w:cs="Times New Roman"/>
                      <w:sz w:val="24"/>
                      <w:szCs w:val="24"/>
                    </w:rPr>
                  </w:pPr>
                </w:p>
              </w:tc>
              <w:tc>
                <w:tcPr>
                  <w:tcW w:w="5940" w:type="dxa"/>
                </w:tcPr>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t>3. Утверждение ООП организации, осуществляющей образовательную деятельность</w:t>
                  </w:r>
                </w:p>
              </w:tc>
              <w:tc>
                <w:tcPr>
                  <w:tcW w:w="1817" w:type="dxa"/>
                </w:tcPr>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2B7204" w:rsidRPr="002B7204" w:rsidTr="00C435EE">
              <w:tc>
                <w:tcPr>
                  <w:tcW w:w="2155" w:type="dxa"/>
                  <w:vMerge/>
                </w:tcPr>
                <w:p w:rsidR="002B7204" w:rsidRPr="002B7204" w:rsidRDefault="002B7204" w:rsidP="002B7204">
                  <w:pPr>
                    <w:jc w:val="both"/>
                    <w:rPr>
                      <w:rFonts w:ascii="Times New Roman" w:hAnsi="Times New Roman" w:cs="Times New Roman"/>
                      <w:sz w:val="24"/>
                      <w:szCs w:val="24"/>
                    </w:rPr>
                  </w:pPr>
                </w:p>
              </w:tc>
              <w:tc>
                <w:tcPr>
                  <w:tcW w:w="5940" w:type="dxa"/>
                </w:tcPr>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t>4. Обеспечение соответствия нормативной базы гимназии требованиям ФГОС ООО</w:t>
                  </w:r>
                </w:p>
              </w:tc>
              <w:tc>
                <w:tcPr>
                  <w:tcW w:w="1817" w:type="dxa"/>
                </w:tcPr>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2B7204" w:rsidRPr="002B7204" w:rsidTr="00C435EE">
              <w:tc>
                <w:tcPr>
                  <w:tcW w:w="2155" w:type="dxa"/>
                  <w:vMerge/>
                </w:tcPr>
                <w:p w:rsidR="002B7204" w:rsidRPr="002B7204" w:rsidRDefault="002B7204" w:rsidP="002B7204">
                  <w:pPr>
                    <w:jc w:val="both"/>
                    <w:rPr>
                      <w:rFonts w:ascii="Times New Roman" w:hAnsi="Times New Roman" w:cs="Times New Roman"/>
                      <w:sz w:val="24"/>
                      <w:szCs w:val="24"/>
                    </w:rPr>
                  </w:pPr>
                </w:p>
              </w:tc>
              <w:tc>
                <w:tcPr>
                  <w:tcW w:w="5940" w:type="dxa"/>
                </w:tcPr>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t>5. Разработка и утверждение плана-графика введения ФГОС ООО</w:t>
                  </w:r>
                </w:p>
              </w:tc>
              <w:tc>
                <w:tcPr>
                  <w:tcW w:w="1817" w:type="dxa"/>
                </w:tcPr>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2B7204" w:rsidRPr="002B7204" w:rsidTr="00C435EE">
              <w:tc>
                <w:tcPr>
                  <w:tcW w:w="2155" w:type="dxa"/>
                  <w:vMerge/>
                </w:tcPr>
                <w:p w:rsidR="002B7204" w:rsidRPr="002B7204" w:rsidRDefault="002B7204" w:rsidP="002B7204">
                  <w:pPr>
                    <w:jc w:val="both"/>
                    <w:rPr>
                      <w:rFonts w:ascii="Times New Roman" w:hAnsi="Times New Roman" w:cs="Times New Roman"/>
                      <w:sz w:val="24"/>
                      <w:szCs w:val="24"/>
                    </w:rPr>
                  </w:pPr>
                </w:p>
              </w:tc>
              <w:tc>
                <w:tcPr>
                  <w:tcW w:w="5940" w:type="dxa"/>
                </w:tcPr>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t>6. Определение списка учебников и учебных пособий, используемых в образовательной деятельности в соответствии с ФГОС ООО</w:t>
                  </w:r>
                </w:p>
              </w:tc>
              <w:tc>
                <w:tcPr>
                  <w:tcW w:w="1817" w:type="dxa"/>
                </w:tcPr>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2B7204" w:rsidRPr="002B7204" w:rsidTr="00C435EE">
              <w:tc>
                <w:tcPr>
                  <w:tcW w:w="2155" w:type="dxa"/>
                  <w:vMerge/>
                </w:tcPr>
                <w:p w:rsidR="002B7204" w:rsidRPr="002B7204" w:rsidRDefault="002B7204" w:rsidP="002B7204">
                  <w:pPr>
                    <w:jc w:val="both"/>
                    <w:rPr>
                      <w:rFonts w:ascii="Times New Roman" w:hAnsi="Times New Roman" w:cs="Times New Roman"/>
                      <w:sz w:val="24"/>
                      <w:szCs w:val="24"/>
                    </w:rPr>
                  </w:pPr>
                </w:p>
              </w:tc>
              <w:tc>
                <w:tcPr>
                  <w:tcW w:w="5940" w:type="dxa"/>
                </w:tcPr>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t xml:space="preserve">9. Разработка: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образовательной программы, в том числе: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учебного плана;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плана внеурочной деятельности;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lastRenderedPageBreak/>
                    <w:sym w:font="Symbol" w:char="F02D"/>
                  </w:r>
                  <w:r w:rsidRPr="002B7204">
                    <w:rPr>
                      <w:rFonts w:ascii="Times New Roman" w:hAnsi="Times New Roman" w:cs="Times New Roman"/>
                      <w:sz w:val="24"/>
                      <w:szCs w:val="24"/>
                    </w:rPr>
                    <w:t xml:space="preserve"> рабочих программ учебных предметов, курсов, дисциплин, модулей;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годового календарного учебного графика; Корректировка: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положения о рабочей программе;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положения о внеурочной деятельности учащихся; </w:t>
                  </w:r>
                </w:p>
                <w:p w:rsidR="002B7204" w:rsidRPr="002B7204" w:rsidRDefault="002B7204" w:rsidP="002B7204">
                  <w:pPr>
                    <w:jc w:val="both"/>
                    <w:rPr>
                      <w:rFonts w:ascii="Times New Roman" w:hAnsi="Times New Roman" w:cs="Times New Roman"/>
                      <w:sz w:val="24"/>
                      <w:szCs w:val="24"/>
                    </w:rPr>
                  </w:pPr>
                  <w:r w:rsidRPr="002B7204">
                    <w:rPr>
                      <w:rFonts w:ascii="Times New Roman" w:hAnsi="Times New Roman" w:cs="Times New Roman"/>
                      <w:sz w:val="24"/>
                      <w:szCs w:val="24"/>
                    </w:rPr>
                    <w:sym w:font="Symbol" w:char="F02D"/>
                  </w:r>
                  <w:r w:rsidRPr="002B7204">
                    <w:rPr>
                      <w:rFonts w:ascii="Times New Roman" w:hAnsi="Times New Roman" w:cs="Times New Roman"/>
                      <w:sz w:val="24"/>
                      <w:szCs w:val="24"/>
                    </w:rPr>
                    <w:t xml:space="preserve"> положения об организации текущей и итоговой оценки достижения учащимися планируемых результатов освоения основной образовательной программы;</w:t>
                  </w:r>
                </w:p>
              </w:tc>
              <w:tc>
                <w:tcPr>
                  <w:tcW w:w="1817" w:type="dxa"/>
                </w:tcPr>
                <w:p w:rsidR="002B7204" w:rsidRPr="002B7204" w:rsidRDefault="002B7204" w:rsidP="002B7204">
                  <w:pPr>
                    <w:jc w:val="both"/>
                    <w:rPr>
                      <w:rFonts w:ascii="Times New Roman" w:hAnsi="Times New Roman" w:cs="Times New Roman"/>
                      <w:sz w:val="24"/>
                      <w:szCs w:val="24"/>
                    </w:rPr>
                  </w:pPr>
                </w:p>
                <w:p w:rsidR="002B7204" w:rsidRPr="002B7204" w:rsidRDefault="002B7204" w:rsidP="002B7204">
                  <w:pPr>
                    <w:jc w:val="both"/>
                    <w:rPr>
                      <w:rFonts w:ascii="Times New Roman" w:hAnsi="Times New Roman" w:cs="Times New Roman"/>
                      <w:sz w:val="24"/>
                      <w:szCs w:val="24"/>
                    </w:rPr>
                  </w:pPr>
                </w:p>
                <w:p w:rsidR="002B7204" w:rsidRPr="002B7204" w:rsidRDefault="00795003" w:rsidP="002B7204">
                  <w:pPr>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343004" w:rsidRPr="002B7204" w:rsidTr="00C435EE">
              <w:tc>
                <w:tcPr>
                  <w:tcW w:w="2155" w:type="dxa"/>
                  <w:vMerge w:val="restart"/>
                </w:tcPr>
                <w:p w:rsidR="00343004" w:rsidRPr="002B7204" w:rsidRDefault="00343004" w:rsidP="002B7204">
                  <w:pPr>
                    <w:jc w:val="both"/>
                    <w:rPr>
                      <w:rFonts w:ascii="Times New Roman" w:hAnsi="Times New Roman" w:cs="Times New Roman"/>
                      <w:sz w:val="24"/>
                      <w:szCs w:val="24"/>
                    </w:rPr>
                  </w:pPr>
                  <w:r w:rsidRPr="002B7204">
                    <w:rPr>
                      <w:rFonts w:ascii="Times New Roman" w:hAnsi="Times New Roman" w:cs="Times New Roman"/>
                      <w:sz w:val="24"/>
                      <w:szCs w:val="24"/>
                    </w:rPr>
                    <w:lastRenderedPageBreak/>
                    <w:t>II. Финансовое обеспечение введения ФГОС ООО</w:t>
                  </w:r>
                </w:p>
              </w:tc>
              <w:tc>
                <w:tcPr>
                  <w:tcW w:w="5940" w:type="dxa"/>
                </w:tcPr>
                <w:p w:rsidR="00343004" w:rsidRPr="002B7204" w:rsidRDefault="00343004" w:rsidP="002B7204">
                  <w:pPr>
                    <w:jc w:val="both"/>
                    <w:rPr>
                      <w:rFonts w:ascii="Times New Roman" w:hAnsi="Times New Roman" w:cs="Times New Roman"/>
                      <w:sz w:val="24"/>
                      <w:szCs w:val="24"/>
                    </w:rPr>
                  </w:pPr>
                  <w:r w:rsidRPr="002B7204">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w:t>
                  </w:r>
                </w:p>
              </w:tc>
              <w:tc>
                <w:tcPr>
                  <w:tcW w:w="1817" w:type="dxa"/>
                </w:tcPr>
                <w:p w:rsidR="00343004" w:rsidRPr="002B7204" w:rsidRDefault="00343004" w:rsidP="002B7204">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343004" w:rsidRPr="002B7204" w:rsidTr="00C435EE">
              <w:tc>
                <w:tcPr>
                  <w:tcW w:w="2155" w:type="dxa"/>
                  <w:vMerge/>
                </w:tcPr>
                <w:p w:rsidR="00343004" w:rsidRPr="002B7204" w:rsidRDefault="00343004" w:rsidP="002B7204">
                  <w:pPr>
                    <w:jc w:val="both"/>
                    <w:rPr>
                      <w:rFonts w:ascii="Times New Roman" w:hAnsi="Times New Roman" w:cs="Times New Roman"/>
                      <w:sz w:val="24"/>
                      <w:szCs w:val="24"/>
                    </w:rPr>
                  </w:pPr>
                </w:p>
              </w:tc>
              <w:tc>
                <w:tcPr>
                  <w:tcW w:w="5940" w:type="dxa"/>
                </w:tcPr>
                <w:p w:rsidR="00343004" w:rsidRPr="002B7204" w:rsidRDefault="00343004" w:rsidP="002B7204">
                  <w:pPr>
                    <w:jc w:val="both"/>
                    <w:rPr>
                      <w:rFonts w:ascii="Times New Roman" w:hAnsi="Times New Roman" w:cs="Times New Roman"/>
                      <w:sz w:val="24"/>
                      <w:szCs w:val="24"/>
                    </w:rPr>
                  </w:pPr>
                  <w:r w:rsidRPr="002B7204">
                    <w:rPr>
                      <w:rFonts w:ascii="Times New Roman" w:hAnsi="Times New Roman" w:cs="Times New Roman"/>
                      <w:sz w:val="24"/>
                      <w:szCs w:val="24"/>
                    </w:rPr>
                    <w:t>2. Корректировка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817" w:type="dxa"/>
                </w:tcPr>
                <w:p w:rsidR="00343004" w:rsidRPr="002B7204" w:rsidRDefault="00343004" w:rsidP="002B7204">
                  <w:pPr>
                    <w:jc w:val="center"/>
                    <w:rPr>
                      <w:rFonts w:ascii="Times New Roman" w:hAnsi="Times New Roman" w:cs="Times New Roman"/>
                      <w:sz w:val="24"/>
                      <w:szCs w:val="24"/>
                    </w:rPr>
                  </w:pPr>
                </w:p>
                <w:p w:rsidR="00343004" w:rsidRPr="002B7204" w:rsidRDefault="00343004" w:rsidP="002B72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343004" w:rsidRDefault="00343004" w:rsidP="00343004">
                  <w:pPr>
                    <w:jc w:val="both"/>
                    <w:rPr>
                      <w:rFonts w:ascii="Times New Roman" w:hAnsi="Times New Roman" w:cs="Times New Roman"/>
                      <w:sz w:val="24"/>
                      <w:szCs w:val="24"/>
                    </w:rPr>
                  </w:pPr>
                  <w:r w:rsidRPr="00343004">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817" w:type="dxa"/>
                </w:tcPr>
                <w:p w:rsidR="00343004" w:rsidRPr="002B7204" w:rsidRDefault="00343004" w:rsidP="00343004">
                  <w:pPr>
                    <w:jc w:val="center"/>
                    <w:rPr>
                      <w:rFonts w:ascii="Times New Roman" w:hAnsi="Times New Roman" w:cs="Times New Roman"/>
                      <w:sz w:val="24"/>
                      <w:szCs w:val="24"/>
                    </w:rPr>
                  </w:pPr>
                </w:p>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43004" w:rsidRPr="002B7204" w:rsidTr="00C435EE">
              <w:tc>
                <w:tcPr>
                  <w:tcW w:w="2155" w:type="dxa"/>
                  <w:vMerge w:val="restart"/>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 xml:space="preserve">III. </w:t>
                  </w:r>
                  <w:proofErr w:type="spellStart"/>
                  <w:r w:rsidRPr="002B7204">
                    <w:rPr>
                      <w:rFonts w:ascii="Times New Roman" w:hAnsi="Times New Roman" w:cs="Times New Roman"/>
                      <w:sz w:val="24"/>
                      <w:szCs w:val="24"/>
                    </w:rPr>
                    <w:t>Организацион</w:t>
                  </w:r>
                  <w:proofErr w:type="spellEnd"/>
                  <w:r w:rsidRPr="002B7204">
                    <w:rPr>
                      <w:rFonts w:ascii="Times New Roman" w:hAnsi="Times New Roman" w:cs="Times New Roman"/>
                      <w:sz w:val="24"/>
                      <w:szCs w:val="24"/>
                    </w:rPr>
                    <w:t xml:space="preserve"> </w:t>
                  </w:r>
                  <w:proofErr w:type="spellStart"/>
                  <w:r w:rsidRPr="002B7204">
                    <w:rPr>
                      <w:rFonts w:ascii="Times New Roman" w:hAnsi="Times New Roman" w:cs="Times New Roman"/>
                      <w:sz w:val="24"/>
                      <w:szCs w:val="24"/>
                    </w:rPr>
                    <w:t>ное</w:t>
                  </w:r>
                  <w:proofErr w:type="spellEnd"/>
                  <w:r w:rsidRPr="002B7204">
                    <w:rPr>
                      <w:rFonts w:ascii="Times New Roman" w:hAnsi="Times New Roman" w:cs="Times New Roman"/>
                      <w:sz w:val="24"/>
                      <w:szCs w:val="24"/>
                    </w:rPr>
                    <w:t xml:space="preserve"> обеспечение введения ФГОС ООО</w:t>
                  </w: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ООО</w:t>
                  </w:r>
                </w:p>
              </w:tc>
              <w:tc>
                <w:tcPr>
                  <w:tcW w:w="1817" w:type="dxa"/>
                </w:tcPr>
                <w:p w:rsidR="00343004" w:rsidRPr="002B7204" w:rsidRDefault="00343004" w:rsidP="00343004">
                  <w:pPr>
                    <w:jc w:val="center"/>
                    <w:rPr>
                      <w:rFonts w:ascii="Times New Roman" w:hAnsi="Times New Roman" w:cs="Times New Roman"/>
                      <w:sz w:val="24"/>
                      <w:szCs w:val="24"/>
                    </w:rPr>
                  </w:pPr>
                  <w:r w:rsidRPr="002B7204">
                    <w:rPr>
                      <w:rFonts w:ascii="Times New Roman" w:hAnsi="Times New Roman" w:cs="Times New Roman"/>
                      <w:sz w:val="24"/>
                      <w:szCs w:val="24"/>
                    </w:rPr>
                    <w:t xml:space="preserve">Постоянно </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2. Разработка и реализация модели взаимодействия гимназии с организациями дополнительного образования, обеспечивающих организацию внеурочной деятельности</w:t>
                  </w:r>
                </w:p>
              </w:tc>
              <w:tc>
                <w:tcPr>
                  <w:tcW w:w="1817" w:type="dxa"/>
                </w:tcPr>
                <w:p w:rsidR="00343004" w:rsidRPr="002B7204" w:rsidRDefault="00343004" w:rsidP="00343004">
                  <w:pPr>
                    <w:jc w:val="center"/>
                    <w:rPr>
                      <w:rFonts w:ascii="Times New Roman" w:hAnsi="Times New Roman" w:cs="Times New Roman"/>
                      <w:sz w:val="24"/>
                      <w:szCs w:val="24"/>
                    </w:rPr>
                  </w:pPr>
                </w:p>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 xml:space="preserve">3. Разработка и реализация системы мониторинга </w:t>
                  </w:r>
                  <w:proofErr w:type="gramStart"/>
                  <w:r w:rsidRPr="002B7204">
                    <w:rPr>
                      <w:rFonts w:ascii="Times New Roman" w:hAnsi="Times New Roman" w:cs="Times New Roman"/>
                      <w:sz w:val="24"/>
                      <w:szCs w:val="24"/>
                    </w:rPr>
                    <w:t>образовательных потребностей</w:t>
                  </w:r>
                  <w:proofErr w:type="gramEnd"/>
                  <w:r w:rsidRPr="002B7204">
                    <w:rPr>
                      <w:rFonts w:ascii="Times New Roman" w:hAnsi="Times New Roman" w:cs="Times New Roman"/>
                      <w:sz w:val="24"/>
                      <w:szCs w:val="24"/>
                    </w:rPr>
                    <w:t xml:space="preserve"> учащихся и родителей (законных представителей) по использованию часов вариативной части учебного плана и внеурочной деятельности</w:t>
                  </w:r>
                </w:p>
              </w:tc>
              <w:tc>
                <w:tcPr>
                  <w:tcW w:w="1817" w:type="dxa"/>
                </w:tcPr>
                <w:p w:rsidR="00343004" w:rsidRPr="002B7204" w:rsidRDefault="00343004" w:rsidP="00343004">
                  <w:pPr>
                    <w:jc w:val="center"/>
                    <w:rPr>
                      <w:rFonts w:ascii="Times New Roman" w:hAnsi="Times New Roman" w:cs="Times New Roman"/>
                      <w:sz w:val="24"/>
                      <w:szCs w:val="24"/>
                    </w:rPr>
                  </w:pPr>
                </w:p>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17" w:type="dxa"/>
                </w:tcPr>
                <w:p w:rsidR="00343004" w:rsidRPr="002B7204" w:rsidRDefault="00343004" w:rsidP="00343004">
                  <w:pPr>
                    <w:jc w:val="center"/>
                    <w:rPr>
                      <w:rFonts w:ascii="Times New Roman" w:hAnsi="Times New Roman" w:cs="Times New Roman"/>
                      <w:sz w:val="24"/>
                      <w:szCs w:val="24"/>
                    </w:rPr>
                  </w:pPr>
                  <w:r w:rsidRPr="002B7204">
                    <w:rPr>
                      <w:rFonts w:ascii="Times New Roman" w:hAnsi="Times New Roman" w:cs="Times New Roman"/>
                      <w:sz w:val="24"/>
                      <w:szCs w:val="24"/>
                    </w:rPr>
                    <w:t>Май – август 2022, далее – ежегодно в этот период</w:t>
                  </w:r>
                </w:p>
              </w:tc>
            </w:tr>
            <w:tr w:rsidR="00343004" w:rsidRPr="002B7204" w:rsidTr="00C435EE">
              <w:tc>
                <w:tcPr>
                  <w:tcW w:w="2155" w:type="dxa"/>
                  <w:vMerge w:val="restart"/>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IV. Кадровое обеспечение введения ФГОС ООО</w:t>
                  </w: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1. Анализ кадрового обеспечения введения и реализации ФГОС ООО</w:t>
                  </w:r>
                </w:p>
              </w:tc>
              <w:tc>
                <w:tcPr>
                  <w:tcW w:w="1817" w:type="dxa"/>
                </w:tcPr>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ООО</w:t>
                  </w:r>
                </w:p>
              </w:tc>
              <w:tc>
                <w:tcPr>
                  <w:tcW w:w="1817" w:type="dxa"/>
                </w:tcPr>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1 раз в год</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3. Разработка (корректировка) плана научно-методической работы (</w:t>
                  </w:r>
                  <w:proofErr w:type="spellStart"/>
                  <w:r w:rsidRPr="002B7204">
                    <w:rPr>
                      <w:rFonts w:ascii="Times New Roman" w:hAnsi="Times New Roman" w:cs="Times New Roman"/>
                      <w:sz w:val="24"/>
                      <w:szCs w:val="24"/>
                    </w:rPr>
                    <w:t>внутришкольного</w:t>
                  </w:r>
                  <w:proofErr w:type="spellEnd"/>
                  <w:r w:rsidRPr="002B7204">
                    <w:rPr>
                      <w:rFonts w:ascii="Times New Roman" w:hAnsi="Times New Roman" w:cs="Times New Roman"/>
                      <w:sz w:val="24"/>
                      <w:szCs w:val="24"/>
                    </w:rPr>
                    <w:t xml:space="preserve"> повышения квалификации) с ориентацией на проблемы введения ФГОС ООО</w:t>
                  </w:r>
                </w:p>
              </w:tc>
              <w:tc>
                <w:tcPr>
                  <w:tcW w:w="1817" w:type="dxa"/>
                </w:tcPr>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1 раз в год</w:t>
                  </w:r>
                </w:p>
              </w:tc>
            </w:tr>
            <w:tr w:rsidR="00343004" w:rsidRPr="002B7204" w:rsidTr="00C435EE">
              <w:tc>
                <w:tcPr>
                  <w:tcW w:w="2155" w:type="dxa"/>
                  <w:vMerge w:val="restart"/>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 xml:space="preserve">V. </w:t>
                  </w:r>
                  <w:proofErr w:type="spellStart"/>
                  <w:r w:rsidRPr="002B7204">
                    <w:rPr>
                      <w:rFonts w:ascii="Times New Roman" w:hAnsi="Times New Roman" w:cs="Times New Roman"/>
                      <w:sz w:val="24"/>
                      <w:szCs w:val="24"/>
                    </w:rPr>
                    <w:t>Информацион</w:t>
                  </w:r>
                  <w:proofErr w:type="spellEnd"/>
                  <w:r w:rsidRPr="002B7204">
                    <w:rPr>
                      <w:rFonts w:ascii="Times New Roman" w:hAnsi="Times New Roman" w:cs="Times New Roman"/>
                      <w:sz w:val="24"/>
                      <w:szCs w:val="24"/>
                    </w:rPr>
                    <w:t xml:space="preserve"> </w:t>
                  </w:r>
                  <w:proofErr w:type="spellStart"/>
                  <w:r w:rsidRPr="002B7204">
                    <w:rPr>
                      <w:rFonts w:ascii="Times New Roman" w:hAnsi="Times New Roman" w:cs="Times New Roman"/>
                      <w:sz w:val="24"/>
                      <w:szCs w:val="24"/>
                    </w:rPr>
                    <w:t>ное</w:t>
                  </w:r>
                  <w:proofErr w:type="spellEnd"/>
                  <w:r w:rsidRPr="002B7204">
                    <w:rPr>
                      <w:rFonts w:ascii="Times New Roman" w:hAnsi="Times New Roman" w:cs="Times New Roman"/>
                      <w:sz w:val="24"/>
                      <w:szCs w:val="24"/>
                    </w:rPr>
                    <w:t xml:space="preserve"> обеспечение введения ФГОС ООО</w:t>
                  </w: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1. Размещение на сайте гимназии информационных материалов о введении ФГОС ООО</w:t>
                  </w:r>
                </w:p>
              </w:tc>
              <w:tc>
                <w:tcPr>
                  <w:tcW w:w="1817" w:type="dxa"/>
                </w:tcPr>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2. Информирование родителей (законных представителей) как участников образовательного процесса о введении и реализации ФГОС ООО</w:t>
                  </w:r>
                </w:p>
              </w:tc>
              <w:tc>
                <w:tcPr>
                  <w:tcW w:w="1817" w:type="dxa"/>
                </w:tcPr>
                <w:p w:rsidR="00343004" w:rsidRPr="002B7204" w:rsidRDefault="00343004" w:rsidP="00343004">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343004" w:rsidRPr="002B7204" w:rsidTr="00C435EE">
              <w:tc>
                <w:tcPr>
                  <w:tcW w:w="2155" w:type="dxa"/>
                  <w:vMerge/>
                </w:tcPr>
                <w:p w:rsidR="00343004" w:rsidRPr="002B7204" w:rsidRDefault="00343004" w:rsidP="00343004">
                  <w:pPr>
                    <w:jc w:val="both"/>
                    <w:rPr>
                      <w:rFonts w:ascii="Times New Roman" w:hAnsi="Times New Roman" w:cs="Times New Roman"/>
                      <w:sz w:val="24"/>
                      <w:szCs w:val="24"/>
                    </w:rPr>
                  </w:pPr>
                </w:p>
              </w:tc>
              <w:tc>
                <w:tcPr>
                  <w:tcW w:w="5940" w:type="dxa"/>
                </w:tcPr>
                <w:p w:rsidR="00343004" w:rsidRPr="002B7204" w:rsidRDefault="00343004" w:rsidP="00343004">
                  <w:pPr>
                    <w:jc w:val="both"/>
                    <w:rPr>
                      <w:rFonts w:ascii="Times New Roman" w:hAnsi="Times New Roman" w:cs="Times New Roman"/>
                      <w:sz w:val="24"/>
                      <w:szCs w:val="24"/>
                    </w:rPr>
                  </w:pPr>
                  <w:r w:rsidRPr="002B7204">
                    <w:rPr>
                      <w:rFonts w:ascii="Times New Roman" w:hAnsi="Times New Roman" w:cs="Times New Roman"/>
                      <w:sz w:val="24"/>
                      <w:szCs w:val="24"/>
                    </w:rPr>
                    <w:t xml:space="preserve">3. Обеспечение публичной отчётности </w:t>
                  </w:r>
                  <w:r w:rsidRPr="002B7204">
                    <w:rPr>
                      <w:rFonts w:ascii="Times New Roman" w:hAnsi="Times New Roman" w:cs="Times New Roman"/>
                      <w:sz w:val="24"/>
                      <w:szCs w:val="24"/>
                    </w:rPr>
                    <w:lastRenderedPageBreak/>
                    <w:t>образовательной организации о ходе и результатах введения и реализации ФГОС ООО</w:t>
                  </w:r>
                </w:p>
              </w:tc>
              <w:tc>
                <w:tcPr>
                  <w:tcW w:w="1817" w:type="dxa"/>
                </w:tcPr>
                <w:p w:rsidR="00343004" w:rsidRPr="002B7204" w:rsidRDefault="00343004" w:rsidP="00343004">
                  <w:pPr>
                    <w:jc w:val="center"/>
                    <w:rPr>
                      <w:rFonts w:ascii="Times New Roman" w:hAnsi="Times New Roman" w:cs="Times New Roman"/>
                      <w:sz w:val="24"/>
                      <w:szCs w:val="24"/>
                    </w:rPr>
                  </w:pPr>
                  <w:r w:rsidRPr="002B7204">
                    <w:rPr>
                      <w:rFonts w:ascii="Times New Roman" w:hAnsi="Times New Roman" w:cs="Times New Roman"/>
                      <w:sz w:val="24"/>
                      <w:szCs w:val="24"/>
                    </w:rPr>
                    <w:lastRenderedPageBreak/>
                    <w:t xml:space="preserve">В соответствии </w:t>
                  </w:r>
                  <w:r w:rsidRPr="002B7204">
                    <w:rPr>
                      <w:rFonts w:ascii="Times New Roman" w:hAnsi="Times New Roman" w:cs="Times New Roman"/>
                      <w:sz w:val="24"/>
                      <w:szCs w:val="24"/>
                    </w:rPr>
                    <w:lastRenderedPageBreak/>
                    <w:t xml:space="preserve">с графиком предоставлен </w:t>
                  </w:r>
                  <w:proofErr w:type="spellStart"/>
                  <w:r w:rsidRPr="002B7204">
                    <w:rPr>
                      <w:rFonts w:ascii="Times New Roman" w:hAnsi="Times New Roman" w:cs="Times New Roman"/>
                      <w:sz w:val="24"/>
                      <w:szCs w:val="24"/>
                    </w:rPr>
                    <w:t>ия</w:t>
                  </w:r>
                  <w:proofErr w:type="spellEnd"/>
                  <w:r w:rsidRPr="002B7204">
                    <w:rPr>
                      <w:rFonts w:ascii="Times New Roman" w:hAnsi="Times New Roman" w:cs="Times New Roman"/>
                      <w:sz w:val="24"/>
                      <w:szCs w:val="24"/>
                    </w:rPr>
                    <w:t xml:space="preserve"> публичного отчета, ежегодно до 01.08</w:t>
                  </w:r>
                </w:p>
              </w:tc>
            </w:tr>
            <w:tr w:rsidR="0049378F" w:rsidRPr="002B7204" w:rsidTr="00C435EE">
              <w:tc>
                <w:tcPr>
                  <w:tcW w:w="2155" w:type="dxa"/>
                  <w:vMerge w:val="restart"/>
                </w:tcPr>
                <w:p w:rsidR="0049378F" w:rsidRPr="002B7204" w:rsidRDefault="0049378F" w:rsidP="00343004">
                  <w:pPr>
                    <w:jc w:val="both"/>
                    <w:rPr>
                      <w:rFonts w:ascii="Times New Roman" w:hAnsi="Times New Roman" w:cs="Times New Roman"/>
                      <w:sz w:val="24"/>
                      <w:szCs w:val="24"/>
                    </w:rPr>
                  </w:pPr>
                  <w:r w:rsidRPr="002B7204">
                    <w:rPr>
                      <w:rFonts w:ascii="Times New Roman" w:hAnsi="Times New Roman" w:cs="Times New Roman"/>
                      <w:sz w:val="24"/>
                      <w:szCs w:val="24"/>
                    </w:rPr>
                    <w:lastRenderedPageBreak/>
                    <w:t>VI. Материально-техническое обеспечение введения ФГОС ООО</w:t>
                  </w:r>
                </w:p>
              </w:tc>
              <w:tc>
                <w:tcPr>
                  <w:tcW w:w="5940" w:type="dxa"/>
                </w:tcPr>
                <w:p w:rsidR="0049378F" w:rsidRPr="002B7204" w:rsidRDefault="0049378F" w:rsidP="00343004">
                  <w:pPr>
                    <w:jc w:val="both"/>
                    <w:rPr>
                      <w:rFonts w:ascii="Times New Roman" w:hAnsi="Times New Roman" w:cs="Times New Roman"/>
                      <w:sz w:val="24"/>
                      <w:szCs w:val="24"/>
                    </w:rPr>
                  </w:pPr>
                  <w:r w:rsidRPr="002B7204">
                    <w:rPr>
                      <w:rFonts w:ascii="Times New Roman" w:hAnsi="Times New Roman" w:cs="Times New Roman"/>
                      <w:sz w:val="24"/>
                      <w:szCs w:val="24"/>
                    </w:rPr>
                    <w:t>1. Характеристика материально-технического обеспечения введения и реализации ФГОС ООО</w:t>
                  </w:r>
                </w:p>
              </w:tc>
              <w:tc>
                <w:tcPr>
                  <w:tcW w:w="1817" w:type="dxa"/>
                </w:tcPr>
                <w:p w:rsidR="0049378F" w:rsidRPr="002B7204" w:rsidRDefault="0049378F" w:rsidP="00343004">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49378F" w:rsidRPr="002B7204" w:rsidTr="00C435EE">
              <w:tc>
                <w:tcPr>
                  <w:tcW w:w="2155" w:type="dxa"/>
                  <w:vMerge/>
                </w:tcPr>
                <w:p w:rsidR="0049378F" w:rsidRPr="002B7204" w:rsidRDefault="0049378F" w:rsidP="0049378F">
                  <w:pPr>
                    <w:jc w:val="both"/>
                    <w:rPr>
                      <w:rFonts w:ascii="Times New Roman" w:hAnsi="Times New Roman" w:cs="Times New Roman"/>
                      <w:sz w:val="24"/>
                      <w:szCs w:val="24"/>
                    </w:rPr>
                  </w:pPr>
                </w:p>
              </w:tc>
              <w:tc>
                <w:tcPr>
                  <w:tcW w:w="5940" w:type="dxa"/>
                </w:tcPr>
                <w:p w:rsidR="0049378F" w:rsidRPr="002B7204" w:rsidRDefault="0049378F" w:rsidP="0049378F">
                  <w:pPr>
                    <w:jc w:val="both"/>
                    <w:rPr>
                      <w:rFonts w:ascii="Times New Roman" w:hAnsi="Times New Roman" w:cs="Times New Roman"/>
                      <w:sz w:val="24"/>
                      <w:szCs w:val="24"/>
                    </w:rPr>
                  </w:pPr>
                  <w:r w:rsidRPr="002B7204">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ООО</w:t>
                  </w:r>
                </w:p>
              </w:tc>
              <w:tc>
                <w:tcPr>
                  <w:tcW w:w="1817" w:type="dxa"/>
                </w:tcPr>
                <w:p w:rsidR="0049378F" w:rsidRPr="002B7204" w:rsidRDefault="0049378F" w:rsidP="0049378F">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49378F" w:rsidRPr="002B7204" w:rsidTr="00C435EE">
              <w:tc>
                <w:tcPr>
                  <w:tcW w:w="2155" w:type="dxa"/>
                  <w:vMerge/>
                </w:tcPr>
                <w:p w:rsidR="0049378F" w:rsidRPr="002B7204" w:rsidRDefault="0049378F" w:rsidP="0049378F">
                  <w:pPr>
                    <w:jc w:val="both"/>
                    <w:rPr>
                      <w:rFonts w:ascii="Times New Roman" w:hAnsi="Times New Roman" w:cs="Times New Roman"/>
                      <w:sz w:val="24"/>
                      <w:szCs w:val="24"/>
                    </w:rPr>
                  </w:pPr>
                </w:p>
              </w:tc>
              <w:tc>
                <w:tcPr>
                  <w:tcW w:w="5940" w:type="dxa"/>
                </w:tcPr>
                <w:p w:rsidR="0049378F" w:rsidRPr="002B7204" w:rsidRDefault="0049378F" w:rsidP="0049378F">
                  <w:pPr>
                    <w:jc w:val="both"/>
                    <w:rPr>
                      <w:rFonts w:ascii="Times New Roman" w:hAnsi="Times New Roman" w:cs="Times New Roman"/>
                      <w:sz w:val="24"/>
                      <w:szCs w:val="24"/>
                    </w:rPr>
                  </w:pPr>
                  <w:r w:rsidRPr="002B7204">
                    <w:rPr>
                      <w:rFonts w:ascii="Times New Roman" w:hAnsi="Times New Roman" w:cs="Times New Roman"/>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17" w:type="dxa"/>
                </w:tcPr>
                <w:p w:rsidR="0049378F" w:rsidRPr="002B7204" w:rsidRDefault="0049378F" w:rsidP="0049378F">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49378F" w:rsidRPr="002B7204" w:rsidTr="00C435EE">
              <w:tc>
                <w:tcPr>
                  <w:tcW w:w="2155" w:type="dxa"/>
                  <w:vMerge/>
                </w:tcPr>
                <w:p w:rsidR="0049378F" w:rsidRPr="002B7204" w:rsidRDefault="0049378F" w:rsidP="0049378F">
                  <w:pPr>
                    <w:jc w:val="both"/>
                    <w:rPr>
                      <w:rFonts w:ascii="Times New Roman" w:hAnsi="Times New Roman" w:cs="Times New Roman"/>
                      <w:sz w:val="24"/>
                      <w:szCs w:val="24"/>
                    </w:rPr>
                  </w:pPr>
                </w:p>
              </w:tc>
              <w:tc>
                <w:tcPr>
                  <w:tcW w:w="5940" w:type="dxa"/>
                </w:tcPr>
                <w:p w:rsidR="0049378F" w:rsidRPr="002B7204" w:rsidRDefault="0049378F" w:rsidP="0049378F">
                  <w:pPr>
                    <w:jc w:val="both"/>
                    <w:rPr>
                      <w:rFonts w:ascii="Times New Roman" w:hAnsi="Times New Roman" w:cs="Times New Roman"/>
                      <w:sz w:val="24"/>
                      <w:szCs w:val="24"/>
                    </w:rPr>
                  </w:pPr>
                  <w:r w:rsidRPr="002B7204">
                    <w:rPr>
                      <w:rFonts w:ascii="Times New Roman" w:hAnsi="Times New Roman" w:cs="Times New Roman"/>
                      <w:sz w:val="24"/>
                      <w:szCs w:val="24"/>
                    </w:rPr>
                    <w:t>4. Обеспечение соответствия информационно-образовательной среды требованиям ФГОС ООО: укомплектованность библиотечно-информационного центра печатными и 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w:t>
                  </w:r>
                </w:p>
              </w:tc>
              <w:tc>
                <w:tcPr>
                  <w:tcW w:w="1817" w:type="dxa"/>
                </w:tcPr>
                <w:p w:rsidR="0049378F" w:rsidRPr="002B7204" w:rsidRDefault="0049378F" w:rsidP="0049378F">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49378F" w:rsidRPr="002B7204" w:rsidTr="00C435EE">
              <w:tc>
                <w:tcPr>
                  <w:tcW w:w="2155" w:type="dxa"/>
                  <w:vMerge/>
                </w:tcPr>
                <w:p w:rsidR="0049378F" w:rsidRPr="002B7204" w:rsidRDefault="0049378F" w:rsidP="0049378F">
                  <w:pPr>
                    <w:jc w:val="both"/>
                    <w:rPr>
                      <w:rFonts w:ascii="Times New Roman" w:hAnsi="Times New Roman" w:cs="Times New Roman"/>
                      <w:sz w:val="24"/>
                      <w:szCs w:val="24"/>
                    </w:rPr>
                  </w:pPr>
                </w:p>
              </w:tc>
              <w:tc>
                <w:tcPr>
                  <w:tcW w:w="5940" w:type="dxa"/>
                </w:tcPr>
                <w:p w:rsidR="0049378F" w:rsidRPr="0049378F" w:rsidRDefault="0049378F" w:rsidP="0049378F">
                  <w:pPr>
                    <w:jc w:val="both"/>
                    <w:rPr>
                      <w:rFonts w:ascii="Times New Roman" w:hAnsi="Times New Roman" w:cs="Times New Roman"/>
                      <w:sz w:val="24"/>
                      <w:szCs w:val="24"/>
                    </w:rPr>
                  </w:pPr>
                  <w:r w:rsidRPr="0049378F">
                    <w:rPr>
                      <w:rFonts w:ascii="Times New Roman" w:hAnsi="Times New Roman" w:cs="Times New Roman"/>
                      <w:sz w:val="24"/>
                      <w:szCs w:val="24"/>
                    </w:rPr>
                    <w:t>5.Обеспечение соответствия условий реализации ООП противопожарным нормам, нормам охраны труда работников образовательной организации</w:t>
                  </w:r>
                </w:p>
              </w:tc>
              <w:tc>
                <w:tcPr>
                  <w:tcW w:w="1817" w:type="dxa"/>
                </w:tcPr>
                <w:p w:rsidR="0049378F" w:rsidRDefault="0049378F" w:rsidP="0049378F">
                  <w:pPr>
                    <w:jc w:val="center"/>
                    <w:rPr>
                      <w:rFonts w:ascii="Times New Roman" w:hAnsi="Times New Roman" w:cs="Times New Roman"/>
                      <w:sz w:val="24"/>
                      <w:szCs w:val="24"/>
                    </w:rPr>
                  </w:pPr>
                  <w:proofErr w:type="spellStart"/>
                  <w:r>
                    <w:rPr>
                      <w:rFonts w:ascii="Times New Roman" w:hAnsi="Times New Roman" w:cs="Times New Roman"/>
                      <w:sz w:val="24"/>
                      <w:szCs w:val="24"/>
                    </w:rPr>
                    <w:t>посоянно</w:t>
                  </w:r>
                  <w:proofErr w:type="spellEnd"/>
                </w:p>
              </w:tc>
            </w:tr>
          </w:tbl>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75744C" w:rsidRPr="00E10C53" w:rsidRDefault="0075744C" w:rsidP="0075744C">
            <w:pPr>
              <w:spacing w:after="0" w:line="240" w:lineRule="auto"/>
              <w:jc w:val="center"/>
              <w:rPr>
                <w:rFonts w:ascii="Times New Roman" w:eastAsia="Times New Roman" w:hAnsi="Times New Roman" w:cs="Times New Roman"/>
                <w:b/>
                <w:i/>
                <w:sz w:val="24"/>
                <w:szCs w:val="24"/>
              </w:rPr>
            </w:pPr>
            <w:r w:rsidRPr="00E10C53">
              <w:rPr>
                <w:rFonts w:ascii="Times New Roman" w:eastAsia="Times New Roman" w:hAnsi="Times New Roman" w:cs="Times New Roman"/>
                <w:b/>
                <w:sz w:val="24"/>
                <w:szCs w:val="24"/>
              </w:rPr>
              <w:t>План</w:t>
            </w:r>
            <w:r w:rsidRPr="00E10C53">
              <w:rPr>
                <w:rFonts w:ascii="Times New Roman" w:eastAsia="Times New Roman" w:hAnsi="Times New Roman" w:cs="Times New Roman"/>
                <w:b/>
                <w:i/>
                <w:sz w:val="24"/>
                <w:szCs w:val="24"/>
              </w:rPr>
              <w:t xml:space="preserve"> </w:t>
            </w:r>
            <w:r w:rsidRPr="00E10C53">
              <w:rPr>
                <w:rFonts w:ascii="Times New Roman" w:eastAsia="Times New Roman" w:hAnsi="Times New Roman" w:cs="Times New Roman"/>
                <w:b/>
                <w:sz w:val="24"/>
                <w:szCs w:val="24"/>
              </w:rPr>
              <w:t>осуществления контроля за состоянием системы условий</w:t>
            </w:r>
            <w:r w:rsidRPr="00E10C53">
              <w:rPr>
                <w:rFonts w:ascii="Times New Roman" w:eastAsia="Times New Roman" w:hAnsi="Times New Roman" w:cs="Times New Roman"/>
                <w:b/>
                <w:i/>
                <w:sz w:val="24"/>
                <w:szCs w:val="24"/>
              </w:rPr>
              <w:t>.</w:t>
            </w:r>
          </w:p>
          <w:p w:rsidR="0075744C" w:rsidRPr="00E10C53" w:rsidRDefault="0075744C" w:rsidP="0075744C">
            <w:pPr>
              <w:spacing w:after="0" w:line="240" w:lineRule="auto"/>
              <w:jc w:val="center"/>
              <w:rPr>
                <w:rFonts w:ascii="Times New Roman" w:eastAsia="Times New Roman" w:hAnsi="Times New Roman" w:cs="Times New Roman"/>
                <w:i/>
                <w:sz w:val="24"/>
                <w:szCs w:val="24"/>
              </w:rPr>
            </w:pPr>
          </w:p>
          <w:tbl>
            <w:tblPr>
              <w:tblStyle w:val="affe"/>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6"/>
              <w:gridCol w:w="4112"/>
              <w:gridCol w:w="2951"/>
              <w:gridCol w:w="1443"/>
            </w:tblGrid>
            <w:tr w:rsidR="0075744C" w:rsidRPr="00E10C53" w:rsidTr="00244102">
              <w:trPr>
                <w:trHeight w:val="602"/>
                <w:jc w:val="center"/>
              </w:trPr>
              <w:tc>
                <w:tcPr>
                  <w:tcW w:w="2176"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b/>
                      <w:sz w:val="24"/>
                      <w:szCs w:val="24"/>
                    </w:rPr>
                  </w:pPr>
                  <w:r w:rsidRPr="00E10C53">
                    <w:rPr>
                      <w:rFonts w:ascii="Times New Roman" w:eastAsia="Times New Roman" w:hAnsi="Times New Roman" w:cs="Times New Roman"/>
                      <w:b/>
                      <w:sz w:val="24"/>
                      <w:szCs w:val="24"/>
                    </w:rPr>
                    <w:t>Объект контроля</w:t>
                  </w:r>
                </w:p>
              </w:tc>
              <w:tc>
                <w:tcPr>
                  <w:tcW w:w="4112"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b/>
                      <w:sz w:val="24"/>
                      <w:szCs w:val="24"/>
                    </w:rPr>
                  </w:pPr>
                  <w:r w:rsidRPr="00E10C53">
                    <w:rPr>
                      <w:rFonts w:ascii="Times New Roman" w:eastAsia="Times New Roman" w:hAnsi="Times New Roman" w:cs="Times New Roman"/>
                      <w:b/>
                      <w:sz w:val="24"/>
                      <w:szCs w:val="24"/>
                    </w:rPr>
                    <w:t>Содержание контроля</w:t>
                  </w:r>
                </w:p>
              </w:tc>
              <w:tc>
                <w:tcPr>
                  <w:tcW w:w="2951"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b/>
                      <w:sz w:val="24"/>
                      <w:szCs w:val="24"/>
                    </w:rPr>
                  </w:pPr>
                  <w:r w:rsidRPr="00E10C53">
                    <w:rPr>
                      <w:rFonts w:ascii="Times New Roman" w:eastAsia="Times New Roman" w:hAnsi="Times New Roman" w:cs="Times New Roman"/>
                      <w:b/>
                      <w:sz w:val="24"/>
                      <w:szCs w:val="24"/>
                    </w:rPr>
                    <w:t>Методы сбора информации</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b/>
                      <w:sz w:val="24"/>
                      <w:szCs w:val="24"/>
                    </w:rPr>
                  </w:pPr>
                  <w:r w:rsidRPr="00E10C53">
                    <w:rPr>
                      <w:rFonts w:ascii="Times New Roman" w:eastAsia="Times New Roman" w:hAnsi="Times New Roman" w:cs="Times New Roman"/>
                      <w:b/>
                      <w:sz w:val="24"/>
                      <w:szCs w:val="24"/>
                    </w:rPr>
                    <w:t>Сроки проведения</w:t>
                  </w:r>
                </w:p>
              </w:tc>
            </w:tr>
            <w:tr w:rsidR="0075744C" w:rsidRPr="00E10C53" w:rsidTr="00244102">
              <w:trPr>
                <w:jc w:val="center"/>
              </w:trPr>
              <w:tc>
                <w:tcPr>
                  <w:tcW w:w="2176" w:type="dxa"/>
                  <w:vMerge w:val="restart"/>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Кадровые условия реализации ООП ООО</w:t>
                  </w: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укомплектованности ОО педагогическими, руководящими и иными работниками</w:t>
                  </w:r>
                </w:p>
              </w:tc>
              <w:tc>
                <w:tcPr>
                  <w:tcW w:w="2951"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Изучение документации</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Июль- август</w:t>
                  </w:r>
                </w:p>
              </w:tc>
            </w:tr>
            <w:tr w:rsidR="0075744C" w:rsidRPr="00E10C53" w:rsidTr="00244102">
              <w:trPr>
                <w:trHeight w:val="1538"/>
                <w:jc w:val="center"/>
              </w:trPr>
              <w:tc>
                <w:tcPr>
                  <w:tcW w:w="2176" w:type="dxa"/>
                  <w:vMerge/>
                  <w:tcMar>
                    <w:top w:w="0" w:type="dxa"/>
                    <w:left w:w="108" w:type="dxa"/>
                    <w:bottom w:w="0" w:type="dxa"/>
                    <w:right w:w="108" w:type="dxa"/>
                  </w:tcMa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2951"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Собеседование</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При приеме на работу</w:t>
                  </w:r>
                </w:p>
              </w:tc>
            </w:tr>
            <w:tr w:rsidR="0075744C" w:rsidRPr="00E10C53" w:rsidTr="00244102">
              <w:trPr>
                <w:trHeight w:val="1610"/>
                <w:jc w:val="center"/>
              </w:trPr>
              <w:tc>
                <w:tcPr>
                  <w:tcW w:w="2176" w:type="dxa"/>
                  <w:vMerge/>
                  <w:tcMar>
                    <w:top w:w="0" w:type="dxa"/>
                    <w:left w:w="108" w:type="dxa"/>
                    <w:bottom w:w="0" w:type="dxa"/>
                    <w:right w:w="108" w:type="dxa"/>
                  </w:tcMa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 xml:space="preserve">Проверка обеспеченности непрерывности профессионального развития педагогических </w:t>
                  </w:r>
                  <w:proofErr w:type="gramStart"/>
                  <w:r w:rsidRPr="00E10C53">
                    <w:rPr>
                      <w:rFonts w:ascii="Times New Roman" w:eastAsia="Times New Roman" w:hAnsi="Times New Roman" w:cs="Times New Roman"/>
                      <w:sz w:val="24"/>
                      <w:szCs w:val="24"/>
                    </w:rPr>
                    <w:t>работников  ОО</w:t>
                  </w:r>
                  <w:proofErr w:type="gramEnd"/>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120"/>
                <w:jc w:val="center"/>
              </w:trPr>
              <w:tc>
                <w:tcPr>
                  <w:tcW w:w="2176" w:type="dxa"/>
                  <w:vMerge w:val="restart"/>
                  <w:tcMar>
                    <w:top w:w="0" w:type="dxa"/>
                    <w:left w:w="108" w:type="dxa"/>
                    <w:bottom w:w="0" w:type="dxa"/>
                    <w:right w:w="108" w:type="dxa"/>
                  </w:tcMar>
                  <w:vAlign w:val="cente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lastRenderedPageBreak/>
                    <w:t>Психолого-педагогические условия реализации ООП ООО</w:t>
                  </w: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ООО)</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Собеседование</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765"/>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Оценка </w:t>
                  </w:r>
                  <w:proofErr w:type="gramStart"/>
                  <w:r w:rsidRPr="00E10C53">
                    <w:rPr>
                      <w:rFonts w:ascii="Times New Roman" w:eastAsia="Times New Roman" w:hAnsi="Times New Roman" w:cs="Times New Roman"/>
                      <w:sz w:val="24"/>
                      <w:szCs w:val="24"/>
                    </w:rPr>
                    <w:t>достижения  обучающимися</w:t>
                  </w:r>
                  <w:proofErr w:type="gramEnd"/>
                  <w:r w:rsidRPr="00E10C53">
                    <w:rPr>
                      <w:rFonts w:ascii="Times New Roman" w:eastAsia="Times New Roman" w:hAnsi="Times New Roman" w:cs="Times New Roman"/>
                      <w:sz w:val="24"/>
                      <w:szCs w:val="24"/>
                    </w:rPr>
                    <w:t xml:space="preserve"> планируемых результатов: личностных, </w:t>
                  </w:r>
                  <w:proofErr w:type="spellStart"/>
                  <w:r w:rsidRPr="00E10C53">
                    <w:rPr>
                      <w:rFonts w:ascii="Times New Roman" w:eastAsia="Times New Roman" w:hAnsi="Times New Roman" w:cs="Times New Roman"/>
                      <w:sz w:val="24"/>
                      <w:szCs w:val="24"/>
                    </w:rPr>
                    <w:t>метапредметных</w:t>
                  </w:r>
                  <w:proofErr w:type="spellEnd"/>
                  <w:r w:rsidRPr="00E10C53">
                    <w:rPr>
                      <w:rFonts w:ascii="Times New Roman" w:eastAsia="Times New Roman" w:hAnsi="Times New Roman" w:cs="Times New Roman"/>
                      <w:sz w:val="24"/>
                      <w:szCs w:val="24"/>
                    </w:rPr>
                    <w:t>, предметных</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Анализ выполнения комплексной контрольной работы, итогового проекта</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577"/>
                <w:jc w:val="center"/>
              </w:trPr>
              <w:tc>
                <w:tcPr>
                  <w:tcW w:w="2176" w:type="dxa"/>
                  <w:vMerge w:val="restart"/>
                  <w:tcMar>
                    <w:top w:w="0" w:type="dxa"/>
                    <w:left w:w="108" w:type="dxa"/>
                    <w:bottom w:w="0" w:type="dxa"/>
                    <w:right w:w="108" w:type="dxa"/>
                  </w:tcMar>
                  <w:vAlign w:val="cente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Финансовые условия реализации ООП ООО</w:t>
                  </w: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условий финансирования реализации ООП ООО</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Информация для публичного доклада</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По итогам года</w:t>
                  </w:r>
                </w:p>
              </w:tc>
            </w:tr>
            <w:tr w:rsidR="0075744C" w:rsidRPr="00E10C53" w:rsidTr="00244102">
              <w:trPr>
                <w:trHeight w:val="1151"/>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 xml:space="preserve">Проверка обеспечения реализации обязательной </w:t>
                  </w:r>
                  <w:proofErr w:type="gramStart"/>
                  <w:r w:rsidRPr="00E10C53">
                    <w:rPr>
                      <w:rFonts w:ascii="Times New Roman" w:eastAsia="Times New Roman" w:hAnsi="Times New Roman" w:cs="Times New Roman"/>
                      <w:sz w:val="24"/>
                      <w:szCs w:val="24"/>
                    </w:rPr>
                    <w:t>части  ООП</w:t>
                  </w:r>
                  <w:proofErr w:type="gramEnd"/>
                  <w:r w:rsidRPr="00E10C53">
                    <w:rPr>
                      <w:rFonts w:ascii="Times New Roman" w:eastAsia="Times New Roman" w:hAnsi="Times New Roman" w:cs="Times New Roman"/>
                      <w:sz w:val="24"/>
                      <w:szCs w:val="24"/>
                    </w:rPr>
                    <w:t xml:space="preserve"> ООО и части, формируемой участниками образовательных отношений вне зависимости от количества учебных дней в неделю</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Информация о финансировании</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481"/>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по привлечению дополнительных финансовых средств</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Информация для публичного доклада</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616"/>
                <w:jc w:val="center"/>
              </w:trPr>
              <w:tc>
                <w:tcPr>
                  <w:tcW w:w="2176" w:type="dxa"/>
                  <w:vMerge w:val="restart"/>
                  <w:tcMar>
                    <w:top w:w="0" w:type="dxa"/>
                    <w:left w:w="108" w:type="dxa"/>
                    <w:bottom w:w="0" w:type="dxa"/>
                    <w:right w:w="108" w:type="dxa"/>
                  </w:tcMar>
                  <w:vAlign w:val="cente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Материально-технические условия реализации ООП ООО</w:t>
                  </w: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Информация для подготовки ОО к приемке</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043"/>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Анализ</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413"/>
                <w:jc w:val="center"/>
              </w:trPr>
              <w:tc>
                <w:tcPr>
                  <w:tcW w:w="2176" w:type="dxa"/>
                  <w:vMerge w:val="restart"/>
                  <w:tcMar>
                    <w:top w:w="0" w:type="dxa"/>
                    <w:left w:w="108" w:type="dxa"/>
                    <w:bottom w:w="0" w:type="dxa"/>
                    <w:right w:w="108" w:type="dxa"/>
                  </w:tcMar>
                  <w:vAlign w:val="cente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Информационно-методические условия реализации ООП ООО</w:t>
                  </w: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наличия учебников, учебно-методических и дидактических материалов, наглядных пособий и др., необходимых для реализации ФГОС ООО</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Анализ библиотечного фонда и методического обеспечения ОП</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990"/>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обеспеченности доступа для всех участников образовательной деятельности к информации, связанной с реализацией ООП ООО</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Анализ</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jc w:val="center"/>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610"/>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 xml:space="preserve">Оценка обеспеченности </w:t>
                  </w:r>
                  <w:proofErr w:type="gramStart"/>
                  <w:r w:rsidRPr="00E10C53">
                    <w:rPr>
                      <w:rFonts w:ascii="Times New Roman" w:eastAsia="Times New Roman" w:hAnsi="Times New Roman" w:cs="Times New Roman"/>
                      <w:sz w:val="24"/>
                      <w:szCs w:val="24"/>
                    </w:rPr>
                    <w:t>доступности  ИОС</w:t>
                  </w:r>
                  <w:proofErr w:type="gramEnd"/>
                  <w:r w:rsidRPr="00E10C53">
                    <w:rPr>
                      <w:rFonts w:ascii="Times New Roman" w:eastAsia="Times New Roman" w:hAnsi="Times New Roman" w:cs="Times New Roman"/>
                      <w:sz w:val="24"/>
                      <w:szCs w:val="24"/>
                    </w:rPr>
                    <w:t xml:space="preserve"> ОО</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183"/>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 xml:space="preserve">Обеспечение учебниками и (или) учебниками с электронными приложениями, являющимися </w:t>
                  </w:r>
                  <w:proofErr w:type="gramStart"/>
                  <w:r w:rsidRPr="00E10C53">
                    <w:rPr>
                      <w:rFonts w:ascii="Times New Roman" w:eastAsia="Times New Roman" w:hAnsi="Times New Roman" w:cs="Times New Roman"/>
                      <w:sz w:val="24"/>
                      <w:szCs w:val="24"/>
                    </w:rPr>
                    <w:t>их  составной</w:t>
                  </w:r>
                  <w:proofErr w:type="gramEnd"/>
                  <w:r w:rsidRPr="00E10C53">
                    <w:rPr>
                      <w:rFonts w:ascii="Times New Roman" w:eastAsia="Times New Roman" w:hAnsi="Times New Roman" w:cs="Times New Roman"/>
                      <w:sz w:val="24"/>
                      <w:szCs w:val="24"/>
                    </w:rPr>
                    <w:t xml:space="preserve">  частью, учебно-методической литературой и </w:t>
                  </w:r>
                  <w:r w:rsidRPr="00E10C53">
                    <w:rPr>
                      <w:rFonts w:ascii="Times New Roman" w:eastAsia="Times New Roman" w:hAnsi="Times New Roman" w:cs="Times New Roman"/>
                      <w:sz w:val="24"/>
                      <w:szCs w:val="24"/>
                    </w:rPr>
                    <w:lastRenderedPageBreak/>
                    <w:t>материалами по всем учебным предметам  ООП ООО</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lastRenderedPageBreak/>
                    <w:t>Анализ фонда библиотеки</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r w:rsidR="0075744C" w:rsidRPr="00E10C53" w:rsidTr="00244102">
              <w:trPr>
                <w:trHeight w:val="1610"/>
                <w:jc w:val="center"/>
              </w:trPr>
              <w:tc>
                <w:tcPr>
                  <w:tcW w:w="2176" w:type="dxa"/>
                  <w:vMerge/>
                  <w:tcMar>
                    <w:top w:w="0" w:type="dxa"/>
                    <w:left w:w="108" w:type="dxa"/>
                    <w:bottom w:w="0" w:type="dxa"/>
                    <w:right w:w="108" w:type="dxa"/>
                  </w:tcMar>
                  <w:vAlign w:val="center"/>
                </w:tcPr>
                <w:p w:rsidR="0075744C" w:rsidRPr="00E10C53" w:rsidRDefault="0075744C" w:rsidP="0075744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12" w:type="dxa"/>
                  <w:tcMar>
                    <w:top w:w="0" w:type="dxa"/>
                    <w:left w:w="108" w:type="dxa"/>
                    <w:bottom w:w="0" w:type="dxa"/>
                    <w:right w:w="108" w:type="dxa"/>
                  </w:tcMa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tc>
              <w:tc>
                <w:tcPr>
                  <w:tcW w:w="2951" w:type="dxa"/>
                  <w:tcMar>
                    <w:top w:w="0" w:type="dxa"/>
                    <w:left w:w="108" w:type="dxa"/>
                    <w:bottom w:w="0" w:type="dxa"/>
                    <w:right w:w="108" w:type="dxa"/>
                  </w:tcMar>
                </w:tcPr>
                <w:p w:rsidR="0075744C" w:rsidRPr="00E10C53" w:rsidRDefault="0075744C" w:rsidP="0075744C">
                  <w:pPr>
                    <w:spacing w:after="0" w:line="240" w:lineRule="auto"/>
                    <w:jc w:val="both"/>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Анализ фонда библиотеки</w:t>
                  </w:r>
                </w:p>
              </w:tc>
              <w:tc>
                <w:tcPr>
                  <w:tcW w:w="1443" w:type="dxa"/>
                  <w:tcMar>
                    <w:top w:w="0" w:type="dxa"/>
                    <w:left w:w="108" w:type="dxa"/>
                    <w:bottom w:w="0" w:type="dxa"/>
                    <w:right w:w="108" w:type="dxa"/>
                  </w:tcMar>
                  <w:vAlign w:val="center"/>
                </w:tcPr>
                <w:p w:rsidR="0075744C" w:rsidRPr="00E10C53" w:rsidRDefault="0075744C" w:rsidP="0075744C">
                  <w:pPr>
                    <w:spacing w:after="0" w:line="240" w:lineRule="auto"/>
                    <w:rPr>
                      <w:rFonts w:ascii="Times New Roman" w:eastAsia="Times New Roman" w:hAnsi="Times New Roman" w:cs="Times New Roman"/>
                      <w:sz w:val="24"/>
                      <w:szCs w:val="24"/>
                    </w:rPr>
                  </w:pPr>
                  <w:r w:rsidRPr="00E10C53">
                    <w:rPr>
                      <w:rFonts w:ascii="Times New Roman" w:eastAsia="Times New Roman" w:hAnsi="Times New Roman" w:cs="Times New Roman"/>
                      <w:sz w:val="24"/>
                      <w:szCs w:val="24"/>
                    </w:rPr>
                    <w:t>В течение года</w:t>
                  </w:r>
                </w:p>
              </w:tc>
            </w:tr>
          </w:tbl>
          <w:p w:rsidR="0075744C" w:rsidRPr="00E10C53" w:rsidRDefault="0075744C" w:rsidP="0075744C">
            <w:pPr>
              <w:spacing w:after="0" w:line="240" w:lineRule="auto"/>
              <w:rPr>
                <w:rFonts w:ascii="Times New Roman" w:eastAsia="Times New Roman" w:hAnsi="Times New Roman" w:cs="Times New Roman"/>
                <w:sz w:val="24"/>
                <w:szCs w:val="24"/>
              </w:rPr>
            </w:pPr>
          </w:p>
          <w:p w:rsidR="0075744C" w:rsidRPr="00E10C53" w:rsidRDefault="0075744C" w:rsidP="0075744C">
            <w:pPr>
              <w:spacing w:after="0" w:line="240" w:lineRule="auto"/>
              <w:rPr>
                <w:rFonts w:ascii="Times New Roman" w:eastAsia="Times New Roman" w:hAnsi="Times New Roman" w:cs="Times New Roman"/>
                <w:b/>
                <w:sz w:val="24"/>
                <w:szCs w:val="24"/>
              </w:rPr>
            </w:pPr>
            <w:r w:rsidRPr="00E10C53">
              <w:rPr>
                <w:sz w:val="24"/>
                <w:szCs w:val="24"/>
              </w:rPr>
              <w:br w:type="page"/>
            </w: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Pr="002B7204" w:rsidRDefault="002B7204" w:rsidP="002B7204">
            <w:pPr>
              <w:spacing w:after="0" w:line="240" w:lineRule="auto"/>
              <w:jc w:val="both"/>
              <w:rPr>
                <w:rFonts w:ascii="Times New Roman" w:hAnsi="Times New Roman" w:cs="Times New Roman"/>
                <w:sz w:val="24"/>
                <w:szCs w:val="24"/>
              </w:rPr>
            </w:pPr>
          </w:p>
          <w:p w:rsidR="002B7204" w:rsidRDefault="002B7204" w:rsidP="002B7204">
            <w:pPr>
              <w:spacing w:line="240" w:lineRule="auto"/>
              <w:jc w:val="both"/>
            </w:pPr>
          </w:p>
          <w:p w:rsidR="002B7204" w:rsidRDefault="002B7204" w:rsidP="002B7204">
            <w:pPr>
              <w:spacing w:line="240" w:lineRule="auto"/>
              <w:jc w:val="both"/>
            </w:pPr>
          </w:p>
          <w:p w:rsidR="002B7204" w:rsidRDefault="002B7204" w:rsidP="002B7204">
            <w:pPr>
              <w:spacing w:line="240" w:lineRule="auto"/>
              <w:jc w:val="both"/>
            </w:pPr>
          </w:p>
          <w:p w:rsidR="002B7204" w:rsidRDefault="002B7204" w:rsidP="002B7204">
            <w:pPr>
              <w:spacing w:line="240" w:lineRule="auto"/>
              <w:jc w:val="both"/>
            </w:pPr>
          </w:p>
          <w:p w:rsidR="002B7204" w:rsidRDefault="002B7204" w:rsidP="002B7204">
            <w:pPr>
              <w:spacing w:line="240" w:lineRule="auto"/>
              <w:jc w:val="both"/>
            </w:pPr>
          </w:p>
          <w:p w:rsidR="006D1B4D" w:rsidRPr="00BD1FB4" w:rsidRDefault="006D1B4D" w:rsidP="00BD1FB4">
            <w:pPr>
              <w:spacing w:after="0" w:line="240" w:lineRule="auto"/>
              <w:jc w:val="both"/>
              <w:rPr>
                <w:rFonts w:ascii="Times New Roman" w:hAnsi="Times New Roman" w:cs="Times New Roman"/>
                <w:sz w:val="24"/>
                <w:szCs w:val="24"/>
              </w:rPr>
            </w:pPr>
          </w:p>
          <w:p w:rsidR="006D1B4D" w:rsidRPr="00BD1FB4" w:rsidRDefault="006D1B4D" w:rsidP="00BD1FB4">
            <w:pPr>
              <w:spacing w:after="0" w:line="240" w:lineRule="auto"/>
              <w:jc w:val="both"/>
              <w:rPr>
                <w:rFonts w:ascii="Times New Roman" w:hAnsi="Times New Roman" w:cs="Times New Roman"/>
                <w:sz w:val="24"/>
                <w:szCs w:val="24"/>
              </w:rPr>
            </w:pPr>
          </w:p>
          <w:p w:rsidR="006D1B4D" w:rsidRPr="00BD1FB4" w:rsidRDefault="006D1B4D" w:rsidP="00BD1FB4">
            <w:pPr>
              <w:spacing w:after="0" w:line="240" w:lineRule="auto"/>
              <w:jc w:val="both"/>
              <w:rPr>
                <w:rFonts w:ascii="Times New Roman" w:hAnsi="Times New Roman" w:cs="Times New Roman"/>
                <w:sz w:val="24"/>
                <w:szCs w:val="24"/>
              </w:rPr>
            </w:pPr>
          </w:p>
          <w:p w:rsidR="006D1B4D" w:rsidRPr="00BD1FB4" w:rsidRDefault="006D1B4D" w:rsidP="00BD1FB4">
            <w:pPr>
              <w:spacing w:after="0" w:line="240" w:lineRule="auto"/>
              <w:jc w:val="both"/>
              <w:rPr>
                <w:rFonts w:ascii="Times New Roman" w:hAnsi="Times New Roman" w:cs="Times New Roman"/>
                <w:sz w:val="24"/>
                <w:szCs w:val="24"/>
              </w:rPr>
            </w:pPr>
          </w:p>
          <w:p w:rsidR="006D1B4D" w:rsidRPr="006D1B4D" w:rsidRDefault="006D1B4D" w:rsidP="006D1B4D">
            <w:pPr>
              <w:jc w:val="both"/>
              <w:rPr>
                <w:rFonts w:ascii="Times New Roman" w:hAnsi="Times New Roman" w:cs="Times New Roman"/>
                <w:sz w:val="24"/>
                <w:szCs w:val="24"/>
              </w:rPr>
            </w:pPr>
          </w:p>
          <w:p w:rsidR="0000396A" w:rsidRPr="006D1B4D" w:rsidRDefault="0000396A" w:rsidP="006D1B4D">
            <w:pPr>
              <w:pBdr>
                <w:top w:val="nil"/>
                <w:left w:val="nil"/>
                <w:bottom w:val="nil"/>
                <w:right w:val="nil"/>
                <w:between w:val="nil"/>
              </w:pBdr>
              <w:spacing w:after="0" w:line="240" w:lineRule="auto"/>
              <w:ind w:right="-2" w:firstLine="426"/>
              <w:jc w:val="both"/>
              <w:rPr>
                <w:rFonts w:ascii="Times New Roman" w:eastAsia="Times New Roman" w:hAnsi="Times New Roman" w:cs="Times New Roman"/>
                <w:color w:val="000000"/>
                <w:sz w:val="24"/>
                <w:szCs w:val="24"/>
              </w:rPr>
            </w:pPr>
          </w:p>
          <w:p w:rsidR="0000396A" w:rsidRPr="0006736D" w:rsidRDefault="0000396A" w:rsidP="0006736D">
            <w:pPr>
              <w:spacing w:after="0" w:line="240" w:lineRule="auto"/>
              <w:jc w:val="both"/>
              <w:rPr>
                <w:rFonts w:ascii="Times New Roman" w:eastAsia="Times New Roman" w:hAnsi="Times New Roman" w:cs="Times New Roman"/>
                <w:sz w:val="24"/>
                <w:szCs w:val="24"/>
              </w:rPr>
            </w:pPr>
          </w:p>
          <w:p w:rsidR="0000396A" w:rsidRPr="0006736D" w:rsidRDefault="0000396A" w:rsidP="0006736D">
            <w:pPr>
              <w:spacing w:after="0" w:line="240" w:lineRule="auto"/>
              <w:jc w:val="both"/>
              <w:rPr>
                <w:rFonts w:ascii="Times New Roman" w:eastAsia="Times New Roman" w:hAnsi="Times New Roman" w:cs="Times New Roman"/>
                <w:sz w:val="24"/>
                <w:szCs w:val="24"/>
              </w:rPr>
            </w:pPr>
          </w:p>
          <w:p w:rsidR="0000396A" w:rsidRPr="0006736D" w:rsidRDefault="0000396A" w:rsidP="0006736D">
            <w:pPr>
              <w:spacing w:after="0" w:line="240" w:lineRule="auto"/>
              <w:ind w:firstLine="709"/>
              <w:jc w:val="both"/>
              <w:rPr>
                <w:rFonts w:ascii="Times New Roman" w:eastAsia="Times New Roman" w:hAnsi="Times New Roman" w:cs="Times New Roman"/>
                <w:sz w:val="24"/>
                <w:szCs w:val="24"/>
              </w:rPr>
            </w:pPr>
          </w:p>
        </w:tc>
      </w:tr>
    </w:tbl>
    <w:p w:rsidR="0000396A" w:rsidRPr="00E10C53" w:rsidRDefault="0000396A">
      <w:pPr>
        <w:spacing w:after="0" w:line="240" w:lineRule="auto"/>
        <w:rPr>
          <w:rFonts w:ascii="Times New Roman" w:eastAsia="Times New Roman" w:hAnsi="Times New Roman" w:cs="Times New Roman"/>
          <w:sz w:val="24"/>
          <w:szCs w:val="24"/>
        </w:rPr>
      </w:pPr>
      <w:bookmarkStart w:id="18" w:name="_3gnlt4p" w:colFirst="0" w:colLast="0"/>
      <w:bookmarkStart w:id="19" w:name="_1vsw3ci" w:colFirst="0" w:colLast="0"/>
      <w:bookmarkStart w:id="20" w:name="_2uxtw84" w:colFirst="0" w:colLast="0"/>
      <w:bookmarkEnd w:id="18"/>
      <w:bookmarkEnd w:id="19"/>
      <w:bookmarkEnd w:id="20"/>
    </w:p>
    <w:p w:rsidR="0000396A" w:rsidRPr="00E10C53" w:rsidRDefault="0000396A">
      <w:pPr>
        <w:spacing w:after="0" w:line="240" w:lineRule="auto"/>
        <w:rPr>
          <w:rFonts w:ascii="Times New Roman" w:eastAsia="Times New Roman" w:hAnsi="Times New Roman" w:cs="Times New Roman"/>
          <w:sz w:val="24"/>
          <w:szCs w:val="24"/>
        </w:rPr>
      </w:pPr>
    </w:p>
    <w:p w:rsidR="0000396A" w:rsidRPr="00E10C53" w:rsidRDefault="009D49A7">
      <w:pPr>
        <w:spacing w:after="0" w:line="240" w:lineRule="auto"/>
        <w:rPr>
          <w:rFonts w:ascii="Times New Roman" w:eastAsia="Times New Roman" w:hAnsi="Times New Roman" w:cs="Times New Roman"/>
          <w:b/>
          <w:sz w:val="24"/>
          <w:szCs w:val="24"/>
        </w:rPr>
      </w:pPr>
      <w:r w:rsidRPr="00E10C53">
        <w:rPr>
          <w:sz w:val="24"/>
          <w:szCs w:val="24"/>
        </w:rPr>
        <w:br w:type="page"/>
      </w:r>
    </w:p>
    <w:p w:rsidR="0000396A" w:rsidRDefault="0075744C" w:rsidP="0075744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№1</w:t>
      </w:r>
    </w:p>
    <w:p w:rsidR="0075744C" w:rsidRDefault="0075744C" w:rsidP="0075744C">
      <w:pPr>
        <w:spacing w:after="0" w:line="240" w:lineRule="auto"/>
        <w:jc w:val="right"/>
        <w:rPr>
          <w:rFonts w:ascii="Times New Roman" w:eastAsia="Times New Roman" w:hAnsi="Times New Roman" w:cs="Times New Roman"/>
          <w:b/>
          <w:sz w:val="24"/>
          <w:szCs w:val="24"/>
        </w:rPr>
      </w:pPr>
    </w:p>
    <w:p w:rsidR="0075744C" w:rsidRDefault="0075744C" w:rsidP="007574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Рабочие программы учебных предметов и курсов внеурочной деятельности представлены отдельными файлами</w:t>
      </w:r>
    </w:p>
    <w:p w:rsidR="0075744C" w:rsidRDefault="0075744C" w:rsidP="0075744C">
      <w:pPr>
        <w:spacing w:after="0" w:line="240" w:lineRule="auto"/>
        <w:jc w:val="center"/>
        <w:rPr>
          <w:rFonts w:ascii="Times New Roman" w:eastAsia="Times New Roman" w:hAnsi="Times New Roman" w:cs="Times New Roman"/>
          <w:b/>
          <w:sz w:val="24"/>
          <w:szCs w:val="24"/>
        </w:rPr>
      </w:pPr>
    </w:p>
    <w:p w:rsidR="0075744C" w:rsidRDefault="0075744C" w:rsidP="0075744C">
      <w:pPr>
        <w:spacing w:after="0" w:line="240" w:lineRule="auto"/>
        <w:jc w:val="center"/>
        <w:rPr>
          <w:rFonts w:ascii="Times New Roman" w:eastAsia="Times New Roman" w:hAnsi="Times New Roman" w:cs="Times New Roman"/>
          <w:b/>
          <w:sz w:val="24"/>
          <w:szCs w:val="24"/>
        </w:rPr>
      </w:pPr>
    </w:p>
    <w:p w:rsidR="0075744C" w:rsidRDefault="0075744C" w:rsidP="0075744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№2</w:t>
      </w:r>
    </w:p>
    <w:p w:rsidR="0075744C" w:rsidRDefault="0075744C" w:rsidP="0075744C">
      <w:pPr>
        <w:spacing w:after="0" w:line="240" w:lineRule="auto"/>
        <w:jc w:val="right"/>
        <w:rPr>
          <w:rFonts w:ascii="Times New Roman" w:eastAsia="Times New Roman" w:hAnsi="Times New Roman" w:cs="Times New Roman"/>
          <w:b/>
          <w:sz w:val="24"/>
          <w:szCs w:val="24"/>
        </w:rPr>
      </w:pPr>
    </w:p>
    <w:p w:rsidR="00F421E4" w:rsidRDefault="00F421E4" w:rsidP="00F4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ВОСПИТАНИЯ ООО на 2022-2023 учебный год</w:t>
      </w:r>
    </w:p>
    <w:p w:rsidR="00F421E4" w:rsidRDefault="00F421E4" w:rsidP="00F421E4">
      <w:pPr>
        <w:spacing w:after="0" w:line="240" w:lineRule="auto"/>
        <w:jc w:val="center"/>
        <w:rPr>
          <w:rFonts w:ascii="Times New Roman" w:hAnsi="Times New Roman" w:cs="Times New Roman"/>
          <w:b/>
          <w:sz w:val="24"/>
          <w:szCs w:val="24"/>
        </w:rPr>
      </w:pPr>
    </w:p>
    <w:p w:rsidR="00F421E4" w:rsidRDefault="00F421E4" w:rsidP="00F421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Особенности организуемого в гимназии воспитательного процесса.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Нормативно-правовой и документальной основой Программы воспитания обучающихся являются Федеральный Закон «Об образовании в Российской Федерации» от 29.12.2012 N 273-ФЗ, «Стратегия развития воспитания в Российской Федерации на период до 2025 года» от 25 мая 2015 </w:t>
      </w:r>
      <w:r w:rsidRPr="00F421E4">
        <w:rPr>
          <w:rFonts w:ascii="Times New Roman" w:hAnsi="Times New Roman" w:cs="Times New Roman"/>
          <w:sz w:val="24"/>
          <w:szCs w:val="24"/>
          <w:lang w:val="en-US"/>
        </w:rPr>
        <w:t>N</w:t>
      </w:r>
      <w:r w:rsidRPr="00F421E4">
        <w:rPr>
          <w:rFonts w:ascii="Times New Roman" w:hAnsi="Times New Roman" w:cs="Times New Roman"/>
          <w:sz w:val="24"/>
          <w:szCs w:val="24"/>
        </w:rPr>
        <w:t xml:space="preserve"> 996-р, Концепция духовно-нравственного развития и воспитания личности гражданина России, возрастные особенности обучающихся, принципы школьного воспитания и основные пути социализации, вхождения в мир окружающей культуры, Устав ОФ «Классическая гимназия «Престиж».</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Под воспитанием педагогический коллектив ОФ «Классическая гимназия «Престиж» понимает организованную деятельность ученика, вовлекающую его в активное взаимодействие с современной ему культурой, и принимает следующие </w:t>
      </w:r>
      <w:r w:rsidRPr="00F421E4">
        <w:rPr>
          <w:rFonts w:ascii="Times New Roman" w:hAnsi="Times New Roman" w:cs="Times New Roman"/>
          <w:i/>
          <w:sz w:val="24"/>
          <w:szCs w:val="24"/>
        </w:rPr>
        <w:t>принципы воспитания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ориентация на ценности и ценностные отношения;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 </w:t>
      </w:r>
      <w:proofErr w:type="spellStart"/>
      <w:r w:rsidRPr="00F421E4">
        <w:rPr>
          <w:rFonts w:ascii="Times New Roman" w:hAnsi="Times New Roman" w:cs="Times New Roman"/>
          <w:sz w:val="24"/>
          <w:szCs w:val="24"/>
        </w:rPr>
        <w:t>субъектность</w:t>
      </w:r>
      <w:proofErr w:type="spellEnd"/>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целостность (системность).</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Система воспитательной работы включает в себя следующие </w:t>
      </w:r>
      <w:r w:rsidRPr="00F421E4">
        <w:rPr>
          <w:rFonts w:ascii="Times New Roman" w:hAnsi="Times New Roman" w:cs="Times New Roman"/>
          <w:i/>
          <w:sz w:val="24"/>
          <w:szCs w:val="24"/>
        </w:rPr>
        <w:t>направления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«воспитывающую среду» (эстетику интерьера, этику межличностных отношений, круг общения);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«воспитательную деятельность» (образовательный процесс, традиционные дела и мероприятия, опорные комплексные КТД);</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 «самоопределение» (образовательный процесс, клубы, кружки, студии).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Основными традициями воспитания</w:t>
      </w:r>
      <w:r w:rsidRPr="00F421E4">
        <w:rPr>
          <w:rFonts w:ascii="Times New Roman" w:hAnsi="Times New Roman" w:cs="Times New Roman"/>
          <w:sz w:val="24"/>
          <w:szCs w:val="24"/>
        </w:rPr>
        <w:t xml:space="preserve"> в образовательной организации являются следующие: </w:t>
      </w:r>
    </w:p>
    <w:p w:rsidR="00F421E4" w:rsidRPr="00F421E4" w:rsidRDefault="00F421E4" w:rsidP="00F520B5">
      <w:pPr>
        <w:pStyle w:val="afff9"/>
        <w:numPr>
          <w:ilvl w:val="0"/>
          <w:numId w:val="51"/>
        </w:num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Ключевые общешкольные дела, позволяющие осуществить интеграцию воспитательных усилий педагогов;</w:t>
      </w:r>
    </w:p>
    <w:p w:rsidR="00F421E4" w:rsidRPr="00F421E4" w:rsidRDefault="00F421E4" w:rsidP="00F520B5">
      <w:pPr>
        <w:pStyle w:val="afff9"/>
        <w:numPr>
          <w:ilvl w:val="0"/>
          <w:numId w:val="51"/>
        </w:num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Коллективная разработка, коллективное планирование, коллективное проведение и коллективный анализ результатов совместных дел педагогов и школьников;</w:t>
      </w:r>
    </w:p>
    <w:p w:rsidR="00F421E4" w:rsidRPr="00F421E4" w:rsidRDefault="00F421E4" w:rsidP="00F520B5">
      <w:pPr>
        <w:pStyle w:val="afff9"/>
        <w:numPr>
          <w:ilvl w:val="0"/>
          <w:numId w:val="51"/>
        </w:num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Создание условий, при которых по мере взросления ребенка увеличивается и его роль в совместных делах (от пассивного наблюдателя до организатора);</w:t>
      </w:r>
    </w:p>
    <w:p w:rsidR="00F421E4" w:rsidRPr="00F421E4" w:rsidRDefault="00F421E4" w:rsidP="00F520B5">
      <w:pPr>
        <w:pStyle w:val="afff9"/>
        <w:numPr>
          <w:ilvl w:val="0"/>
          <w:numId w:val="51"/>
        </w:num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 xml:space="preserve">В проведении общешкольных дел отсутствует </w:t>
      </w:r>
      <w:proofErr w:type="spellStart"/>
      <w:r w:rsidRPr="00F421E4">
        <w:rPr>
          <w:rFonts w:ascii="Times New Roman" w:hAnsi="Times New Roman" w:cs="Times New Roman"/>
          <w:sz w:val="24"/>
          <w:szCs w:val="24"/>
        </w:rPr>
        <w:t>соревновательность</w:t>
      </w:r>
      <w:proofErr w:type="spellEnd"/>
      <w:r w:rsidRPr="00F421E4">
        <w:rPr>
          <w:rFonts w:ascii="Times New Roman" w:hAnsi="Times New Roman" w:cs="Times New Roman"/>
          <w:sz w:val="24"/>
          <w:szCs w:val="24"/>
        </w:rPr>
        <w:t xml:space="preserve"> между классами, поощряется конструктивное </w:t>
      </w:r>
      <w:proofErr w:type="spellStart"/>
      <w:r w:rsidRPr="00F421E4">
        <w:rPr>
          <w:rFonts w:ascii="Times New Roman" w:hAnsi="Times New Roman" w:cs="Times New Roman"/>
          <w:sz w:val="24"/>
          <w:szCs w:val="24"/>
        </w:rPr>
        <w:t>межклассное</w:t>
      </w:r>
      <w:proofErr w:type="spellEnd"/>
      <w:r w:rsidRPr="00F421E4">
        <w:rPr>
          <w:rFonts w:ascii="Times New Roman" w:hAnsi="Times New Roman" w:cs="Times New Roman"/>
          <w:sz w:val="24"/>
          <w:szCs w:val="24"/>
        </w:rPr>
        <w:t xml:space="preserve"> и </w:t>
      </w:r>
      <w:proofErr w:type="spellStart"/>
      <w:r w:rsidRPr="00F421E4">
        <w:rPr>
          <w:rFonts w:ascii="Times New Roman" w:hAnsi="Times New Roman" w:cs="Times New Roman"/>
          <w:sz w:val="24"/>
          <w:szCs w:val="24"/>
        </w:rPr>
        <w:t>межвозрастное</w:t>
      </w:r>
      <w:proofErr w:type="spellEnd"/>
      <w:r w:rsidRPr="00F421E4">
        <w:rPr>
          <w:rFonts w:ascii="Times New Roman" w:hAnsi="Times New Roman" w:cs="Times New Roman"/>
          <w:sz w:val="24"/>
          <w:szCs w:val="24"/>
        </w:rPr>
        <w:t xml:space="preserve"> взаимодействие школьников, а также их социальная активность; </w:t>
      </w:r>
    </w:p>
    <w:p w:rsidR="00F421E4" w:rsidRPr="00F421E4" w:rsidRDefault="00F421E4" w:rsidP="00F520B5">
      <w:pPr>
        <w:pStyle w:val="afff9"/>
        <w:numPr>
          <w:ilvl w:val="0"/>
          <w:numId w:val="51"/>
        </w:num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421E4" w:rsidRPr="00F421E4" w:rsidRDefault="00F421E4" w:rsidP="00F520B5">
      <w:pPr>
        <w:pStyle w:val="afff9"/>
        <w:numPr>
          <w:ilvl w:val="0"/>
          <w:numId w:val="51"/>
        </w:num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Клю</w:t>
      </w:r>
      <w:r>
        <w:rPr>
          <w:rFonts w:ascii="Times New Roman" w:hAnsi="Times New Roman" w:cs="Times New Roman"/>
          <w:sz w:val="24"/>
          <w:szCs w:val="24"/>
        </w:rPr>
        <w:t>чевой фигурой воспитания в гимназии</w:t>
      </w:r>
      <w:r w:rsidRPr="00F421E4">
        <w:rPr>
          <w:rFonts w:ascii="Times New Roman" w:hAnsi="Times New Roman" w:cs="Times New Roman"/>
          <w:sz w:val="24"/>
          <w:szCs w:val="24"/>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421E4" w:rsidRDefault="00F421E4" w:rsidP="00F421E4">
      <w:pPr>
        <w:spacing w:after="0" w:line="240" w:lineRule="auto"/>
        <w:jc w:val="both"/>
        <w:rPr>
          <w:rFonts w:ascii="Times New Roman" w:hAnsi="Times New Roman" w:cs="Times New Roman"/>
          <w:sz w:val="24"/>
          <w:szCs w:val="24"/>
        </w:rPr>
      </w:pPr>
    </w:p>
    <w:p w:rsidR="00F421E4" w:rsidRPr="00F421E4" w:rsidRDefault="00F421E4" w:rsidP="00F421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и задачи воспитания.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Уровень основного общего образования</w:t>
      </w:r>
    </w:p>
    <w:p w:rsidR="00F421E4" w:rsidRPr="00F421E4" w:rsidRDefault="00F421E4" w:rsidP="00F421E4">
      <w:pPr>
        <w:spacing w:after="0" w:line="240" w:lineRule="auto"/>
        <w:jc w:val="center"/>
        <w:rPr>
          <w:rFonts w:ascii="Times New Roman" w:hAnsi="Times New Roman" w:cs="Times New Roman"/>
          <w:b/>
          <w:sz w:val="24"/>
          <w:szCs w:val="24"/>
        </w:rPr>
      </w:pPr>
      <w:r w:rsidRPr="00F421E4">
        <w:rPr>
          <w:rFonts w:ascii="Times New Roman" w:hAnsi="Times New Roman" w:cs="Times New Roman"/>
          <w:b/>
          <w:sz w:val="24"/>
          <w:szCs w:val="24"/>
        </w:rPr>
        <w:t>(5-9 классы)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lastRenderedPageBreak/>
        <w:t>На основании воспитательного идеала и базовых ценностей (семья, труд, Отечество, природа, мир, знания, ку</w:t>
      </w:r>
      <w:r>
        <w:rPr>
          <w:rFonts w:ascii="Times New Roman" w:hAnsi="Times New Roman" w:cs="Times New Roman"/>
          <w:sz w:val="24"/>
          <w:szCs w:val="24"/>
        </w:rPr>
        <w:t>льтура, здоровье, человек) гимназия</w:t>
      </w:r>
      <w:r w:rsidRPr="00F421E4">
        <w:rPr>
          <w:rFonts w:ascii="Times New Roman" w:hAnsi="Times New Roman" w:cs="Times New Roman"/>
          <w:sz w:val="24"/>
          <w:szCs w:val="24"/>
        </w:rPr>
        <w:t xml:space="preserve"> поставила следующую </w:t>
      </w:r>
      <w:r w:rsidRPr="00F421E4">
        <w:rPr>
          <w:rFonts w:ascii="Times New Roman" w:hAnsi="Times New Roman" w:cs="Times New Roman"/>
          <w:i/>
          <w:sz w:val="24"/>
          <w:szCs w:val="24"/>
        </w:rPr>
        <w:t xml:space="preserve">цель воспитания </w:t>
      </w:r>
      <w:r w:rsidRPr="00F421E4">
        <w:rPr>
          <w:rFonts w:ascii="Times New Roman" w:hAnsi="Times New Roman" w:cs="Times New Roman"/>
          <w:sz w:val="24"/>
          <w:szCs w:val="24"/>
        </w:rPr>
        <w:t xml:space="preserve">обучающихся на уровне ООО – </w:t>
      </w:r>
      <w:r w:rsidRPr="00F421E4">
        <w:rPr>
          <w:rFonts w:ascii="Times New Roman" w:hAnsi="Times New Roman" w:cs="Times New Roman"/>
          <w:i/>
          <w:sz w:val="24"/>
          <w:szCs w:val="24"/>
        </w:rPr>
        <w:t>личностное развитие школьников</w:t>
      </w:r>
      <w:r w:rsidRPr="00F421E4">
        <w:rPr>
          <w:rFonts w:ascii="Times New Roman" w:hAnsi="Times New Roman" w:cs="Times New Roman"/>
          <w:sz w:val="24"/>
          <w:szCs w:val="24"/>
        </w:rPr>
        <w:t>, проявляющееся в развитии социально значимых отношений школьников и прежде всего ценностных отношений:</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семье как главной опоре в жизни человека и источнику его счастья;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природе как источнику жизни на Земле, основе самого ее существования, нуждающейся в защите и постоянном внимании со стороны человека;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к здоровью как залогу долгой и активной жизни человека, его хорошего настроения и оптимистичного взгляда на мир;</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421E4">
        <w:rPr>
          <w:rFonts w:ascii="Times New Roman" w:hAnsi="Times New Roman" w:cs="Times New Roman"/>
          <w:sz w:val="24"/>
          <w:szCs w:val="24"/>
        </w:rPr>
        <w:t>взаимоподдерживающие</w:t>
      </w:r>
      <w:proofErr w:type="spellEnd"/>
      <w:r w:rsidRPr="00F421E4">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 xml:space="preserve">к самим себе как хозяевам своей судьбы, самоопределяющимся и </w:t>
      </w:r>
      <w:proofErr w:type="spellStart"/>
      <w:r w:rsidRPr="00F421E4">
        <w:rPr>
          <w:rFonts w:ascii="Times New Roman" w:hAnsi="Times New Roman" w:cs="Times New Roman"/>
          <w:sz w:val="24"/>
          <w:szCs w:val="24"/>
        </w:rPr>
        <w:t>самореализующимся</w:t>
      </w:r>
      <w:proofErr w:type="spellEnd"/>
      <w:r w:rsidRPr="00F421E4">
        <w:rPr>
          <w:rFonts w:ascii="Times New Roman" w:hAnsi="Times New Roman" w:cs="Times New Roman"/>
          <w:sz w:val="24"/>
          <w:szCs w:val="24"/>
        </w:rPr>
        <w:t xml:space="preserve"> личностям, отвечающим за свое собственное будущее.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Приоритет этой цели связан с особенностями подросткового возраста</w:t>
      </w:r>
      <w:r w:rsidRPr="00F421E4">
        <w:rPr>
          <w:rFonts w:ascii="Times New Roman" w:hAnsi="Times New Roman" w:cs="Times New Roman"/>
          <w:sz w:val="24"/>
          <w:szCs w:val="24"/>
        </w:rPr>
        <w:t>: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421E4" w:rsidRDefault="00F421E4" w:rsidP="00F421E4">
      <w:pPr>
        <w:spacing w:after="0" w:line="240" w:lineRule="auto"/>
        <w:jc w:val="both"/>
        <w:rPr>
          <w:rFonts w:ascii="Times New Roman" w:hAnsi="Times New Roman" w:cs="Times New Roman"/>
          <w:sz w:val="24"/>
          <w:szCs w:val="24"/>
        </w:rPr>
      </w:pPr>
    </w:p>
    <w:p w:rsidR="00F421E4" w:rsidRPr="00F421E4" w:rsidRDefault="00F421E4" w:rsidP="00F421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Виды, формы и содержание деятельности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w:t>
      </w:r>
      <w:r>
        <w:rPr>
          <w:rFonts w:ascii="Times New Roman" w:hAnsi="Times New Roman" w:cs="Times New Roman"/>
          <w:sz w:val="24"/>
          <w:szCs w:val="24"/>
        </w:rPr>
        <w:t>й воспитательной работы гимназии</w:t>
      </w:r>
      <w:r w:rsidRPr="00F421E4">
        <w:rPr>
          <w:rFonts w:ascii="Times New Roman" w:hAnsi="Times New Roman" w:cs="Times New Roman"/>
          <w:sz w:val="24"/>
          <w:szCs w:val="24"/>
        </w:rPr>
        <w:t>.</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«Ключевые общешкольные дела»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Ключевые дела</w:t>
      </w:r>
      <w:r w:rsidRPr="00F421E4">
        <w:rPr>
          <w:rFonts w:ascii="Times New Roman" w:hAnsi="Times New Roman" w:cs="Times New Roman"/>
          <w:sz w:val="24"/>
          <w:szCs w:val="24"/>
        </w:rPr>
        <w:t xml:space="preserve"> – это главные традиционные общешкольные дела, в</w:t>
      </w:r>
      <w:r>
        <w:rPr>
          <w:rFonts w:ascii="Times New Roman" w:hAnsi="Times New Roman" w:cs="Times New Roman"/>
          <w:sz w:val="24"/>
          <w:szCs w:val="24"/>
        </w:rPr>
        <w:t xml:space="preserve"> которых принимает участие гимназия</w:t>
      </w:r>
      <w:r w:rsidRPr="00F421E4">
        <w:rPr>
          <w:rFonts w:ascii="Times New Roman" w:hAnsi="Times New Roman" w:cs="Times New Roman"/>
          <w:sz w:val="24"/>
          <w:szCs w:val="24"/>
        </w:rPr>
        <w:t>, комплекс коллективных творческих дел, инте</w:t>
      </w:r>
      <w:r>
        <w:rPr>
          <w:rFonts w:ascii="Times New Roman" w:hAnsi="Times New Roman" w:cs="Times New Roman"/>
          <w:sz w:val="24"/>
          <w:szCs w:val="24"/>
        </w:rPr>
        <w:t>ресных и значимых для всей гимназии</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Вне образовательной организации</w:t>
      </w:r>
      <w:r w:rsidRPr="00F421E4">
        <w:rPr>
          <w:rFonts w:ascii="Times New Roman" w:hAnsi="Times New Roman" w:cs="Times New Roman"/>
          <w:sz w:val="24"/>
          <w:szCs w:val="24"/>
        </w:rPr>
        <w:t xml:space="preserve"> это участие на открытых дискуссионных площадках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На уровне образовательной организации</w:t>
      </w:r>
      <w:r w:rsidRPr="00F421E4">
        <w:rPr>
          <w:rFonts w:ascii="Times New Roman" w:hAnsi="Times New Roman" w:cs="Times New Roman"/>
          <w:sz w:val="24"/>
          <w:szCs w:val="24"/>
        </w:rPr>
        <w:t xml:space="preserve"> это участие в двух видах мероприятий:</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1. Общешкольные праздники</w:t>
      </w:r>
      <w:r w:rsidRPr="00F421E4">
        <w:rPr>
          <w:rFonts w:ascii="Times New Roman" w:hAnsi="Times New Roman" w:cs="Times New Roman"/>
          <w:sz w:val="24"/>
          <w:szCs w:val="24"/>
        </w:rPr>
        <w:t xml:space="preserve">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w:t>
      </w:r>
      <w:r>
        <w:rPr>
          <w:rFonts w:ascii="Times New Roman" w:hAnsi="Times New Roman" w:cs="Times New Roman"/>
          <w:sz w:val="24"/>
          <w:szCs w:val="24"/>
        </w:rPr>
        <w:t>торых участвуют все классы гимназии</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3. Торжественные ритуалы</w:t>
      </w:r>
      <w:r w:rsidRPr="00F421E4">
        <w:rPr>
          <w:rFonts w:ascii="Times New Roman" w:hAnsi="Times New Roman" w:cs="Times New Roman"/>
          <w:sz w:val="24"/>
          <w:szCs w:val="24"/>
        </w:rPr>
        <w:t xml:space="preserve"> посвящения, связанные с переходом обучающихся на следующий уровень образования, символизирующие приобретение ими н</w:t>
      </w:r>
      <w:r>
        <w:rPr>
          <w:rFonts w:ascii="Times New Roman" w:hAnsi="Times New Roman" w:cs="Times New Roman"/>
          <w:sz w:val="24"/>
          <w:szCs w:val="24"/>
        </w:rPr>
        <w:t>овых социальных статусов в гимназии</w:t>
      </w:r>
      <w:r w:rsidRPr="00F421E4">
        <w:rPr>
          <w:rFonts w:ascii="Times New Roman" w:hAnsi="Times New Roman" w:cs="Times New Roman"/>
          <w:sz w:val="24"/>
          <w:szCs w:val="24"/>
        </w:rPr>
        <w:t xml:space="preserve"> и развивающие школьную идентичность обучающихся.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lastRenderedPageBreak/>
        <w:t>День знаний.</w:t>
      </w:r>
      <w:r w:rsidRPr="00F421E4">
        <w:rPr>
          <w:rFonts w:ascii="Times New Roman" w:hAnsi="Times New Roman" w:cs="Times New Roman"/>
          <w:sz w:val="24"/>
          <w:szCs w:val="24"/>
        </w:rPr>
        <w:t xml:space="preserve"> Общешкольный праздник, организаторами которого выступают ученики 10-11-го класса и педагогический коллектив. Традиционно проводится линейка, после которой проводятся классные часы.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День учителя.</w:t>
      </w:r>
      <w:r w:rsidRPr="00F421E4">
        <w:rPr>
          <w:rFonts w:ascii="Times New Roman" w:hAnsi="Times New Roman" w:cs="Times New Roman"/>
          <w:sz w:val="24"/>
          <w:szCs w:val="24"/>
        </w:rPr>
        <w:t xml:space="preserve"> Общешкольный праздник, организаторами которого выступают ученики 10-11-го класса и школьный комитет. Организаторы выбирают тему для праздника, идеи оформления, распределяют задания, проверяют готовность. В завершение дня проводится праздничный концерт, организуемый силами педагогов и учащихся.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День гимназии.</w:t>
      </w:r>
      <w:r w:rsidRPr="00F421E4">
        <w:rPr>
          <w:rFonts w:ascii="Times New Roman" w:hAnsi="Times New Roman" w:cs="Times New Roman"/>
          <w:sz w:val="24"/>
          <w:szCs w:val="24"/>
        </w:rPr>
        <w:t xml:space="preserve"> Общешкольный праздник, организаторами которого выступают ученики и педагоги. Традиционно проводится праздничный концерт.</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Новогодний праздник.</w:t>
      </w:r>
      <w:r w:rsidRPr="00F421E4">
        <w:rPr>
          <w:rFonts w:ascii="Times New Roman" w:hAnsi="Times New Roman" w:cs="Times New Roman"/>
          <w:sz w:val="24"/>
          <w:szCs w:val="24"/>
        </w:rPr>
        <w:t xml:space="preserve"> После выбора и утверждения темы и формы проведения праздника классы начинают подготовку своих частей мероприятия.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Международный женский день.</w:t>
      </w:r>
      <w:r w:rsidRPr="00F421E4">
        <w:rPr>
          <w:rFonts w:ascii="Times New Roman" w:hAnsi="Times New Roman" w:cs="Times New Roman"/>
          <w:sz w:val="24"/>
          <w:szCs w:val="24"/>
        </w:rPr>
        <w:t xml:space="preserve"> Общешкольный праздник, организаторами которого выступают ученики и педагоги. Традиционно проводится праздничный концерт.</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 xml:space="preserve">Последний звонок. </w:t>
      </w:r>
      <w:r w:rsidRPr="00F421E4">
        <w:rPr>
          <w:rFonts w:ascii="Times New Roman" w:hAnsi="Times New Roman" w:cs="Times New Roman"/>
          <w:sz w:val="24"/>
          <w:szCs w:val="24"/>
        </w:rPr>
        <w:t>Общешкольный праздник, организаторами которого выступают ученики и педагоги. Традиционно проводится в конце учебного года в форме праздничного концерта.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На уровне классов</w:t>
      </w:r>
      <w:r w:rsidRPr="00F421E4">
        <w:rPr>
          <w:rFonts w:ascii="Times New Roman" w:hAnsi="Times New Roman" w:cs="Times New Roman"/>
          <w:sz w:val="24"/>
          <w:szCs w:val="24"/>
        </w:rPr>
        <w:t xml:space="preserve"> проводится итоговый анализ обучающимися и классным руководителем проведенных общешкольных ключевых дел. Важным становится постепенный отход классного руководителя от итогового анализа с целью развивать у учащихся самостоятельность.</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На уровне обучающихся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1.</w:t>
      </w:r>
      <w:r w:rsidRPr="00F421E4">
        <w:rPr>
          <w:rFonts w:ascii="Times New Roman" w:hAnsi="Times New Roman" w:cs="Times New Roman"/>
          <w:sz w:val="24"/>
          <w:szCs w:val="24"/>
        </w:rPr>
        <w:tab/>
        <w:t>Вовлечение по возможности каждого об</w:t>
      </w:r>
      <w:r>
        <w:rPr>
          <w:rFonts w:ascii="Times New Roman" w:hAnsi="Times New Roman" w:cs="Times New Roman"/>
          <w:sz w:val="24"/>
          <w:szCs w:val="24"/>
        </w:rPr>
        <w:t>учающегося в ключевые дела гимназии</w:t>
      </w:r>
      <w:r w:rsidRPr="00F421E4">
        <w:rPr>
          <w:rFonts w:ascii="Times New Roman" w:hAnsi="Times New Roman" w:cs="Times New Roman"/>
          <w:sz w:val="24"/>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2.</w:t>
      </w:r>
      <w:r w:rsidRPr="00F421E4">
        <w:rPr>
          <w:rFonts w:ascii="Times New Roman" w:hAnsi="Times New Roman" w:cs="Times New Roman"/>
          <w:sz w:val="24"/>
          <w:szCs w:val="24"/>
        </w:rPr>
        <w:tab/>
        <w:t>Индивидуальная помощь обучающемуся (при необходимости) в освоении навыков подготовки, проведения и анализа ключевых дел.</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3.</w:t>
      </w:r>
      <w:r w:rsidRPr="00F421E4">
        <w:rPr>
          <w:rFonts w:ascii="Times New Roman" w:hAnsi="Times New Roman" w:cs="Times New Roman"/>
          <w:sz w:val="24"/>
          <w:szCs w:val="24"/>
        </w:rPr>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4.</w:t>
      </w:r>
      <w:r w:rsidRPr="00F421E4">
        <w:rPr>
          <w:rFonts w:ascii="Times New Roman" w:hAnsi="Times New Roman" w:cs="Times New Roman"/>
          <w:sz w:val="24"/>
          <w:szCs w:val="24"/>
        </w:rPr>
        <w:tab/>
        <w:t xml:space="preserve">При необходимости коррекция </w:t>
      </w:r>
      <w:proofErr w:type="gramStart"/>
      <w:r w:rsidRPr="00F421E4">
        <w:rPr>
          <w:rFonts w:ascii="Times New Roman" w:hAnsi="Times New Roman" w:cs="Times New Roman"/>
          <w:sz w:val="24"/>
          <w:szCs w:val="24"/>
        </w:rPr>
        <w:t>поведения</w:t>
      </w:r>
      <w:proofErr w:type="gramEnd"/>
      <w:r w:rsidRPr="00F421E4">
        <w:rPr>
          <w:rFonts w:ascii="Times New Roman" w:hAnsi="Times New Roman" w:cs="Times New Roman"/>
          <w:sz w:val="24"/>
          <w:szCs w:val="24"/>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«Классное руководство»</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Работа с классным коллективом</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1.</w:t>
      </w:r>
      <w:r w:rsidRPr="00F421E4">
        <w:rPr>
          <w:rFonts w:ascii="Times New Roman" w:hAnsi="Times New Roman" w:cs="Times New Roman"/>
          <w:sz w:val="24"/>
          <w:szCs w:val="24"/>
        </w:rPr>
        <w:tab/>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2.</w:t>
      </w:r>
      <w:r w:rsidRPr="00F421E4">
        <w:rPr>
          <w:rFonts w:ascii="Times New Roman" w:hAnsi="Times New Roman" w:cs="Times New Roman"/>
          <w:sz w:val="24"/>
          <w:szCs w:val="24"/>
        </w:rPr>
        <w:tab/>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F421E4">
        <w:rPr>
          <w:rFonts w:ascii="Times New Roman" w:hAnsi="Times New Roman" w:cs="Times New Roman"/>
          <w:sz w:val="24"/>
          <w:szCs w:val="24"/>
        </w:rPr>
        <w:t>самореализоваться</w:t>
      </w:r>
      <w:proofErr w:type="spellEnd"/>
      <w:r w:rsidRPr="00F421E4">
        <w:rPr>
          <w:rFonts w:ascii="Times New Roman" w:hAnsi="Times New Roman" w:cs="Times New Roman"/>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3.</w:t>
      </w:r>
      <w:r w:rsidRPr="00F421E4">
        <w:rPr>
          <w:rFonts w:ascii="Times New Roman" w:hAnsi="Times New Roman" w:cs="Times New Roman"/>
          <w:sz w:val="24"/>
          <w:szCs w:val="24"/>
        </w:rPr>
        <w:tab/>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w:t>
      </w:r>
      <w:r w:rsidRPr="00F421E4">
        <w:rPr>
          <w:rFonts w:ascii="Times New Roman" w:hAnsi="Times New Roman" w:cs="Times New Roman"/>
          <w:sz w:val="24"/>
          <w:szCs w:val="24"/>
        </w:rPr>
        <w:lastRenderedPageBreak/>
        <w:t>возможности обсуждения и принятия решений по обсуждаемой проблеме, создания благоприятной среды для общения.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4.</w:t>
      </w:r>
      <w:r w:rsidRPr="00F421E4">
        <w:rPr>
          <w:rFonts w:ascii="Times New Roman" w:hAnsi="Times New Roman" w:cs="Times New Roman"/>
          <w:sz w:val="24"/>
          <w:szCs w:val="24"/>
        </w:rPr>
        <w:tab/>
        <w:t xml:space="preserve">Сплочение коллектива класса через: игры и тренинги на сплочение и </w:t>
      </w:r>
      <w:proofErr w:type="spellStart"/>
      <w:r w:rsidRPr="00F421E4">
        <w:rPr>
          <w:rFonts w:ascii="Times New Roman" w:hAnsi="Times New Roman" w:cs="Times New Roman"/>
          <w:sz w:val="24"/>
          <w:szCs w:val="24"/>
        </w:rPr>
        <w:t>командообразование</w:t>
      </w:r>
      <w:proofErr w:type="spellEnd"/>
      <w:r w:rsidRPr="00F421E4">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F421E4">
        <w:rPr>
          <w:rFonts w:ascii="Times New Roman" w:hAnsi="Times New Roman" w:cs="Times New Roman"/>
          <w:sz w:val="24"/>
          <w:szCs w:val="24"/>
        </w:rPr>
        <w:t>микрогруппами</w:t>
      </w:r>
      <w:proofErr w:type="spellEnd"/>
      <w:r w:rsidRPr="00F421E4">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F421E4">
        <w:rPr>
          <w:rFonts w:ascii="Times New Roman" w:hAnsi="Times New Roman" w:cs="Times New Roman"/>
          <w:sz w:val="24"/>
          <w:szCs w:val="24"/>
        </w:rPr>
        <w:t>внутриклассные</w:t>
      </w:r>
      <w:proofErr w:type="spellEnd"/>
      <w:r w:rsidRPr="00F421E4">
        <w:rPr>
          <w:rFonts w:ascii="Times New Roman" w:hAnsi="Times New Roman" w:cs="Times New Roman"/>
          <w:sz w:val="24"/>
          <w:szCs w:val="24"/>
        </w:rPr>
        <w:t xml:space="preserve"> «огоньки» и вечера, дающие каждому обучающемуся возможность рефлексии собственного участия в жизни класса.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i/>
          <w:sz w:val="24"/>
          <w:szCs w:val="24"/>
        </w:rPr>
        <w:t>День учителя / Новый год и т.д.</w:t>
      </w:r>
      <w:r w:rsidRPr="00F421E4">
        <w:rPr>
          <w:rFonts w:ascii="Times New Roman" w:hAnsi="Times New Roman" w:cs="Times New Roman"/>
          <w:sz w:val="24"/>
          <w:szCs w:val="24"/>
        </w:rPr>
        <w:t xml:space="preserve"> Классный руководитель активно работает с классом при организации ключевых общешкольных дел.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w:t>
      </w:r>
      <w:proofErr w:type="spellStart"/>
      <w:r w:rsidRPr="00F421E4">
        <w:rPr>
          <w:rFonts w:ascii="Times New Roman" w:hAnsi="Times New Roman" w:cs="Times New Roman"/>
          <w:sz w:val="24"/>
          <w:szCs w:val="24"/>
        </w:rPr>
        <w:t>соревновательности</w:t>
      </w:r>
      <w:proofErr w:type="spellEnd"/>
      <w:r w:rsidRPr="00F421E4">
        <w:rPr>
          <w:rFonts w:ascii="Times New Roman" w:hAnsi="Times New Roman" w:cs="Times New Roman"/>
          <w:sz w:val="24"/>
          <w:szCs w:val="24"/>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Индивидуальная работа с обучающимися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1.</w:t>
      </w:r>
      <w:r w:rsidRPr="00F421E4">
        <w:rPr>
          <w:rFonts w:ascii="Times New Roman" w:hAnsi="Times New Roman" w:cs="Times New Roman"/>
          <w:sz w:val="24"/>
          <w:szCs w:val="24"/>
        </w:rPr>
        <w:tab/>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2.</w:t>
      </w:r>
      <w:r w:rsidRPr="00F421E4">
        <w:rPr>
          <w:rFonts w:ascii="Times New Roman" w:hAnsi="Times New Roman" w:cs="Times New Roman"/>
          <w:sz w:val="24"/>
          <w:szCs w:val="24"/>
        </w:rPr>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3.</w:t>
      </w:r>
      <w:r w:rsidRPr="00F421E4">
        <w:rPr>
          <w:rFonts w:ascii="Times New Roman" w:hAnsi="Times New Roman" w:cs="Times New Roman"/>
          <w:sz w:val="24"/>
          <w:szCs w:val="24"/>
        </w:rPr>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Например, цикл дел </w:t>
      </w:r>
      <w:r w:rsidRPr="00F421E4">
        <w:rPr>
          <w:rFonts w:ascii="Times New Roman" w:hAnsi="Times New Roman" w:cs="Times New Roman"/>
          <w:b/>
          <w:sz w:val="24"/>
          <w:szCs w:val="24"/>
        </w:rPr>
        <w:t>«Выставка»</w:t>
      </w:r>
      <w:r w:rsidRPr="00F421E4">
        <w:rPr>
          <w:rFonts w:ascii="Times New Roman" w:hAnsi="Times New Roman" w:cs="Times New Roman"/>
          <w:sz w:val="24"/>
          <w:szCs w:val="24"/>
        </w:rPr>
        <w:t xml:space="preserve"> предполагает организацию в течение года выставок творческих работ учащихся разных классов. Это выставки фотографий, рисунков, картин, поделок из природного материала и т.п., посвященных какой-то отдельной теме (например, выставка поделок из природного материала, посвященная Дню Учителя). Также, для детей, имеющих трудности социализации, можно устраивать </w:t>
      </w:r>
      <w:r w:rsidRPr="00F421E4">
        <w:rPr>
          <w:rFonts w:ascii="Times New Roman" w:hAnsi="Times New Roman" w:cs="Times New Roman"/>
          <w:i/>
          <w:sz w:val="24"/>
          <w:szCs w:val="24"/>
        </w:rPr>
        <w:t>персональные выставки</w:t>
      </w:r>
      <w:r w:rsidRPr="00F421E4">
        <w:rPr>
          <w:rFonts w:ascii="Times New Roman" w:hAnsi="Times New Roman" w:cs="Times New Roman"/>
          <w:sz w:val="24"/>
          <w:szCs w:val="24"/>
        </w:rPr>
        <w:t>. Хорошо, если на такую выставку в класс будут приглашены зрители, а автор проведет экскурсию. Это поможет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Индивидуальная образовательная траектория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Работа с учителями-предметниками в классе</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lastRenderedPageBreak/>
        <w:t>1.</w:t>
      </w:r>
      <w:r w:rsidRPr="00F421E4">
        <w:rPr>
          <w:rFonts w:ascii="Times New Roman" w:hAnsi="Times New Roman" w:cs="Times New Roman"/>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2.</w:t>
      </w:r>
      <w:r w:rsidRPr="00F421E4">
        <w:rPr>
          <w:rFonts w:ascii="Times New Roman" w:hAnsi="Times New Roman" w:cs="Times New Roman"/>
          <w:sz w:val="24"/>
          <w:szCs w:val="24"/>
        </w:rPr>
        <w:tab/>
        <w:t>Проведение мини-педсоветов, направленных на решение конкретных проблем класса и интеграцию воспитательных влияний на обучающихся.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3.</w:t>
      </w:r>
      <w:r w:rsidRPr="00F421E4">
        <w:rPr>
          <w:rFonts w:ascii="Times New Roman" w:hAnsi="Times New Roman" w:cs="Times New Roman"/>
          <w:sz w:val="24"/>
          <w:szCs w:val="24"/>
        </w:rPr>
        <w:tab/>
        <w:t xml:space="preserve">Привлечение учителей-предметников к участию во </w:t>
      </w:r>
      <w:proofErr w:type="spellStart"/>
      <w:r w:rsidRPr="00F421E4">
        <w:rPr>
          <w:rFonts w:ascii="Times New Roman" w:hAnsi="Times New Roman" w:cs="Times New Roman"/>
          <w:sz w:val="24"/>
          <w:szCs w:val="24"/>
        </w:rPr>
        <w:t>внутриклассных</w:t>
      </w:r>
      <w:proofErr w:type="spellEnd"/>
      <w:r w:rsidRPr="00F421E4">
        <w:rPr>
          <w:rFonts w:ascii="Times New Roman" w:hAnsi="Times New Roman"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4.</w:t>
      </w:r>
      <w:r w:rsidRPr="00F421E4">
        <w:rPr>
          <w:rFonts w:ascii="Times New Roman" w:hAnsi="Times New Roman" w:cs="Times New Roman"/>
          <w:sz w:val="24"/>
          <w:szCs w:val="24"/>
        </w:rPr>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Работа с родителями обучающихся или их законными представителями</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1.</w:t>
      </w:r>
      <w:r w:rsidRPr="00F421E4">
        <w:rPr>
          <w:rFonts w:ascii="Times New Roman" w:hAnsi="Times New Roman" w:cs="Times New Roman"/>
          <w:sz w:val="24"/>
          <w:szCs w:val="24"/>
        </w:rPr>
        <w:tab/>
        <w:t>Регулярное информирование родителей о школьных успехах и проблемах их обучающихся, о жизни класса в целом.</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2.</w:t>
      </w:r>
      <w:r w:rsidRPr="00F421E4">
        <w:rPr>
          <w:rFonts w:ascii="Times New Roman" w:hAnsi="Times New Roman" w:cs="Times New Roman"/>
          <w:sz w:val="24"/>
          <w:szCs w:val="24"/>
        </w:rPr>
        <w:tab/>
        <w:t xml:space="preserve">Помощь родителям обучающихся или их законным представителям в регулировании отношений </w:t>
      </w:r>
      <w:r>
        <w:rPr>
          <w:rFonts w:ascii="Times New Roman" w:hAnsi="Times New Roman" w:cs="Times New Roman"/>
          <w:sz w:val="24"/>
          <w:szCs w:val="24"/>
        </w:rPr>
        <w:t>между ними, администрацией гимназии</w:t>
      </w:r>
      <w:r w:rsidRPr="00F421E4">
        <w:rPr>
          <w:rFonts w:ascii="Times New Roman" w:hAnsi="Times New Roman" w:cs="Times New Roman"/>
          <w:sz w:val="24"/>
          <w:szCs w:val="24"/>
        </w:rPr>
        <w:t xml:space="preserve"> и учителями-предметниками.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3.</w:t>
      </w:r>
      <w:r w:rsidRPr="00F421E4">
        <w:rPr>
          <w:rFonts w:ascii="Times New Roman" w:hAnsi="Times New Roman" w:cs="Times New Roman"/>
          <w:sz w:val="24"/>
          <w:szCs w:val="24"/>
        </w:rPr>
        <w:tab/>
        <w:t>Организация родительских собраний, происходящих в режиме обсуждения наиболее острых проблем обучения и воспитания обучающихся.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4.</w:t>
      </w:r>
      <w:r w:rsidRPr="00F421E4">
        <w:rPr>
          <w:rFonts w:ascii="Times New Roman" w:hAnsi="Times New Roman" w:cs="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5.</w:t>
      </w:r>
      <w:r w:rsidRPr="00F421E4">
        <w:rPr>
          <w:rFonts w:ascii="Times New Roman" w:hAnsi="Times New Roman" w:cs="Times New Roman"/>
          <w:sz w:val="24"/>
          <w:szCs w:val="24"/>
        </w:rPr>
        <w:tab/>
        <w:t xml:space="preserve">Привлечение членов </w:t>
      </w:r>
      <w:proofErr w:type="gramStart"/>
      <w:r w:rsidRPr="00F421E4">
        <w:rPr>
          <w:rFonts w:ascii="Times New Roman" w:hAnsi="Times New Roman" w:cs="Times New Roman"/>
          <w:sz w:val="24"/>
          <w:szCs w:val="24"/>
        </w:rPr>
        <w:t>семей</w:t>
      </w:r>
      <w:proofErr w:type="gramEnd"/>
      <w:r w:rsidRPr="00F421E4">
        <w:rPr>
          <w:rFonts w:ascii="Times New Roman" w:hAnsi="Times New Roman" w:cs="Times New Roman"/>
          <w:sz w:val="24"/>
          <w:szCs w:val="24"/>
        </w:rPr>
        <w:t xml:space="preserve"> обучающихся к организации и проведению дел класса.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6.</w:t>
      </w:r>
      <w:r w:rsidRPr="00F421E4">
        <w:rPr>
          <w:rFonts w:ascii="Times New Roman" w:hAnsi="Times New Roman" w:cs="Times New Roman"/>
          <w:sz w:val="24"/>
          <w:szCs w:val="24"/>
        </w:rPr>
        <w:tab/>
        <w:t>Организация на базе класса семейных праздников, конкурсов, соревнований, направл</w:t>
      </w:r>
      <w:r>
        <w:rPr>
          <w:rFonts w:ascii="Times New Roman" w:hAnsi="Times New Roman" w:cs="Times New Roman"/>
          <w:sz w:val="24"/>
          <w:szCs w:val="24"/>
        </w:rPr>
        <w:t>енных на сплочение семьи и гимназии</w:t>
      </w:r>
      <w:r w:rsidRPr="00F421E4">
        <w:rPr>
          <w:rFonts w:ascii="Times New Roman" w:hAnsi="Times New Roman" w:cs="Times New Roman"/>
          <w:sz w:val="24"/>
          <w:szCs w:val="24"/>
        </w:rPr>
        <w:t>.</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«Курсы внеурочной деятельности»</w:t>
      </w:r>
    </w:p>
    <w:p w:rsidR="00F421E4" w:rsidRPr="00F421E4" w:rsidRDefault="00F421E4" w:rsidP="00F421E4">
      <w:p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F421E4" w:rsidRPr="00F421E4" w:rsidRDefault="00F421E4" w:rsidP="00F421E4">
      <w:p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 xml:space="preserve">вовлечение обучающихся в интересную и полезную для них деятельность, которая предоставит им возможность </w:t>
      </w:r>
      <w:proofErr w:type="spellStart"/>
      <w:r w:rsidRPr="00F421E4">
        <w:rPr>
          <w:rFonts w:ascii="Times New Roman" w:hAnsi="Times New Roman" w:cs="Times New Roman"/>
          <w:sz w:val="24"/>
          <w:szCs w:val="24"/>
        </w:rPr>
        <w:t>самореализоваться</w:t>
      </w:r>
      <w:proofErr w:type="spellEnd"/>
      <w:r w:rsidRPr="00F421E4">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421E4" w:rsidRPr="00F421E4" w:rsidRDefault="00F421E4" w:rsidP="00F421E4">
      <w:p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F421E4" w:rsidRPr="00F421E4" w:rsidRDefault="00F421E4" w:rsidP="00F421E4">
      <w:pPr>
        <w:spacing w:after="0" w:line="240" w:lineRule="auto"/>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поощрение педагогическими работниками детских инициатив и детского самоуправления.</w:t>
      </w:r>
    </w:p>
    <w:p w:rsidR="00F421E4" w:rsidRPr="00F421E4" w:rsidRDefault="00F421E4" w:rsidP="00F421E4">
      <w:pPr>
        <w:spacing w:after="0" w:line="240" w:lineRule="auto"/>
        <w:contextualSpacing/>
        <w:jc w:val="both"/>
        <w:rPr>
          <w:rFonts w:ascii="Times New Roman" w:hAnsi="Times New Roman" w:cs="Times New Roman"/>
          <w:sz w:val="24"/>
          <w:szCs w:val="24"/>
        </w:rPr>
      </w:pPr>
      <w:r w:rsidRPr="00F421E4">
        <w:rPr>
          <w:rFonts w:ascii="Times New Roman" w:hAnsi="Times New Roman" w:cs="Times New Roman"/>
          <w:sz w:val="24"/>
          <w:szCs w:val="24"/>
        </w:rPr>
        <w:t xml:space="preserve">Реализация воспитательного потенциала курсов внеурочной деятельности происходит </w:t>
      </w:r>
      <w:proofErr w:type="gramStart"/>
      <w:r w:rsidRPr="00F421E4">
        <w:rPr>
          <w:rFonts w:ascii="Times New Roman" w:hAnsi="Times New Roman" w:cs="Times New Roman"/>
          <w:sz w:val="24"/>
          <w:szCs w:val="24"/>
        </w:rPr>
        <w:t>в рамках</w:t>
      </w:r>
      <w:proofErr w:type="gramEnd"/>
      <w:r w:rsidRPr="00F421E4">
        <w:rPr>
          <w:rFonts w:ascii="Times New Roman" w:hAnsi="Times New Roman" w:cs="Times New Roman"/>
          <w:sz w:val="24"/>
          <w:szCs w:val="24"/>
        </w:rPr>
        <w:t xml:space="preserve"> выбранных обучающимися направлений.</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«Школьный урок»</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Реализация педагогами воспитательного потенциала урока предполагает следующее</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lastRenderedPageBreak/>
        <w:t>•</w:t>
      </w:r>
      <w:r w:rsidRPr="00F421E4">
        <w:rPr>
          <w:rFonts w:ascii="Times New Roman" w:hAnsi="Times New Roman" w:cs="Times New Roman"/>
          <w:sz w:val="24"/>
          <w:szCs w:val="24"/>
        </w:rPr>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Формы реализации воспитательного компонента школьного урока</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Правила кабинета</w:t>
      </w:r>
      <w:r w:rsidRPr="00F421E4">
        <w:rPr>
          <w:rFonts w:ascii="Times New Roman" w:hAnsi="Times New Roman" w:cs="Times New Roman"/>
          <w:sz w:val="24"/>
          <w:szCs w:val="24"/>
        </w:rPr>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F421E4" w:rsidRPr="00F421E4" w:rsidRDefault="00F421E4" w:rsidP="00F421E4">
      <w:pPr>
        <w:spacing w:after="0" w:line="240" w:lineRule="auto"/>
        <w:ind w:firstLine="709"/>
        <w:jc w:val="both"/>
        <w:rPr>
          <w:rFonts w:ascii="Times New Roman" w:hAnsi="Times New Roman" w:cs="Times New Roman"/>
          <w:sz w:val="24"/>
          <w:szCs w:val="24"/>
        </w:rPr>
      </w:pPr>
      <w:proofErr w:type="spellStart"/>
      <w:r w:rsidRPr="00F421E4">
        <w:rPr>
          <w:rFonts w:ascii="Times New Roman" w:hAnsi="Times New Roman" w:cs="Times New Roman"/>
          <w:i/>
          <w:sz w:val="24"/>
          <w:szCs w:val="24"/>
        </w:rPr>
        <w:t>Практикоориентированность</w:t>
      </w:r>
      <w:proofErr w:type="spellEnd"/>
      <w:r w:rsidRPr="00F421E4">
        <w:rPr>
          <w:rFonts w:ascii="Times New Roman" w:hAnsi="Times New Roman" w:cs="Times New Roman"/>
          <w:sz w:val="24"/>
          <w:szCs w:val="24"/>
        </w:rPr>
        <w:t>. Включение в урок информации из актуальной повестки (вручение Нобелевской премии, политические события, географические открытия и т.д.),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Такая деятельность развивает способность приобретать знания через призму их практического применения.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Шефство</w:t>
      </w:r>
      <w:r w:rsidRPr="00F421E4">
        <w:rPr>
          <w:rFonts w:ascii="Times New Roman" w:hAnsi="Times New Roman" w:cs="Times New Roman"/>
          <w:sz w:val="24"/>
          <w:szCs w:val="24"/>
        </w:rPr>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«Экскурсии, экспедиции, походы»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Регулярные пешие прогулки, экскурсии или походы выходного дня (в музей, в картинную галерею, на предприятие, на природу)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421E4">
        <w:rPr>
          <w:rFonts w:ascii="Times New Roman" w:hAnsi="Times New Roman" w:cs="Times New Roman"/>
          <w:sz w:val="24"/>
          <w:szCs w:val="24"/>
        </w:rPr>
        <w:t>самообслуживающего</w:t>
      </w:r>
      <w:proofErr w:type="spellEnd"/>
      <w:r w:rsidRPr="00F421E4">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Экскурсии</w:t>
      </w:r>
      <w:r w:rsidRPr="00F421E4">
        <w:rPr>
          <w:rFonts w:ascii="Times New Roman" w:hAnsi="Times New Roman" w:cs="Times New Roman"/>
          <w:sz w:val="24"/>
          <w:szCs w:val="24"/>
        </w:rPr>
        <w:t xml:space="preserve">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w:t>
      </w:r>
      <w:r w:rsidR="00A40529">
        <w:rPr>
          <w:rFonts w:ascii="Times New Roman" w:hAnsi="Times New Roman" w:cs="Times New Roman"/>
          <w:sz w:val="24"/>
          <w:szCs w:val="24"/>
        </w:rPr>
        <w:t>т,</w:t>
      </w:r>
      <w:r w:rsidRPr="00F421E4">
        <w:rPr>
          <w:rFonts w:ascii="Times New Roman" w:hAnsi="Times New Roman" w:cs="Times New Roman"/>
          <w:sz w:val="24"/>
          <w:szCs w:val="24"/>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или видеоролик).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lastRenderedPageBreak/>
        <w:t>Литературные, исторические, географические, биологические экспедиции</w:t>
      </w:r>
      <w:r w:rsidRPr="00F421E4">
        <w:rPr>
          <w:rFonts w:ascii="Times New Roman" w:hAnsi="Times New Roman" w:cs="Times New Roman"/>
          <w:sz w:val="24"/>
          <w:szCs w:val="24"/>
        </w:rPr>
        <w:t xml:space="preserve">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Практические занятия на природе</w:t>
      </w:r>
      <w:r w:rsidRPr="00F421E4">
        <w:rPr>
          <w:rFonts w:ascii="Times New Roman" w:hAnsi="Times New Roman" w:cs="Times New Roman"/>
          <w:sz w:val="24"/>
          <w:szCs w:val="24"/>
        </w:rPr>
        <w:t xml:space="preserve">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«Профориентация»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F421E4">
        <w:rPr>
          <w:rFonts w:ascii="Times New Roman" w:hAnsi="Times New Roman" w:cs="Times New Roman"/>
          <w:sz w:val="24"/>
          <w:szCs w:val="24"/>
        </w:rPr>
        <w:t>профориентационно</w:t>
      </w:r>
      <w:proofErr w:type="spellEnd"/>
      <w:r w:rsidRPr="00F421E4">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421E4">
        <w:rPr>
          <w:rFonts w:ascii="Times New Roman" w:hAnsi="Times New Roman" w:cs="Times New Roman"/>
          <w:sz w:val="24"/>
          <w:szCs w:val="24"/>
        </w:rPr>
        <w:t>внепрофессиональную</w:t>
      </w:r>
      <w:proofErr w:type="spellEnd"/>
      <w:r w:rsidRPr="00F421E4">
        <w:rPr>
          <w:rFonts w:ascii="Times New Roman" w:hAnsi="Times New Roman" w:cs="Times New Roman"/>
          <w:sz w:val="24"/>
          <w:szCs w:val="24"/>
        </w:rPr>
        <w:t xml:space="preserve"> составляющие такой деятельности.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Эта работа осуществляется через</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r>
      <w:r w:rsidRPr="00F421E4">
        <w:rPr>
          <w:rFonts w:ascii="Times New Roman" w:hAnsi="Times New Roman" w:cs="Times New Roman"/>
          <w:i/>
          <w:sz w:val="24"/>
          <w:szCs w:val="24"/>
        </w:rPr>
        <w:t xml:space="preserve">циклы </w:t>
      </w:r>
      <w:proofErr w:type="spellStart"/>
      <w:r w:rsidRPr="00F421E4">
        <w:rPr>
          <w:rFonts w:ascii="Times New Roman" w:hAnsi="Times New Roman" w:cs="Times New Roman"/>
          <w:i/>
          <w:sz w:val="24"/>
          <w:szCs w:val="24"/>
        </w:rPr>
        <w:t>профориентационных</w:t>
      </w:r>
      <w:proofErr w:type="spellEnd"/>
      <w:r w:rsidRPr="00F421E4">
        <w:rPr>
          <w:rFonts w:ascii="Times New Roman" w:hAnsi="Times New Roman" w:cs="Times New Roman"/>
          <w:i/>
          <w:sz w:val="24"/>
          <w:szCs w:val="24"/>
        </w:rPr>
        <w:t xml:space="preserve"> часов общения</w:t>
      </w:r>
      <w:r w:rsidRPr="00F421E4">
        <w:rPr>
          <w:rFonts w:ascii="Times New Roman" w:hAnsi="Times New Roman" w:cs="Times New Roman"/>
          <w:sz w:val="24"/>
          <w:szCs w:val="24"/>
        </w:rPr>
        <w:t xml:space="preserve">, которые для учащихся 5-10-х классов проводятся по плану.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r>
      <w:r w:rsidRPr="00F421E4">
        <w:rPr>
          <w:rFonts w:ascii="Times New Roman" w:hAnsi="Times New Roman" w:cs="Times New Roman"/>
          <w:i/>
          <w:sz w:val="24"/>
          <w:szCs w:val="24"/>
        </w:rPr>
        <w:t xml:space="preserve">циклы </w:t>
      </w:r>
      <w:proofErr w:type="spellStart"/>
      <w:r w:rsidRPr="00F421E4">
        <w:rPr>
          <w:rFonts w:ascii="Times New Roman" w:hAnsi="Times New Roman" w:cs="Times New Roman"/>
          <w:i/>
          <w:sz w:val="24"/>
          <w:szCs w:val="24"/>
        </w:rPr>
        <w:t>профориентационных</w:t>
      </w:r>
      <w:proofErr w:type="spellEnd"/>
      <w:r w:rsidRPr="00F421E4">
        <w:rPr>
          <w:rFonts w:ascii="Times New Roman" w:hAnsi="Times New Roman" w:cs="Times New Roman"/>
          <w:i/>
          <w:sz w:val="24"/>
          <w:szCs w:val="24"/>
        </w:rPr>
        <w:t xml:space="preserve"> игр</w:t>
      </w:r>
      <w:r w:rsidRPr="00F421E4">
        <w:rPr>
          <w:rFonts w:ascii="Times New Roman" w:hAnsi="Times New Roman" w:cs="Times New Roman"/>
          <w:sz w:val="24"/>
          <w:szCs w:val="24"/>
        </w:rPr>
        <w:t xml:space="preserve">, которые проводятся для учащихся с 5-го по 10-й класс. Проводятся на классных часах. Создаются </w:t>
      </w:r>
      <w:proofErr w:type="spellStart"/>
      <w:r w:rsidRPr="00F421E4">
        <w:rPr>
          <w:rFonts w:ascii="Times New Roman" w:hAnsi="Times New Roman" w:cs="Times New Roman"/>
          <w:sz w:val="24"/>
          <w:szCs w:val="24"/>
        </w:rPr>
        <w:t>профориентационно</w:t>
      </w:r>
      <w:proofErr w:type="spellEnd"/>
      <w:r w:rsidRPr="00F421E4">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2021-2025 гг.; о профессиональных качествах человека, о навыках XXI в.;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Pr="00F421E4">
        <w:rPr>
          <w:rFonts w:ascii="Times New Roman" w:hAnsi="Times New Roman" w:cs="Times New Roman"/>
          <w:sz w:val="24"/>
          <w:szCs w:val="24"/>
        </w:rPr>
        <w:tab/>
      </w:r>
      <w:proofErr w:type="spellStart"/>
      <w:r w:rsidRPr="00F421E4">
        <w:rPr>
          <w:rFonts w:ascii="Times New Roman" w:hAnsi="Times New Roman" w:cs="Times New Roman"/>
          <w:i/>
          <w:sz w:val="24"/>
          <w:szCs w:val="24"/>
        </w:rPr>
        <w:t>профориентационные</w:t>
      </w:r>
      <w:proofErr w:type="spellEnd"/>
      <w:r w:rsidRPr="00F421E4">
        <w:rPr>
          <w:rFonts w:ascii="Times New Roman" w:hAnsi="Times New Roman" w:cs="Times New Roman"/>
          <w:i/>
          <w:sz w:val="24"/>
          <w:szCs w:val="24"/>
        </w:rPr>
        <w:t xml:space="preserve"> экскурсии</w:t>
      </w:r>
      <w:r w:rsidRPr="00F421E4">
        <w:rPr>
          <w:rFonts w:ascii="Times New Roman" w:hAnsi="Times New Roman" w:cs="Times New Roman"/>
          <w:sz w:val="24"/>
          <w:szCs w:val="24"/>
        </w:rPr>
        <w:t xml:space="preserve">, список которых формируется на основе опроса обучающихся с 5-го по 11-й класс.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w:t>
      </w:r>
      <w:proofErr w:type="spellStart"/>
      <w:r w:rsidRPr="00F421E4">
        <w:rPr>
          <w:rFonts w:ascii="Times New Roman" w:hAnsi="Times New Roman" w:cs="Times New Roman"/>
          <w:sz w:val="24"/>
          <w:szCs w:val="24"/>
        </w:rPr>
        <w:t>профориентационных</w:t>
      </w:r>
      <w:proofErr w:type="spellEnd"/>
      <w:r w:rsidRPr="00F421E4">
        <w:rPr>
          <w:rFonts w:ascii="Times New Roman" w:hAnsi="Times New Roman" w:cs="Times New Roman"/>
          <w:sz w:val="24"/>
          <w:szCs w:val="24"/>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F421E4" w:rsidRPr="00F421E4" w:rsidRDefault="00F421E4" w:rsidP="00F421E4">
      <w:pPr>
        <w:spacing w:after="0" w:line="240" w:lineRule="auto"/>
        <w:ind w:firstLine="709"/>
        <w:jc w:val="both"/>
        <w:rPr>
          <w:rFonts w:ascii="Times New Roman" w:hAnsi="Times New Roman" w:cs="Times New Roman"/>
          <w:i/>
          <w:sz w:val="24"/>
          <w:szCs w:val="24"/>
        </w:rPr>
      </w:pPr>
      <w:r w:rsidRPr="00F421E4">
        <w:rPr>
          <w:rFonts w:ascii="Times New Roman" w:hAnsi="Times New Roman" w:cs="Times New Roman"/>
          <w:i/>
          <w:sz w:val="24"/>
          <w:szCs w:val="24"/>
        </w:rPr>
        <w:t>•</w:t>
      </w:r>
      <w:r w:rsidRPr="00F421E4">
        <w:rPr>
          <w:rFonts w:ascii="Times New Roman" w:hAnsi="Times New Roman" w:cs="Times New Roman"/>
          <w:i/>
          <w:sz w:val="24"/>
          <w:szCs w:val="24"/>
        </w:rPr>
        <w:tab/>
        <w:t xml:space="preserve">изучение </w:t>
      </w:r>
      <w:proofErr w:type="spellStart"/>
      <w:r w:rsidRPr="00F421E4">
        <w:rPr>
          <w:rFonts w:ascii="Times New Roman" w:hAnsi="Times New Roman" w:cs="Times New Roman"/>
          <w:i/>
          <w:sz w:val="24"/>
          <w:szCs w:val="24"/>
        </w:rPr>
        <w:t>интернет-ресурсов</w:t>
      </w:r>
      <w:proofErr w:type="spellEnd"/>
      <w:r w:rsidRPr="00F421E4">
        <w:rPr>
          <w:rFonts w:ascii="Times New Roman" w:hAnsi="Times New Roman" w:cs="Times New Roman"/>
          <w:i/>
          <w:sz w:val="24"/>
          <w:szCs w:val="24"/>
        </w:rPr>
        <w:t>, посвященных выбору профессий;</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w:t>
      </w:r>
      <w:r w:rsidRPr="00F421E4">
        <w:rPr>
          <w:rFonts w:ascii="Times New Roman" w:hAnsi="Times New Roman" w:cs="Times New Roman"/>
          <w:i/>
          <w:sz w:val="24"/>
          <w:szCs w:val="24"/>
        </w:rPr>
        <w:tab/>
        <w:t xml:space="preserve">прохождение </w:t>
      </w:r>
      <w:proofErr w:type="spellStart"/>
      <w:r w:rsidRPr="00F421E4">
        <w:rPr>
          <w:rFonts w:ascii="Times New Roman" w:hAnsi="Times New Roman" w:cs="Times New Roman"/>
          <w:i/>
          <w:sz w:val="24"/>
          <w:szCs w:val="24"/>
        </w:rPr>
        <w:t>профориентационного</w:t>
      </w:r>
      <w:proofErr w:type="spellEnd"/>
      <w:r w:rsidRPr="00F421E4">
        <w:rPr>
          <w:rFonts w:ascii="Times New Roman" w:hAnsi="Times New Roman" w:cs="Times New Roman"/>
          <w:i/>
          <w:sz w:val="24"/>
          <w:szCs w:val="24"/>
        </w:rPr>
        <w:t xml:space="preserve"> тестирования.</w:t>
      </w:r>
      <w:r w:rsidRPr="00F421E4">
        <w:rPr>
          <w:rFonts w:ascii="Times New Roman" w:hAnsi="Times New Roman" w:cs="Times New Roman"/>
          <w:sz w:val="24"/>
          <w:szCs w:val="24"/>
        </w:rPr>
        <w:t xml:space="preserve"> Консультации с психологом или приглашенным специалистом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lastRenderedPageBreak/>
        <w:t>Модуль «Организация предметно-эстетической среды»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Окружающая обучающегося предметно 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Цикл дел «Выставка».</w:t>
      </w:r>
      <w:r w:rsidRPr="00F421E4">
        <w:rPr>
          <w:rFonts w:ascii="Times New Roman" w:hAnsi="Times New Roman" w:cs="Times New Roman"/>
          <w:sz w:val="24"/>
          <w:szCs w:val="24"/>
        </w:rPr>
        <w:t xml:space="preserve"> Предполагает организацию в течение года выставок творческих работ учащихся разных классов. Это выставки фотографий, рисунков, картин, костюмов, поделок из природного материала и т. п. Допускается проведение персональных выставок конкретного учащегося с целью помочь ему преодолеть стеснительность и научить адекватно реагировать на критику.</w:t>
      </w:r>
    </w:p>
    <w:p w:rsidR="00F421E4" w:rsidRPr="00F421E4" w:rsidRDefault="00F421E4" w:rsidP="00F421E4">
      <w:pPr>
        <w:spacing w:after="0" w:line="240" w:lineRule="auto"/>
        <w:jc w:val="center"/>
        <w:rPr>
          <w:rFonts w:ascii="Times New Roman" w:hAnsi="Times New Roman" w:cs="Times New Roman"/>
          <w:b/>
          <w:i/>
          <w:sz w:val="24"/>
          <w:szCs w:val="24"/>
        </w:rPr>
      </w:pPr>
      <w:r w:rsidRPr="00F421E4">
        <w:rPr>
          <w:rFonts w:ascii="Times New Roman" w:hAnsi="Times New Roman" w:cs="Times New Roman"/>
          <w:b/>
          <w:i/>
          <w:sz w:val="24"/>
          <w:szCs w:val="24"/>
        </w:rPr>
        <w:t>Модуль «Работа с родителями»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w:t>
      </w:r>
      <w:r w:rsidR="00A40529">
        <w:rPr>
          <w:rFonts w:ascii="Times New Roman" w:hAnsi="Times New Roman" w:cs="Times New Roman"/>
          <w:sz w:val="24"/>
          <w:szCs w:val="24"/>
        </w:rPr>
        <w:t>ласованием позиций семьи и гимназии</w:t>
      </w:r>
      <w:r w:rsidRPr="00F421E4">
        <w:rPr>
          <w:rFonts w:ascii="Times New Roman" w:hAnsi="Times New Roman" w:cs="Times New Roman"/>
          <w:sz w:val="24"/>
          <w:szCs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На групповом уровне</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Совет родителей</w:t>
      </w:r>
      <w:r w:rsidRPr="00F421E4">
        <w:rPr>
          <w:rFonts w:ascii="Times New Roman" w:hAnsi="Times New Roman" w:cs="Times New Roman"/>
          <w:sz w:val="24"/>
          <w:szCs w:val="24"/>
        </w:rPr>
        <w:t>.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w:t>
      </w:r>
      <w:r w:rsidR="00A40529">
        <w:rPr>
          <w:rFonts w:ascii="Times New Roman" w:hAnsi="Times New Roman" w:cs="Times New Roman"/>
          <w:sz w:val="24"/>
          <w:szCs w:val="24"/>
        </w:rPr>
        <w:t>е отношение к проводимой в гимназии</w:t>
      </w:r>
      <w:r w:rsidRPr="00F421E4">
        <w:rPr>
          <w:rFonts w:ascii="Times New Roman" w:hAnsi="Times New Roman" w:cs="Times New Roman"/>
          <w:sz w:val="24"/>
          <w:szCs w:val="24"/>
        </w:rPr>
        <w:t xml:space="preserve">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i/>
          <w:sz w:val="24"/>
          <w:szCs w:val="24"/>
        </w:rPr>
        <w:t>Общешкольные родительские собрания</w:t>
      </w:r>
      <w:r w:rsidRPr="00F421E4">
        <w:rPr>
          <w:rFonts w:ascii="Times New Roman" w:hAnsi="Times New Roman" w:cs="Times New Roman"/>
          <w:sz w:val="24"/>
          <w:szCs w:val="24"/>
        </w:rPr>
        <w:t>. Организованное обсуждение наиболее острых проблем обучени</w:t>
      </w:r>
      <w:r w:rsidR="00A40529">
        <w:rPr>
          <w:rFonts w:ascii="Times New Roman" w:hAnsi="Times New Roman" w:cs="Times New Roman"/>
          <w:sz w:val="24"/>
          <w:szCs w:val="24"/>
        </w:rPr>
        <w:t>я и воспитания обучающихся гимназии</w:t>
      </w:r>
      <w:r w:rsidRPr="00F421E4">
        <w:rPr>
          <w:rFonts w:ascii="Times New Roman" w:hAnsi="Times New Roman" w:cs="Times New Roman"/>
          <w:sz w:val="24"/>
          <w:szCs w:val="24"/>
        </w:rPr>
        <w:t xml:space="preserve"> совместно с педагогами.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На индивидуальном уровне</w:t>
      </w:r>
      <w:r w:rsidRPr="00F421E4">
        <w:rPr>
          <w:rFonts w:ascii="Times New Roman" w:hAnsi="Times New Roman" w:cs="Times New Roman"/>
          <w:sz w:val="24"/>
          <w:szCs w:val="24"/>
        </w:rPr>
        <w:t>:</w:t>
      </w:r>
    </w:p>
    <w:p w:rsid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Работа с родителями на индивидуальном уровне проводится как по инициативе</w:t>
      </w:r>
      <w:r w:rsidR="00A40529">
        <w:rPr>
          <w:rFonts w:ascii="Times New Roman" w:hAnsi="Times New Roman" w:cs="Times New Roman"/>
          <w:sz w:val="24"/>
          <w:szCs w:val="24"/>
        </w:rPr>
        <w:t xml:space="preserve"> педагогов и администрации гимназии</w:t>
      </w:r>
      <w:r w:rsidRPr="00F421E4">
        <w:rPr>
          <w:rFonts w:ascii="Times New Roman" w:hAnsi="Times New Roman" w:cs="Times New Roman"/>
          <w:sz w:val="24"/>
          <w:szCs w:val="24"/>
        </w:rPr>
        <w:t xml:space="preserve">,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F421E4">
        <w:rPr>
          <w:rFonts w:ascii="Times New Roman" w:hAnsi="Times New Roman" w:cs="Times New Roman"/>
          <w:sz w:val="24"/>
          <w:szCs w:val="24"/>
        </w:rPr>
        <w:t>внутриклассных</w:t>
      </w:r>
      <w:proofErr w:type="spellEnd"/>
      <w:r w:rsidRPr="00F421E4">
        <w:rPr>
          <w:rFonts w:ascii="Times New Roman" w:hAnsi="Times New Roman" w:cs="Times New Roman"/>
          <w:sz w:val="24"/>
          <w:szCs w:val="24"/>
        </w:rPr>
        <w:t xml:space="preserve"> мероприятий воспитательной направленности.</w:t>
      </w:r>
    </w:p>
    <w:p w:rsidR="00A40529" w:rsidRDefault="00A40529" w:rsidP="00A40529">
      <w:pPr>
        <w:spacing w:after="0" w:line="240" w:lineRule="auto"/>
        <w:jc w:val="both"/>
        <w:rPr>
          <w:rFonts w:ascii="Times New Roman" w:hAnsi="Times New Roman" w:cs="Times New Roman"/>
          <w:sz w:val="24"/>
          <w:szCs w:val="24"/>
        </w:rPr>
      </w:pPr>
    </w:p>
    <w:p w:rsidR="00A40529" w:rsidRPr="00A40529" w:rsidRDefault="00A40529" w:rsidP="00A40529">
      <w:pPr>
        <w:spacing w:after="0" w:line="240" w:lineRule="auto"/>
        <w:jc w:val="both"/>
        <w:rPr>
          <w:rFonts w:ascii="Times New Roman" w:hAnsi="Times New Roman" w:cs="Times New Roman"/>
          <w:b/>
          <w:sz w:val="24"/>
          <w:szCs w:val="24"/>
        </w:rPr>
      </w:pPr>
      <w:r w:rsidRPr="00A40529">
        <w:rPr>
          <w:rFonts w:ascii="Times New Roman" w:hAnsi="Times New Roman" w:cs="Times New Roman"/>
          <w:b/>
          <w:sz w:val="24"/>
          <w:szCs w:val="24"/>
        </w:rPr>
        <w:t>Основные направления самоанализа воспитательной работы.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Самоанал</w:t>
      </w:r>
      <w:r w:rsidR="00A40529">
        <w:rPr>
          <w:rFonts w:ascii="Times New Roman" w:hAnsi="Times New Roman" w:cs="Times New Roman"/>
          <w:sz w:val="24"/>
          <w:szCs w:val="24"/>
        </w:rPr>
        <w:t>из воспитательной работы в гимназии</w:t>
      </w:r>
      <w:r w:rsidRPr="00F421E4">
        <w:rPr>
          <w:rFonts w:ascii="Times New Roman" w:hAnsi="Times New Roman" w:cs="Times New Roman"/>
          <w:sz w:val="24"/>
          <w:szCs w:val="24"/>
        </w:rPr>
        <w:t xml:space="preserve"> осуществляется по выбранным направлениям и проводится с целью выявления основных проблем школьного воспитания и последующего их решения.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Самоанализ осуществляется ежегодно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Основными принципами, на основе которых осуществляется самоанализ воспитательной работы в школе, являются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w:t>
      </w:r>
      <w:r w:rsidRPr="00F421E4">
        <w:rPr>
          <w:rFonts w:ascii="Times New Roman" w:hAnsi="Times New Roman" w:cs="Times New Roman"/>
          <w:sz w:val="24"/>
          <w:szCs w:val="24"/>
        </w:rPr>
        <w:lastRenderedPageBreak/>
        <w:t xml:space="preserve">как социального воспитания (в котором школа участвует наряду с другими социальными институтами), так и </w:t>
      </w:r>
      <w:proofErr w:type="gramStart"/>
      <w:r w:rsidRPr="00F421E4">
        <w:rPr>
          <w:rFonts w:ascii="Times New Roman" w:hAnsi="Times New Roman" w:cs="Times New Roman"/>
          <w:sz w:val="24"/>
          <w:szCs w:val="24"/>
        </w:rPr>
        <w:t>стихийной социализации</w:t>
      </w:r>
      <w:proofErr w:type="gramEnd"/>
      <w:r w:rsidRPr="00F421E4">
        <w:rPr>
          <w:rFonts w:ascii="Times New Roman" w:hAnsi="Times New Roman" w:cs="Times New Roman"/>
          <w:sz w:val="24"/>
          <w:szCs w:val="24"/>
        </w:rPr>
        <w:t xml:space="preserve"> и саморазвития детей.</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b/>
          <w:sz w:val="24"/>
          <w:szCs w:val="24"/>
        </w:rPr>
        <w:t>Основными направлениями анализа организуемого в школе воспитательного процесса являются</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i/>
          <w:sz w:val="24"/>
          <w:szCs w:val="24"/>
        </w:rPr>
      </w:pPr>
      <w:r w:rsidRPr="00F421E4">
        <w:rPr>
          <w:rFonts w:ascii="Times New Roman" w:hAnsi="Times New Roman" w:cs="Times New Roman"/>
          <w:i/>
          <w:sz w:val="24"/>
          <w:szCs w:val="24"/>
        </w:rPr>
        <w:t xml:space="preserve">1. Результаты воспитания, социализации и саморазвития школьников.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Главный критерий – динамика личностного развития школьников каждого класса.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421E4" w:rsidRPr="00F421E4" w:rsidRDefault="00F421E4" w:rsidP="00F421E4">
      <w:pPr>
        <w:spacing w:after="0" w:line="240" w:lineRule="auto"/>
        <w:ind w:firstLine="709"/>
        <w:jc w:val="both"/>
        <w:rPr>
          <w:rFonts w:ascii="Times New Roman" w:hAnsi="Times New Roman" w:cs="Times New Roman"/>
          <w:i/>
          <w:sz w:val="24"/>
          <w:szCs w:val="24"/>
        </w:rPr>
      </w:pPr>
      <w:r w:rsidRPr="00F421E4">
        <w:rPr>
          <w:rFonts w:ascii="Times New Roman" w:hAnsi="Times New Roman" w:cs="Times New Roman"/>
          <w:i/>
          <w:sz w:val="24"/>
          <w:szCs w:val="24"/>
        </w:rPr>
        <w:t>2. Состояние организуемой в школе совместной деятельности детей и взрослых.</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Гл</w:t>
      </w:r>
      <w:r w:rsidR="00A40529">
        <w:rPr>
          <w:rFonts w:ascii="Times New Roman" w:hAnsi="Times New Roman" w:cs="Times New Roman"/>
          <w:sz w:val="24"/>
          <w:szCs w:val="24"/>
        </w:rPr>
        <w:t>авный критерий – наличие в гимназии</w:t>
      </w:r>
      <w:r w:rsidRPr="00F421E4">
        <w:rPr>
          <w:rFonts w:ascii="Times New Roman" w:hAnsi="Times New Roman" w:cs="Times New Roman"/>
          <w:sz w:val="24"/>
          <w:szCs w:val="24"/>
        </w:rPr>
        <w:t xml:space="preserve"> интересной, событийно насыщенной и личностно развивающей совместной деятельности детей и взрослых.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r w:rsidR="00A40529">
        <w:rPr>
          <w:rFonts w:ascii="Times New Roman" w:hAnsi="Times New Roman" w:cs="Times New Roman"/>
          <w:sz w:val="24"/>
          <w:szCs w:val="24"/>
        </w:rPr>
        <w:t xml:space="preserve"> или педагогическом совете гимназии</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Внимание при этом сосредотачивается на вопросах, связанных с:</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качеством проводимых общешкольных ключевых дел;</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качеством совместной деятельности классных руководителей и их классов;</w:t>
      </w:r>
    </w:p>
    <w:p w:rsidR="00F421E4" w:rsidRPr="00F421E4" w:rsidRDefault="00A40529" w:rsidP="00F421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организуемой в гимназии</w:t>
      </w:r>
      <w:r w:rsidR="00F421E4" w:rsidRPr="00F421E4">
        <w:rPr>
          <w:rFonts w:ascii="Times New Roman" w:hAnsi="Times New Roman" w:cs="Times New Roman"/>
          <w:sz w:val="24"/>
          <w:szCs w:val="24"/>
        </w:rPr>
        <w:t xml:space="preserve"> внеурочной деятельности;</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качеством реализации личностно развивающего потенциала школьных уроков;</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w:t>
      </w:r>
      <w:r w:rsidR="00A40529">
        <w:rPr>
          <w:rFonts w:ascii="Times New Roman" w:hAnsi="Times New Roman" w:cs="Times New Roman"/>
          <w:sz w:val="24"/>
          <w:szCs w:val="24"/>
        </w:rPr>
        <w:t xml:space="preserve"> качеством существующего в гимназии</w:t>
      </w:r>
      <w:r w:rsidRPr="00F421E4">
        <w:rPr>
          <w:rFonts w:ascii="Times New Roman" w:hAnsi="Times New Roman" w:cs="Times New Roman"/>
          <w:sz w:val="24"/>
          <w:szCs w:val="24"/>
        </w:rPr>
        <w:t xml:space="preserve"> ученического самоуправления;</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качеств</w:t>
      </w:r>
      <w:r w:rsidR="00A40529">
        <w:rPr>
          <w:rFonts w:ascii="Times New Roman" w:hAnsi="Times New Roman" w:cs="Times New Roman"/>
          <w:sz w:val="24"/>
          <w:szCs w:val="24"/>
        </w:rPr>
        <w:t>ом функционирующих на базе гимназии</w:t>
      </w:r>
      <w:r w:rsidRPr="00F421E4">
        <w:rPr>
          <w:rFonts w:ascii="Times New Roman" w:hAnsi="Times New Roman" w:cs="Times New Roman"/>
          <w:sz w:val="24"/>
          <w:szCs w:val="24"/>
        </w:rPr>
        <w:t xml:space="preserve"> детских общественных объединений;</w:t>
      </w:r>
    </w:p>
    <w:p w:rsidR="00F421E4" w:rsidRPr="00F421E4" w:rsidRDefault="00A40529" w:rsidP="00F421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проводимых в гимназии</w:t>
      </w:r>
      <w:r w:rsidR="00F421E4" w:rsidRPr="00F421E4">
        <w:rPr>
          <w:rFonts w:ascii="Times New Roman" w:hAnsi="Times New Roman" w:cs="Times New Roman"/>
          <w:sz w:val="24"/>
          <w:szCs w:val="24"/>
        </w:rPr>
        <w:t xml:space="preserve"> экскурсий, экспедиций, походов; </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качеством</w:t>
      </w:r>
      <w:r w:rsidR="00A40529">
        <w:rPr>
          <w:rFonts w:ascii="Times New Roman" w:hAnsi="Times New Roman" w:cs="Times New Roman"/>
          <w:sz w:val="24"/>
          <w:szCs w:val="24"/>
        </w:rPr>
        <w:t xml:space="preserve"> </w:t>
      </w:r>
      <w:proofErr w:type="spellStart"/>
      <w:r w:rsidR="00A40529">
        <w:rPr>
          <w:rFonts w:ascii="Times New Roman" w:hAnsi="Times New Roman" w:cs="Times New Roman"/>
          <w:sz w:val="24"/>
          <w:szCs w:val="24"/>
        </w:rPr>
        <w:t>профориентационной</w:t>
      </w:r>
      <w:proofErr w:type="spellEnd"/>
      <w:r w:rsidR="00A40529">
        <w:rPr>
          <w:rFonts w:ascii="Times New Roman" w:hAnsi="Times New Roman" w:cs="Times New Roman"/>
          <w:sz w:val="24"/>
          <w:szCs w:val="24"/>
        </w:rPr>
        <w:t xml:space="preserve"> работы гимназии</w:t>
      </w:r>
      <w:r w:rsidRPr="00F421E4">
        <w:rPr>
          <w:rFonts w:ascii="Times New Roman" w:hAnsi="Times New Roman" w:cs="Times New Roman"/>
          <w:sz w:val="24"/>
          <w:szCs w:val="24"/>
        </w:rPr>
        <w:t>;</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 качеством организации пр</w:t>
      </w:r>
      <w:r w:rsidR="00A40529">
        <w:rPr>
          <w:rFonts w:ascii="Times New Roman" w:hAnsi="Times New Roman" w:cs="Times New Roman"/>
          <w:sz w:val="24"/>
          <w:szCs w:val="24"/>
        </w:rPr>
        <w:t>едметно-эстетической среды гимназии</w:t>
      </w:r>
      <w:r w:rsidRPr="00F421E4">
        <w:rPr>
          <w:rFonts w:ascii="Times New Roman" w:hAnsi="Times New Roman" w:cs="Times New Roman"/>
          <w:sz w:val="24"/>
          <w:szCs w:val="24"/>
        </w:rPr>
        <w:t>;</w:t>
      </w:r>
    </w:p>
    <w:p w:rsidR="00F421E4" w:rsidRPr="00F421E4" w:rsidRDefault="00A40529" w:rsidP="00F421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взаимодействия гимназии</w:t>
      </w:r>
      <w:r w:rsidR="00F421E4" w:rsidRPr="00F421E4">
        <w:rPr>
          <w:rFonts w:ascii="Times New Roman" w:hAnsi="Times New Roman" w:cs="Times New Roman"/>
          <w:sz w:val="24"/>
          <w:szCs w:val="24"/>
        </w:rPr>
        <w:t xml:space="preserve"> и семей школьников.</w:t>
      </w:r>
    </w:p>
    <w:p w:rsidR="00F421E4" w:rsidRPr="00F421E4" w:rsidRDefault="00F421E4" w:rsidP="00F421E4">
      <w:pPr>
        <w:spacing w:after="0" w:line="240" w:lineRule="auto"/>
        <w:ind w:firstLine="709"/>
        <w:jc w:val="both"/>
        <w:rPr>
          <w:rFonts w:ascii="Times New Roman" w:hAnsi="Times New Roman" w:cs="Times New Roman"/>
          <w:sz w:val="24"/>
          <w:szCs w:val="24"/>
        </w:rPr>
      </w:pPr>
      <w:r w:rsidRPr="00F421E4">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F421E4" w:rsidRPr="00F421E4" w:rsidRDefault="00F421E4" w:rsidP="00F421E4">
      <w:pPr>
        <w:pBdr>
          <w:top w:val="nil"/>
          <w:left w:val="nil"/>
          <w:bottom w:val="nil"/>
          <w:right w:val="nil"/>
          <w:between w:val="nil"/>
        </w:pBdr>
        <w:tabs>
          <w:tab w:val="left" w:pos="1843"/>
          <w:tab w:val="right" w:pos="9496"/>
        </w:tabs>
        <w:spacing w:after="0" w:line="240" w:lineRule="auto"/>
        <w:jc w:val="center"/>
        <w:rPr>
          <w:rFonts w:ascii="Times New Roman" w:eastAsia="Times New Roman" w:hAnsi="Times New Roman" w:cs="Times New Roman"/>
          <w:b/>
          <w:color w:val="000000"/>
          <w:sz w:val="24"/>
          <w:szCs w:val="24"/>
        </w:rPr>
      </w:pPr>
    </w:p>
    <w:p w:rsidR="00F421E4" w:rsidRPr="00F421E4" w:rsidRDefault="00F421E4" w:rsidP="00F421E4">
      <w:pPr>
        <w:pBdr>
          <w:top w:val="nil"/>
          <w:left w:val="nil"/>
          <w:bottom w:val="nil"/>
          <w:right w:val="nil"/>
          <w:between w:val="nil"/>
        </w:pBdr>
        <w:tabs>
          <w:tab w:val="left" w:pos="1843"/>
          <w:tab w:val="right" w:pos="9496"/>
        </w:tabs>
        <w:spacing w:after="0" w:line="240" w:lineRule="auto"/>
        <w:jc w:val="center"/>
        <w:rPr>
          <w:rFonts w:ascii="Times New Roman" w:eastAsia="Times New Roman" w:hAnsi="Times New Roman" w:cs="Times New Roman"/>
          <w:b/>
          <w:color w:val="000000"/>
          <w:sz w:val="24"/>
          <w:szCs w:val="24"/>
        </w:rPr>
      </w:pPr>
    </w:p>
    <w:p w:rsidR="0075744C" w:rsidRPr="00F421E4" w:rsidRDefault="0075744C" w:rsidP="00F421E4">
      <w:pPr>
        <w:spacing w:after="0" w:line="240" w:lineRule="auto"/>
        <w:jc w:val="right"/>
        <w:rPr>
          <w:rFonts w:ascii="Times New Roman" w:eastAsia="Times New Roman" w:hAnsi="Times New Roman" w:cs="Times New Roman"/>
          <w:b/>
          <w:sz w:val="24"/>
          <w:szCs w:val="24"/>
        </w:rPr>
      </w:pPr>
    </w:p>
    <w:p w:rsidR="0000396A" w:rsidRPr="00F421E4" w:rsidRDefault="0000396A" w:rsidP="00F421E4">
      <w:pPr>
        <w:spacing w:after="0" w:line="240" w:lineRule="auto"/>
        <w:jc w:val="right"/>
        <w:rPr>
          <w:rFonts w:ascii="Times New Roman" w:eastAsia="Times New Roman" w:hAnsi="Times New Roman" w:cs="Times New Roman"/>
          <w:b/>
          <w:sz w:val="24"/>
          <w:szCs w:val="24"/>
        </w:rPr>
      </w:pPr>
    </w:p>
    <w:p w:rsidR="0000396A" w:rsidRPr="00F421E4" w:rsidRDefault="0000396A" w:rsidP="00F421E4">
      <w:pPr>
        <w:spacing w:after="0" w:line="240" w:lineRule="auto"/>
        <w:jc w:val="both"/>
        <w:rPr>
          <w:rFonts w:ascii="Times New Roman" w:eastAsia="Times New Roman" w:hAnsi="Times New Roman" w:cs="Times New Roman"/>
          <w:sz w:val="24"/>
          <w:szCs w:val="24"/>
        </w:rPr>
      </w:pPr>
    </w:p>
    <w:p w:rsidR="0000396A" w:rsidRDefault="0000396A">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Default="00F520B5">
      <w:pPr>
        <w:spacing w:after="0" w:line="240" w:lineRule="auto"/>
        <w:jc w:val="right"/>
        <w:rPr>
          <w:rFonts w:ascii="Times New Roman" w:eastAsia="Times New Roman" w:hAnsi="Times New Roman" w:cs="Times New Roman"/>
          <w:b/>
          <w:sz w:val="28"/>
          <w:szCs w:val="28"/>
        </w:rPr>
      </w:pPr>
    </w:p>
    <w:p w:rsidR="00F520B5" w:rsidRPr="00F520B5" w:rsidRDefault="00F520B5" w:rsidP="00F520B5">
      <w:pPr>
        <w:spacing w:after="0" w:line="240" w:lineRule="auto"/>
        <w:jc w:val="right"/>
        <w:rPr>
          <w:rFonts w:ascii="Times New Roman" w:hAnsi="Times New Roman" w:cs="Times New Roman"/>
          <w:b/>
          <w:sz w:val="24"/>
          <w:szCs w:val="24"/>
        </w:rPr>
      </w:pPr>
      <w:r w:rsidRPr="00F520B5">
        <w:rPr>
          <w:rFonts w:ascii="Times New Roman" w:hAnsi="Times New Roman" w:cs="Times New Roman"/>
          <w:b/>
          <w:sz w:val="24"/>
          <w:szCs w:val="24"/>
        </w:rPr>
        <w:lastRenderedPageBreak/>
        <w:t>Приложение №3</w:t>
      </w:r>
      <w:r w:rsidRPr="00F520B5">
        <w:rPr>
          <w:rFonts w:ascii="Times New Roman" w:hAnsi="Times New Roman" w:cs="Times New Roman"/>
          <w:b/>
          <w:sz w:val="24"/>
          <w:szCs w:val="24"/>
        </w:rPr>
        <w:t xml:space="preserve"> </w:t>
      </w:r>
    </w:p>
    <w:p w:rsidR="00F520B5" w:rsidRPr="00F520B5" w:rsidRDefault="00F520B5" w:rsidP="00F520B5">
      <w:pPr>
        <w:spacing w:after="0" w:line="240" w:lineRule="auto"/>
        <w:jc w:val="right"/>
        <w:rPr>
          <w:rFonts w:ascii="Times New Roman" w:hAnsi="Times New Roman" w:cs="Times New Roman"/>
          <w:b/>
          <w:sz w:val="24"/>
          <w:szCs w:val="24"/>
        </w:rPr>
      </w:pPr>
      <w:r w:rsidRPr="00F520B5">
        <w:rPr>
          <w:rFonts w:ascii="Times New Roman" w:hAnsi="Times New Roman" w:cs="Times New Roman"/>
          <w:b/>
          <w:sz w:val="24"/>
          <w:szCs w:val="24"/>
        </w:rPr>
        <w:t>к ООП ООО</w:t>
      </w:r>
    </w:p>
    <w:p w:rsidR="00F520B5" w:rsidRPr="00F520B5" w:rsidRDefault="00F520B5" w:rsidP="00F520B5">
      <w:pPr>
        <w:spacing w:after="0" w:line="240" w:lineRule="auto"/>
        <w:jc w:val="right"/>
        <w:rPr>
          <w:rFonts w:ascii="Times New Roman" w:hAnsi="Times New Roman" w:cs="Times New Roman"/>
          <w:b/>
          <w:sz w:val="24"/>
          <w:szCs w:val="24"/>
        </w:rPr>
      </w:pPr>
      <w:r w:rsidRPr="00F520B5">
        <w:rPr>
          <w:rFonts w:ascii="Times New Roman" w:hAnsi="Times New Roman" w:cs="Times New Roman"/>
          <w:b/>
          <w:sz w:val="24"/>
          <w:szCs w:val="24"/>
        </w:rPr>
        <w:t>(ФГОС ООО</w:t>
      </w:r>
      <w:r w:rsidRPr="00F520B5">
        <w:rPr>
          <w:rFonts w:ascii="Times New Roman" w:hAnsi="Times New Roman" w:cs="Times New Roman"/>
          <w:b/>
          <w:sz w:val="24"/>
          <w:szCs w:val="24"/>
        </w:rPr>
        <w:t>)</w:t>
      </w:r>
    </w:p>
    <w:p w:rsidR="00F520B5" w:rsidRPr="00F520B5" w:rsidRDefault="00F520B5" w:rsidP="00F520B5">
      <w:pPr>
        <w:spacing w:after="0" w:line="240" w:lineRule="auto"/>
        <w:jc w:val="center"/>
        <w:rPr>
          <w:rFonts w:ascii="Times New Roman" w:hAnsi="Times New Roman" w:cs="Times New Roman"/>
          <w:b/>
          <w:sz w:val="24"/>
          <w:szCs w:val="24"/>
          <w:u w:val="single"/>
        </w:rPr>
      </w:pPr>
    </w:p>
    <w:p w:rsidR="00F520B5" w:rsidRPr="00F520B5" w:rsidRDefault="00F520B5" w:rsidP="00F520B5">
      <w:pPr>
        <w:spacing w:after="0" w:line="240" w:lineRule="auto"/>
        <w:jc w:val="center"/>
        <w:rPr>
          <w:rFonts w:ascii="Times New Roman" w:hAnsi="Times New Roman" w:cs="Times New Roman"/>
          <w:b/>
          <w:sz w:val="24"/>
          <w:szCs w:val="24"/>
          <w:u w:val="single"/>
        </w:rPr>
      </w:pPr>
      <w:r w:rsidRPr="00F520B5">
        <w:rPr>
          <w:rFonts w:ascii="Times New Roman" w:hAnsi="Times New Roman" w:cs="Times New Roman"/>
          <w:b/>
          <w:sz w:val="24"/>
          <w:szCs w:val="24"/>
          <w:u w:val="single"/>
        </w:rPr>
        <w:t xml:space="preserve">Календарный план воспитательной работы </w:t>
      </w:r>
    </w:p>
    <w:p w:rsidR="00F520B5" w:rsidRPr="00F520B5" w:rsidRDefault="00F520B5" w:rsidP="00F520B5">
      <w:pPr>
        <w:spacing w:after="0" w:line="240" w:lineRule="auto"/>
        <w:jc w:val="center"/>
        <w:rPr>
          <w:rFonts w:ascii="Times New Roman" w:hAnsi="Times New Roman" w:cs="Times New Roman"/>
          <w:b/>
          <w:sz w:val="24"/>
          <w:szCs w:val="24"/>
          <w:u w:val="single"/>
        </w:rPr>
      </w:pPr>
      <w:r w:rsidRPr="00F520B5">
        <w:rPr>
          <w:rFonts w:ascii="Times New Roman" w:hAnsi="Times New Roman" w:cs="Times New Roman"/>
          <w:b/>
          <w:sz w:val="24"/>
          <w:szCs w:val="24"/>
          <w:u w:val="single"/>
        </w:rPr>
        <w:t>на 2022-2023 учебный год</w:t>
      </w:r>
    </w:p>
    <w:p w:rsidR="00F520B5" w:rsidRPr="00F520B5" w:rsidRDefault="00F520B5" w:rsidP="00F520B5">
      <w:pPr>
        <w:spacing w:after="0" w:line="240" w:lineRule="auto"/>
        <w:rPr>
          <w:rFonts w:ascii="Times New Roman" w:hAnsi="Times New Roman" w:cs="Times New Roman"/>
          <w:color w:val="000000"/>
          <w:sz w:val="24"/>
          <w:szCs w:val="24"/>
        </w:rPr>
      </w:pPr>
    </w:p>
    <w:p w:rsidR="00F520B5" w:rsidRPr="00F520B5" w:rsidRDefault="00F520B5" w:rsidP="00F520B5">
      <w:pPr>
        <w:spacing w:after="0" w:line="240" w:lineRule="auto"/>
        <w:ind w:firstLine="708"/>
        <w:jc w:val="both"/>
        <w:rPr>
          <w:rFonts w:ascii="Times New Roman" w:hAnsi="Times New Roman" w:cs="Times New Roman"/>
          <w:sz w:val="24"/>
          <w:szCs w:val="24"/>
        </w:rPr>
      </w:pPr>
    </w:p>
    <w:p w:rsidR="00F520B5" w:rsidRPr="00F520B5" w:rsidRDefault="00F520B5" w:rsidP="00F520B5">
      <w:pPr>
        <w:spacing w:after="0" w:line="240" w:lineRule="auto"/>
        <w:rPr>
          <w:rFonts w:ascii="Times New Roman" w:hAnsi="Times New Roman" w:cs="Times New Roman"/>
          <w:b/>
          <w:sz w:val="24"/>
          <w:szCs w:val="24"/>
        </w:rPr>
      </w:pPr>
      <w:r w:rsidRPr="00F520B5">
        <w:rPr>
          <w:rFonts w:ascii="Times New Roman" w:hAnsi="Times New Roman" w:cs="Times New Roman"/>
          <w:b/>
          <w:sz w:val="24"/>
          <w:szCs w:val="24"/>
        </w:rPr>
        <w:t>ПОЯСНИТЕЛЬНАЯ ЗАПИСКА</w:t>
      </w:r>
    </w:p>
    <w:p w:rsidR="00F520B5" w:rsidRPr="00F520B5" w:rsidRDefault="00F520B5" w:rsidP="00F520B5">
      <w:pPr>
        <w:spacing w:after="0" w:line="240" w:lineRule="auto"/>
        <w:rPr>
          <w:rFonts w:ascii="Times New Roman" w:hAnsi="Times New Roman" w:cs="Times New Roman"/>
          <w:b/>
          <w:sz w:val="24"/>
          <w:szCs w:val="24"/>
        </w:rPr>
      </w:pPr>
    </w:p>
    <w:p w:rsidR="00F520B5" w:rsidRPr="00F520B5" w:rsidRDefault="00F520B5" w:rsidP="00F520B5">
      <w:pPr>
        <w:spacing w:after="0" w:line="240" w:lineRule="auto"/>
        <w:ind w:firstLine="709"/>
        <w:contextualSpacing/>
        <w:jc w:val="both"/>
        <w:rPr>
          <w:rFonts w:ascii="Times New Roman" w:hAnsi="Times New Roman" w:cs="Times New Roman"/>
          <w:b/>
          <w:sz w:val="24"/>
          <w:szCs w:val="24"/>
        </w:rPr>
      </w:pPr>
      <w:r w:rsidRPr="00F520B5">
        <w:rPr>
          <w:rFonts w:ascii="Times New Roman" w:hAnsi="Times New Roman" w:cs="Times New Roman"/>
          <w:b/>
          <w:sz w:val="24"/>
          <w:szCs w:val="24"/>
        </w:rPr>
        <w:t>Целью воспитательной работы гимназии в 2022-2023 учебном году является:</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i/>
          <w:sz w:val="24"/>
          <w:szCs w:val="24"/>
        </w:rPr>
        <w:t>Для учащихся ООО</w:t>
      </w:r>
      <w:r w:rsidRPr="00F520B5">
        <w:rPr>
          <w:rFonts w:ascii="Times New Roman" w:hAnsi="Times New Roman" w:cs="Times New Roman"/>
          <w:sz w:val="24"/>
          <w:szCs w:val="24"/>
        </w:rPr>
        <w:t xml:space="preserve"> – личностное развитие школьников, проявляющееся в развитии социально значимых отношений школьников и прежде всего ценностных отношений.</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b/>
          <w:sz w:val="24"/>
          <w:szCs w:val="24"/>
        </w:rPr>
        <w:t>Задачи воспитательной работы</w:t>
      </w:r>
      <w:r w:rsidRPr="00F520B5">
        <w:rPr>
          <w:rFonts w:ascii="Times New Roman" w:hAnsi="Times New Roman" w:cs="Times New Roman"/>
          <w:sz w:val="24"/>
          <w:szCs w:val="24"/>
        </w:rPr>
        <w:t xml:space="preserve"> </w:t>
      </w:r>
      <w:r w:rsidRPr="00F520B5">
        <w:rPr>
          <w:rFonts w:ascii="Times New Roman" w:hAnsi="Times New Roman" w:cs="Times New Roman"/>
          <w:b/>
          <w:sz w:val="24"/>
          <w:szCs w:val="24"/>
        </w:rPr>
        <w:t>гимназии в 2022–2023 учебном году является</w:t>
      </w:r>
      <w:r w:rsidRPr="00F520B5">
        <w:rPr>
          <w:rFonts w:ascii="Times New Roman" w:hAnsi="Times New Roman" w:cs="Times New Roman"/>
          <w:sz w:val="24"/>
          <w:szCs w:val="24"/>
        </w:rPr>
        <w:t>:</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классов в жизни гимназии;</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 xml:space="preserve">организовывать </w:t>
      </w:r>
      <w:proofErr w:type="spellStart"/>
      <w:r w:rsidRPr="00F520B5">
        <w:rPr>
          <w:rFonts w:ascii="Times New Roman" w:hAnsi="Times New Roman" w:cs="Times New Roman"/>
          <w:sz w:val="24"/>
          <w:szCs w:val="24"/>
        </w:rPr>
        <w:t>профориентационную</w:t>
      </w:r>
      <w:proofErr w:type="spellEnd"/>
      <w:r w:rsidRPr="00F520B5">
        <w:rPr>
          <w:rFonts w:ascii="Times New Roman" w:hAnsi="Times New Roman" w:cs="Times New Roman"/>
          <w:sz w:val="24"/>
          <w:szCs w:val="24"/>
        </w:rPr>
        <w:t xml:space="preserve"> работу со школьниками;</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развивать предметно-эстетическую среду гимназии и реализовывать ее воспитательные возможности;</w:t>
      </w:r>
    </w:p>
    <w:p w:rsidR="00F520B5" w:rsidRPr="00F520B5" w:rsidRDefault="00F520B5" w:rsidP="00F520B5">
      <w:pPr>
        <w:pStyle w:val="afff9"/>
        <w:numPr>
          <w:ilvl w:val="0"/>
          <w:numId w:val="52"/>
        </w:numPr>
        <w:spacing w:after="0" w:line="240" w:lineRule="auto"/>
        <w:ind w:firstLine="709"/>
        <w:jc w:val="both"/>
        <w:rPr>
          <w:rFonts w:ascii="Times New Roman" w:hAnsi="Times New Roman" w:cs="Times New Roman"/>
          <w:sz w:val="24"/>
          <w:szCs w:val="24"/>
        </w:rPr>
      </w:pPr>
      <w:r w:rsidRPr="00F520B5">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520B5" w:rsidRPr="00F520B5" w:rsidRDefault="00F520B5" w:rsidP="00F520B5">
      <w:pPr>
        <w:spacing w:after="0" w:line="240" w:lineRule="auto"/>
        <w:ind w:firstLine="709"/>
        <w:contextualSpacing/>
        <w:jc w:val="center"/>
        <w:rPr>
          <w:rFonts w:ascii="Times New Roman" w:hAnsi="Times New Roman" w:cs="Times New Roman"/>
          <w:sz w:val="24"/>
          <w:szCs w:val="24"/>
        </w:rPr>
      </w:pPr>
    </w:p>
    <w:p w:rsidR="00F520B5" w:rsidRPr="00F520B5" w:rsidRDefault="00F520B5" w:rsidP="00F520B5">
      <w:pPr>
        <w:spacing w:after="0" w:line="240" w:lineRule="auto"/>
        <w:ind w:firstLine="709"/>
        <w:contextualSpacing/>
        <w:rPr>
          <w:rFonts w:ascii="Times New Roman" w:hAnsi="Times New Roman" w:cs="Times New Roman"/>
          <w:b/>
          <w:sz w:val="24"/>
          <w:szCs w:val="24"/>
        </w:rPr>
      </w:pPr>
      <w:r w:rsidRPr="00F520B5">
        <w:rPr>
          <w:rFonts w:ascii="Times New Roman" w:hAnsi="Times New Roman" w:cs="Times New Roman"/>
          <w:b/>
          <w:sz w:val="24"/>
          <w:szCs w:val="24"/>
        </w:rPr>
        <w:t>РЕАЛИЗАЦИЯ ЭТИХ ЦЕЛЕЙ И ЗАДАЧ ПРЕДПОЛАГАЕТ:</w:t>
      </w:r>
    </w:p>
    <w:p w:rsidR="00F520B5" w:rsidRPr="00F520B5" w:rsidRDefault="00F520B5" w:rsidP="00F520B5">
      <w:pPr>
        <w:numPr>
          <w:ilvl w:val="0"/>
          <w:numId w:val="53"/>
        </w:numPr>
        <w:spacing w:after="0" w:line="240" w:lineRule="auto"/>
        <w:ind w:firstLine="709"/>
        <w:contextualSpacing/>
        <w:jc w:val="both"/>
        <w:rPr>
          <w:rFonts w:ascii="Times New Roman" w:hAnsi="Times New Roman" w:cs="Times New Roman"/>
          <w:bCs/>
          <w:kern w:val="36"/>
          <w:sz w:val="24"/>
          <w:szCs w:val="24"/>
        </w:rPr>
      </w:pPr>
      <w:r w:rsidRPr="00F520B5">
        <w:rPr>
          <w:rFonts w:ascii="Times New Roman" w:hAnsi="Times New Roman" w:cs="Times New Roman"/>
          <w:bCs/>
          <w:kern w:val="36"/>
          <w:sz w:val="24"/>
          <w:szCs w:val="24"/>
        </w:rPr>
        <w:t>Создание благоприятных условий и возможностей для полноценного развития личности, для охраны здоровья и жизни детей;</w:t>
      </w:r>
    </w:p>
    <w:p w:rsidR="00F520B5" w:rsidRPr="00F520B5" w:rsidRDefault="00F520B5" w:rsidP="00F520B5">
      <w:pPr>
        <w:numPr>
          <w:ilvl w:val="0"/>
          <w:numId w:val="53"/>
        </w:numPr>
        <w:spacing w:after="0" w:line="240" w:lineRule="auto"/>
        <w:ind w:firstLine="709"/>
        <w:contextualSpacing/>
        <w:jc w:val="both"/>
        <w:rPr>
          <w:rFonts w:ascii="Times New Roman" w:hAnsi="Times New Roman" w:cs="Times New Roman"/>
          <w:bCs/>
          <w:kern w:val="36"/>
          <w:sz w:val="24"/>
          <w:szCs w:val="24"/>
        </w:rPr>
      </w:pPr>
      <w:r w:rsidRPr="00F520B5">
        <w:rPr>
          <w:rFonts w:ascii="Times New Roman" w:hAnsi="Times New Roman" w:cs="Times New Roman"/>
          <w:bCs/>
          <w:kern w:val="36"/>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F520B5" w:rsidRPr="00F520B5" w:rsidRDefault="00F520B5" w:rsidP="00F520B5">
      <w:pPr>
        <w:numPr>
          <w:ilvl w:val="0"/>
          <w:numId w:val="53"/>
        </w:numPr>
        <w:spacing w:after="0" w:line="240" w:lineRule="auto"/>
        <w:ind w:firstLine="709"/>
        <w:contextualSpacing/>
        <w:jc w:val="both"/>
        <w:rPr>
          <w:rFonts w:ascii="Times New Roman" w:hAnsi="Times New Roman" w:cs="Times New Roman"/>
          <w:bCs/>
          <w:kern w:val="36"/>
          <w:sz w:val="24"/>
          <w:szCs w:val="24"/>
        </w:rPr>
      </w:pPr>
      <w:r w:rsidRPr="00F520B5">
        <w:rPr>
          <w:rFonts w:ascii="Times New Roman" w:hAnsi="Times New Roman" w:cs="Times New Roman"/>
          <w:bCs/>
          <w:kern w:val="36"/>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F520B5" w:rsidRPr="00F520B5" w:rsidRDefault="00F520B5" w:rsidP="00F520B5">
      <w:pPr>
        <w:numPr>
          <w:ilvl w:val="0"/>
          <w:numId w:val="53"/>
        </w:numPr>
        <w:spacing w:after="0" w:line="240" w:lineRule="auto"/>
        <w:ind w:firstLine="709"/>
        <w:contextualSpacing/>
        <w:jc w:val="both"/>
        <w:rPr>
          <w:rFonts w:ascii="Times New Roman" w:hAnsi="Times New Roman" w:cs="Times New Roman"/>
          <w:bCs/>
          <w:kern w:val="36"/>
          <w:sz w:val="24"/>
          <w:szCs w:val="24"/>
        </w:rPr>
      </w:pPr>
      <w:r w:rsidRPr="00F520B5">
        <w:rPr>
          <w:rFonts w:ascii="Times New Roman" w:hAnsi="Times New Roman" w:cs="Times New Roman"/>
          <w:bCs/>
          <w:kern w:val="36"/>
          <w:sz w:val="24"/>
          <w:szCs w:val="24"/>
        </w:rPr>
        <w:t>Освоение и использование в практической деятельности новых педагогических технологий и методик воспитательной работы;</w:t>
      </w:r>
    </w:p>
    <w:p w:rsidR="00F520B5" w:rsidRPr="00F520B5" w:rsidRDefault="00F520B5" w:rsidP="00F520B5">
      <w:pPr>
        <w:numPr>
          <w:ilvl w:val="0"/>
          <w:numId w:val="53"/>
        </w:numPr>
        <w:spacing w:after="0" w:line="240" w:lineRule="auto"/>
        <w:ind w:firstLine="709"/>
        <w:contextualSpacing/>
        <w:jc w:val="both"/>
        <w:rPr>
          <w:rFonts w:ascii="Times New Roman" w:hAnsi="Times New Roman" w:cs="Times New Roman"/>
          <w:bCs/>
          <w:kern w:val="36"/>
          <w:sz w:val="24"/>
          <w:szCs w:val="24"/>
        </w:rPr>
      </w:pPr>
      <w:r w:rsidRPr="00F520B5">
        <w:rPr>
          <w:rFonts w:ascii="Times New Roman" w:hAnsi="Times New Roman" w:cs="Times New Roman"/>
          <w:bCs/>
          <w:kern w:val="36"/>
          <w:sz w:val="24"/>
          <w:szCs w:val="24"/>
        </w:rPr>
        <w:t>Дальнейшее развитие и совершенствование системы дополнительного образования в гимназии;</w:t>
      </w:r>
    </w:p>
    <w:p w:rsidR="00F520B5" w:rsidRPr="00F520B5" w:rsidRDefault="00F520B5" w:rsidP="00F520B5">
      <w:pPr>
        <w:numPr>
          <w:ilvl w:val="0"/>
          <w:numId w:val="53"/>
        </w:numPr>
        <w:spacing w:after="0" w:line="240" w:lineRule="auto"/>
        <w:ind w:firstLine="709"/>
        <w:contextualSpacing/>
        <w:jc w:val="both"/>
        <w:rPr>
          <w:rFonts w:ascii="Times New Roman" w:hAnsi="Times New Roman" w:cs="Times New Roman"/>
          <w:bCs/>
          <w:kern w:val="36"/>
          <w:sz w:val="24"/>
          <w:szCs w:val="24"/>
        </w:rPr>
      </w:pPr>
      <w:r w:rsidRPr="00F520B5">
        <w:rPr>
          <w:rFonts w:ascii="Times New Roman" w:hAnsi="Times New Roman" w:cs="Times New Roman"/>
          <w:bCs/>
          <w:kern w:val="36"/>
          <w:sz w:val="24"/>
          <w:szCs w:val="24"/>
        </w:rPr>
        <w:t>Координация деятельности и взаимодействие всех звеньев воспитательной системы: базового и дополнительного образования; гимназии и социума; гимназии и семьи.</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Исходя из целей ООО задачей гимназии становится формирование следующего образа выпускника начального, среднего и старшего звена:</w:t>
      </w:r>
    </w:p>
    <w:p w:rsidR="00F520B5" w:rsidRPr="00F520B5" w:rsidRDefault="00F520B5" w:rsidP="00F520B5">
      <w:pPr>
        <w:spacing w:after="0" w:line="240" w:lineRule="auto"/>
        <w:ind w:firstLine="709"/>
        <w:contextualSpacing/>
        <w:jc w:val="center"/>
        <w:rPr>
          <w:rFonts w:ascii="Times New Roman" w:hAnsi="Times New Roman" w:cs="Times New Roman"/>
          <w:b/>
          <w:sz w:val="24"/>
          <w:szCs w:val="24"/>
        </w:rPr>
      </w:pPr>
      <w:r w:rsidRPr="00F520B5">
        <w:rPr>
          <w:rFonts w:ascii="Times New Roman" w:hAnsi="Times New Roman" w:cs="Times New Roman"/>
          <w:b/>
          <w:sz w:val="24"/>
          <w:szCs w:val="24"/>
        </w:rPr>
        <w:t>Образ выпускника основной школы</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семье как главной опоре в жизни человека и источнику его счастья;</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lastRenderedPageBreak/>
        <w:t>•</w:t>
      </w:r>
      <w:r w:rsidRPr="00F520B5">
        <w:rPr>
          <w:rFonts w:ascii="Times New Roman" w:hAnsi="Times New Roman" w:cs="Times New Roman"/>
          <w:sz w:val="24"/>
          <w:szCs w:val="24"/>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природе как источнику жизни на Земле, основе самого ее существования, нуждающейся в защите и постоянном внимании со стороны человека;</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к здоровью как залогу долгой и активной жизни человека, его хорошего настроения и оптимистичного взгляда на мир;</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520B5">
        <w:rPr>
          <w:rFonts w:ascii="Times New Roman" w:hAnsi="Times New Roman" w:cs="Times New Roman"/>
          <w:sz w:val="24"/>
          <w:szCs w:val="24"/>
        </w:rPr>
        <w:t>взаимоподдерживающие</w:t>
      </w:r>
      <w:proofErr w:type="spellEnd"/>
      <w:r w:rsidRPr="00F520B5">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w:t>
      </w:r>
    </w:p>
    <w:p w:rsidR="00F520B5" w:rsidRPr="00F520B5" w:rsidRDefault="00F520B5" w:rsidP="00F520B5">
      <w:pPr>
        <w:spacing w:after="0" w:line="240" w:lineRule="auto"/>
        <w:ind w:firstLine="709"/>
        <w:contextualSpacing/>
        <w:jc w:val="both"/>
        <w:rPr>
          <w:rFonts w:ascii="Times New Roman" w:hAnsi="Times New Roman" w:cs="Times New Roman"/>
          <w:sz w:val="24"/>
          <w:szCs w:val="24"/>
        </w:rPr>
      </w:pPr>
      <w:r w:rsidRPr="00F520B5">
        <w:rPr>
          <w:rFonts w:ascii="Times New Roman" w:hAnsi="Times New Roman" w:cs="Times New Roman"/>
          <w:sz w:val="24"/>
          <w:szCs w:val="24"/>
        </w:rPr>
        <w:t>•</w:t>
      </w:r>
      <w:r w:rsidRPr="00F520B5">
        <w:rPr>
          <w:rFonts w:ascii="Times New Roman" w:hAnsi="Times New Roman" w:cs="Times New Roman"/>
          <w:sz w:val="24"/>
          <w:szCs w:val="24"/>
        </w:rPr>
        <w:tab/>
        <w:t xml:space="preserve">к самим себе как хозяевам своей судьбы, самоопределяющимся и </w:t>
      </w:r>
      <w:proofErr w:type="spellStart"/>
      <w:r w:rsidRPr="00F520B5">
        <w:rPr>
          <w:rFonts w:ascii="Times New Roman" w:hAnsi="Times New Roman" w:cs="Times New Roman"/>
          <w:sz w:val="24"/>
          <w:szCs w:val="24"/>
        </w:rPr>
        <w:t>самореализующимся</w:t>
      </w:r>
      <w:proofErr w:type="spellEnd"/>
      <w:r w:rsidRPr="00F520B5">
        <w:rPr>
          <w:rFonts w:ascii="Times New Roman" w:hAnsi="Times New Roman" w:cs="Times New Roman"/>
          <w:sz w:val="24"/>
          <w:szCs w:val="24"/>
        </w:rPr>
        <w:t xml:space="preserve"> личностям, отвечающим за свое собственное будущее.</w:t>
      </w:r>
    </w:p>
    <w:tbl>
      <w:tblPr>
        <w:tblStyle w:val="afffb"/>
        <w:tblW w:w="0" w:type="auto"/>
        <w:tblLook w:val="04A0" w:firstRow="1" w:lastRow="0" w:firstColumn="1" w:lastColumn="0" w:noHBand="0" w:noVBand="1"/>
      </w:tblPr>
      <w:tblGrid>
        <w:gridCol w:w="3955"/>
        <w:gridCol w:w="1198"/>
        <w:gridCol w:w="2427"/>
        <w:gridCol w:w="2755"/>
      </w:tblGrid>
      <w:tr w:rsidR="00F520B5" w:rsidRPr="00F520B5" w:rsidTr="00932924">
        <w:tc>
          <w:tcPr>
            <w:tcW w:w="3955" w:type="dxa"/>
            <w:vAlign w:val="center"/>
          </w:tcPr>
          <w:p w:rsidR="00F520B5" w:rsidRPr="00F520B5" w:rsidRDefault="00F520B5" w:rsidP="00F520B5">
            <w:pPr>
              <w:jc w:val="center"/>
              <w:rPr>
                <w:rFonts w:ascii="Times New Roman" w:hAnsi="Times New Roman" w:cs="Times New Roman"/>
                <w:b/>
                <w:sz w:val="24"/>
                <w:szCs w:val="24"/>
              </w:rPr>
            </w:pPr>
            <w:r w:rsidRPr="00F520B5">
              <w:rPr>
                <w:rFonts w:ascii="Times New Roman" w:hAnsi="Times New Roman" w:cs="Times New Roman"/>
                <w:b/>
                <w:color w:val="000000"/>
                <w:sz w:val="24"/>
                <w:szCs w:val="24"/>
              </w:rPr>
              <w:t>Дела</w:t>
            </w:r>
          </w:p>
        </w:tc>
        <w:tc>
          <w:tcPr>
            <w:tcW w:w="1198" w:type="dxa"/>
            <w:vAlign w:val="center"/>
          </w:tcPr>
          <w:p w:rsidR="00F520B5" w:rsidRPr="00F520B5" w:rsidRDefault="00F520B5" w:rsidP="00F520B5">
            <w:pPr>
              <w:jc w:val="center"/>
              <w:rPr>
                <w:rFonts w:ascii="Times New Roman" w:hAnsi="Times New Roman" w:cs="Times New Roman"/>
                <w:b/>
                <w:sz w:val="24"/>
                <w:szCs w:val="24"/>
              </w:rPr>
            </w:pPr>
            <w:r w:rsidRPr="00F520B5">
              <w:rPr>
                <w:rFonts w:ascii="Times New Roman" w:hAnsi="Times New Roman" w:cs="Times New Roman"/>
                <w:b/>
                <w:color w:val="000000"/>
                <w:sz w:val="24"/>
                <w:szCs w:val="24"/>
              </w:rPr>
              <w:t>Классы</w:t>
            </w:r>
          </w:p>
        </w:tc>
        <w:tc>
          <w:tcPr>
            <w:tcW w:w="2427" w:type="dxa"/>
            <w:vAlign w:val="center"/>
          </w:tcPr>
          <w:p w:rsidR="00F520B5" w:rsidRPr="00F520B5" w:rsidRDefault="00F520B5" w:rsidP="00F520B5">
            <w:pPr>
              <w:jc w:val="center"/>
              <w:rPr>
                <w:rFonts w:ascii="Times New Roman" w:hAnsi="Times New Roman" w:cs="Times New Roman"/>
                <w:b/>
                <w:sz w:val="24"/>
                <w:szCs w:val="24"/>
              </w:rPr>
            </w:pPr>
            <w:r w:rsidRPr="00F520B5">
              <w:rPr>
                <w:rFonts w:ascii="Times New Roman" w:hAnsi="Times New Roman" w:cs="Times New Roman"/>
                <w:b/>
                <w:color w:val="000000"/>
                <w:sz w:val="24"/>
                <w:szCs w:val="24"/>
              </w:rPr>
              <w:t>Ориентировочное время проведения</w:t>
            </w:r>
          </w:p>
        </w:tc>
        <w:tc>
          <w:tcPr>
            <w:tcW w:w="2755" w:type="dxa"/>
            <w:vAlign w:val="center"/>
          </w:tcPr>
          <w:p w:rsidR="00F520B5" w:rsidRPr="00F520B5" w:rsidRDefault="00F520B5" w:rsidP="00F520B5">
            <w:pPr>
              <w:jc w:val="center"/>
              <w:rPr>
                <w:rFonts w:ascii="Times New Roman" w:hAnsi="Times New Roman" w:cs="Times New Roman"/>
                <w:b/>
                <w:sz w:val="24"/>
                <w:szCs w:val="24"/>
              </w:rPr>
            </w:pPr>
            <w:r w:rsidRPr="00F520B5">
              <w:rPr>
                <w:rFonts w:ascii="Times New Roman" w:hAnsi="Times New Roman" w:cs="Times New Roman"/>
                <w:b/>
                <w:color w:val="000000"/>
                <w:sz w:val="24"/>
                <w:szCs w:val="24"/>
              </w:rPr>
              <w:t>Ответственные</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КЛАССНОЕ РУКОВОДСТВО</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Работа с классным коллективом</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Информационный классный час</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 xml:space="preserve">5-9 </w:t>
            </w:r>
            <w:proofErr w:type="spellStart"/>
            <w:r w:rsidRPr="00F520B5">
              <w:rPr>
                <w:rFonts w:ascii="Times New Roman" w:hAnsi="Times New Roman" w:cs="Times New Roman"/>
                <w:color w:val="000000"/>
                <w:sz w:val="24"/>
                <w:szCs w:val="24"/>
              </w:rPr>
              <w:t>кл</w:t>
            </w:r>
            <w:proofErr w:type="spellEnd"/>
            <w:r w:rsidRPr="00F520B5">
              <w:rPr>
                <w:rFonts w:ascii="Times New Roman" w:hAnsi="Times New Roman" w:cs="Times New Roman"/>
                <w:color w:val="000000"/>
                <w:sz w:val="24"/>
                <w:szCs w:val="24"/>
              </w:rPr>
              <w:t>.</w:t>
            </w:r>
          </w:p>
        </w:tc>
        <w:tc>
          <w:tcPr>
            <w:tcW w:w="2427"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Первая неделя месяца</w:t>
            </w:r>
          </w:p>
        </w:tc>
        <w:tc>
          <w:tcPr>
            <w:tcW w:w="27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Классные руководители</w:t>
            </w:r>
          </w:p>
        </w:tc>
      </w:tr>
      <w:tr w:rsidR="00F520B5" w:rsidRPr="00F520B5" w:rsidTr="00932924">
        <w:tc>
          <w:tcPr>
            <w:tcW w:w="39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Тематический классный час</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 xml:space="preserve">5-9 </w:t>
            </w:r>
            <w:proofErr w:type="spellStart"/>
            <w:r w:rsidRPr="00F520B5">
              <w:rPr>
                <w:rFonts w:ascii="Times New Roman" w:hAnsi="Times New Roman" w:cs="Times New Roman"/>
                <w:color w:val="000000"/>
                <w:sz w:val="24"/>
                <w:szCs w:val="24"/>
              </w:rPr>
              <w:t>кл</w:t>
            </w:r>
            <w:proofErr w:type="spellEnd"/>
            <w:r w:rsidRPr="00F520B5">
              <w:rPr>
                <w:rFonts w:ascii="Times New Roman" w:hAnsi="Times New Roman" w:cs="Times New Roman"/>
                <w:color w:val="000000"/>
                <w:sz w:val="24"/>
                <w:szCs w:val="24"/>
              </w:rPr>
              <w:t>.</w:t>
            </w:r>
          </w:p>
        </w:tc>
        <w:tc>
          <w:tcPr>
            <w:tcW w:w="2427"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Вторая неделя месяца</w:t>
            </w:r>
          </w:p>
        </w:tc>
        <w:tc>
          <w:tcPr>
            <w:tcW w:w="27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Классные руководители</w:t>
            </w:r>
          </w:p>
        </w:tc>
      </w:tr>
      <w:tr w:rsidR="00F520B5" w:rsidRPr="00F520B5" w:rsidTr="00932924">
        <w:tc>
          <w:tcPr>
            <w:tcW w:w="39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Тематический классный час</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 xml:space="preserve">5-9 </w:t>
            </w:r>
            <w:proofErr w:type="spellStart"/>
            <w:r w:rsidRPr="00F520B5">
              <w:rPr>
                <w:rFonts w:ascii="Times New Roman" w:hAnsi="Times New Roman" w:cs="Times New Roman"/>
                <w:color w:val="000000"/>
                <w:sz w:val="24"/>
                <w:szCs w:val="24"/>
              </w:rPr>
              <w:t>кл</w:t>
            </w:r>
            <w:proofErr w:type="spellEnd"/>
            <w:r w:rsidRPr="00F520B5">
              <w:rPr>
                <w:rFonts w:ascii="Times New Roman" w:hAnsi="Times New Roman" w:cs="Times New Roman"/>
                <w:color w:val="000000"/>
                <w:sz w:val="24"/>
                <w:szCs w:val="24"/>
              </w:rPr>
              <w:t>.</w:t>
            </w:r>
          </w:p>
        </w:tc>
        <w:tc>
          <w:tcPr>
            <w:tcW w:w="2427"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Третья неделя месяца</w:t>
            </w:r>
          </w:p>
        </w:tc>
        <w:tc>
          <w:tcPr>
            <w:tcW w:w="27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Классные руководители</w:t>
            </w:r>
          </w:p>
        </w:tc>
      </w:tr>
      <w:tr w:rsidR="00F520B5" w:rsidRPr="00F520B5" w:rsidTr="00932924">
        <w:tc>
          <w:tcPr>
            <w:tcW w:w="39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Тематический классный час</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 xml:space="preserve">5-9 </w:t>
            </w:r>
            <w:proofErr w:type="spellStart"/>
            <w:r w:rsidRPr="00F520B5">
              <w:rPr>
                <w:rFonts w:ascii="Times New Roman" w:hAnsi="Times New Roman" w:cs="Times New Roman"/>
                <w:color w:val="000000"/>
                <w:sz w:val="24"/>
                <w:szCs w:val="24"/>
              </w:rPr>
              <w:t>кл</w:t>
            </w:r>
            <w:proofErr w:type="spellEnd"/>
            <w:r w:rsidRPr="00F520B5">
              <w:rPr>
                <w:rFonts w:ascii="Times New Roman" w:hAnsi="Times New Roman" w:cs="Times New Roman"/>
                <w:color w:val="000000"/>
                <w:sz w:val="24"/>
                <w:szCs w:val="24"/>
              </w:rPr>
              <w:t>.</w:t>
            </w:r>
          </w:p>
        </w:tc>
        <w:tc>
          <w:tcPr>
            <w:tcW w:w="2427"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Четвертая неделя месяца</w:t>
            </w:r>
          </w:p>
        </w:tc>
        <w:tc>
          <w:tcPr>
            <w:tcW w:w="27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Классные руководители</w:t>
            </w:r>
          </w:p>
        </w:tc>
      </w:tr>
      <w:tr w:rsidR="00F520B5" w:rsidRPr="00F520B5" w:rsidTr="00932924">
        <w:tc>
          <w:tcPr>
            <w:tcW w:w="39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Подготовка к участию в общешкольных ключевых делах</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 xml:space="preserve">5-9 </w:t>
            </w:r>
            <w:proofErr w:type="spellStart"/>
            <w:r w:rsidRPr="00F520B5">
              <w:rPr>
                <w:rFonts w:ascii="Times New Roman" w:hAnsi="Times New Roman" w:cs="Times New Roman"/>
                <w:color w:val="000000"/>
                <w:sz w:val="24"/>
                <w:szCs w:val="24"/>
              </w:rPr>
              <w:t>кл</w:t>
            </w:r>
            <w:proofErr w:type="spellEnd"/>
            <w:r w:rsidRPr="00F520B5">
              <w:rPr>
                <w:rFonts w:ascii="Times New Roman" w:hAnsi="Times New Roman" w:cs="Times New Roman"/>
                <w:color w:val="000000"/>
                <w:sz w:val="24"/>
                <w:szCs w:val="24"/>
              </w:rPr>
              <w:t>.</w:t>
            </w:r>
          </w:p>
        </w:tc>
        <w:tc>
          <w:tcPr>
            <w:tcW w:w="2427"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Согласно плану «Ключевые общешкольные дела»</w:t>
            </w:r>
          </w:p>
        </w:tc>
        <w:tc>
          <w:tcPr>
            <w:tcW w:w="27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Классные руководители</w:t>
            </w:r>
          </w:p>
        </w:tc>
      </w:tr>
      <w:tr w:rsidR="00F520B5" w:rsidRPr="00F520B5" w:rsidTr="00932924">
        <w:tc>
          <w:tcPr>
            <w:tcW w:w="39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Экскурсии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 xml:space="preserve">5-9 </w:t>
            </w:r>
            <w:proofErr w:type="spellStart"/>
            <w:r w:rsidRPr="00F520B5">
              <w:rPr>
                <w:rFonts w:ascii="Times New Roman" w:hAnsi="Times New Roman" w:cs="Times New Roman"/>
                <w:color w:val="000000"/>
                <w:sz w:val="24"/>
                <w:szCs w:val="24"/>
              </w:rPr>
              <w:t>кл</w:t>
            </w:r>
            <w:proofErr w:type="spellEnd"/>
            <w:r w:rsidRPr="00F520B5">
              <w:rPr>
                <w:rFonts w:ascii="Times New Roman" w:hAnsi="Times New Roman" w:cs="Times New Roman"/>
                <w:color w:val="000000"/>
                <w:sz w:val="24"/>
                <w:szCs w:val="24"/>
              </w:rPr>
              <w:t>.</w:t>
            </w:r>
          </w:p>
        </w:tc>
        <w:tc>
          <w:tcPr>
            <w:tcW w:w="2427"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По графику</w:t>
            </w:r>
          </w:p>
        </w:tc>
        <w:tc>
          <w:tcPr>
            <w:tcW w:w="2755"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color w:val="000000"/>
                <w:sz w:val="24"/>
                <w:szCs w:val="24"/>
              </w:rPr>
              <w:t>Классные руководители, родительские комитеты</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Тематические классные часы (по календарю образовательных событий)</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«2022 год – год народного искусства и нематериального культурного наследия России»</w:t>
            </w:r>
          </w:p>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«350 лет со дня рождения Петра </w:t>
            </w:r>
            <w:r w:rsidRPr="00F520B5">
              <w:rPr>
                <w:rFonts w:ascii="Times New Roman" w:hAnsi="Times New Roman" w:cs="Times New Roman"/>
                <w:sz w:val="24"/>
                <w:szCs w:val="24"/>
                <w:lang w:val="en-US"/>
              </w:rPr>
              <w:t>I</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1.09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shd w:val="clear" w:color="auto" w:fill="FFFFFF"/>
              </w:rPr>
              <w:t>День знаний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05.09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shd w:val="clear" w:color="auto" w:fill="FFFFFF"/>
              </w:rPr>
              <w:t xml:space="preserve">Наша страна-Россия </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12.09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shd w:val="clear" w:color="auto" w:fill="FFFFFF"/>
              </w:rPr>
              <w:t>165 лет со дня рождения русского ученого, писателя Константина Эдуардовича Циолковского (1857-1935)</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19.09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shd w:val="clear" w:color="auto" w:fill="FFFFFF"/>
              </w:rPr>
              <w:t>Международный день пожилых людей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26.09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rPr>
          <w:trHeight w:val="330"/>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День учителя</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03.10</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176"/>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День отца в России</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10.10</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243"/>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lastRenderedPageBreak/>
              <w:t xml:space="preserve">День музыки </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rPr>
                <w:color w:val="000000"/>
              </w:rPr>
              <w:t>17.10</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501"/>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 xml:space="preserve">Россия –мировой лидер атомной отрасли </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rPr>
                <w:color w:val="000000"/>
              </w:rPr>
              <w:t>24.10</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301"/>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День народного единства</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rPr>
                <w:color w:val="000000"/>
              </w:rPr>
              <w:t>07.11</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339"/>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rPr>
                <w:shd w:val="clear" w:color="auto" w:fill="FFFFFF"/>
              </w:rPr>
              <w:t>Мы разные, мы вместе</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rPr>
                <w:color w:val="000000"/>
              </w:rPr>
              <w:t>14.11</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64"/>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rPr>
                <w:shd w:val="clear" w:color="auto" w:fill="FFFFFF"/>
              </w:rPr>
              <w:t>День матери в России</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27.11</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165"/>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rPr>
                <w:shd w:val="clear" w:color="auto" w:fill="FFFFFF"/>
              </w:rPr>
              <w:t>Символы России</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28.11</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232"/>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rPr>
                <w:shd w:val="clear" w:color="auto" w:fill="FFFFFF"/>
              </w:rPr>
              <w:t>Волонтеры России</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05.12</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11"/>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rPr>
                <w:shd w:val="clear" w:color="auto" w:fill="FFFFFF"/>
              </w:rPr>
              <w:t xml:space="preserve">День Конституции </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12.12</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50"/>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 xml:space="preserve">День героев отечества </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19.12</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526"/>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 xml:space="preserve">Новый год. Семейные праздники и мечты </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26.12</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146"/>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Светлый праздник Рождества</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09.01</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226"/>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Цифровая безопасность</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16.01</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292"/>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 xml:space="preserve">Прорыв блокады Ленинграда </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23.01</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523"/>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rPr>
                <w:shd w:val="clear" w:color="auto" w:fill="FFFFFF"/>
              </w:rPr>
              <w:t xml:space="preserve">160 лет со дня рождения К.С. Станиславского </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30.01</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323"/>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t>День российской науки</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06.02</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168"/>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t>Россия и мир</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13.02</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247"/>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t>День защитника Отечества</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20.02</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14"/>
        </w:trPr>
        <w:tc>
          <w:tcPr>
            <w:tcW w:w="3955" w:type="dxa"/>
          </w:tcPr>
          <w:p w:rsidR="00F520B5" w:rsidRPr="00F520B5" w:rsidRDefault="00F520B5" w:rsidP="00F520B5">
            <w:pPr>
              <w:pStyle w:val="afffd"/>
              <w:spacing w:before="0" w:beforeAutospacing="0" w:after="0" w:afterAutospacing="0"/>
              <w:contextualSpacing/>
              <w:jc w:val="center"/>
              <w:rPr>
                <w:shd w:val="clear" w:color="auto" w:fill="FFFFFF"/>
              </w:rPr>
            </w:pPr>
            <w:r w:rsidRPr="00F520B5">
              <w:t>Забота о каждом</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27.02</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51"/>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Международный день</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06.03</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721"/>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110 лет советского писателя и поэта, автора слов гимнов РФ и СССР С.В. Михалкова/</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13.03</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587"/>
        </w:trPr>
        <w:tc>
          <w:tcPr>
            <w:tcW w:w="3955" w:type="dxa"/>
          </w:tcPr>
          <w:p w:rsidR="00F520B5" w:rsidRPr="00F520B5" w:rsidRDefault="00F520B5" w:rsidP="00F520B5">
            <w:pPr>
              <w:pStyle w:val="afffd"/>
              <w:spacing w:before="0" w:beforeAutospacing="0" w:after="0" w:afterAutospacing="0"/>
              <w:contextualSpacing/>
              <w:jc w:val="center"/>
            </w:pPr>
            <w:r w:rsidRPr="00F520B5">
              <w:t>День воссоединения Крыма с Россией</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20.03</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59"/>
        </w:trPr>
        <w:tc>
          <w:tcPr>
            <w:tcW w:w="3955" w:type="dxa"/>
          </w:tcPr>
          <w:p w:rsidR="00F520B5" w:rsidRPr="00F520B5" w:rsidRDefault="00F520B5" w:rsidP="00F520B5">
            <w:pPr>
              <w:pStyle w:val="afffd"/>
              <w:spacing w:before="0" w:beforeAutospacing="0" w:after="0" w:afterAutospacing="0"/>
              <w:contextualSpacing/>
              <w:jc w:val="center"/>
            </w:pPr>
            <w:r w:rsidRPr="00F520B5">
              <w:t>Всемирный день театра</w:t>
            </w:r>
          </w:p>
        </w:tc>
        <w:tc>
          <w:tcPr>
            <w:tcW w:w="1198" w:type="dxa"/>
          </w:tcPr>
          <w:p w:rsidR="00F520B5" w:rsidRPr="00F520B5" w:rsidRDefault="00F520B5" w:rsidP="00F520B5">
            <w:pPr>
              <w:pStyle w:val="afffd"/>
              <w:spacing w:before="0" w:beforeAutospacing="0" w:after="0" w:afterAutospacing="0"/>
              <w:contextualSpacing/>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27.03</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rPr>
          <w:trHeight w:val="341"/>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День космонавтики</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03.04</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711"/>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Память о геноциде советского народа нацистами и их пособниками</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10.04</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246"/>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День Земли</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17.04</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rPr>
          <w:trHeight w:val="312"/>
        </w:trPr>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День труда</w:t>
            </w:r>
          </w:p>
        </w:tc>
        <w:tc>
          <w:tcPr>
            <w:tcW w:w="1198" w:type="dxa"/>
          </w:tcPr>
          <w:p w:rsidR="00F520B5" w:rsidRPr="00F520B5" w:rsidRDefault="00F520B5" w:rsidP="00F520B5">
            <w:pPr>
              <w:pStyle w:val="afffd"/>
              <w:spacing w:before="0" w:beforeAutospacing="0" w:after="0" w:afterAutospacing="0"/>
              <w:contextualSpacing/>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24.04</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c>
          <w:tcPr>
            <w:tcW w:w="3955" w:type="dxa"/>
          </w:tcPr>
          <w:p w:rsidR="00F520B5" w:rsidRPr="00F520B5" w:rsidRDefault="00F520B5" w:rsidP="00F520B5">
            <w:pPr>
              <w:pStyle w:val="afffd"/>
              <w:spacing w:before="0" w:beforeAutospacing="0" w:after="0" w:afterAutospacing="0"/>
              <w:contextualSpacing/>
              <w:jc w:val="center"/>
              <w:rPr>
                <w:color w:val="000000"/>
              </w:rPr>
            </w:pPr>
            <w:r w:rsidRPr="00F520B5">
              <w:t>День Победы</w:t>
            </w:r>
          </w:p>
        </w:tc>
        <w:tc>
          <w:tcPr>
            <w:tcW w:w="1198" w:type="dxa"/>
          </w:tcPr>
          <w:p w:rsidR="00F520B5" w:rsidRPr="00F520B5" w:rsidRDefault="00F520B5" w:rsidP="00F520B5">
            <w:pPr>
              <w:pStyle w:val="afffd"/>
              <w:spacing w:before="0" w:beforeAutospacing="0" w:after="0" w:afterAutospacing="0"/>
              <w:jc w:val="center"/>
              <w:rPr>
                <w:color w:val="000000"/>
              </w:rP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rPr>
                <w:color w:val="000000"/>
              </w:rPr>
            </w:pPr>
            <w:r w:rsidRPr="00F520B5">
              <w:t>04.05</w:t>
            </w:r>
          </w:p>
        </w:tc>
        <w:tc>
          <w:tcPr>
            <w:tcW w:w="2755" w:type="dxa"/>
          </w:tcPr>
          <w:p w:rsidR="00F520B5" w:rsidRPr="00F520B5" w:rsidRDefault="00F520B5" w:rsidP="00F520B5">
            <w:pPr>
              <w:pStyle w:val="afffd"/>
              <w:spacing w:before="0" w:beforeAutospacing="0" w:after="0" w:afterAutospacing="0"/>
              <w:jc w:val="center"/>
              <w:rPr>
                <w:color w:val="000000"/>
              </w:rPr>
            </w:pPr>
            <w:r w:rsidRPr="00F520B5">
              <w:t>Классные руководители</w:t>
            </w:r>
          </w:p>
        </w:tc>
      </w:tr>
      <w:tr w:rsidR="00F520B5" w:rsidRPr="00F520B5" w:rsidTr="00932924">
        <w:tc>
          <w:tcPr>
            <w:tcW w:w="3955" w:type="dxa"/>
          </w:tcPr>
          <w:p w:rsidR="00F520B5" w:rsidRPr="00F520B5" w:rsidRDefault="00F520B5" w:rsidP="00F520B5">
            <w:pPr>
              <w:pStyle w:val="afffd"/>
              <w:spacing w:before="0" w:beforeAutospacing="0" w:after="0" w:afterAutospacing="0"/>
              <w:contextualSpacing/>
              <w:jc w:val="center"/>
            </w:pPr>
            <w:r w:rsidRPr="00F520B5">
              <w:t>День детских общественных организаций</w:t>
            </w:r>
          </w:p>
        </w:tc>
        <w:tc>
          <w:tcPr>
            <w:tcW w:w="1198" w:type="dxa"/>
          </w:tcPr>
          <w:p w:rsidR="00F520B5" w:rsidRPr="00F520B5" w:rsidRDefault="00F520B5" w:rsidP="00F520B5">
            <w:pPr>
              <w:pStyle w:val="afffd"/>
              <w:spacing w:before="0" w:beforeAutospacing="0" w:after="0" w:afterAutospacing="0"/>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15.05</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c>
          <w:tcPr>
            <w:tcW w:w="3955" w:type="dxa"/>
          </w:tcPr>
          <w:p w:rsidR="00F520B5" w:rsidRPr="00F520B5" w:rsidRDefault="00F520B5" w:rsidP="00F520B5">
            <w:pPr>
              <w:pStyle w:val="afffd"/>
              <w:spacing w:before="0" w:beforeAutospacing="0" w:after="0" w:afterAutospacing="0"/>
              <w:contextualSpacing/>
              <w:jc w:val="center"/>
            </w:pPr>
            <w:r w:rsidRPr="00F520B5">
              <w:t>Про счастье</w:t>
            </w:r>
          </w:p>
        </w:tc>
        <w:tc>
          <w:tcPr>
            <w:tcW w:w="1198" w:type="dxa"/>
          </w:tcPr>
          <w:p w:rsidR="00F520B5" w:rsidRPr="00F520B5" w:rsidRDefault="00F520B5" w:rsidP="00F520B5">
            <w:pPr>
              <w:pStyle w:val="afffd"/>
              <w:spacing w:before="0" w:beforeAutospacing="0" w:after="0" w:afterAutospacing="0"/>
              <w:jc w:val="center"/>
            </w:pPr>
            <w:r w:rsidRPr="00F520B5">
              <w:t xml:space="preserve">5-9 </w:t>
            </w:r>
            <w:proofErr w:type="spellStart"/>
            <w:r w:rsidRPr="00F520B5">
              <w:t>кл</w:t>
            </w:r>
            <w:proofErr w:type="spellEnd"/>
            <w:r w:rsidRPr="00F520B5">
              <w:t>.</w:t>
            </w:r>
          </w:p>
        </w:tc>
        <w:tc>
          <w:tcPr>
            <w:tcW w:w="2427" w:type="dxa"/>
          </w:tcPr>
          <w:p w:rsidR="00F520B5" w:rsidRPr="00F520B5" w:rsidRDefault="00F520B5" w:rsidP="00F520B5">
            <w:pPr>
              <w:pStyle w:val="afffd"/>
              <w:spacing w:before="0" w:beforeAutospacing="0" w:after="0" w:afterAutospacing="0"/>
              <w:contextualSpacing/>
              <w:jc w:val="center"/>
            </w:pPr>
            <w:r w:rsidRPr="00F520B5">
              <w:t>22.05</w:t>
            </w:r>
          </w:p>
        </w:tc>
        <w:tc>
          <w:tcPr>
            <w:tcW w:w="2755" w:type="dxa"/>
          </w:tcPr>
          <w:p w:rsidR="00F520B5" w:rsidRPr="00F520B5" w:rsidRDefault="00F520B5" w:rsidP="00F520B5">
            <w:pPr>
              <w:pStyle w:val="afffd"/>
              <w:spacing w:before="0" w:beforeAutospacing="0" w:after="0" w:afterAutospacing="0"/>
              <w:jc w:val="center"/>
            </w:pPr>
            <w:r w:rsidRPr="00F520B5">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Индивидуальная работа с обучающимися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беседы с обучающимися</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мере необходимости</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Адаптация вновь прибывших обучающихся в классе</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мере появления новых учащихся</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Индивидуальная образовательная траектория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Ведение портфолио с обучающимися класса</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Работа с учителями-предметниками в классе</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Консультации с учителями-предметниками (соблюдение единых требований в воспитании, предупреждение и разрешение </w:t>
            </w:r>
            <w:r w:rsidRPr="00F520B5">
              <w:rPr>
                <w:rFonts w:ascii="Times New Roman" w:hAnsi="Times New Roman" w:cs="Times New Roman"/>
                <w:sz w:val="24"/>
                <w:szCs w:val="24"/>
              </w:rPr>
              <w:lastRenderedPageBreak/>
              <w:t>конфликтов)</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lastRenderedPageBreak/>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Еженедельно</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 учителя-предметники, педагоги внеурочной деятельности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lastRenderedPageBreak/>
              <w:t>Работа с родителями обучающихся или их законными представителями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Заседание родительского комитета класса</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Один раз в триместр</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Классные руководители Родительский комитет класса Администрация </w:t>
            </w:r>
            <w:proofErr w:type="gramStart"/>
            <w:r w:rsidRPr="00F520B5">
              <w:rPr>
                <w:rFonts w:ascii="Times New Roman" w:hAnsi="Times New Roman" w:cs="Times New Roman"/>
                <w:sz w:val="24"/>
                <w:szCs w:val="24"/>
              </w:rPr>
              <w:t>гимназии(</w:t>
            </w:r>
            <w:proofErr w:type="gramEnd"/>
            <w:r w:rsidRPr="00F520B5">
              <w:rPr>
                <w:rFonts w:ascii="Times New Roman" w:hAnsi="Times New Roman" w:cs="Times New Roman"/>
                <w:sz w:val="24"/>
                <w:szCs w:val="24"/>
              </w:rPr>
              <w:t>по требованию)</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Родительские собрания</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Согласно плану ВР классных руководителей</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 Администрация гимназии (по требованию) Родительский комитет</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ШКОЛЬНЫЙ УРОК</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В течение года</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Визуальные образы (предметно-эстетическая среда, наглядная агитация школьных стендов предметной направленности)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Учителя-предметники Замдиректора по ВР</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proofErr w:type="spellStart"/>
            <w:r w:rsidRPr="00F520B5">
              <w:rPr>
                <w:rFonts w:ascii="Times New Roman" w:hAnsi="Times New Roman" w:cs="Times New Roman"/>
                <w:sz w:val="24"/>
                <w:szCs w:val="24"/>
              </w:rPr>
              <w:t>Внутриклассное</w:t>
            </w:r>
            <w:proofErr w:type="spellEnd"/>
            <w:r w:rsidRPr="00F520B5">
              <w:rPr>
                <w:rFonts w:ascii="Times New Roman" w:hAnsi="Times New Roman" w:cs="Times New Roman"/>
                <w:sz w:val="24"/>
                <w:szCs w:val="24"/>
              </w:rPr>
              <w:t xml:space="preserve"> шефство</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Учителя-предметники Замдиректора по ВР</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Интерактивные формы учебной деятельности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Учителя-предметники Замдиректора по ВР</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Содержание уроков</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Учителя-предметники Замдиректора по ВР</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Сентябрь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Международный день распространения грамотности (</w:t>
            </w:r>
            <w:r w:rsidRPr="00F520B5">
              <w:rPr>
                <w:rFonts w:ascii="Times New Roman" w:hAnsi="Times New Roman" w:cs="Times New Roman"/>
                <w:i/>
                <w:sz w:val="24"/>
                <w:szCs w:val="24"/>
              </w:rPr>
              <w:t>информационная минутка на уроке русского языка</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08.09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Учитель русского языка и литературы </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Международный день распространения грамотности (</w:t>
            </w:r>
            <w:r w:rsidRPr="00F520B5">
              <w:rPr>
                <w:rFonts w:ascii="Times New Roman" w:hAnsi="Times New Roman" w:cs="Times New Roman"/>
                <w:i/>
                <w:sz w:val="24"/>
                <w:szCs w:val="24"/>
              </w:rPr>
              <w:t>информационная минутка на уроке русского языка</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08.09</w:t>
            </w:r>
          </w:p>
        </w:tc>
        <w:tc>
          <w:tcPr>
            <w:tcW w:w="2755"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 xml:space="preserve">Учитель русского языка и литературы </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color w:val="222337"/>
                <w:sz w:val="24"/>
                <w:szCs w:val="24"/>
                <w:shd w:val="clear" w:color="auto" w:fill="FFFFFF"/>
              </w:rPr>
              <w:t>165 лет со дня рождения русского ученого, писателя Константина Эдуардовича Циолковского (1857-1935)</w:t>
            </w:r>
            <w:r w:rsidRPr="00F520B5">
              <w:rPr>
                <w:rFonts w:ascii="Times New Roman" w:hAnsi="Times New Roman" w:cs="Times New Roman"/>
                <w:sz w:val="24"/>
                <w:szCs w:val="24"/>
              </w:rPr>
              <w:t xml:space="preserve"> (</w:t>
            </w:r>
            <w:r w:rsidRPr="00F520B5">
              <w:rPr>
                <w:rFonts w:ascii="Times New Roman" w:hAnsi="Times New Roman" w:cs="Times New Roman"/>
                <w:i/>
                <w:sz w:val="24"/>
                <w:szCs w:val="24"/>
              </w:rPr>
              <w:t xml:space="preserve">информационная минутка на уроке истории) </w:t>
            </w:r>
          </w:p>
        </w:tc>
        <w:tc>
          <w:tcPr>
            <w:tcW w:w="1198"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 xml:space="preserve">5-9 </w:t>
            </w:r>
            <w:proofErr w:type="spellStart"/>
            <w:proofErr w:type="gram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roofErr w:type="gramEnd"/>
          </w:p>
        </w:tc>
        <w:tc>
          <w:tcPr>
            <w:tcW w:w="2427"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12.09</w:t>
            </w:r>
          </w:p>
        </w:tc>
        <w:tc>
          <w:tcPr>
            <w:tcW w:w="2755"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Учитель истории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Октябрь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Международный день детского церебрального паралича (</w:t>
            </w:r>
            <w:r w:rsidRPr="00F520B5">
              <w:rPr>
                <w:rFonts w:ascii="Times New Roman" w:hAnsi="Times New Roman" w:cs="Times New Roman"/>
                <w:i/>
                <w:sz w:val="24"/>
                <w:szCs w:val="24"/>
              </w:rPr>
              <w:t>информационная минутка на уроках биологии</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06.10</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биологии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Ноябрь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color w:val="222337"/>
                <w:sz w:val="24"/>
                <w:szCs w:val="24"/>
                <w:shd w:val="clear" w:color="auto" w:fill="FFFFFF"/>
              </w:rPr>
              <w:t xml:space="preserve">День Государственного герба Российской Федерации. </w:t>
            </w:r>
            <w:r w:rsidRPr="00F520B5">
              <w:rPr>
                <w:rFonts w:ascii="Times New Roman" w:hAnsi="Times New Roman" w:cs="Times New Roman"/>
                <w:sz w:val="24"/>
                <w:szCs w:val="24"/>
              </w:rPr>
              <w:t>Урок-викторина</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11.11</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истории, обществознания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highlight w:val="yellow"/>
              </w:rPr>
            </w:pPr>
            <w:r w:rsidRPr="00F520B5">
              <w:rPr>
                <w:rFonts w:ascii="Times New Roman" w:hAnsi="Times New Roman" w:cs="Times New Roman"/>
                <w:sz w:val="24"/>
                <w:szCs w:val="24"/>
              </w:rPr>
              <w:t>День начала Нюрнбергского процесса (</w:t>
            </w:r>
            <w:r w:rsidRPr="00F520B5">
              <w:rPr>
                <w:rFonts w:ascii="Times New Roman" w:hAnsi="Times New Roman" w:cs="Times New Roman"/>
                <w:i/>
                <w:sz w:val="24"/>
                <w:szCs w:val="24"/>
              </w:rPr>
              <w:t>уроки истории и обществознания</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21.11</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истории, обществознания</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Декабрь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color w:val="222337"/>
                <w:sz w:val="24"/>
                <w:szCs w:val="24"/>
                <w:shd w:val="clear" w:color="auto" w:fill="FFFFFF"/>
              </w:rPr>
              <w:t>Международный день инвалидов</w:t>
            </w:r>
            <w:r w:rsidRPr="00F520B5">
              <w:rPr>
                <w:rFonts w:ascii="Times New Roman" w:hAnsi="Times New Roman" w:cs="Times New Roman"/>
                <w:sz w:val="24"/>
                <w:szCs w:val="24"/>
              </w:rPr>
              <w:t xml:space="preserve"> (</w:t>
            </w:r>
            <w:r w:rsidRPr="00F520B5">
              <w:rPr>
                <w:rFonts w:ascii="Times New Roman" w:hAnsi="Times New Roman" w:cs="Times New Roman"/>
                <w:i/>
                <w:sz w:val="24"/>
                <w:szCs w:val="24"/>
              </w:rPr>
              <w:t>информационная минутка на уроках литературы</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02.12</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Учителя начальных классов, учитель литературы</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lastRenderedPageBreak/>
              <w:t>Январь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День полного освобождения Ленинграда от фашистской блокады (</w:t>
            </w:r>
            <w:r w:rsidRPr="00F520B5">
              <w:rPr>
                <w:rFonts w:ascii="Times New Roman" w:hAnsi="Times New Roman" w:cs="Times New Roman"/>
                <w:i/>
                <w:sz w:val="24"/>
                <w:szCs w:val="24"/>
              </w:rPr>
              <w:t>уроки истории</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27.01</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истории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Февраль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Интерактивные уроки родного русского языка к Международному дню родного языка</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21.02</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русского языка и литературы</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Март</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Всемирный день иммунитета (</w:t>
            </w:r>
            <w:r w:rsidRPr="00F520B5">
              <w:rPr>
                <w:rFonts w:ascii="Times New Roman" w:hAnsi="Times New Roman" w:cs="Times New Roman"/>
                <w:i/>
                <w:sz w:val="24"/>
                <w:szCs w:val="24"/>
              </w:rPr>
              <w:t>минутка информации на уроках биологии</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01.03</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биологии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Апрель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Всероссийский открытый урок «ОБЖ» (День пожарной охраны)</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28.04</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Учителя ОБЖ Замдиректора по ВР</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Май</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День государственного флага Российской Федерации (</w:t>
            </w:r>
            <w:r w:rsidRPr="00F520B5">
              <w:rPr>
                <w:rFonts w:ascii="Times New Roman" w:hAnsi="Times New Roman" w:cs="Times New Roman"/>
                <w:i/>
                <w:sz w:val="24"/>
                <w:szCs w:val="24"/>
              </w:rPr>
              <w:t>информационная минутка на уроках истории и обществознания</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22.05</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Учитель истории и обществознания </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День славянской письменности и культуры (</w:t>
            </w:r>
            <w:r w:rsidRPr="00F520B5">
              <w:rPr>
                <w:rFonts w:ascii="Times New Roman" w:hAnsi="Times New Roman" w:cs="Times New Roman"/>
                <w:i/>
                <w:sz w:val="24"/>
                <w:szCs w:val="24"/>
              </w:rPr>
              <w:t>информационная минутка на уроках русского языка</w:t>
            </w: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24.05</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Учитель русского языка и литературы, учитель истории и обществознания</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КУРСЫ ВНЕУРОЧНОЙ ДЕЯТЕЛЬНОСТИ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proofErr w:type="spellStart"/>
            <w:r w:rsidRPr="00F520B5">
              <w:rPr>
                <w:rFonts w:ascii="Times New Roman" w:hAnsi="Times New Roman" w:cs="Times New Roman"/>
                <w:i/>
                <w:sz w:val="24"/>
                <w:szCs w:val="24"/>
              </w:rPr>
              <w:t>Общеинтеллектуальное</w:t>
            </w:r>
            <w:proofErr w:type="spellEnd"/>
            <w:r w:rsidRPr="00F520B5">
              <w:rPr>
                <w:rFonts w:ascii="Times New Roman" w:hAnsi="Times New Roman" w:cs="Times New Roman"/>
                <w:i/>
                <w:sz w:val="24"/>
                <w:szCs w:val="24"/>
              </w:rPr>
              <w:t xml:space="preserve"> направление</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«Занимательный французский»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8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Бакулина А.В.</w:t>
            </w:r>
          </w:p>
        </w:tc>
      </w:tr>
      <w:tr w:rsidR="00F520B5" w:rsidRPr="00F520B5" w:rsidTr="00932924">
        <w:tc>
          <w:tcPr>
            <w:tcW w:w="3955" w:type="dxa"/>
          </w:tcPr>
          <w:p w:rsidR="00F520B5" w:rsidRPr="00F520B5" w:rsidRDefault="00F520B5" w:rsidP="00F520B5">
            <w:pPr>
              <w:contextualSpacing/>
              <w:jc w:val="both"/>
              <w:rPr>
                <w:rFonts w:ascii="Times New Roman" w:hAnsi="Times New Roman" w:cs="Times New Roman"/>
                <w:sz w:val="24"/>
                <w:szCs w:val="24"/>
              </w:rPr>
            </w:pPr>
            <w:r w:rsidRPr="00F520B5">
              <w:rPr>
                <w:rFonts w:ascii="Times New Roman" w:hAnsi="Times New Roman" w:cs="Times New Roman"/>
                <w:sz w:val="24"/>
                <w:szCs w:val="24"/>
              </w:rPr>
              <w:t>«Занимательная электротехника»</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8-9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gramStart"/>
            <w:r w:rsidRPr="00F520B5">
              <w:rPr>
                <w:rFonts w:ascii="Times New Roman" w:hAnsi="Times New Roman" w:cs="Times New Roman"/>
                <w:sz w:val="24"/>
                <w:szCs w:val="24"/>
              </w:rPr>
              <w:t>Педагог  МУК</w:t>
            </w:r>
            <w:proofErr w:type="gramEnd"/>
            <w:r w:rsidRPr="00F520B5">
              <w:rPr>
                <w:rFonts w:ascii="Times New Roman" w:hAnsi="Times New Roman" w:cs="Times New Roman"/>
                <w:sz w:val="24"/>
                <w:szCs w:val="24"/>
              </w:rPr>
              <w:t>№4</w:t>
            </w:r>
          </w:p>
        </w:tc>
      </w:tr>
      <w:tr w:rsidR="00F520B5" w:rsidRPr="00F520B5" w:rsidTr="00932924">
        <w:tc>
          <w:tcPr>
            <w:tcW w:w="3955" w:type="dxa"/>
          </w:tcPr>
          <w:p w:rsidR="00F520B5" w:rsidRPr="00F520B5" w:rsidRDefault="00F520B5" w:rsidP="00F520B5">
            <w:pPr>
              <w:contextualSpacing/>
              <w:jc w:val="both"/>
              <w:rPr>
                <w:rFonts w:ascii="Times New Roman" w:hAnsi="Times New Roman" w:cs="Times New Roman"/>
                <w:sz w:val="24"/>
                <w:szCs w:val="24"/>
              </w:rPr>
            </w:pPr>
            <w:r w:rsidRPr="00F520B5">
              <w:rPr>
                <w:rFonts w:ascii="Times New Roman" w:hAnsi="Times New Roman" w:cs="Times New Roman"/>
                <w:sz w:val="24"/>
                <w:szCs w:val="24"/>
              </w:rPr>
              <w:t>«Я выбираю профессию»</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gramStart"/>
            <w:r w:rsidRPr="00F520B5">
              <w:rPr>
                <w:rFonts w:ascii="Times New Roman" w:hAnsi="Times New Roman" w:cs="Times New Roman"/>
                <w:sz w:val="24"/>
                <w:szCs w:val="24"/>
              </w:rPr>
              <w:t>Педагог  МУК</w:t>
            </w:r>
            <w:proofErr w:type="gramEnd"/>
            <w:r w:rsidRPr="00F520B5">
              <w:rPr>
                <w:rFonts w:ascii="Times New Roman" w:hAnsi="Times New Roman" w:cs="Times New Roman"/>
                <w:sz w:val="24"/>
                <w:szCs w:val="24"/>
              </w:rPr>
              <w:t>№4</w:t>
            </w:r>
          </w:p>
        </w:tc>
      </w:tr>
      <w:tr w:rsidR="00F520B5" w:rsidRPr="00F520B5" w:rsidTr="00932924">
        <w:tc>
          <w:tcPr>
            <w:tcW w:w="3955" w:type="dxa"/>
          </w:tcPr>
          <w:p w:rsidR="00F520B5" w:rsidRPr="00F520B5" w:rsidRDefault="00F520B5" w:rsidP="00F520B5">
            <w:pPr>
              <w:contextualSpacing/>
              <w:jc w:val="both"/>
              <w:rPr>
                <w:rFonts w:ascii="Times New Roman" w:hAnsi="Times New Roman" w:cs="Times New Roman"/>
                <w:sz w:val="24"/>
                <w:szCs w:val="24"/>
              </w:rPr>
            </w:pPr>
            <w:r w:rsidRPr="00F520B5">
              <w:rPr>
                <w:rFonts w:ascii="Times New Roman" w:hAnsi="Times New Roman" w:cs="Times New Roman"/>
                <w:sz w:val="24"/>
                <w:szCs w:val="24"/>
              </w:rPr>
              <w:t>«Финансовая грамотность»</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Вахрушева В.Ю.</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Общекультурное направление</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«Веселые нотки»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Шубина Л.А.</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Социальное направление</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 xml:space="preserve">«Юный кулинар» </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5-7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gramStart"/>
            <w:r w:rsidRPr="00F520B5">
              <w:rPr>
                <w:rFonts w:ascii="Times New Roman" w:hAnsi="Times New Roman" w:cs="Times New Roman"/>
                <w:sz w:val="24"/>
                <w:szCs w:val="24"/>
              </w:rPr>
              <w:t>Педагог  МУК</w:t>
            </w:r>
            <w:proofErr w:type="gramEnd"/>
            <w:r w:rsidRPr="00F520B5">
              <w:rPr>
                <w:rFonts w:ascii="Times New Roman" w:hAnsi="Times New Roman" w:cs="Times New Roman"/>
                <w:sz w:val="24"/>
                <w:szCs w:val="24"/>
              </w:rPr>
              <w:t>№4</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«Как написать проект?»</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системе уроков, проект по выбранному предмету</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«Старт в будущее»</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8-9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gramStart"/>
            <w:r w:rsidRPr="00F520B5">
              <w:rPr>
                <w:rFonts w:ascii="Times New Roman" w:hAnsi="Times New Roman" w:cs="Times New Roman"/>
                <w:sz w:val="24"/>
                <w:szCs w:val="24"/>
              </w:rPr>
              <w:t>Психолог  МУК</w:t>
            </w:r>
            <w:proofErr w:type="gramEnd"/>
            <w:r w:rsidRPr="00F520B5">
              <w:rPr>
                <w:rFonts w:ascii="Times New Roman" w:hAnsi="Times New Roman" w:cs="Times New Roman"/>
                <w:sz w:val="24"/>
                <w:szCs w:val="24"/>
              </w:rPr>
              <w:t>№4</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«Разговоры о важном»</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spellStart"/>
            <w:r w:rsidRPr="00F520B5">
              <w:rPr>
                <w:rFonts w:ascii="Times New Roman" w:hAnsi="Times New Roman" w:cs="Times New Roman"/>
                <w:sz w:val="24"/>
                <w:szCs w:val="24"/>
              </w:rPr>
              <w:t>Кл.руководители</w:t>
            </w:r>
            <w:proofErr w:type="spellEnd"/>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Спортивно-оздоровительное направление</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«История родного края»</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spellStart"/>
            <w:r w:rsidRPr="00F520B5">
              <w:rPr>
                <w:rFonts w:ascii="Times New Roman" w:hAnsi="Times New Roman" w:cs="Times New Roman"/>
                <w:sz w:val="24"/>
                <w:szCs w:val="24"/>
              </w:rPr>
              <w:t>Кл.руководители</w:t>
            </w:r>
            <w:proofErr w:type="spellEnd"/>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Духовно-нравственное направление</w:t>
            </w:r>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«Путешествие по стране Этикета»</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proofErr w:type="spellStart"/>
            <w:r w:rsidRPr="00F520B5">
              <w:rPr>
                <w:rFonts w:ascii="Times New Roman" w:hAnsi="Times New Roman" w:cs="Times New Roman"/>
                <w:sz w:val="24"/>
                <w:szCs w:val="24"/>
              </w:rPr>
              <w:t>Кл.руководители</w:t>
            </w:r>
            <w:proofErr w:type="spellEnd"/>
          </w:p>
        </w:tc>
      </w:tr>
      <w:tr w:rsidR="00F520B5" w:rsidRPr="00F520B5" w:rsidTr="00932924">
        <w:tc>
          <w:tcPr>
            <w:tcW w:w="3955" w:type="dxa"/>
          </w:tcPr>
          <w:p w:rsidR="00F520B5" w:rsidRPr="00F520B5" w:rsidRDefault="00F520B5" w:rsidP="00F520B5">
            <w:pPr>
              <w:contextualSpacing/>
              <w:rPr>
                <w:rFonts w:ascii="Times New Roman" w:hAnsi="Times New Roman" w:cs="Times New Roman"/>
                <w:sz w:val="24"/>
                <w:szCs w:val="24"/>
              </w:rPr>
            </w:pPr>
            <w:r w:rsidRPr="00F520B5">
              <w:rPr>
                <w:rFonts w:ascii="Times New Roman" w:hAnsi="Times New Roman" w:cs="Times New Roman"/>
                <w:sz w:val="24"/>
                <w:szCs w:val="24"/>
              </w:rPr>
              <w:t>«Прекрасное рядом»</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Педагог-организатор</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РАБОТА С РОДИТЕЛЯМИ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В течение года</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Совет родителей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Директор, замдиректора по ВР, 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Общешкольные родительские собрания</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Директор, замдиректора по ВР,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Сентябрь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Индивидуальные встречи с </w:t>
            </w:r>
            <w:r w:rsidRPr="00F520B5">
              <w:rPr>
                <w:rFonts w:ascii="Times New Roman" w:hAnsi="Times New Roman" w:cs="Times New Roman"/>
                <w:sz w:val="24"/>
                <w:szCs w:val="24"/>
              </w:rPr>
              <w:lastRenderedPageBreak/>
              <w:t>администрацией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lastRenderedPageBreak/>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lastRenderedPageBreak/>
              <w:t>Родительское собрание</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 на выставку</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Октябрь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 в театр</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Консультации с психологом</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договоренности</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 психолог</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Ноябрь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Экскурсия</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Декабрь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 на выставку</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Консультации с психологом</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договоренности</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 психолог</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Январь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Экскурсия</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Февраль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 в театр</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Консультации с психологом</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договоренности</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 психолог</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Март</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Экскурсия</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Апрель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 в театр</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Консультации с психологом</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договоренности</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 психолог</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lastRenderedPageBreak/>
              <w:t>Май</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встречи с администрацией</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запросу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Администрация</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Родительское собрание</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Индивидуальные консультации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 на выставку</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 графику</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КЛЮЧЕВЫЕ ОБЩЕШКОЛЬНЫЕ ДЕЛА</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Сентябрь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День знаний</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1.09</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Посвящение в пятиклашки</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месяца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Октябрь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День учителя</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5.10</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Ноябрь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Декабрь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День гимназии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3.12</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Новый год</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28.12</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Январь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Февраль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Март</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Международный женский день</w:t>
            </w:r>
          </w:p>
        </w:tc>
        <w:tc>
          <w:tcPr>
            <w:tcW w:w="1198" w:type="dxa"/>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4.03</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Апрель</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Май</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Последний звонок</w:t>
            </w:r>
          </w:p>
        </w:tc>
        <w:tc>
          <w:tcPr>
            <w:tcW w:w="1198"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25.05</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ЭКСКУРСИИ, ЭКСПЕДИЦИИ, ПОХОДЫ</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В течение года</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Походы в театры</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Походы на выставки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Классные руководители</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proofErr w:type="spellStart"/>
            <w:r w:rsidRPr="00F520B5">
              <w:rPr>
                <w:rFonts w:ascii="Times New Roman" w:hAnsi="Times New Roman" w:cs="Times New Roman"/>
                <w:sz w:val="24"/>
                <w:szCs w:val="24"/>
              </w:rPr>
              <w:t>Профориентационные</w:t>
            </w:r>
            <w:proofErr w:type="spellEnd"/>
            <w:r w:rsidRPr="00F520B5">
              <w:rPr>
                <w:rFonts w:ascii="Times New Roman" w:hAnsi="Times New Roman" w:cs="Times New Roman"/>
                <w:sz w:val="24"/>
                <w:szCs w:val="24"/>
              </w:rPr>
              <w:t xml:space="preserve"> экскурсии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В течение года</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психолог, классные руководители</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b/>
                <w:sz w:val="24"/>
                <w:szCs w:val="24"/>
              </w:rPr>
            </w:pPr>
            <w:r w:rsidRPr="00F520B5">
              <w:rPr>
                <w:rFonts w:ascii="Times New Roman" w:hAnsi="Times New Roman" w:cs="Times New Roman"/>
                <w:b/>
                <w:sz w:val="24"/>
                <w:szCs w:val="24"/>
              </w:rPr>
              <w:t>ОРГАНИЗАЦИЯ ПРЕДМЕТНО-ЭСТЕТИЧЕСКОЙ СРЕДЫ</w:t>
            </w:r>
          </w:p>
        </w:tc>
      </w:tr>
      <w:tr w:rsidR="00F520B5" w:rsidRPr="00F520B5" w:rsidTr="00932924">
        <w:tc>
          <w:tcPr>
            <w:tcW w:w="10335" w:type="dxa"/>
            <w:gridSpan w:val="4"/>
          </w:tcPr>
          <w:p w:rsidR="00F520B5" w:rsidRPr="00F520B5" w:rsidRDefault="00F520B5" w:rsidP="00F520B5">
            <w:pPr>
              <w:contextualSpacing/>
              <w:jc w:val="center"/>
              <w:rPr>
                <w:rFonts w:ascii="Times New Roman" w:hAnsi="Times New Roman" w:cs="Times New Roman"/>
                <w:i/>
                <w:sz w:val="24"/>
                <w:szCs w:val="24"/>
              </w:rPr>
            </w:pPr>
            <w:r w:rsidRPr="00F520B5">
              <w:rPr>
                <w:rFonts w:ascii="Times New Roman" w:hAnsi="Times New Roman" w:cs="Times New Roman"/>
                <w:i/>
                <w:sz w:val="24"/>
                <w:szCs w:val="24"/>
              </w:rPr>
              <w:t>В течение года</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Цикл дел «Выставка»</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Сентябрь-май</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 учитель ИЗО</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Государственные символы России</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Сентябрь-май</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w:t>
            </w:r>
          </w:p>
        </w:tc>
      </w:tr>
      <w:tr w:rsidR="00F520B5" w:rsidRPr="00F520B5" w:rsidTr="00932924">
        <w:tc>
          <w:tcPr>
            <w:tcW w:w="39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Правила дорожного движения</w:t>
            </w:r>
          </w:p>
        </w:tc>
        <w:tc>
          <w:tcPr>
            <w:tcW w:w="1198" w:type="dxa"/>
          </w:tcPr>
          <w:p w:rsidR="00F520B5" w:rsidRPr="00F520B5" w:rsidRDefault="00F520B5" w:rsidP="00F520B5">
            <w:pPr>
              <w:jc w:val="center"/>
              <w:rPr>
                <w:rFonts w:ascii="Times New Roman" w:hAnsi="Times New Roman" w:cs="Times New Roman"/>
                <w:sz w:val="24"/>
                <w:szCs w:val="24"/>
              </w:rPr>
            </w:pPr>
            <w:r w:rsidRPr="00F520B5">
              <w:rPr>
                <w:rFonts w:ascii="Times New Roman" w:hAnsi="Times New Roman" w:cs="Times New Roman"/>
                <w:sz w:val="24"/>
                <w:szCs w:val="24"/>
              </w:rPr>
              <w:t xml:space="preserve">5-9 </w:t>
            </w:r>
            <w:proofErr w:type="spellStart"/>
            <w:r w:rsidRPr="00F520B5">
              <w:rPr>
                <w:rFonts w:ascii="Times New Roman" w:hAnsi="Times New Roman" w:cs="Times New Roman"/>
                <w:sz w:val="24"/>
                <w:szCs w:val="24"/>
              </w:rPr>
              <w:t>кл</w:t>
            </w:r>
            <w:proofErr w:type="spellEnd"/>
            <w:r w:rsidRPr="00F520B5">
              <w:rPr>
                <w:rFonts w:ascii="Times New Roman" w:hAnsi="Times New Roman" w:cs="Times New Roman"/>
                <w:sz w:val="24"/>
                <w:szCs w:val="24"/>
              </w:rPr>
              <w:t>.</w:t>
            </w:r>
          </w:p>
        </w:tc>
        <w:tc>
          <w:tcPr>
            <w:tcW w:w="2427"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Сентябрь-май</w:t>
            </w:r>
          </w:p>
        </w:tc>
        <w:tc>
          <w:tcPr>
            <w:tcW w:w="2755" w:type="dxa"/>
          </w:tcPr>
          <w:p w:rsidR="00F520B5" w:rsidRPr="00F520B5" w:rsidRDefault="00F520B5" w:rsidP="00F520B5">
            <w:pPr>
              <w:contextualSpacing/>
              <w:jc w:val="center"/>
              <w:rPr>
                <w:rFonts w:ascii="Times New Roman" w:hAnsi="Times New Roman" w:cs="Times New Roman"/>
                <w:sz w:val="24"/>
                <w:szCs w:val="24"/>
              </w:rPr>
            </w:pPr>
            <w:r w:rsidRPr="00F520B5">
              <w:rPr>
                <w:rFonts w:ascii="Times New Roman" w:hAnsi="Times New Roman" w:cs="Times New Roman"/>
                <w:sz w:val="24"/>
                <w:szCs w:val="24"/>
              </w:rPr>
              <w:t>Замдиректора по ВР</w:t>
            </w:r>
          </w:p>
        </w:tc>
      </w:tr>
    </w:tbl>
    <w:p w:rsidR="00F520B5" w:rsidRPr="00F520B5" w:rsidRDefault="00F520B5" w:rsidP="00F520B5">
      <w:pPr>
        <w:spacing w:after="0" w:line="240" w:lineRule="auto"/>
        <w:contextualSpacing/>
        <w:jc w:val="center"/>
        <w:rPr>
          <w:rFonts w:ascii="Times New Roman" w:hAnsi="Times New Roman" w:cs="Times New Roman"/>
          <w:sz w:val="24"/>
          <w:szCs w:val="24"/>
        </w:rPr>
      </w:pPr>
    </w:p>
    <w:p w:rsidR="00F520B5" w:rsidRPr="00F520B5" w:rsidRDefault="00F520B5" w:rsidP="00F520B5">
      <w:pPr>
        <w:spacing w:after="0" w:line="240" w:lineRule="auto"/>
        <w:contextualSpacing/>
        <w:jc w:val="center"/>
        <w:rPr>
          <w:rFonts w:ascii="Times New Roman" w:hAnsi="Times New Roman" w:cs="Times New Roman"/>
          <w:sz w:val="24"/>
          <w:szCs w:val="24"/>
        </w:rPr>
      </w:pPr>
    </w:p>
    <w:p w:rsidR="00F520B5" w:rsidRPr="00F520B5" w:rsidRDefault="00F520B5" w:rsidP="00F520B5">
      <w:pPr>
        <w:spacing w:after="0" w:line="240" w:lineRule="auto"/>
        <w:contextualSpacing/>
        <w:jc w:val="center"/>
        <w:rPr>
          <w:rFonts w:ascii="Times New Roman" w:hAnsi="Times New Roman" w:cs="Times New Roman"/>
          <w:sz w:val="24"/>
          <w:szCs w:val="24"/>
        </w:rPr>
      </w:pPr>
    </w:p>
    <w:p w:rsidR="00F520B5" w:rsidRPr="00F520B5" w:rsidRDefault="00F520B5" w:rsidP="00F520B5">
      <w:pPr>
        <w:spacing w:after="0" w:line="240" w:lineRule="auto"/>
        <w:contextualSpacing/>
        <w:jc w:val="center"/>
        <w:rPr>
          <w:rFonts w:ascii="Times New Roman" w:hAnsi="Times New Roman" w:cs="Times New Roman"/>
          <w:sz w:val="24"/>
          <w:szCs w:val="24"/>
        </w:rPr>
      </w:pPr>
    </w:p>
    <w:p w:rsidR="00F520B5" w:rsidRPr="00F520B5" w:rsidRDefault="00F520B5" w:rsidP="00F520B5">
      <w:pPr>
        <w:spacing w:after="0" w:line="240" w:lineRule="auto"/>
        <w:contextualSpacing/>
        <w:jc w:val="center"/>
        <w:rPr>
          <w:rFonts w:ascii="Times New Roman" w:hAnsi="Times New Roman" w:cs="Times New Roman"/>
          <w:sz w:val="24"/>
          <w:szCs w:val="24"/>
        </w:rPr>
      </w:pPr>
    </w:p>
    <w:p w:rsidR="00F520B5" w:rsidRPr="00F520B5" w:rsidRDefault="00F520B5" w:rsidP="00F520B5">
      <w:pPr>
        <w:spacing w:after="0" w:line="240" w:lineRule="auto"/>
        <w:contextualSpacing/>
        <w:jc w:val="center"/>
        <w:rPr>
          <w:rFonts w:ascii="Times New Roman" w:hAnsi="Times New Roman" w:cs="Times New Roman"/>
          <w:sz w:val="24"/>
          <w:szCs w:val="24"/>
        </w:rPr>
      </w:pPr>
    </w:p>
    <w:p w:rsidR="00F520B5" w:rsidRPr="00F520B5" w:rsidRDefault="00F520B5" w:rsidP="00F520B5">
      <w:pPr>
        <w:spacing w:after="0" w:line="240" w:lineRule="auto"/>
        <w:jc w:val="both"/>
        <w:rPr>
          <w:rFonts w:ascii="Times New Roman" w:hAnsi="Times New Roman" w:cs="Times New Roman"/>
          <w:sz w:val="24"/>
          <w:szCs w:val="24"/>
        </w:rPr>
      </w:pPr>
    </w:p>
    <w:p w:rsidR="00F520B5" w:rsidRPr="00F520B5" w:rsidRDefault="00F520B5" w:rsidP="00F520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r w:rsidRPr="00F520B5">
        <w:rPr>
          <w:rFonts w:ascii="Times New Roman" w:hAnsi="Times New Roman" w:cs="Times New Roman"/>
          <w:b/>
          <w:sz w:val="24"/>
          <w:szCs w:val="24"/>
        </w:rPr>
        <w:t xml:space="preserve"> </w:t>
      </w:r>
    </w:p>
    <w:p w:rsidR="00F520B5" w:rsidRPr="00F520B5" w:rsidRDefault="00F520B5" w:rsidP="00F520B5">
      <w:pPr>
        <w:spacing w:after="0" w:line="240" w:lineRule="auto"/>
        <w:jc w:val="right"/>
        <w:rPr>
          <w:rFonts w:ascii="Times New Roman" w:hAnsi="Times New Roman" w:cs="Times New Roman"/>
          <w:b/>
          <w:sz w:val="24"/>
          <w:szCs w:val="24"/>
        </w:rPr>
      </w:pPr>
      <w:r w:rsidRPr="00F520B5">
        <w:rPr>
          <w:rFonts w:ascii="Times New Roman" w:hAnsi="Times New Roman" w:cs="Times New Roman"/>
          <w:b/>
          <w:sz w:val="24"/>
          <w:szCs w:val="24"/>
        </w:rPr>
        <w:t>к ООП ООО</w:t>
      </w:r>
    </w:p>
    <w:p w:rsidR="00F520B5" w:rsidRPr="00F520B5" w:rsidRDefault="00F520B5" w:rsidP="00F520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(ФГОС ООО</w:t>
      </w:r>
      <w:r w:rsidRPr="00F520B5">
        <w:rPr>
          <w:rFonts w:ascii="Times New Roman" w:hAnsi="Times New Roman" w:cs="Times New Roman"/>
          <w:b/>
          <w:sz w:val="24"/>
          <w:szCs w:val="24"/>
        </w:rPr>
        <w:t>)</w:t>
      </w:r>
    </w:p>
    <w:p w:rsidR="00F520B5" w:rsidRPr="00F520B5" w:rsidRDefault="00F520B5" w:rsidP="00F520B5">
      <w:pPr>
        <w:spacing w:after="0" w:line="240" w:lineRule="auto"/>
        <w:ind w:firstLine="708"/>
        <w:jc w:val="both"/>
        <w:rPr>
          <w:rFonts w:ascii="Times New Roman" w:hAnsi="Times New Roman" w:cs="Times New Roman"/>
          <w:sz w:val="24"/>
          <w:szCs w:val="24"/>
        </w:rPr>
      </w:pPr>
    </w:p>
    <w:p w:rsidR="00F520B5" w:rsidRPr="00F520B5" w:rsidRDefault="00F520B5" w:rsidP="00F520B5">
      <w:pPr>
        <w:spacing w:after="0" w:line="240" w:lineRule="auto"/>
        <w:jc w:val="center"/>
        <w:rPr>
          <w:rFonts w:ascii="Times New Roman" w:hAnsi="Times New Roman" w:cs="Times New Roman"/>
          <w:b/>
          <w:sz w:val="24"/>
          <w:szCs w:val="24"/>
          <w:u w:val="single"/>
        </w:rPr>
      </w:pPr>
      <w:r w:rsidRPr="00F520B5">
        <w:rPr>
          <w:rFonts w:ascii="Times New Roman" w:hAnsi="Times New Roman" w:cs="Times New Roman"/>
          <w:b/>
          <w:sz w:val="24"/>
          <w:szCs w:val="24"/>
          <w:u w:val="single"/>
        </w:rPr>
        <w:t>СПИСОК учебников на 2022-2023 учебный год.</w:t>
      </w:r>
    </w:p>
    <w:p w:rsidR="00F520B5" w:rsidRPr="00F520B5" w:rsidRDefault="00F520B5" w:rsidP="00F520B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jc w:val="right"/>
        <w:rPr>
          <w:rFonts w:ascii="Times New Roman" w:hAnsi="Times New Roman" w:cs="Times New Roman"/>
          <w:b/>
          <w:sz w:val="24"/>
          <w:szCs w:val="24"/>
          <w:u w:val="single"/>
        </w:rPr>
      </w:pPr>
      <w:proofErr w:type="gramStart"/>
      <w:r w:rsidRPr="00AE2D25">
        <w:rPr>
          <w:rFonts w:ascii="Times New Roman" w:hAnsi="Times New Roman" w:cs="Times New Roman"/>
          <w:b/>
          <w:sz w:val="24"/>
          <w:szCs w:val="24"/>
          <w:u w:val="single"/>
        </w:rPr>
        <w:t>6  класс</w:t>
      </w:r>
      <w:proofErr w:type="gramEnd"/>
      <w:r w:rsidRPr="00AE2D25">
        <w:rPr>
          <w:rFonts w:ascii="Times New Roman" w:hAnsi="Times New Roman" w:cs="Times New Roman"/>
          <w:b/>
          <w:sz w:val="24"/>
          <w:szCs w:val="24"/>
          <w:u w:val="single"/>
        </w:rPr>
        <w:t>.</w:t>
      </w:r>
    </w:p>
    <w:p w:rsidR="00AE2D25" w:rsidRPr="00AE2D25" w:rsidRDefault="00AE2D25" w:rsidP="00AE2D25">
      <w:pPr>
        <w:spacing w:after="0" w:line="240" w:lineRule="auto"/>
        <w:jc w:val="right"/>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41"/>
        <w:gridCol w:w="3159"/>
        <w:gridCol w:w="2784"/>
        <w:gridCol w:w="2342"/>
      </w:tblGrid>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 xml:space="preserve">Предмет </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Название учебника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Авторы учебника</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Издательство</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Русский язык</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Русский язык: учебник для 6 класса в 2-х частях</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Ладыженская</w:t>
            </w:r>
            <w:proofErr w:type="spellEnd"/>
            <w:r w:rsidRPr="00AE2D25">
              <w:rPr>
                <w:rFonts w:ascii="Times New Roman" w:hAnsi="Times New Roman" w:cs="Times New Roman"/>
                <w:sz w:val="24"/>
                <w:szCs w:val="24"/>
              </w:rPr>
              <w:t xml:space="preserve"> Т.А., Баранова М.Т.</w:t>
            </w:r>
            <w:proofErr w:type="gramStart"/>
            <w:r w:rsidRPr="00AE2D25">
              <w:rPr>
                <w:rFonts w:ascii="Times New Roman" w:hAnsi="Times New Roman" w:cs="Times New Roman"/>
                <w:sz w:val="24"/>
                <w:szCs w:val="24"/>
              </w:rPr>
              <w:t xml:space="preserve">,  </w:t>
            </w:r>
            <w:proofErr w:type="spellStart"/>
            <w:r w:rsidRPr="00AE2D25">
              <w:rPr>
                <w:rFonts w:ascii="Times New Roman" w:hAnsi="Times New Roman" w:cs="Times New Roman"/>
                <w:sz w:val="24"/>
                <w:szCs w:val="24"/>
              </w:rPr>
              <w:t>Тростенцова</w:t>
            </w:r>
            <w:proofErr w:type="spellEnd"/>
            <w:proofErr w:type="gramEnd"/>
            <w:r w:rsidRPr="00AE2D25">
              <w:rPr>
                <w:rFonts w:ascii="Times New Roman" w:hAnsi="Times New Roman" w:cs="Times New Roman"/>
                <w:sz w:val="24"/>
                <w:szCs w:val="24"/>
              </w:rPr>
              <w:t xml:space="preserve"> Л.А. </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 учебник для 6 класса в 2-х частях</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Коровина В.Я., Журавлев В.П., Коровин В.И.</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3</w:t>
            </w:r>
          </w:p>
        </w:tc>
        <w:tc>
          <w:tcPr>
            <w:tcW w:w="1941"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(базовый уровень)</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w:t>
            </w:r>
            <w:r w:rsidRPr="00AE2D25">
              <w:rPr>
                <w:rFonts w:ascii="Times New Roman" w:hAnsi="Times New Roman" w:cs="Times New Roman"/>
                <w:sz w:val="24"/>
                <w:szCs w:val="24"/>
                <w:lang w:val="en-US"/>
              </w:rPr>
              <w:t>Spotlight</w:t>
            </w:r>
            <w:r w:rsidRPr="00AE2D25">
              <w:rPr>
                <w:rFonts w:ascii="Times New Roman" w:hAnsi="Times New Roman" w:cs="Times New Roman"/>
                <w:sz w:val="24"/>
                <w:szCs w:val="24"/>
              </w:rPr>
              <w:t>» (Английский в фокусе).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w:t>
            </w:r>
            <w:proofErr w:type="gramStart"/>
            <w:r w:rsidRPr="00AE2D25">
              <w:rPr>
                <w:rFonts w:ascii="Times New Roman" w:hAnsi="Times New Roman" w:cs="Times New Roman"/>
                <w:sz w:val="24"/>
                <w:szCs w:val="24"/>
              </w:rPr>
              <w:t>Дули</w:t>
            </w:r>
            <w:proofErr w:type="gramEnd"/>
            <w:r w:rsidRPr="00AE2D25">
              <w:rPr>
                <w:rFonts w:ascii="Times New Roman" w:hAnsi="Times New Roman" w:cs="Times New Roman"/>
                <w:sz w:val="24"/>
                <w:szCs w:val="24"/>
              </w:rPr>
              <w:t>, Копылова</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2020</w:t>
            </w:r>
          </w:p>
        </w:tc>
      </w:tr>
      <w:tr w:rsidR="00AE2D25" w:rsidRPr="00AE2D25" w:rsidTr="00932924">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рабочая тетрадь в 2-х частях</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w:t>
            </w:r>
            <w:proofErr w:type="gramStart"/>
            <w:r w:rsidRPr="00AE2D25">
              <w:rPr>
                <w:rFonts w:ascii="Times New Roman" w:hAnsi="Times New Roman" w:cs="Times New Roman"/>
                <w:sz w:val="24"/>
                <w:szCs w:val="24"/>
              </w:rPr>
              <w:t>Дули</w:t>
            </w:r>
            <w:proofErr w:type="gramEnd"/>
            <w:r w:rsidRPr="00AE2D25">
              <w:rPr>
                <w:rFonts w:ascii="Times New Roman" w:hAnsi="Times New Roman" w:cs="Times New Roman"/>
                <w:sz w:val="24"/>
                <w:szCs w:val="24"/>
              </w:rPr>
              <w:t>, Копылова</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Математика </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Математика: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Мерзляк А.Г., Полонский В.Б., Якир М.С.</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ИОЦ ВЕНТАНА-ГРАФ,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История России</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История России. 6 класс в 2-х частях.</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Арсентьев Н.М., Данилов А.А., Стефанович П.С. и др. /под ред. </w:t>
            </w:r>
            <w:proofErr w:type="spellStart"/>
            <w:r w:rsidRPr="00AE2D25">
              <w:rPr>
                <w:rFonts w:ascii="Times New Roman" w:hAnsi="Times New Roman" w:cs="Times New Roman"/>
                <w:sz w:val="24"/>
                <w:szCs w:val="24"/>
              </w:rPr>
              <w:t>Торкунова</w:t>
            </w:r>
            <w:proofErr w:type="spellEnd"/>
            <w:r w:rsidRPr="00AE2D25">
              <w:rPr>
                <w:rFonts w:ascii="Times New Roman" w:hAnsi="Times New Roman" w:cs="Times New Roman"/>
                <w:sz w:val="24"/>
                <w:szCs w:val="24"/>
              </w:rPr>
              <w:t xml:space="preserve"> А.В./</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ОАО «Издательство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6</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Всеобщая история</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Всеобщая история, История Средних веков.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Агибалова</w:t>
            </w:r>
            <w:proofErr w:type="spellEnd"/>
            <w:r w:rsidRPr="00AE2D25">
              <w:rPr>
                <w:rFonts w:ascii="Times New Roman" w:hAnsi="Times New Roman" w:cs="Times New Roman"/>
                <w:sz w:val="24"/>
                <w:szCs w:val="24"/>
              </w:rPr>
              <w:t xml:space="preserve"> Е.В., Донской Г.М.</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ОАО «Издательство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Обществознание </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Виноградова Н.Ф., Городецкая Н.И., Иванова Л.Ф., и др. /под ред. Боголюбова Л.Н., Ивановой Л.Ф./</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8</w:t>
            </w:r>
          </w:p>
        </w:tc>
        <w:tc>
          <w:tcPr>
            <w:tcW w:w="1941"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География </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 Начальный курс географии.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Герасимова Т.П., </w:t>
            </w:r>
            <w:proofErr w:type="spellStart"/>
            <w:r w:rsidRPr="00AE2D25">
              <w:rPr>
                <w:rFonts w:ascii="Times New Roman" w:hAnsi="Times New Roman" w:cs="Times New Roman"/>
                <w:sz w:val="24"/>
                <w:szCs w:val="24"/>
              </w:rPr>
              <w:t>Неклюкова</w:t>
            </w:r>
            <w:proofErr w:type="spellEnd"/>
            <w:r w:rsidRPr="00AE2D25">
              <w:rPr>
                <w:rFonts w:ascii="Times New Roman" w:hAnsi="Times New Roman" w:cs="Times New Roman"/>
                <w:sz w:val="24"/>
                <w:szCs w:val="24"/>
              </w:rPr>
              <w:t xml:space="preserve"> Н.П.</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2019</w:t>
            </w:r>
          </w:p>
        </w:tc>
      </w:tr>
      <w:tr w:rsidR="00AE2D25" w:rsidRPr="00AE2D25" w:rsidTr="00932924">
        <w:trPr>
          <w:trHeight w:val="1104"/>
        </w:trPr>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239"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 Начальный курс географии. 6 класс. Рабочая тетрадь (с тестовыми заданиями ЕГЭ)</w:t>
            </w:r>
          </w:p>
        </w:tc>
        <w:tc>
          <w:tcPr>
            <w:tcW w:w="28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Карташова Т.А., </w:t>
            </w:r>
            <w:proofErr w:type="spellStart"/>
            <w:r w:rsidRPr="00AE2D25">
              <w:rPr>
                <w:rFonts w:ascii="Times New Roman" w:hAnsi="Times New Roman" w:cs="Times New Roman"/>
                <w:sz w:val="24"/>
                <w:szCs w:val="24"/>
              </w:rPr>
              <w:t>Курчина</w:t>
            </w:r>
            <w:proofErr w:type="spellEnd"/>
            <w:r w:rsidRPr="00AE2D25">
              <w:rPr>
                <w:rFonts w:ascii="Times New Roman" w:hAnsi="Times New Roman" w:cs="Times New Roman"/>
                <w:sz w:val="24"/>
                <w:szCs w:val="24"/>
              </w:rPr>
              <w:t xml:space="preserve"> С.В.</w:t>
            </w:r>
          </w:p>
        </w:tc>
        <w:tc>
          <w:tcPr>
            <w:tcW w:w="2374"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Атлас по географии. 6 класс.</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Издательство ДИК, 2021</w:t>
            </w:r>
          </w:p>
        </w:tc>
      </w:tr>
      <w:tr w:rsidR="00AE2D25" w:rsidRPr="00AE2D25" w:rsidTr="00932924">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Контурные карты по географии 6 класс.</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Издательство ДИК, 2021</w:t>
            </w:r>
          </w:p>
        </w:tc>
      </w:tr>
      <w:tr w:rsidR="00AE2D25" w:rsidRPr="00AE2D25" w:rsidTr="00932924">
        <w:tc>
          <w:tcPr>
            <w:tcW w:w="456"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9</w:t>
            </w:r>
          </w:p>
        </w:tc>
        <w:tc>
          <w:tcPr>
            <w:tcW w:w="1941"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Биология</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color w:val="1A1A1A"/>
                <w:sz w:val="24"/>
                <w:szCs w:val="24"/>
              </w:rPr>
            </w:pPr>
            <w:r w:rsidRPr="00AE2D25">
              <w:rPr>
                <w:rFonts w:ascii="Times New Roman" w:hAnsi="Times New Roman" w:cs="Times New Roman"/>
                <w:sz w:val="24"/>
                <w:szCs w:val="24"/>
              </w:rPr>
              <w:t xml:space="preserve">Биология. Многообразие покрытосеменных растений. </w:t>
            </w: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color w:val="1A1A1A"/>
                <w:sz w:val="24"/>
                <w:szCs w:val="24"/>
              </w:rPr>
              <w:t>Линейный курс. 6 класс. Учебник. ФГОС</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Пасечник В.В.</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Дрофа, 2020</w:t>
            </w:r>
          </w:p>
        </w:tc>
      </w:tr>
      <w:tr w:rsidR="00AE2D25" w:rsidRPr="00AE2D25" w:rsidTr="00932924">
        <w:trPr>
          <w:trHeight w:val="838"/>
        </w:trPr>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239"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Биология. Многообразие покрытосеменных растений </w:t>
            </w:r>
            <w:r w:rsidRPr="00AE2D25">
              <w:rPr>
                <w:rFonts w:ascii="Times New Roman" w:hAnsi="Times New Roman" w:cs="Times New Roman"/>
                <w:color w:val="1A1A1A"/>
                <w:sz w:val="24"/>
                <w:szCs w:val="24"/>
              </w:rPr>
              <w:t xml:space="preserve">Линейный курс. </w:t>
            </w:r>
            <w:r w:rsidRPr="00AE2D25">
              <w:rPr>
                <w:rFonts w:ascii="Times New Roman" w:hAnsi="Times New Roman" w:cs="Times New Roman"/>
                <w:sz w:val="24"/>
                <w:szCs w:val="24"/>
              </w:rPr>
              <w:t>Рабочая тетрадь для 6 класса</w:t>
            </w:r>
          </w:p>
        </w:tc>
        <w:tc>
          <w:tcPr>
            <w:tcW w:w="28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Пасечник В.В.</w:t>
            </w:r>
          </w:p>
        </w:tc>
        <w:tc>
          <w:tcPr>
            <w:tcW w:w="2374"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Дрофа, 2021</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(музыка)</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Музыка.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Сергеева Г.П., Критская Е.Д.</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11</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(ИЗО)</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Изобразительное искусство. Учебник для 6 класса.</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Неменская</w:t>
            </w:r>
            <w:proofErr w:type="spellEnd"/>
            <w:r w:rsidRPr="00AE2D25">
              <w:rPr>
                <w:rFonts w:ascii="Times New Roman" w:hAnsi="Times New Roman" w:cs="Times New Roman"/>
                <w:sz w:val="24"/>
                <w:szCs w:val="24"/>
              </w:rPr>
              <w:t xml:space="preserve"> Л.А. /под ред. </w:t>
            </w:r>
            <w:proofErr w:type="spellStart"/>
            <w:r w:rsidRPr="00AE2D25">
              <w:rPr>
                <w:rFonts w:ascii="Times New Roman" w:hAnsi="Times New Roman" w:cs="Times New Roman"/>
                <w:sz w:val="24"/>
                <w:szCs w:val="24"/>
              </w:rPr>
              <w:t>Неменского</w:t>
            </w:r>
            <w:proofErr w:type="spellEnd"/>
            <w:r w:rsidRPr="00AE2D25">
              <w:rPr>
                <w:rFonts w:ascii="Times New Roman" w:hAnsi="Times New Roman" w:cs="Times New Roman"/>
                <w:sz w:val="24"/>
                <w:szCs w:val="24"/>
              </w:rPr>
              <w:t xml:space="preserve"> Б.М./</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12</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Технология</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Технология. 6 класс</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Синица </w:t>
            </w:r>
            <w:proofErr w:type="gramStart"/>
            <w:r w:rsidRPr="00AE2D25">
              <w:rPr>
                <w:rFonts w:ascii="Times New Roman" w:hAnsi="Times New Roman" w:cs="Times New Roman"/>
                <w:sz w:val="24"/>
                <w:szCs w:val="24"/>
              </w:rPr>
              <w:t>В.Н.,</w:t>
            </w:r>
            <w:proofErr w:type="spellStart"/>
            <w:r w:rsidRPr="00AE2D25">
              <w:rPr>
                <w:rFonts w:ascii="Times New Roman" w:hAnsi="Times New Roman" w:cs="Times New Roman"/>
                <w:sz w:val="24"/>
                <w:szCs w:val="24"/>
              </w:rPr>
              <w:t>Самородский</w:t>
            </w:r>
            <w:proofErr w:type="spellEnd"/>
            <w:proofErr w:type="gramEnd"/>
            <w:r w:rsidRPr="00AE2D25">
              <w:rPr>
                <w:rFonts w:ascii="Times New Roman" w:hAnsi="Times New Roman" w:cs="Times New Roman"/>
                <w:sz w:val="24"/>
                <w:szCs w:val="24"/>
              </w:rPr>
              <w:t xml:space="preserve"> П.С., Симоненко В.Д. и др.</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ВЕНТАНА-ГРАФ,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13</w:t>
            </w:r>
          </w:p>
        </w:tc>
        <w:tc>
          <w:tcPr>
            <w:tcW w:w="194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Физическая культура</w:t>
            </w:r>
          </w:p>
        </w:tc>
        <w:tc>
          <w:tcPr>
            <w:tcW w:w="3239"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Физическая культура. 5-7 классы.</w:t>
            </w:r>
          </w:p>
        </w:tc>
        <w:tc>
          <w:tcPr>
            <w:tcW w:w="28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Лях В.И.</w:t>
            </w:r>
          </w:p>
        </w:tc>
        <w:tc>
          <w:tcPr>
            <w:tcW w:w="2374"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bl>
    <w:p w:rsidR="00AE2D25" w:rsidRPr="00AE2D25" w:rsidRDefault="00AE2D25" w:rsidP="00AE2D25">
      <w:pPr>
        <w:spacing w:after="0" w:line="240" w:lineRule="auto"/>
        <w:jc w:val="right"/>
        <w:rPr>
          <w:rFonts w:ascii="Times New Roman" w:hAnsi="Times New Roman" w:cs="Times New Roman"/>
          <w:b/>
          <w:sz w:val="24"/>
          <w:szCs w:val="24"/>
          <w:u w:val="single"/>
        </w:rPr>
      </w:pPr>
    </w:p>
    <w:p w:rsidR="00AE2D25" w:rsidRPr="00AE2D25" w:rsidRDefault="00AE2D25" w:rsidP="00AE2D25">
      <w:pPr>
        <w:spacing w:after="0" w:line="240" w:lineRule="auto"/>
        <w:jc w:val="right"/>
        <w:rPr>
          <w:rFonts w:ascii="Times New Roman" w:hAnsi="Times New Roman" w:cs="Times New Roman"/>
          <w:b/>
          <w:sz w:val="24"/>
          <w:szCs w:val="24"/>
          <w:u w:val="single"/>
        </w:rPr>
      </w:pPr>
      <w:r w:rsidRPr="00AE2D25">
        <w:rPr>
          <w:rFonts w:ascii="Times New Roman" w:hAnsi="Times New Roman" w:cs="Times New Roman"/>
          <w:b/>
          <w:sz w:val="24"/>
          <w:szCs w:val="24"/>
          <w:u w:val="single"/>
        </w:rPr>
        <w:t>7 класс.</w:t>
      </w:r>
    </w:p>
    <w:p w:rsidR="00AE2D25" w:rsidRPr="00AE2D25" w:rsidRDefault="00AE2D25" w:rsidP="00AE2D25">
      <w:pPr>
        <w:spacing w:after="0" w:line="240" w:lineRule="auto"/>
        <w:jc w:val="right"/>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45"/>
        <w:gridCol w:w="3008"/>
        <w:gridCol w:w="2661"/>
        <w:gridCol w:w="2265"/>
      </w:tblGrid>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 xml:space="preserve">Предмет </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Название учебника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Авторы учебника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Издательство</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Русский язык</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Русский язык: учебник для 7 класса в 2-х частях</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М.Т., </w:t>
            </w:r>
            <w:proofErr w:type="spellStart"/>
            <w:r w:rsidRPr="00AE2D25">
              <w:rPr>
                <w:rFonts w:ascii="Times New Roman" w:hAnsi="Times New Roman" w:cs="Times New Roman"/>
                <w:sz w:val="24"/>
                <w:szCs w:val="24"/>
              </w:rPr>
              <w:t>Ладыженская</w:t>
            </w:r>
            <w:proofErr w:type="spellEnd"/>
            <w:r w:rsidRPr="00AE2D25">
              <w:rPr>
                <w:rFonts w:ascii="Times New Roman" w:hAnsi="Times New Roman" w:cs="Times New Roman"/>
                <w:sz w:val="24"/>
                <w:szCs w:val="24"/>
              </w:rPr>
              <w:t xml:space="preserve"> Т.А., </w:t>
            </w:r>
            <w:proofErr w:type="spellStart"/>
            <w:r w:rsidRPr="00AE2D25">
              <w:rPr>
                <w:rFonts w:ascii="Times New Roman" w:hAnsi="Times New Roman" w:cs="Times New Roman"/>
                <w:sz w:val="24"/>
                <w:szCs w:val="24"/>
              </w:rPr>
              <w:t>Тростенцова</w:t>
            </w:r>
            <w:proofErr w:type="spellEnd"/>
            <w:r w:rsidRPr="00AE2D25">
              <w:rPr>
                <w:rFonts w:ascii="Times New Roman" w:hAnsi="Times New Roman" w:cs="Times New Roman"/>
                <w:sz w:val="24"/>
                <w:szCs w:val="24"/>
              </w:rPr>
              <w:t xml:space="preserve"> Л.А.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2</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 учебник для 7 класса в 2-х частях</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Коровина В.Я., Журавлев В.П., Коровин В.И.</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3</w:t>
            </w:r>
          </w:p>
        </w:tc>
        <w:tc>
          <w:tcPr>
            <w:tcW w:w="194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(базовый уровень)</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w:t>
            </w:r>
            <w:r w:rsidRPr="00AE2D25">
              <w:rPr>
                <w:rFonts w:ascii="Times New Roman" w:hAnsi="Times New Roman" w:cs="Times New Roman"/>
                <w:sz w:val="24"/>
                <w:szCs w:val="24"/>
                <w:lang w:val="en-US"/>
              </w:rPr>
              <w:t>Spotlight</w:t>
            </w:r>
            <w:r w:rsidRPr="00AE2D25">
              <w:rPr>
                <w:rFonts w:ascii="Times New Roman" w:hAnsi="Times New Roman" w:cs="Times New Roman"/>
                <w:sz w:val="24"/>
                <w:szCs w:val="24"/>
              </w:rPr>
              <w:t>» (Английский в фокусе).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w:t>
            </w:r>
            <w:proofErr w:type="gramStart"/>
            <w:r w:rsidRPr="00AE2D25">
              <w:rPr>
                <w:rFonts w:ascii="Times New Roman" w:hAnsi="Times New Roman" w:cs="Times New Roman"/>
                <w:sz w:val="24"/>
                <w:szCs w:val="24"/>
              </w:rPr>
              <w:t>Дули</w:t>
            </w:r>
            <w:proofErr w:type="gramEnd"/>
            <w:r w:rsidRPr="00AE2D25">
              <w:rPr>
                <w:rFonts w:ascii="Times New Roman" w:hAnsi="Times New Roman" w:cs="Times New Roman"/>
                <w:sz w:val="24"/>
                <w:szCs w:val="24"/>
              </w:rPr>
              <w:t>, Копылова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2020</w:t>
            </w:r>
          </w:p>
        </w:tc>
      </w:tr>
      <w:tr w:rsidR="00AE2D25" w:rsidRPr="00AE2D25" w:rsidTr="00932924">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рабочая тетрадь в 2-х частях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w:t>
            </w:r>
            <w:proofErr w:type="gramStart"/>
            <w:r w:rsidRPr="00AE2D25">
              <w:rPr>
                <w:rFonts w:ascii="Times New Roman" w:hAnsi="Times New Roman" w:cs="Times New Roman"/>
                <w:sz w:val="24"/>
                <w:szCs w:val="24"/>
              </w:rPr>
              <w:t>Дули</w:t>
            </w:r>
            <w:proofErr w:type="gramEnd"/>
            <w:r w:rsidRPr="00AE2D25">
              <w:rPr>
                <w:rFonts w:ascii="Times New Roman" w:hAnsi="Times New Roman" w:cs="Times New Roman"/>
                <w:sz w:val="24"/>
                <w:szCs w:val="24"/>
              </w:rPr>
              <w:t>, Копылова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4</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Алгебра</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Алгебра: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Мерзляк А.Г., Полонский В.Б., Якир М.С.</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ИОЦ ВЕНТАНА-ГРАФ,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5</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Геометрия</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Геометрия: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Мерзляк А.Г., Полонский В.Б., Якир М.С.</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ИОЦ ВЕНТАНА-ГРАФ,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6</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История России</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История России. </w:t>
            </w:r>
            <w:r w:rsidRPr="00AE2D25">
              <w:rPr>
                <w:rFonts w:ascii="Times New Roman" w:hAnsi="Times New Roman" w:cs="Times New Roman"/>
                <w:sz w:val="24"/>
                <w:szCs w:val="24"/>
                <w:lang w:val="en-US"/>
              </w:rPr>
              <w:t>XVI</w:t>
            </w:r>
            <w:r w:rsidRPr="00AE2D25">
              <w:rPr>
                <w:rFonts w:ascii="Times New Roman" w:hAnsi="Times New Roman" w:cs="Times New Roman"/>
                <w:sz w:val="24"/>
                <w:szCs w:val="24"/>
              </w:rPr>
              <w:t xml:space="preserve"> – конец </w:t>
            </w:r>
            <w:r w:rsidRPr="00AE2D25">
              <w:rPr>
                <w:rFonts w:ascii="Times New Roman" w:hAnsi="Times New Roman" w:cs="Times New Roman"/>
                <w:sz w:val="24"/>
                <w:szCs w:val="24"/>
                <w:lang w:val="en-US"/>
              </w:rPr>
              <w:t>XVII</w:t>
            </w:r>
            <w:r w:rsidRPr="00AE2D25">
              <w:rPr>
                <w:rFonts w:ascii="Times New Roman" w:hAnsi="Times New Roman" w:cs="Times New Roman"/>
                <w:sz w:val="24"/>
                <w:szCs w:val="24"/>
              </w:rPr>
              <w:t xml:space="preserve"> века: учебник для 7 класса в 2-х частях</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Арсентьев Н.М., Данилов А.А., Стефанович П.С., и др. /под ред. </w:t>
            </w:r>
            <w:proofErr w:type="spellStart"/>
            <w:r w:rsidRPr="00AE2D25">
              <w:rPr>
                <w:rFonts w:ascii="Times New Roman" w:hAnsi="Times New Roman" w:cs="Times New Roman"/>
                <w:sz w:val="24"/>
                <w:szCs w:val="24"/>
              </w:rPr>
              <w:t>Торкунова</w:t>
            </w:r>
            <w:proofErr w:type="spellEnd"/>
            <w:r w:rsidRPr="00AE2D25">
              <w:rPr>
                <w:rFonts w:ascii="Times New Roman" w:hAnsi="Times New Roman" w:cs="Times New Roman"/>
                <w:sz w:val="24"/>
                <w:szCs w:val="24"/>
              </w:rPr>
              <w:t xml:space="preserve"> А.В.</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ОАО Издательство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7</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Всеобщая история</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Всеобщая история. История Нового времени,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Юдовская</w:t>
            </w:r>
            <w:proofErr w:type="spellEnd"/>
            <w:r w:rsidRPr="00AE2D25">
              <w:rPr>
                <w:rFonts w:ascii="Times New Roman" w:hAnsi="Times New Roman" w:cs="Times New Roman"/>
                <w:sz w:val="24"/>
                <w:szCs w:val="24"/>
              </w:rPr>
              <w:t xml:space="preserve"> А.Я., Баранов П.А., Ванюшкина Л.М.</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8</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 Учебник для 6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Виноградова Н.Ф., Городецкая Н.И., Иванова Л.Ф., и др. /под ред. Боголюбова Л.Н., Ивановой Л.Ф./</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9</w:t>
            </w: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lastRenderedPageBreak/>
              <w:t>География материков и океанов. Учебник для 7 класса («Классическая линия»)</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Коринская</w:t>
            </w:r>
            <w:proofErr w:type="spellEnd"/>
            <w:r w:rsidRPr="00AE2D25">
              <w:rPr>
                <w:rFonts w:ascii="Times New Roman" w:hAnsi="Times New Roman" w:cs="Times New Roman"/>
                <w:sz w:val="24"/>
                <w:szCs w:val="24"/>
              </w:rPr>
              <w:t xml:space="preserve"> В.А., </w:t>
            </w:r>
            <w:proofErr w:type="spellStart"/>
            <w:r w:rsidRPr="00AE2D25">
              <w:rPr>
                <w:rFonts w:ascii="Times New Roman" w:hAnsi="Times New Roman" w:cs="Times New Roman"/>
                <w:sz w:val="24"/>
                <w:szCs w:val="24"/>
              </w:rPr>
              <w:t>Душина</w:t>
            </w:r>
            <w:proofErr w:type="spellEnd"/>
            <w:r w:rsidRPr="00AE2D25">
              <w:rPr>
                <w:rFonts w:ascii="Times New Roman" w:hAnsi="Times New Roman" w:cs="Times New Roman"/>
                <w:sz w:val="24"/>
                <w:szCs w:val="24"/>
              </w:rPr>
              <w:t xml:space="preserve"> И.В., </w:t>
            </w:r>
            <w:proofErr w:type="spellStart"/>
            <w:r w:rsidRPr="00AE2D25">
              <w:rPr>
                <w:rFonts w:ascii="Times New Roman" w:hAnsi="Times New Roman" w:cs="Times New Roman"/>
                <w:sz w:val="24"/>
                <w:szCs w:val="24"/>
              </w:rPr>
              <w:t>Щенев</w:t>
            </w:r>
            <w:proofErr w:type="spellEnd"/>
            <w:r w:rsidRPr="00AE2D25">
              <w:rPr>
                <w:rFonts w:ascii="Times New Roman" w:hAnsi="Times New Roman" w:cs="Times New Roman"/>
                <w:sz w:val="24"/>
                <w:szCs w:val="24"/>
              </w:rPr>
              <w:t xml:space="preserve"> В.А.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2019</w:t>
            </w:r>
          </w:p>
        </w:tc>
      </w:tr>
      <w:tr w:rsidR="00AE2D25" w:rsidRPr="00AE2D25" w:rsidTr="00932924">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 материков и океанов. 7 класс. Рабочая тетрадь (с тестовыми заданиями ЕГЭ)</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Душина</w:t>
            </w:r>
            <w:proofErr w:type="spellEnd"/>
            <w:r w:rsidRPr="00AE2D25">
              <w:rPr>
                <w:rFonts w:ascii="Times New Roman" w:hAnsi="Times New Roman" w:cs="Times New Roman"/>
                <w:sz w:val="24"/>
                <w:szCs w:val="24"/>
              </w:rPr>
              <w:t xml:space="preserve"> И.В.</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rPr>
          <w:trHeight w:val="897"/>
        </w:trPr>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Атлас. 7 класс. Материки, океаны, народы и страны. С комплектом контурных карт.</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Душина</w:t>
            </w:r>
            <w:proofErr w:type="spellEnd"/>
            <w:r w:rsidRPr="00AE2D25">
              <w:rPr>
                <w:rFonts w:ascii="Times New Roman" w:hAnsi="Times New Roman" w:cs="Times New Roman"/>
                <w:sz w:val="24"/>
                <w:szCs w:val="24"/>
              </w:rPr>
              <w:t xml:space="preserve"> И.В., Летягин А.А.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ООО «АСТ-ПРЕСС ШКОЛА», 2021</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10</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Физика</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Физика: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Перышкин</w:t>
            </w:r>
            <w:proofErr w:type="spellEnd"/>
            <w:r w:rsidRPr="00AE2D25">
              <w:rPr>
                <w:rFonts w:ascii="Times New Roman" w:hAnsi="Times New Roman" w:cs="Times New Roman"/>
                <w:sz w:val="24"/>
                <w:szCs w:val="24"/>
              </w:rPr>
              <w:t xml:space="preserve"> А.В.</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c>
          <w:tcPr>
            <w:tcW w:w="456"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11</w:t>
            </w:r>
          </w:p>
        </w:tc>
        <w:tc>
          <w:tcPr>
            <w:tcW w:w="194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Биология</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Биология. Животные.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Латюшин</w:t>
            </w:r>
            <w:proofErr w:type="spellEnd"/>
            <w:r w:rsidRPr="00AE2D25">
              <w:rPr>
                <w:rFonts w:ascii="Times New Roman" w:hAnsi="Times New Roman" w:cs="Times New Roman"/>
                <w:sz w:val="24"/>
                <w:szCs w:val="24"/>
              </w:rPr>
              <w:t xml:space="preserve"> В.В., Шапкин В.А.</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rPr>
          <w:trHeight w:val="682"/>
        </w:trPr>
        <w:tc>
          <w:tcPr>
            <w:tcW w:w="456"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3008"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Биология. Животные. Рабочая тетрадь (с тестовыми заданиями ЕГЭ) </w:t>
            </w:r>
          </w:p>
        </w:tc>
        <w:tc>
          <w:tcPr>
            <w:tcW w:w="266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Латюшин</w:t>
            </w:r>
            <w:proofErr w:type="spellEnd"/>
            <w:r w:rsidRPr="00AE2D25">
              <w:rPr>
                <w:rFonts w:ascii="Times New Roman" w:hAnsi="Times New Roman" w:cs="Times New Roman"/>
                <w:sz w:val="24"/>
                <w:szCs w:val="24"/>
              </w:rPr>
              <w:t xml:space="preserve"> В.В., </w:t>
            </w:r>
            <w:proofErr w:type="spellStart"/>
            <w:r w:rsidRPr="00AE2D25">
              <w:rPr>
                <w:rFonts w:ascii="Times New Roman" w:hAnsi="Times New Roman" w:cs="Times New Roman"/>
                <w:sz w:val="24"/>
                <w:szCs w:val="24"/>
              </w:rPr>
              <w:t>Ламехова</w:t>
            </w:r>
            <w:proofErr w:type="spellEnd"/>
            <w:r w:rsidRPr="00AE2D25">
              <w:rPr>
                <w:rFonts w:ascii="Times New Roman" w:hAnsi="Times New Roman" w:cs="Times New Roman"/>
                <w:sz w:val="24"/>
                <w:szCs w:val="24"/>
              </w:rPr>
              <w:t xml:space="preserve"> Е.А.</w:t>
            </w:r>
          </w:p>
        </w:tc>
        <w:tc>
          <w:tcPr>
            <w:tcW w:w="226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12</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(музыка)</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Музыка.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Сергеева Г.П., Критская Е.Д.</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13</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(ИЗО)</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Изобразительное искусство.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Питерских А.С., Гуров Г.Е. /под ред. </w:t>
            </w:r>
            <w:proofErr w:type="spellStart"/>
            <w:r w:rsidRPr="00AE2D25">
              <w:rPr>
                <w:rFonts w:ascii="Times New Roman" w:hAnsi="Times New Roman" w:cs="Times New Roman"/>
                <w:sz w:val="24"/>
                <w:szCs w:val="24"/>
              </w:rPr>
              <w:t>Неменского</w:t>
            </w:r>
            <w:proofErr w:type="spellEnd"/>
            <w:r w:rsidRPr="00AE2D25">
              <w:rPr>
                <w:rFonts w:ascii="Times New Roman" w:hAnsi="Times New Roman" w:cs="Times New Roman"/>
                <w:sz w:val="24"/>
                <w:szCs w:val="24"/>
              </w:rPr>
              <w:t xml:space="preserve"> Б.М./</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14</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Технология</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Технология.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Синица </w:t>
            </w:r>
            <w:proofErr w:type="gramStart"/>
            <w:r w:rsidRPr="00AE2D25">
              <w:rPr>
                <w:rFonts w:ascii="Times New Roman" w:hAnsi="Times New Roman" w:cs="Times New Roman"/>
                <w:sz w:val="24"/>
                <w:szCs w:val="24"/>
              </w:rPr>
              <w:t>В.Н.,</w:t>
            </w:r>
            <w:proofErr w:type="spellStart"/>
            <w:r w:rsidRPr="00AE2D25">
              <w:rPr>
                <w:rFonts w:ascii="Times New Roman" w:hAnsi="Times New Roman" w:cs="Times New Roman"/>
                <w:sz w:val="24"/>
                <w:szCs w:val="24"/>
              </w:rPr>
              <w:t>Самородский</w:t>
            </w:r>
            <w:proofErr w:type="spellEnd"/>
            <w:proofErr w:type="gramEnd"/>
            <w:r w:rsidRPr="00AE2D25">
              <w:rPr>
                <w:rFonts w:ascii="Times New Roman" w:hAnsi="Times New Roman" w:cs="Times New Roman"/>
                <w:sz w:val="24"/>
                <w:szCs w:val="24"/>
              </w:rPr>
              <w:t xml:space="preserve"> П.С., Симоненко В.Д. и др.</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ВЕНТАНА-ГРАФ,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15</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Физическая культура</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Физическая культура. Учебник. 5-7 классы.</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Лях В.И.</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16</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ОБЖ</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Основы безопасности жизнедеятельности. Учебник для 7 класса</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Смирнов А.Т., Хренников Б.О. /под ред. Смирнова А.Т./</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6"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17</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Информатика</w:t>
            </w:r>
          </w:p>
        </w:tc>
        <w:tc>
          <w:tcPr>
            <w:tcW w:w="3008"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Информатика. Учебник. 7 класс</w:t>
            </w:r>
          </w:p>
        </w:tc>
        <w:tc>
          <w:tcPr>
            <w:tcW w:w="266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Босова</w:t>
            </w:r>
            <w:proofErr w:type="spellEnd"/>
            <w:r w:rsidRPr="00AE2D25">
              <w:rPr>
                <w:rFonts w:ascii="Times New Roman" w:hAnsi="Times New Roman" w:cs="Times New Roman"/>
                <w:sz w:val="24"/>
                <w:szCs w:val="24"/>
              </w:rPr>
              <w:t xml:space="preserve"> Л.Л., </w:t>
            </w:r>
            <w:proofErr w:type="spellStart"/>
            <w:r w:rsidRPr="00AE2D25">
              <w:rPr>
                <w:rFonts w:ascii="Times New Roman" w:hAnsi="Times New Roman" w:cs="Times New Roman"/>
                <w:sz w:val="24"/>
                <w:szCs w:val="24"/>
              </w:rPr>
              <w:t>Босова</w:t>
            </w:r>
            <w:proofErr w:type="spellEnd"/>
            <w:r w:rsidRPr="00AE2D25">
              <w:rPr>
                <w:rFonts w:ascii="Times New Roman" w:hAnsi="Times New Roman" w:cs="Times New Roman"/>
                <w:sz w:val="24"/>
                <w:szCs w:val="24"/>
              </w:rPr>
              <w:t xml:space="preserve"> А.Ю.</w:t>
            </w:r>
          </w:p>
        </w:tc>
        <w:tc>
          <w:tcPr>
            <w:tcW w:w="226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ООО «Бином. Лаборатория знаний», 2019</w:t>
            </w:r>
          </w:p>
        </w:tc>
      </w:tr>
    </w:tbl>
    <w:p w:rsidR="00AE2D25" w:rsidRPr="00AE2D25" w:rsidRDefault="00AE2D25" w:rsidP="00AE2D25">
      <w:pPr>
        <w:spacing w:after="0" w:line="240" w:lineRule="auto"/>
        <w:jc w:val="center"/>
        <w:rPr>
          <w:rFonts w:ascii="Times New Roman" w:hAnsi="Times New Roman" w:cs="Times New Roman"/>
          <w:b/>
          <w:sz w:val="24"/>
          <w:szCs w:val="24"/>
          <w:u w:val="single"/>
        </w:rPr>
      </w:pPr>
    </w:p>
    <w:p w:rsidR="00AE2D25" w:rsidRPr="00AE2D25" w:rsidRDefault="00AE2D25" w:rsidP="00AE2D25">
      <w:pPr>
        <w:spacing w:after="0" w:line="240" w:lineRule="auto"/>
        <w:jc w:val="right"/>
        <w:rPr>
          <w:rFonts w:ascii="Times New Roman" w:hAnsi="Times New Roman" w:cs="Times New Roman"/>
          <w:b/>
          <w:sz w:val="24"/>
          <w:szCs w:val="24"/>
          <w:u w:val="single"/>
        </w:rPr>
      </w:pPr>
      <w:r w:rsidRPr="00AE2D25">
        <w:rPr>
          <w:rFonts w:ascii="Times New Roman" w:hAnsi="Times New Roman" w:cs="Times New Roman"/>
          <w:b/>
          <w:sz w:val="24"/>
          <w:szCs w:val="24"/>
          <w:u w:val="single"/>
        </w:rPr>
        <w:t>8 класс.</w:t>
      </w:r>
    </w:p>
    <w:p w:rsidR="00AE2D25" w:rsidRPr="00AE2D25" w:rsidRDefault="00AE2D25" w:rsidP="00AE2D25">
      <w:pPr>
        <w:spacing w:after="0" w:line="240" w:lineRule="auto"/>
        <w:jc w:val="right"/>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945"/>
        <w:gridCol w:w="3035"/>
        <w:gridCol w:w="2621"/>
        <w:gridCol w:w="2277"/>
      </w:tblGrid>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 xml:space="preserve">Предмет </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Название учебника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Авторы учебника</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Издательство</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Русский язык</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Русский язык: учебник для 8 класса </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Тростенцова</w:t>
            </w:r>
            <w:proofErr w:type="spellEnd"/>
            <w:r w:rsidRPr="00AE2D25">
              <w:rPr>
                <w:rFonts w:ascii="Times New Roman" w:hAnsi="Times New Roman" w:cs="Times New Roman"/>
                <w:sz w:val="24"/>
                <w:szCs w:val="24"/>
              </w:rPr>
              <w:t xml:space="preserve"> Л.А. </w:t>
            </w:r>
            <w:proofErr w:type="spellStart"/>
            <w:r w:rsidRPr="00AE2D25">
              <w:rPr>
                <w:rFonts w:ascii="Times New Roman" w:hAnsi="Times New Roman" w:cs="Times New Roman"/>
                <w:sz w:val="24"/>
                <w:szCs w:val="24"/>
              </w:rPr>
              <w:t>Ладыженская</w:t>
            </w:r>
            <w:proofErr w:type="spellEnd"/>
            <w:r w:rsidRPr="00AE2D25">
              <w:rPr>
                <w:rFonts w:ascii="Times New Roman" w:hAnsi="Times New Roman" w:cs="Times New Roman"/>
                <w:sz w:val="24"/>
                <w:szCs w:val="24"/>
              </w:rPr>
              <w:t xml:space="preserve"> Т.А., </w:t>
            </w:r>
            <w:proofErr w:type="spellStart"/>
            <w:r w:rsidRPr="00AE2D25">
              <w:rPr>
                <w:rFonts w:ascii="Times New Roman" w:hAnsi="Times New Roman" w:cs="Times New Roman"/>
                <w:sz w:val="24"/>
                <w:szCs w:val="24"/>
              </w:rPr>
              <w:t>Дейкина</w:t>
            </w:r>
            <w:proofErr w:type="spellEnd"/>
            <w:r w:rsidRPr="00AE2D25">
              <w:rPr>
                <w:rFonts w:ascii="Times New Roman" w:hAnsi="Times New Roman" w:cs="Times New Roman"/>
                <w:sz w:val="24"/>
                <w:szCs w:val="24"/>
              </w:rPr>
              <w:t xml:space="preserve"> А.Д. и др.</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2</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 учебник для 8 класса в 2-х частях</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Коровина В.Я., Журавлев В.П., Коровин В.И.</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3</w:t>
            </w:r>
          </w:p>
        </w:tc>
        <w:tc>
          <w:tcPr>
            <w:tcW w:w="1945" w:type="dxa"/>
            <w:vMerge w:val="restart"/>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(углубленный уровень)</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учебник для 8 класса (углубленный уровень)</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Афанасьева О.В., Михеева И.В.</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rPr>
          <w:trHeight w:val="758"/>
        </w:trPr>
        <w:tc>
          <w:tcPr>
            <w:tcW w:w="457"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рабочая тетрадь в 2-х частях к учебнику</w:t>
            </w:r>
          </w:p>
        </w:tc>
        <w:tc>
          <w:tcPr>
            <w:tcW w:w="262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Афанасьева О.В., Михеева И.В.</w:t>
            </w:r>
          </w:p>
        </w:tc>
        <w:tc>
          <w:tcPr>
            <w:tcW w:w="227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rPr>
          <w:trHeight w:val="758"/>
        </w:trPr>
        <w:tc>
          <w:tcPr>
            <w:tcW w:w="457" w:type="dxa"/>
            <w:vMerge w:val="restart"/>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lastRenderedPageBreak/>
              <w:t>4</w:t>
            </w:r>
          </w:p>
        </w:tc>
        <w:tc>
          <w:tcPr>
            <w:tcW w:w="1945" w:type="dxa"/>
            <w:vMerge w:val="restart"/>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Французский язык (второй иностранный)</w:t>
            </w:r>
          </w:p>
        </w:tc>
        <w:tc>
          <w:tcPr>
            <w:tcW w:w="30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color w:val="000000"/>
                <w:sz w:val="24"/>
                <w:szCs w:val="24"/>
              </w:rPr>
              <w:t>Французский язык. 8 класс. Учебник. Второй иностранный язык.</w:t>
            </w:r>
          </w:p>
        </w:tc>
        <w:tc>
          <w:tcPr>
            <w:tcW w:w="262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Селиванова Н.А., Шашурина А.Ю.</w:t>
            </w:r>
          </w:p>
        </w:tc>
        <w:tc>
          <w:tcPr>
            <w:tcW w:w="227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rPr>
          <w:trHeight w:val="758"/>
        </w:trPr>
        <w:tc>
          <w:tcPr>
            <w:tcW w:w="457" w:type="dxa"/>
            <w:vMerge/>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color w:val="000000"/>
                <w:sz w:val="24"/>
                <w:szCs w:val="24"/>
              </w:rPr>
              <w:t>Французский язык. Синяя птица. 8 класс. Сборник упражнений</w:t>
            </w:r>
          </w:p>
        </w:tc>
        <w:tc>
          <w:tcPr>
            <w:tcW w:w="262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Селиванова Н.А., Шашурина А.Ю.</w:t>
            </w:r>
          </w:p>
        </w:tc>
        <w:tc>
          <w:tcPr>
            <w:tcW w:w="227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rPr>
          <w:trHeight w:val="758"/>
        </w:trPr>
        <w:tc>
          <w:tcPr>
            <w:tcW w:w="457" w:type="dxa"/>
            <w:vMerge/>
            <w:tcBorders>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color w:val="000000"/>
                <w:sz w:val="24"/>
                <w:szCs w:val="24"/>
              </w:rPr>
              <w:t>Французский язык. Второй иностранный язык. 7-8 классы. Контрольные и проверочные задания</w:t>
            </w:r>
          </w:p>
        </w:tc>
        <w:tc>
          <w:tcPr>
            <w:tcW w:w="262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Татьяна Головина</w:t>
            </w:r>
          </w:p>
        </w:tc>
        <w:tc>
          <w:tcPr>
            <w:tcW w:w="227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5</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Алгебра</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Алгебра: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Мерзляк А.Г., Полонский В.Б., Якир М.С.</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ИОЦ ВЕНТАНА-ГРАФ,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6</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Геометрия</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Геометрия: учебник для </w:t>
            </w:r>
            <w:proofErr w:type="gramStart"/>
            <w:r w:rsidRPr="00AE2D25">
              <w:rPr>
                <w:rFonts w:ascii="Times New Roman" w:hAnsi="Times New Roman" w:cs="Times New Roman"/>
                <w:sz w:val="24"/>
                <w:szCs w:val="24"/>
              </w:rPr>
              <w:t>8  класса</w:t>
            </w:r>
            <w:proofErr w:type="gramEnd"/>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Мерзляк А.Г., Полонский В.Б., Якир М.С.</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ИОЦ ВЕНТАНА-ГРАФ,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7</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История России</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История России. </w:t>
            </w:r>
            <w:r w:rsidRPr="00AE2D25">
              <w:rPr>
                <w:rFonts w:ascii="Times New Roman" w:hAnsi="Times New Roman" w:cs="Times New Roman"/>
                <w:sz w:val="24"/>
                <w:szCs w:val="24"/>
                <w:lang w:val="en-US"/>
              </w:rPr>
              <w:t>XVIII</w:t>
            </w:r>
            <w:r w:rsidRPr="00AE2D25">
              <w:rPr>
                <w:rFonts w:ascii="Times New Roman" w:hAnsi="Times New Roman" w:cs="Times New Roman"/>
                <w:sz w:val="24"/>
                <w:szCs w:val="24"/>
              </w:rPr>
              <w:t xml:space="preserve"> век., учебник для 8 класса в 2-х частях</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Арсентьев Н.М., Данилов </w:t>
            </w:r>
            <w:proofErr w:type="spellStart"/>
            <w:r w:rsidRPr="00AE2D25">
              <w:rPr>
                <w:rFonts w:ascii="Times New Roman" w:hAnsi="Times New Roman" w:cs="Times New Roman"/>
                <w:sz w:val="24"/>
                <w:szCs w:val="24"/>
              </w:rPr>
              <w:t>А.А.и</w:t>
            </w:r>
            <w:proofErr w:type="spellEnd"/>
            <w:r w:rsidRPr="00AE2D25">
              <w:rPr>
                <w:rFonts w:ascii="Times New Roman" w:hAnsi="Times New Roman" w:cs="Times New Roman"/>
                <w:sz w:val="24"/>
                <w:szCs w:val="24"/>
              </w:rPr>
              <w:t xml:space="preserve"> др. /под ред. </w:t>
            </w:r>
            <w:proofErr w:type="spellStart"/>
            <w:r w:rsidRPr="00AE2D25">
              <w:rPr>
                <w:rFonts w:ascii="Times New Roman" w:hAnsi="Times New Roman" w:cs="Times New Roman"/>
                <w:sz w:val="24"/>
                <w:szCs w:val="24"/>
              </w:rPr>
              <w:t>Торкунова</w:t>
            </w:r>
            <w:proofErr w:type="spellEnd"/>
            <w:r w:rsidRPr="00AE2D25">
              <w:rPr>
                <w:rFonts w:ascii="Times New Roman" w:hAnsi="Times New Roman" w:cs="Times New Roman"/>
                <w:sz w:val="24"/>
                <w:szCs w:val="24"/>
              </w:rPr>
              <w:t xml:space="preserve"> А.В.</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ОАО Издательство «Просвещение»,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8</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Всеобщая история</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Всеобщая история. История Нового времени 1800-1900 </w:t>
            </w:r>
            <w:proofErr w:type="gramStart"/>
            <w:r w:rsidRPr="00AE2D25">
              <w:rPr>
                <w:rFonts w:ascii="Times New Roman" w:hAnsi="Times New Roman" w:cs="Times New Roman"/>
                <w:sz w:val="24"/>
                <w:szCs w:val="24"/>
              </w:rPr>
              <w:t>г..</w:t>
            </w:r>
            <w:proofErr w:type="gramEnd"/>
            <w:r w:rsidRPr="00AE2D25">
              <w:rPr>
                <w:rFonts w:ascii="Times New Roman" w:hAnsi="Times New Roman" w:cs="Times New Roman"/>
                <w:sz w:val="24"/>
                <w:szCs w:val="24"/>
              </w:rPr>
              <w:t xml:space="preserve"> Учебник.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Юдовская</w:t>
            </w:r>
            <w:proofErr w:type="spellEnd"/>
            <w:r w:rsidRPr="00AE2D25">
              <w:rPr>
                <w:rFonts w:ascii="Times New Roman" w:hAnsi="Times New Roman" w:cs="Times New Roman"/>
                <w:sz w:val="24"/>
                <w:szCs w:val="24"/>
              </w:rPr>
              <w:t xml:space="preserve"> А.Я., Баранов П.А., Ванюшкина Л.М.</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9</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Боголюбов Л.Н., Городецкая Н.И., Иванова Л.Ф., и др. /под ред. Боголюбова Л.Н., </w:t>
            </w:r>
            <w:proofErr w:type="spellStart"/>
            <w:r w:rsidRPr="00AE2D25">
              <w:rPr>
                <w:rFonts w:ascii="Times New Roman" w:hAnsi="Times New Roman" w:cs="Times New Roman"/>
                <w:sz w:val="24"/>
                <w:szCs w:val="24"/>
              </w:rPr>
              <w:t>Лазебниковой</w:t>
            </w:r>
            <w:proofErr w:type="spellEnd"/>
            <w:r w:rsidRPr="00AE2D25">
              <w:rPr>
                <w:rFonts w:ascii="Times New Roman" w:hAnsi="Times New Roman" w:cs="Times New Roman"/>
                <w:sz w:val="24"/>
                <w:szCs w:val="24"/>
              </w:rPr>
              <w:t xml:space="preserve"> А.Ю., Городецкой Н.И./</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10</w:t>
            </w:r>
          </w:p>
        </w:tc>
        <w:tc>
          <w:tcPr>
            <w:tcW w:w="194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 России. Природа. Население. Хозяйство. Учебник 8 класс</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Дронов В.П., Баринова И.И., Ром В.Я.</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2019</w:t>
            </w:r>
          </w:p>
        </w:tc>
      </w:tr>
      <w:tr w:rsidR="00AE2D25" w:rsidRPr="00AE2D25" w:rsidTr="00932924">
        <w:trPr>
          <w:trHeight w:val="1104"/>
        </w:trPr>
        <w:tc>
          <w:tcPr>
            <w:tcW w:w="457"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 России. Природа. Население. Хозяйство. 8 класс. Рабочая тетрадь (с тестовыми заданиями ЕГЭ)</w:t>
            </w:r>
          </w:p>
        </w:tc>
        <w:tc>
          <w:tcPr>
            <w:tcW w:w="262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Баринова И.И., Дронов В.П.</w:t>
            </w:r>
          </w:p>
        </w:tc>
        <w:tc>
          <w:tcPr>
            <w:tcW w:w="227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rPr>
          <w:trHeight w:val="245"/>
        </w:trPr>
        <w:tc>
          <w:tcPr>
            <w:tcW w:w="457"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Атлас. 8 класс. </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ООО «ДРОФА», 2021</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11</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Физика</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Физика: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Перышкин</w:t>
            </w:r>
            <w:proofErr w:type="spellEnd"/>
            <w:r w:rsidRPr="00AE2D25">
              <w:rPr>
                <w:rFonts w:ascii="Times New Roman" w:hAnsi="Times New Roman" w:cs="Times New Roman"/>
                <w:sz w:val="24"/>
                <w:szCs w:val="24"/>
              </w:rPr>
              <w:t xml:space="preserve"> А.В.</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c>
          <w:tcPr>
            <w:tcW w:w="457"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12</w:t>
            </w:r>
          </w:p>
        </w:tc>
        <w:tc>
          <w:tcPr>
            <w:tcW w:w="194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Биология</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Биология. Человек.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Колесов Д.В., Маш Р.Д., Беляев И.Н.</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rPr>
          <w:trHeight w:val="838"/>
        </w:trPr>
        <w:tc>
          <w:tcPr>
            <w:tcW w:w="457"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3035"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Биология. Человек. Рабочая тетрадь для 8 класса (с тестовыми заданиями ЕГЭ) </w:t>
            </w:r>
          </w:p>
        </w:tc>
        <w:tc>
          <w:tcPr>
            <w:tcW w:w="2621"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Колесов Д.В., Маш Р.Д., </w:t>
            </w:r>
            <w:proofErr w:type="spellStart"/>
            <w:r w:rsidRPr="00AE2D25">
              <w:rPr>
                <w:rFonts w:ascii="Times New Roman" w:hAnsi="Times New Roman" w:cs="Times New Roman"/>
                <w:sz w:val="24"/>
                <w:szCs w:val="24"/>
              </w:rPr>
              <w:t>Сивоглазов</w:t>
            </w:r>
            <w:proofErr w:type="spellEnd"/>
            <w:r w:rsidRPr="00AE2D25">
              <w:rPr>
                <w:rFonts w:ascii="Times New Roman" w:hAnsi="Times New Roman" w:cs="Times New Roman"/>
                <w:sz w:val="24"/>
                <w:szCs w:val="24"/>
              </w:rPr>
              <w:t xml:space="preserve"> В.И.</w:t>
            </w:r>
          </w:p>
        </w:tc>
        <w:tc>
          <w:tcPr>
            <w:tcW w:w="227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c>
          <w:tcPr>
            <w:tcW w:w="457"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13</w:t>
            </w:r>
          </w:p>
        </w:tc>
        <w:tc>
          <w:tcPr>
            <w:tcW w:w="194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Химия</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lastRenderedPageBreak/>
              <w:t>Химия. Неорганическая химия. Учебник для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Рудзитис Г.Е., Фельдман Ф.Г.</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Химия. Рабочая тетрадь. 8 класс.</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Габрусева</w:t>
            </w:r>
            <w:proofErr w:type="spellEnd"/>
            <w:r w:rsidRPr="00AE2D25">
              <w:rPr>
                <w:rFonts w:ascii="Times New Roman" w:hAnsi="Times New Roman" w:cs="Times New Roman"/>
                <w:sz w:val="24"/>
                <w:szCs w:val="24"/>
              </w:rPr>
              <w:t xml:space="preserve"> Н.И.</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457"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Химия. Тетрадь для лабораторных опытов и практических работ. 8 класс.</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Габрусева</w:t>
            </w:r>
            <w:proofErr w:type="spellEnd"/>
            <w:r w:rsidRPr="00AE2D25">
              <w:rPr>
                <w:rFonts w:ascii="Times New Roman" w:hAnsi="Times New Roman" w:cs="Times New Roman"/>
                <w:sz w:val="24"/>
                <w:szCs w:val="24"/>
              </w:rPr>
              <w:t xml:space="preserve"> Н.И.</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14</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ОБЖ</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Основы безопасности жизнедеятельности. Учебник 8 класса.</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Смирнов А.Т., Хренников Б.О. /под ред. Смирнова А.Т./</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15</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Искусство (МХК)</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(МХК). Учебник. 8 класс</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Данилова Г.И.</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16</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Технология</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Технология. Учебник 8 класс</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Синица </w:t>
            </w:r>
            <w:proofErr w:type="spellStart"/>
            <w:proofErr w:type="gramStart"/>
            <w:r w:rsidRPr="00AE2D25">
              <w:rPr>
                <w:rFonts w:ascii="Times New Roman" w:hAnsi="Times New Roman" w:cs="Times New Roman"/>
                <w:sz w:val="24"/>
                <w:szCs w:val="24"/>
              </w:rPr>
              <w:t>Н.В,Симоненко</w:t>
            </w:r>
            <w:proofErr w:type="spellEnd"/>
            <w:proofErr w:type="gramEnd"/>
            <w:r w:rsidRPr="00AE2D25">
              <w:rPr>
                <w:rFonts w:ascii="Times New Roman" w:hAnsi="Times New Roman" w:cs="Times New Roman"/>
                <w:sz w:val="24"/>
                <w:szCs w:val="24"/>
              </w:rPr>
              <w:t xml:space="preserve"> В.Д</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ВЕНТАНА-ГРАФ,2019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17</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Физическая культура</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Физическая культура. Учебник 8-9</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Лях В.И.</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45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18</w:t>
            </w:r>
          </w:p>
        </w:tc>
        <w:tc>
          <w:tcPr>
            <w:tcW w:w="194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Информатика</w:t>
            </w:r>
          </w:p>
        </w:tc>
        <w:tc>
          <w:tcPr>
            <w:tcW w:w="30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Информатика. Учебник. 8 класс</w:t>
            </w:r>
          </w:p>
        </w:tc>
        <w:tc>
          <w:tcPr>
            <w:tcW w:w="2621"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Босова</w:t>
            </w:r>
            <w:proofErr w:type="spellEnd"/>
            <w:r w:rsidRPr="00AE2D25">
              <w:rPr>
                <w:rFonts w:ascii="Times New Roman" w:hAnsi="Times New Roman" w:cs="Times New Roman"/>
                <w:sz w:val="24"/>
                <w:szCs w:val="24"/>
              </w:rPr>
              <w:t xml:space="preserve"> Л.Л., </w:t>
            </w:r>
            <w:proofErr w:type="spellStart"/>
            <w:r w:rsidRPr="00AE2D25">
              <w:rPr>
                <w:rFonts w:ascii="Times New Roman" w:hAnsi="Times New Roman" w:cs="Times New Roman"/>
                <w:sz w:val="24"/>
                <w:szCs w:val="24"/>
              </w:rPr>
              <w:t>Босова</w:t>
            </w:r>
            <w:proofErr w:type="spellEnd"/>
            <w:r w:rsidRPr="00AE2D25">
              <w:rPr>
                <w:rFonts w:ascii="Times New Roman" w:hAnsi="Times New Roman" w:cs="Times New Roman"/>
                <w:sz w:val="24"/>
                <w:szCs w:val="24"/>
              </w:rPr>
              <w:t xml:space="preserve"> А.Ю.</w:t>
            </w:r>
          </w:p>
        </w:tc>
        <w:tc>
          <w:tcPr>
            <w:tcW w:w="227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ООО «Бином. Лаборатория знаний», 2019</w:t>
            </w:r>
          </w:p>
        </w:tc>
      </w:tr>
    </w:tbl>
    <w:p w:rsidR="00AE2D25" w:rsidRPr="00AE2D25" w:rsidRDefault="00AE2D25" w:rsidP="00AE2D25">
      <w:pPr>
        <w:spacing w:after="0" w:line="240" w:lineRule="auto"/>
        <w:jc w:val="right"/>
        <w:rPr>
          <w:rFonts w:ascii="Times New Roman" w:hAnsi="Times New Roman" w:cs="Times New Roman"/>
          <w:b/>
          <w:sz w:val="24"/>
          <w:szCs w:val="24"/>
          <w:u w:val="single"/>
        </w:rPr>
      </w:pPr>
    </w:p>
    <w:p w:rsidR="00AE2D25" w:rsidRPr="00AE2D25" w:rsidRDefault="00AE2D25" w:rsidP="00AE2D25">
      <w:pPr>
        <w:spacing w:after="0" w:line="240" w:lineRule="auto"/>
        <w:jc w:val="right"/>
        <w:rPr>
          <w:rFonts w:ascii="Times New Roman" w:hAnsi="Times New Roman" w:cs="Times New Roman"/>
          <w:b/>
          <w:sz w:val="24"/>
          <w:szCs w:val="24"/>
          <w:u w:val="single"/>
        </w:rPr>
      </w:pPr>
      <w:r w:rsidRPr="00AE2D25">
        <w:rPr>
          <w:rFonts w:ascii="Times New Roman" w:hAnsi="Times New Roman" w:cs="Times New Roman"/>
          <w:b/>
          <w:sz w:val="24"/>
          <w:szCs w:val="24"/>
          <w:u w:val="single"/>
        </w:rPr>
        <w:t>9 класс.</w:t>
      </w:r>
    </w:p>
    <w:p w:rsidR="00AE2D25" w:rsidRPr="00AE2D25" w:rsidRDefault="00AE2D25" w:rsidP="00AE2D25">
      <w:pPr>
        <w:spacing w:after="0" w:line="240" w:lineRule="auto"/>
        <w:jc w:val="right"/>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980"/>
        <w:gridCol w:w="2880"/>
        <w:gridCol w:w="2873"/>
        <w:gridCol w:w="2067"/>
      </w:tblGrid>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 xml:space="preserve">Предмет </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Название учебника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Авторы учебника</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b/>
                <w:i/>
                <w:sz w:val="24"/>
                <w:szCs w:val="24"/>
              </w:rPr>
            </w:pPr>
            <w:r w:rsidRPr="00AE2D25">
              <w:rPr>
                <w:rFonts w:ascii="Times New Roman" w:hAnsi="Times New Roman" w:cs="Times New Roman"/>
                <w:b/>
                <w:i/>
                <w:sz w:val="24"/>
                <w:szCs w:val="24"/>
              </w:rPr>
              <w:t>Издательство</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Русский язык</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Русский язык: учебник для 9 класса </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Тростенцова</w:t>
            </w:r>
            <w:proofErr w:type="spellEnd"/>
            <w:r w:rsidRPr="00AE2D25">
              <w:rPr>
                <w:rFonts w:ascii="Times New Roman" w:hAnsi="Times New Roman" w:cs="Times New Roman"/>
                <w:sz w:val="24"/>
                <w:szCs w:val="24"/>
              </w:rPr>
              <w:t xml:space="preserve"> Л.А. </w:t>
            </w:r>
            <w:proofErr w:type="spellStart"/>
            <w:r w:rsidRPr="00AE2D25">
              <w:rPr>
                <w:rFonts w:ascii="Times New Roman" w:hAnsi="Times New Roman" w:cs="Times New Roman"/>
                <w:sz w:val="24"/>
                <w:szCs w:val="24"/>
              </w:rPr>
              <w:t>Ладыженская</w:t>
            </w:r>
            <w:proofErr w:type="spellEnd"/>
            <w:r w:rsidRPr="00AE2D25">
              <w:rPr>
                <w:rFonts w:ascii="Times New Roman" w:hAnsi="Times New Roman" w:cs="Times New Roman"/>
                <w:sz w:val="24"/>
                <w:szCs w:val="24"/>
              </w:rPr>
              <w:t xml:space="preserve"> Т.А., </w:t>
            </w:r>
            <w:proofErr w:type="spellStart"/>
            <w:r w:rsidRPr="00AE2D25">
              <w:rPr>
                <w:rFonts w:ascii="Times New Roman" w:hAnsi="Times New Roman" w:cs="Times New Roman"/>
                <w:sz w:val="24"/>
                <w:szCs w:val="24"/>
              </w:rPr>
              <w:t>Дейкина</w:t>
            </w:r>
            <w:proofErr w:type="spellEnd"/>
            <w:r w:rsidRPr="00AE2D25">
              <w:rPr>
                <w:rFonts w:ascii="Times New Roman" w:hAnsi="Times New Roman" w:cs="Times New Roman"/>
                <w:sz w:val="24"/>
                <w:szCs w:val="24"/>
              </w:rPr>
              <w:t xml:space="preserve"> А.Д. и др.</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Литература: учебник для 9 класса в 2-х частях</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Коровина В.Я., Журавлев В.П., Коровин В.И.</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rPr>
          <w:trHeight w:val="828"/>
        </w:trPr>
        <w:tc>
          <w:tcPr>
            <w:tcW w:w="53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3</w:t>
            </w:r>
          </w:p>
        </w:tc>
        <w:tc>
          <w:tcPr>
            <w:tcW w:w="1980"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Английский язык (базовый уровень)</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w:t>
            </w:r>
            <w:r w:rsidRPr="00AE2D25">
              <w:rPr>
                <w:rFonts w:ascii="Times New Roman" w:hAnsi="Times New Roman" w:cs="Times New Roman"/>
                <w:sz w:val="24"/>
                <w:szCs w:val="24"/>
                <w:lang w:val="en-US"/>
              </w:rPr>
              <w:t>Spotlight</w:t>
            </w:r>
            <w:r w:rsidRPr="00AE2D25">
              <w:rPr>
                <w:rFonts w:ascii="Times New Roman" w:hAnsi="Times New Roman" w:cs="Times New Roman"/>
                <w:sz w:val="24"/>
                <w:szCs w:val="24"/>
              </w:rPr>
              <w:t>» (Английский в фокусе). Учебник для 8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К.М., </w:t>
            </w:r>
            <w:proofErr w:type="spellStart"/>
            <w:r w:rsidRPr="00AE2D25">
              <w:rPr>
                <w:rFonts w:ascii="Times New Roman" w:hAnsi="Times New Roman" w:cs="Times New Roman"/>
                <w:sz w:val="24"/>
                <w:szCs w:val="24"/>
              </w:rPr>
              <w:t>Д.Дули</w:t>
            </w:r>
            <w:proofErr w:type="spellEnd"/>
            <w:r w:rsidRPr="00AE2D25">
              <w:rPr>
                <w:rFonts w:ascii="Times New Roman" w:hAnsi="Times New Roman" w:cs="Times New Roman"/>
                <w:sz w:val="24"/>
                <w:szCs w:val="24"/>
              </w:rPr>
              <w:t>, Копылова В.В. и др.</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Английский язык: рабочая тетрадь к учебнику </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Баранова К.М., </w:t>
            </w:r>
            <w:proofErr w:type="spellStart"/>
            <w:r w:rsidRPr="00AE2D25">
              <w:rPr>
                <w:rFonts w:ascii="Times New Roman" w:hAnsi="Times New Roman" w:cs="Times New Roman"/>
                <w:sz w:val="24"/>
                <w:szCs w:val="24"/>
              </w:rPr>
              <w:t>Д.Дули</w:t>
            </w:r>
            <w:proofErr w:type="spellEnd"/>
            <w:r w:rsidRPr="00AE2D25">
              <w:rPr>
                <w:rFonts w:ascii="Times New Roman" w:hAnsi="Times New Roman" w:cs="Times New Roman"/>
                <w:sz w:val="24"/>
                <w:szCs w:val="24"/>
              </w:rPr>
              <w:t>, Копылова В.В. и др.</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535" w:type="dxa"/>
            <w:vMerge w:val="restart"/>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4</w:t>
            </w:r>
          </w:p>
        </w:tc>
        <w:tc>
          <w:tcPr>
            <w:tcW w:w="1980" w:type="dxa"/>
            <w:vMerge w:val="restart"/>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Синяя птица: учебник французского языка для 9 класса (второй иностранный язык)</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Селиванова Н.А., Шашурина А.Ю.</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vMerge/>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Синяя птица: сборник упражнений: чтение и письмо к учебнику французского языка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Селиванова Н.А., Шашурина А.Ю.</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535" w:type="dxa"/>
            <w:vMerge/>
            <w:tcBorders>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color w:val="000000"/>
                <w:sz w:val="24"/>
                <w:szCs w:val="24"/>
              </w:rPr>
            </w:pPr>
            <w:r w:rsidRPr="00AE2D25">
              <w:rPr>
                <w:rFonts w:ascii="Times New Roman" w:hAnsi="Times New Roman" w:cs="Times New Roman"/>
                <w:color w:val="000000"/>
                <w:sz w:val="24"/>
                <w:szCs w:val="24"/>
              </w:rPr>
              <w:t>Французский язык. Второй иностранный язык. 7-8 классы. Контрольные и проверочные задания.</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Татьяна Головина</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Алгебра</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Алгебра: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Мерзляк А.Г., Полонский В.Б., Якир М.С.</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ИОЦ ВЕНТАНА-ГРАФ,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Геометрия</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Геометрия: учебник для </w:t>
            </w:r>
            <w:proofErr w:type="gramStart"/>
            <w:r w:rsidRPr="00AE2D25">
              <w:rPr>
                <w:rFonts w:ascii="Times New Roman" w:hAnsi="Times New Roman" w:cs="Times New Roman"/>
                <w:sz w:val="24"/>
                <w:szCs w:val="24"/>
              </w:rPr>
              <w:t xml:space="preserve">9  </w:t>
            </w:r>
            <w:r w:rsidRPr="00AE2D25">
              <w:rPr>
                <w:rFonts w:ascii="Times New Roman" w:hAnsi="Times New Roman" w:cs="Times New Roman"/>
                <w:sz w:val="24"/>
                <w:szCs w:val="24"/>
              </w:rPr>
              <w:lastRenderedPageBreak/>
              <w:t>класса</w:t>
            </w:r>
            <w:proofErr w:type="gramEnd"/>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lastRenderedPageBreak/>
              <w:t xml:space="preserve">Мерзляк А.Г., Полонский </w:t>
            </w:r>
            <w:r w:rsidRPr="00AE2D25">
              <w:rPr>
                <w:rFonts w:ascii="Times New Roman" w:hAnsi="Times New Roman" w:cs="Times New Roman"/>
                <w:sz w:val="24"/>
                <w:szCs w:val="24"/>
              </w:rPr>
              <w:lastRenderedPageBreak/>
              <w:t>В.Б., Якир М.С.</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lastRenderedPageBreak/>
              <w:t xml:space="preserve">М., ИОЦ </w:t>
            </w:r>
            <w:r w:rsidRPr="00AE2D25">
              <w:rPr>
                <w:rFonts w:ascii="Times New Roman" w:hAnsi="Times New Roman" w:cs="Times New Roman"/>
                <w:sz w:val="24"/>
                <w:szCs w:val="24"/>
              </w:rPr>
              <w:lastRenderedPageBreak/>
              <w:t>ВЕНТАНА-ГРАФ,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lastRenderedPageBreak/>
              <w:t>7</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История России</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История России. </w:t>
            </w:r>
            <w:r w:rsidRPr="00AE2D25">
              <w:rPr>
                <w:rFonts w:ascii="Times New Roman" w:hAnsi="Times New Roman" w:cs="Times New Roman"/>
                <w:sz w:val="24"/>
                <w:szCs w:val="24"/>
                <w:lang w:val="en-US"/>
              </w:rPr>
              <w:t>XI</w:t>
            </w:r>
            <w:r w:rsidRPr="00AE2D25">
              <w:rPr>
                <w:rFonts w:ascii="Times New Roman" w:hAnsi="Times New Roman" w:cs="Times New Roman"/>
                <w:sz w:val="24"/>
                <w:szCs w:val="24"/>
              </w:rPr>
              <w:t xml:space="preserve">Х –начало </w:t>
            </w:r>
            <w:r w:rsidRPr="00AE2D25">
              <w:rPr>
                <w:rFonts w:ascii="Times New Roman" w:hAnsi="Times New Roman" w:cs="Times New Roman"/>
                <w:sz w:val="24"/>
                <w:szCs w:val="24"/>
                <w:lang w:val="en-US"/>
              </w:rPr>
              <w:t>X</w:t>
            </w:r>
            <w:r w:rsidRPr="00AE2D25">
              <w:rPr>
                <w:rFonts w:ascii="Times New Roman" w:hAnsi="Times New Roman" w:cs="Times New Roman"/>
                <w:sz w:val="24"/>
                <w:szCs w:val="24"/>
              </w:rPr>
              <w:t>Х в., учебник для 9 класса в 2-х частях</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Арсентьев Н.М., Данилов А.А., </w:t>
            </w:r>
            <w:proofErr w:type="spellStart"/>
            <w:r w:rsidRPr="00AE2D25">
              <w:rPr>
                <w:rFonts w:ascii="Times New Roman" w:hAnsi="Times New Roman" w:cs="Times New Roman"/>
                <w:sz w:val="24"/>
                <w:szCs w:val="24"/>
              </w:rPr>
              <w:t>Левандовский</w:t>
            </w:r>
            <w:proofErr w:type="spellEnd"/>
            <w:r w:rsidRPr="00AE2D25">
              <w:rPr>
                <w:rFonts w:ascii="Times New Roman" w:hAnsi="Times New Roman" w:cs="Times New Roman"/>
                <w:sz w:val="24"/>
                <w:szCs w:val="24"/>
              </w:rPr>
              <w:t xml:space="preserve"> /под ред. </w:t>
            </w:r>
            <w:proofErr w:type="spellStart"/>
            <w:r w:rsidRPr="00AE2D25">
              <w:rPr>
                <w:rFonts w:ascii="Times New Roman" w:hAnsi="Times New Roman" w:cs="Times New Roman"/>
                <w:sz w:val="24"/>
                <w:szCs w:val="24"/>
              </w:rPr>
              <w:t>Торкунова</w:t>
            </w:r>
            <w:proofErr w:type="spellEnd"/>
            <w:r w:rsidRPr="00AE2D25">
              <w:rPr>
                <w:rFonts w:ascii="Times New Roman" w:hAnsi="Times New Roman" w:cs="Times New Roman"/>
                <w:sz w:val="24"/>
                <w:szCs w:val="24"/>
              </w:rPr>
              <w:t xml:space="preserve"> А.В.</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ОАО «Издательство «Просвещение»,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8</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Всеобщая история</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Всеобщая история.  Новейшая история, 1800-1900 </w:t>
            </w:r>
            <w:proofErr w:type="spellStart"/>
            <w:r w:rsidRPr="00AE2D25">
              <w:rPr>
                <w:rFonts w:ascii="Times New Roman" w:hAnsi="Times New Roman" w:cs="Times New Roman"/>
                <w:sz w:val="24"/>
                <w:szCs w:val="24"/>
              </w:rPr>
              <w:t>г.г</w:t>
            </w:r>
            <w:proofErr w:type="spellEnd"/>
            <w:r w:rsidRPr="00AE2D25">
              <w:rPr>
                <w:rFonts w:ascii="Times New Roman" w:hAnsi="Times New Roman" w:cs="Times New Roman"/>
                <w:sz w:val="24"/>
                <w:szCs w:val="24"/>
              </w:rPr>
              <w:t>.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Сороко</w:t>
            </w:r>
            <w:proofErr w:type="spellEnd"/>
            <w:r w:rsidRPr="00AE2D25">
              <w:rPr>
                <w:rFonts w:ascii="Times New Roman" w:hAnsi="Times New Roman" w:cs="Times New Roman"/>
                <w:sz w:val="24"/>
                <w:szCs w:val="24"/>
              </w:rPr>
              <w:t xml:space="preserve">-Цюпа О.С., </w:t>
            </w:r>
            <w:proofErr w:type="spellStart"/>
            <w:r w:rsidRPr="00AE2D25">
              <w:rPr>
                <w:rFonts w:ascii="Times New Roman" w:hAnsi="Times New Roman" w:cs="Times New Roman"/>
                <w:sz w:val="24"/>
                <w:szCs w:val="24"/>
              </w:rPr>
              <w:t>Сороко</w:t>
            </w:r>
            <w:proofErr w:type="spellEnd"/>
            <w:r w:rsidRPr="00AE2D25">
              <w:rPr>
                <w:rFonts w:ascii="Times New Roman" w:hAnsi="Times New Roman" w:cs="Times New Roman"/>
                <w:sz w:val="24"/>
                <w:szCs w:val="24"/>
              </w:rPr>
              <w:t>-Цюпа А.О.</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Обществознание.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Боголюбов Л.Н., Матвеев А.И., </w:t>
            </w:r>
            <w:proofErr w:type="spellStart"/>
            <w:r w:rsidRPr="00AE2D25">
              <w:rPr>
                <w:rFonts w:ascii="Times New Roman" w:hAnsi="Times New Roman" w:cs="Times New Roman"/>
                <w:sz w:val="24"/>
                <w:szCs w:val="24"/>
              </w:rPr>
              <w:t>Жильцова</w:t>
            </w:r>
            <w:proofErr w:type="spellEnd"/>
            <w:r w:rsidRPr="00AE2D25">
              <w:rPr>
                <w:rFonts w:ascii="Times New Roman" w:hAnsi="Times New Roman" w:cs="Times New Roman"/>
                <w:sz w:val="24"/>
                <w:szCs w:val="24"/>
              </w:rPr>
              <w:t xml:space="preserve"> Е.И. и др. /под ред. Боголюбова Л.Н., </w:t>
            </w:r>
            <w:proofErr w:type="spellStart"/>
            <w:r w:rsidRPr="00AE2D25">
              <w:rPr>
                <w:rFonts w:ascii="Times New Roman" w:hAnsi="Times New Roman" w:cs="Times New Roman"/>
                <w:sz w:val="24"/>
                <w:szCs w:val="24"/>
              </w:rPr>
              <w:t>Лазебниковой</w:t>
            </w:r>
            <w:proofErr w:type="spellEnd"/>
            <w:r w:rsidRPr="00AE2D25">
              <w:rPr>
                <w:rFonts w:ascii="Times New Roman" w:hAnsi="Times New Roman" w:cs="Times New Roman"/>
                <w:sz w:val="24"/>
                <w:szCs w:val="24"/>
              </w:rPr>
              <w:t xml:space="preserve"> А.Ю., Матвеева А.И./</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10</w:t>
            </w:r>
          </w:p>
        </w:tc>
        <w:tc>
          <w:tcPr>
            <w:tcW w:w="1980"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География России. Хозяйство и географические районы. Учебник для 9 класса </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Дронов В.П., Баринова И.И., Ром В.Я.</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2019</w:t>
            </w:r>
          </w:p>
        </w:tc>
      </w:tr>
      <w:tr w:rsidR="00AE2D25" w:rsidRPr="00AE2D25" w:rsidTr="00932924">
        <w:trPr>
          <w:trHeight w:val="1206"/>
        </w:trPr>
        <w:tc>
          <w:tcPr>
            <w:tcW w:w="53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География России. Хозяйство и географические районы. Рабочая тетрадь для 9 класса (с тестовыми заданиями ЕГЭ)</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Баринова И.И., Дронов В.П.</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rPr>
          <w:trHeight w:val="70"/>
        </w:trPr>
        <w:tc>
          <w:tcPr>
            <w:tcW w:w="53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Атлас. 9 класс. </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ООО «ДРОФА», 2021</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11</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Физика</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Физика: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Перышкин</w:t>
            </w:r>
            <w:proofErr w:type="spellEnd"/>
            <w:r w:rsidRPr="00AE2D25">
              <w:rPr>
                <w:rFonts w:ascii="Times New Roman" w:hAnsi="Times New Roman" w:cs="Times New Roman"/>
                <w:sz w:val="24"/>
                <w:szCs w:val="24"/>
              </w:rPr>
              <w:t xml:space="preserve"> А.В., </w:t>
            </w:r>
            <w:proofErr w:type="spellStart"/>
            <w:r w:rsidRPr="00AE2D25">
              <w:rPr>
                <w:rFonts w:ascii="Times New Roman" w:hAnsi="Times New Roman" w:cs="Times New Roman"/>
                <w:sz w:val="24"/>
                <w:szCs w:val="24"/>
              </w:rPr>
              <w:t>Гутник</w:t>
            </w:r>
            <w:proofErr w:type="spellEnd"/>
            <w:r w:rsidRPr="00AE2D25">
              <w:rPr>
                <w:rFonts w:ascii="Times New Roman" w:hAnsi="Times New Roman" w:cs="Times New Roman"/>
                <w:sz w:val="24"/>
                <w:szCs w:val="24"/>
              </w:rPr>
              <w:t xml:space="preserve"> Е.М.</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c>
          <w:tcPr>
            <w:tcW w:w="53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12</w:t>
            </w:r>
          </w:p>
        </w:tc>
        <w:tc>
          <w:tcPr>
            <w:tcW w:w="1980"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Биология</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Биология. Введение в общую биологию.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Каменский А.А., </w:t>
            </w:r>
            <w:proofErr w:type="spellStart"/>
            <w:r w:rsidRPr="00AE2D25">
              <w:rPr>
                <w:rFonts w:ascii="Times New Roman" w:hAnsi="Times New Roman" w:cs="Times New Roman"/>
                <w:sz w:val="24"/>
                <w:szCs w:val="24"/>
              </w:rPr>
              <w:t>Криксунов</w:t>
            </w:r>
            <w:proofErr w:type="spellEnd"/>
            <w:r w:rsidRPr="00AE2D25">
              <w:rPr>
                <w:rFonts w:ascii="Times New Roman" w:hAnsi="Times New Roman" w:cs="Times New Roman"/>
                <w:sz w:val="24"/>
                <w:szCs w:val="24"/>
              </w:rPr>
              <w:t xml:space="preserve"> Е.А., Пасечник В.В.</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rPr>
          <w:trHeight w:val="1196"/>
        </w:trPr>
        <w:tc>
          <w:tcPr>
            <w:tcW w:w="53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Биология. Введение в общую биологию. Рабочая тетрадь </w:t>
            </w:r>
            <w:proofErr w:type="gramStart"/>
            <w:r w:rsidRPr="00AE2D25">
              <w:rPr>
                <w:rFonts w:ascii="Times New Roman" w:hAnsi="Times New Roman" w:cs="Times New Roman"/>
                <w:sz w:val="24"/>
                <w:szCs w:val="24"/>
              </w:rPr>
              <w:t>для  9</w:t>
            </w:r>
            <w:proofErr w:type="gramEnd"/>
            <w:r w:rsidRPr="00AE2D25">
              <w:rPr>
                <w:rFonts w:ascii="Times New Roman" w:hAnsi="Times New Roman" w:cs="Times New Roman"/>
                <w:sz w:val="24"/>
                <w:szCs w:val="24"/>
              </w:rPr>
              <w:t xml:space="preserve"> класса (с тестовыми заданиями ЕГЭ) </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Пасечник В.В., Швецов Г.Г.</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«Вертикаль» Дрофа, 2021</w:t>
            </w:r>
          </w:p>
        </w:tc>
      </w:tr>
      <w:tr w:rsidR="00AE2D25" w:rsidRPr="00AE2D25" w:rsidTr="00932924">
        <w:tc>
          <w:tcPr>
            <w:tcW w:w="535"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13</w:t>
            </w:r>
          </w:p>
        </w:tc>
        <w:tc>
          <w:tcPr>
            <w:tcW w:w="1980" w:type="dxa"/>
            <w:vMerge w:val="restart"/>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Химия</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Химия. Неорганическая химия. Учебник для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Рудзитис Г.Е., Фельдман Ф.Г.</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rPr>
          <w:trHeight w:val="354"/>
        </w:trPr>
        <w:tc>
          <w:tcPr>
            <w:tcW w:w="535"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tc>
        <w:tc>
          <w:tcPr>
            <w:tcW w:w="2880"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Химия. Рабочая тетрадь для 9 класса.</w:t>
            </w:r>
          </w:p>
        </w:tc>
        <w:tc>
          <w:tcPr>
            <w:tcW w:w="2873"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t>Габрусева</w:t>
            </w:r>
            <w:proofErr w:type="spellEnd"/>
            <w:r w:rsidRPr="00AE2D25">
              <w:rPr>
                <w:rFonts w:ascii="Times New Roman" w:hAnsi="Times New Roman" w:cs="Times New Roman"/>
                <w:sz w:val="24"/>
                <w:szCs w:val="24"/>
              </w:rPr>
              <w:t xml:space="preserve"> Н.И.</w:t>
            </w:r>
          </w:p>
        </w:tc>
        <w:tc>
          <w:tcPr>
            <w:tcW w:w="2067" w:type="dxa"/>
            <w:tcBorders>
              <w:top w:val="single" w:sz="4" w:space="0" w:color="auto"/>
              <w:left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2021</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p>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14</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p>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ОБЖ</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Основы безопасности жизнедеятельности. Учебник 9 класса.</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Смирнов А.Т., Хренников Б.О. /под ред. Смирнова А.Т./</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15</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Искусство (МХК)</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Искусство (МХК). Учебник. 9 класс</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Данилова Г.И.</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ДРОФА,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16</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Технология</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Технология. Учебник 9 класс</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Синица </w:t>
            </w:r>
            <w:proofErr w:type="spellStart"/>
            <w:proofErr w:type="gramStart"/>
            <w:r w:rsidRPr="00AE2D25">
              <w:rPr>
                <w:rFonts w:ascii="Times New Roman" w:hAnsi="Times New Roman" w:cs="Times New Roman"/>
                <w:sz w:val="24"/>
                <w:szCs w:val="24"/>
              </w:rPr>
              <w:t>Н.В,Симоненко</w:t>
            </w:r>
            <w:proofErr w:type="spellEnd"/>
            <w:proofErr w:type="gramEnd"/>
            <w:r w:rsidRPr="00AE2D25">
              <w:rPr>
                <w:rFonts w:ascii="Times New Roman" w:hAnsi="Times New Roman" w:cs="Times New Roman"/>
                <w:sz w:val="24"/>
                <w:szCs w:val="24"/>
              </w:rPr>
              <w:t xml:space="preserve"> В.Д</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ВЕНТАНА-ГРАФ,2019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17</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Физическая культура</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Физическая культура. Учебник 8-9</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Лях В.И.</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М., «Просвещение», 2019</w:t>
            </w:r>
          </w:p>
        </w:tc>
      </w:tr>
      <w:tr w:rsidR="00AE2D25" w:rsidRPr="00AE2D25" w:rsidTr="00932924">
        <w:tc>
          <w:tcPr>
            <w:tcW w:w="535"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center"/>
              <w:rPr>
                <w:rFonts w:ascii="Times New Roman" w:hAnsi="Times New Roman" w:cs="Times New Roman"/>
                <w:sz w:val="24"/>
                <w:szCs w:val="24"/>
              </w:rPr>
            </w:pPr>
            <w:r w:rsidRPr="00AE2D25">
              <w:rPr>
                <w:rFonts w:ascii="Times New Roman" w:hAnsi="Times New Roman" w:cs="Times New Roman"/>
                <w:sz w:val="24"/>
                <w:szCs w:val="24"/>
              </w:rPr>
              <w:t>18</w:t>
            </w:r>
          </w:p>
        </w:tc>
        <w:tc>
          <w:tcPr>
            <w:tcW w:w="19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rPr>
                <w:rFonts w:ascii="Times New Roman" w:hAnsi="Times New Roman" w:cs="Times New Roman"/>
                <w:sz w:val="24"/>
                <w:szCs w:val="24"/>
              </w:rPr>
            </w:pPr>
            <w:r w:rsidRPr="00AE2D25">
              <w:rPr>
                <w:rFonts w:ascii="Times New Roman" w:hAnsi="Times New Roman" w:cs="Times New Roman"/>
                <w:sz w:val="24"/>
                <w:szCs w:val="24"/>
              </w:rPr>
              <w:t>Информатика</w:t>
            </w:r>
          </w:p>
        </w:tc>
        <w:tc>
          <w:tcPr>
            <w:tcW w:w="2880"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Информатика. Учебник. </w:t>
            </w:r>
            <w:r w:rsidRPr="00AE2D25">
              <w:rPr>
                <w:rFonts w:ascii="Times New Roman" w:hAnsi="Times New Roman" w:cs="Times New Roman"/>
                <w:sz w:val="24"/>
                <w:szCs w:val="24"/>
              </w:rPr>
              <w:lastRenderedPageBreak/>
              <w:t>9 класс</w:t>
            </w:r>
          </w:p>
        </w:tc>
        <w:tc>
          <w:tcPr>
            <w:tcW w:w="2873"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proofErr w:type="spellStart"/>
            <w:r w:rsidRPr="00AE2D25">
              <w:rPr>
                <w:rFonts w:ascii="Times New Roman" w:hAnsi="Times New Roman" w:cs="Times New Roman"/>
                <w:sz w:val="24"/>
                <w:szCs w:val="24"/>
              </w:rPr>
              <w:lastRenderedPageBreak/>
              <w:t>Босова</w:t>
            </w:r>
            <w:proofErr w:type="spellEnd"/>
            <w:r w:rsidRPr="00AE2D25">
              <w:rPr>
                <w:rFonts w:ascii="Times New Roman" w:hAnsi="Times New Roman" w:cs="Times New Roman"/>
                <w:sz w:val="24"/>
                <w:szCs w:val="24"/>
              </w:rPr>
              <w:t xml:space="preserve"> Л.Л., </w:t>
            </w:r>
            <w:proofErr w:type="spellStart"/>
            <w:r w:rsidRPr="00AE2D25">
              <w:rPr>
                <w:rFonts w:ascii="Times New Roman" w:hAnsi="Times New Roman" w:cs="Times New Roman"/>
                <w:sz w:val="24"/>
                <w:szCs w:val="24"/>
              </w:rPr>
              <w:t>Босова</w:t>
            </w:r>
            <w:proofErr w:type="spellEnd"/>
            <w:r w:rsidRPr="00AE2D25">
              <w:rPr>
                <w:rFonts w:ascii="Times New Roman" w:hAnsi="Times New Roman" w:cs="Times New Roman"/>
                <w:sz w:val="24"/>
                <w:szCs w:val="24"/>
              </w:rPr>
              <w:t xml:space="preserve"> А.Ю.</w:t>
            </w:r>
          </w:p>
        </w:tc>
        <w:tc>
          <w:tcPr>
            <w:tcW w:w="2067" w:type="dxa"/>
            <w:tcBorders>
              <w:top w:val="single" w:sz="4" w:space="0" w:color="auto"/>
              <w:left w:val="single" w:sz="4" w:space="0" w:color="auto"/>
              <w:bottom w:val="single" w:sz="4" w:space="0" w:color="auto"/>
              <w:right w:val="single" w:sz="4" w:space="0" w:color="auto"/>
            </w:tcBorders>
          </w:tcPr>
          <w:p w:rsidR="00AE2D25" w:rsidRPr="00AE2D25" w:rsidRDefault="00AE2D25" w:rsidP="00AE2D25">
            <w:pPr>
              <w:spacing w:after="0" w:line="240" w:lineRule="auto"/>
              <w:jc w:val="both"/>
              <w:rPr>
                <w:rFonts w:ascii="Times New Roman" w:hAnsi="Times New Roman" w:cs="Times New Roman"/>
                <w:sz w:val="24"/>
                <w:szCs w:val="24"/>
              </w:rPr>
            </w:pPr>
            <w:r w:rsidRPr="00AE2D25">
              <w:rPr>
                <w:rFonts w:ascii="Times New Roman" w:hAnsi="Times New Roman" w:cs="Times New Roman"/>
                <w:sz w:val="24"/>
                <w:szCs w:val="24"/>
              </w:rPr>
              <w:t xml:space="preserve">М., ООО «Бином. </w:t>
            </w:r>
            <w:r w:rsidRPr="00AE2D25">
              <w:rPr>
                <w:rFonts w:ascii="Times New Roman" w:hAnsi="Times New Roman" w:cs="Times New Roman"/>
                <w:sz w:val="24"/>
                <w:szCs w:val="24"/>
              </w:rPr>
              <w:lastRenderedPageBreak/>
              <w:t>Лаборатория знаний», 2019</w:t>
            </w:r>
          </w:p>
        </w:tc>
      </w:tr>
    </w:tbl>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right"/>
        <w:rPr>
          <w:rFonts w:ascii="Times New Roman" w:hAnsi="Times New Roman" w:cs="Times New Roman"/>
          <w:b/>
          <w:sz w:val="24"/>
          <w:szCs w:val="24"/>
        </w:rPr>
      </w:pPr>
    </w:p>
    <w:p w:rsidR="00AE2D25" w:rsidRPr="00AE2D25" w:rsidRDefault="00AE2D25" w:rsidP="00AE2D25">
      <w:pPr>
        <w:spacing w:after="0" w:line="240" w:lineRule="auto"/>
        <w:ind w:firstLine="708"/>
        <w:jc w:val="center"/>
        <w:rPr>
          <w:rFonts w:ascii="Times New Roman" w:hAnsi="Times New Roman" w:cs="Times New Roman"/>
          <w:b/>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AE2D25" w:rsidRPr="00AE2D25" w:rsidRDefault="00AE2D25" w:rsidP="00AE2D25">
      <w:pPr>
        <w:spacing w:after="0" w:line="240" w:lineRule="auto"/>
        <w:ind w:firstLine="708"/>
        <w:jc w:val="both"/>
        <w:rPr>
          <w:rFonts w:ascii="Times New Roman" w:hAnsi="Times New Roman" w:cs="Times New Roman"/>
          <w:sz w:val="24"/>
          <w:szCs w:val="24"/>
        </w:rPr>
      </w:pPr>
    </w:p>
    <w:p w:rsidR="00F520B5" w:rsidRPr="00AE2D25" w:rsidRDefault="00F520B5" w:rsidP="00AE2D25">
      <w:pPr>
        <w:spacing w:after="0" w:line="240" w:lineRule="auto"/>
        <w:jc w:val="right"/>
        <w:rPr>
          <w:rFonts w:ascii="Times New Roman" w:hAnsi="Times New Roman" w:cs="Times New Roman"/>
          <w:b/>
          <w:sz w:val="24"/>
          <w:szCs w:val="24"/>
          <w:u w:val="single"/>
        </w:rPr>
      </w:pPr>
    </w:p>
    <w:p w:rsidR="00F520B5" w:rsidRPr="00AE2D25" w:rsidRDefault="00F520B5" w:rsidP="00AE2D25">
      <w:pPr>
        <w:spacing w:after="0" w:line="240" w:lineRule="auto"/>
        <w:jc w:val="right"/>
        <w:rPr>
          <w:rFonts w:ascii="Times New Roman" w:eastAsia="Times New Roman" w:hAnsi="Times New Roman" w:cs="Times New Roman"/>
          <w:b/>
          <w:sz w:val="24"/>
          <w:szCs w:val="24"/>
        </w:rPr>
      </w:pPr>
    </w:p>
    <w:sectPr w:rsidR="00F520B5" w:rsidRPr="00AE2D25">
      <w:footerReference w:type="default" r:id="rId9"/>
      <w:pgSz w:w="11906" w:h="16838"/>
      <w:pgMar w:top="720" w:right="720" w:bottom="720" w:left="720" w:header="68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3D" w:rsidRDefault="001C6E3D">
      <w:pPr>
        <w:spacing w:after="0" w:line="240" w:lineRule="auto"/>
      </w:pPr>
      <w:r>
        <w:separator/>
      </w:r>
    </w:p>
  </w:endnote>
  <w:endnote w:type="continuationSeparator" w:id="0">
    <w:p w:rsidR="001C6E3D" w:rsidRDefault="001C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3D" w:rsidRDefault="001C6E3D">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C84A9C">
      <w:rPr>
        <w:rFonts w:ascii="Times New Roman" w:eastAsia="Times New Roman" w:hAnsi="Times New Roman" w:cs="Times New Roman"/>
        <w:noProof/>
        <w:color w:val="000000"/>
        <w:sz w:val="16"/>
        <w:szCs w:val="16"/>
      </w:rPr>
      <w:t>201</w:t>
    </w:r>
    <w:r>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3D" w:rsidRDefault="001C6E3D">
      <w:pPr>
        <w:spacing w:after="0" w:line="240" w:lineRule="auto"/>
      </w:pPr>
      <w:r>
        <w:separator/>
      </w:r>
    </w:p>
  </w:footnote>
  <w:footnote w:type="continuationSeparator" w:id="0">
    <w:p w:rsidR="001C6E3D" w:rsidRDefault="001C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394F"/>
    <w:multiLevelType w:val="multilevel"/>
    <w:tmpl w:val="AF001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A47506"/>
    <w:multiLevelType w:val="multilevel"/>
    <w:tmpl w:val="5CCA23B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BC70610"/>
    <w:multiLevelType w:val="multilevel"/>
    <w:tmpl w:val="63F65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C960EC4"/>
    <w:multiLevelType w:val="multilevel"/>
    <w:tmpl w:val="5748F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E30774C"/>
    <w:multiLevelType w:val="multilevel"/>
    <w:tmpl w:val="F3CC93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0507B1F"/>
    <w:multiLevelType w:val="multilevel"/>
    <w:tmpl w:val="2AD8296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1069352A"/>
    <w:multiLevelType w:val="multilevel"/>
    <w:tmpl w:val="91828A5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11A76AE1"/>
    <w:multiLevelType w:val="hybridMultilevel"/>
    <w:tmpl w:val="959E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E26F7"/>
    <w:multiLevelType w:val="multilevel"/>
    <w:tmpl w:val="0142B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56D25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D6E2D"/>
    <w:multiLevelType w:val="multilevel"/>
    <w:tmpl w:val="11F67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1211"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1C855B0C"/>
    <w:multiLevelType w:val="multilevel"/>
    <w:tmpl w:val="55D682F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nsid w:val="257126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E7B3C"/>
    <w:multiLevelType w:val="multilevel"/>
    <w:tmpl w:val="F90E4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0C118A5"/>
    <w:multiLevelType w:val="hybridMultilevel"/>
    <w:tmpl w:val="67E2C0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232532D"/>
    <w:multiLevelType w:val="multilevel"/>
    <w:tmpl w:val="510C8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4C52CC4"/>
    <w:multiLevelType w:val="hybridMultilevel"/>
    <w:tmpl w:val="9CFA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94547"/>
    <w:multiLevelType w:val="multilevel"/>
    <w:tmpl w:val="E2964D54"/>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8">
    <w:nsid w:val="378C39E0"/>
    <w:multiLevelType w:val="multilevel"/>
    <w:tmpl w:val="0556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93036F2"/>
    <w:multiLevelType w:val="multilevel"/>
    <w:tmpl w:val="3A38C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AD36B9B"/>
    <w:multiLevelType w:val="multilevel"/>
    <w:tmpl w:val="DFE6353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nsid w:val="3EDD5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770B5"/>
    <w:multiLevelType w:val="multilevel"/>
    <w:tmpl w:val="4BCE946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nsid w:val="424D546B"/>
    <w:multiLevelType w:val="multilevel"/>
    <w:tmpl w:val="B9E4D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44BF08BD"/>
    <w:multiLevelType w:val="multilevel"/>
    <w:tmpl w:val="D5BC12C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459518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270E1"/>
    <w:multiLevelType w:val="multilevel"/>
    <w:tmpl w:val="8FF41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48C27DB1"/>
    <w:multiLevelType w:val="multilevel"/>
    <w:tmpl w:val="8BB29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95D34F2"/>
    <w:multiLevelType w:val="multilevel"/>
    <w:tmpl w:val="B01A7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49E51AD7"/>
    <w:multiLevelType w:val="multilevel"/>
    <w:tmpl w:val="C178B8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4E4F0510"/>
    <w:multiLevelType w:val="multilevel"/>
    <w:tmpl w:val="CCCE8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4F9007AE"/>
    <w:multiLevelType w:val="multilevel"/>
    <w:tmpl w:val="8C169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50CC6B9B"/>
    <w:multiLevelType w:val="multilevel"/>
    <w:tmpl w:val="E042E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56717FC4"/>
    <w:multiLevelType w:val="multilevel"/>
    <w:tmpl w:val="C1C07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56C166A4"/>
    <w:multiLevelType w:val="hybridMultilevel"/>
    <w:tmpl w:val="E3048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758112E"/>
    <w:multiLevelType w:val="hybridMultilevel"/>
    <w:tmpl w:val="F820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6517F7"/>
    <w:multiLevelType w:val="multilevel"/>
    <w:tmpl w:val="2A380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5873006D"/>
    <w:multiLevelType w:val="hybridMultilevel"/>
    <w:tmpl w:val="F6EA0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C200CB3"/>
    <w:multiLevelType w:val="multilevel"/>
    <w:tmpl w:val="BF8E6344"/>
    <w:lvl w:ilvl="0">
      <w:start w:val="1"/>
      <w:numFmt w:val="decimal"/>
      <w:lvlText w:val="%1."/>
      <w:lvlJc w:val="left"/>
      <w:pPr>
        <w:ind w:left="1260" w:hanging="360"/>
      </w:pPr>
    </w:lvl>
    <w:lvl w:ilvl="1">
      <w:start w:val="1"/>
      <w:numFmt w:val="decimal"/>
      <w:lvlText w:val="%1.%2."/>
      <w:lvlJc w:val="left"/>
      <w:pPr>
        <w:ind w:left="1620" w:hanging="720"/>
      </w:pPr>
      <w:rPr>
        <w:b/>
        <w:i w:val="0"/>
      </w:rPr>
    </w:lvl>
    <w:lvl w:ilvl="2">
      <w:start w:val="1"/>
      <w:numFmt w:val="decimal"/>
      <w:lvlText w:val="%1.%2.%3."/>
      <w:lvlJc w:val="left"/>
      <w:pPr>
        <w:ind w:left="1610" w:hanging="720"/>
      </w:pPr>
      <w:rPr>
        <w:b/>
        <w:i w:val="0"/>
      </w:rPr>
    </w:lvl>
    <w:lvl w:ilvl="3">
      <w:start w:val="1"/>
      <w:numFmt w:val="decimal"/>
      <w:lvlText w:val="%1.%2.%3.%4."/>
      <w:lvlJc w:val="left"/>
      <w:pPr>
        <w:ind w:left="1980" w:hanging="1080"/>
      </w:pPr>
    </w:lvl>
    <w:lvl w:ilvl="4">
      <w:start w:val="1"/>
      <w:numFmt w:val="decimal"/>
      <w:lvlText w:val="%1.%2.%3.%4.%5."/>
      <w:lvlJc w:val="left"/>
      <w:pPr>
        <w:ind w:left="1980" w:hanging="1080"/>
      </w:pPr>
    </w:lvl>
    <w:lvl w:ilvl="5">
      <w:start w:val="1"/>
      <w:numFmt w:val="decimal"/>
      <w:lvlText w:val="%1.%2.%3.%4.%5.%6."/>
      <w:lvlJc w:val="left"/>
      <w:pPr>
        <w:ind w:left="2340" w:hanging="1440"/>
      </w:pPr>
    </w:lvl>
    <w:lvl w:ilvl="6">
      <w:start w:val="1"/>
      <w:numFmt w:val="decimal"/>
      <w:lvlText w:val="%1.%2.%3.%4.%5.%6.%7."/>
      <w:lvlJc w:val="left"/>
      <w:pPr>
        <w:ind w:left="2700" w:hanging="1800"/>
      </w:pPr>
    </w:lvl>
    <w:lvl w:ilvl="7">
      <w:start w:val="1"/>
      <w:numFmt w:val="decimal"/>
      <w:lvlText w:val="%1.%2.%3.%4.%5.%6.%7.%8."/>
      <w:lvlJc w:val="left"/>
      <w:pPr>
        <w:ind w:left="2700" w:hanging="1800"/>
      </w:pPr>
    </w:lvl>
    <w:lvl w:ilvl="8">
      <w:start w:val="1"/>
      <w:numFmt w:val="decimal"/>
      <w:lvlText w:val="%1.%2.%3.%4.%5.%6.%7.%8.%9."/>
      <w:lvlJc w:val="left"/>
      <w:pPr>
        <w:ind w:left="3060" w:hanging="2160"/>
      </w:pPr>
    </w:lvl>
  </w:abstractNum>
  <w:abstractNum w:abstractNumId="39">
    <w:nsid w:val="5E930715"/>
    <w:multiLevelType w:val="multilevel"/>
    <w:tmpl w:val="9E30035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0">
    <w:nsid w:val="5FC37C88"/>
    <w:multiLevelType w:val="multilevel"/>
    <w:tmpl w:val="7DB4E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60240409"/>
    <w:multiLevelType w:val="multilevel"/>
    <w:tmpl w:val="1F380D1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2">
    <w:nsid w:val="629D76F6"/>
    <w:multiLevelType w:val="hybridMultilevel"/>
    <w:tmpl w:val="2FB210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2FB0B1E"/>
    <w:multiLevelType w:val="multilevel"/>
    <w:tmpl w:val="4BE87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5622659"/>
    <w:multiLevelType w:val="multilevel"/>
    <w:tmpl w:val="C16E1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6C7A4D79"/>
    <w:multiLevelType w:val="multilevel"/>
    <w:tmpl w:val="C958D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70D0299A"/>
    <w:multiLevelType w:val="multilevel"/>
    <w:tmpl w:val="5C5213B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7807074B"/>
    <w:multiLevelType w:val="multilevel"/>
    <w:tmpl w:val="DF78BD9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8">
    <w:nsid w:val="79C37B40"/>
    <w:multiLevelType w:val="multilevel"/>
    <w:tmpl w:val="36409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7C470C12"/>
    <w:multiLevelType w:val="multilevel"/>
    <w:tmpl w:val="6A5A6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7C6A3A93"/>
    <w:multiLevelType w:val="hybridMultilevel"/>
    <w:tmpl w:val="CDD4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294B9D"/>
    <w:multiLevelType w:val="hybridMultilevel"/>
    <w:tmpl w:val="EA489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F15289E"/>
    <w:multiLevelType w:val="multilevel"/>
    <w:tmpl w:val="BD7E2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2"/>
  </w:num>
  <w:num w:numId="2">
    <w:abstractNumId w:val="23"/>
  </w:num>
  <w:num w:numId="3">
    <w:abstractNumId w:val="13"/>
  </w:num>
  <w:num w:numId="4">
    <w:abstractNumId w:val="22"/>
  </w:num>
  <w:num w:numId="5">
    <w:abstractNumId w:val="43"/>
  </w:num>
  <w:num w:numId="6">
    <w:abstractNumId w:val="3"/>
  </w:num>
  <w:num w:numId="7">
    <w:abstractNumId w:val="38"/>
  </w:num>
  <w:num w:numId="8">
    <w:abstractNumId w:val="5"/>
  </w:num>
  <w:num w:numId="9">
    <w:abstractNumId w:val="52"/>
  </w:num>
  <w:num w:numId="10">
    <w:abstractNumId w:val="6"/>
  </w:num>
  <w:num w:numId="11">
    <w:abstractNumId w:val="48"/>
  </w:num>
  <w:num w:numId="12">
    <w:abstractNumId w:val="44"/>
  </w:num>
  <w:num w:numId="13">
    <w:abstractNumId w:val="28"/>
  </w:num>
  <w:num w:numId="14">
    <w:abstractNumId w:val="40"/>
  </w:num>
  <w:num w:numId="15">
    <w:abstractNumId w:val="30"/>
  </w:num>
  <w:num w:numId="16">
    <w:abstractNumId w:val="19"/>
  </w:num>
  <w:num w:numId="17">
    <w:abstractNumId w:val="2"/>
  </w:num>
  <w:num w:numId="18">
    <w:abstractNumId w:val="36"/>
  </w:num>
  <w:num w:numId="19">
    <w:abstractNumId w:val="31"/>
  </w:num>
  <w:num w:numId="20">
    <w:abstractNumId w:val="45"/>
  </w:num>
  <w:num w:numId="21">
    <w:abstractNumId w:val="8"/>
  </w:num>
  <w:num w:numId="22">
    <w:abstractNumId w:val="10"/>
  </w:num>
  <w:num w:numId="23">
    <w:abstractNumId w:val="26"/>
  </w:num>
  <w:num w:numId="24">
    <w:abstractNumId w:val="49"/>
  </w:num>
  <w:num w:numId="25">
    <w:abstractNumId w:val="33"/>
  </w:num>
  <w:num w:numId="26">
    <w:abstractNumId w:val="24"/>
  </w:num>
  <w:num w:numId="27">
    <w:abstractNumId w:val="4"/>
  </w:num>
  <w:num w:numId="28">
    <w:abstractNumId w:val="41"/>
  </w:num>
  <w:num w:numId="29">
    <w:abstractNumId w:val="0"/>
  </w:num>
  <w:num w:numId="30">
    <w:abstractNumId w:val="39"/>
  </w:num>
  <w:num w:numId="31">
    <w:abstractNumId w:val="1"/>
  </w:num>
  <w:num w:numId="32">
    <w:abstractNumId w:val="18"/>
  </w:num>
  <w:num w:numId="33">
    <w:abstractNumId w:val="47"/>
  </w:num>
  <w:num w:numId="34">
    <w:abstractNumId w:val="11"/>
  </w:num>
  <w:num w:numId="35">
    <w:abstractNumId w:val="17"/>
  </w:num>
  <w:num w:numId="36">
    <w:abstractNumId w:val="29"/>
  </w:num>
  <w:num w:numId="37">
    <w:abstractNumId w:val="15"/>
  </w:num>
  <w:num w:numId="38">
    <w:abstractNumId w:val="27"/>
  </w:num>
  <w:num w:numId="39">
    <w:abstractNumId w:val="20"/>
  </w:num>
  <w:num w:numId="40">
    <w:abstractNumId w:val="46"/>
  </w:num>
  <w:num w:numId="41">
    <w:abstractNumId w:val="21"/>
  </w:num>
  <w:num w:numId="42">
    <w:abstractNumId w:val="12"/>
  </w:num>
  <w:num w:numId="43">
    <w:abstractNumId w:val="14"/>
  </w:num>
  <w:num w:numId="44">
    <w:abstractNumId w:val="37"/>
  </w:num>
  <w:num w:numId="45">
    <w:abstractNumId w:val="50"/>
  </w:num>
  <w:num w:numId="46">
    <w:abstractNumId w:val="16"/>
  </w:num>
  <w:num w:numId="47">
    <w:abstractNumId w:val="25"/>
  </w:num>
  <w:num w:numId="48">
    <w:abstractNumId w:val="9"/>
  </w:num>
  <w:num w:numId="49">
    <w:abstractNumId w:val="7"/>
  </w:num>
  <w:num w:numId="50">
    <w:abstractNumId w:val="35"/>
  </w:num>
  <w:num w:numId="51">
    <w:abstractNumId w:val="42"/>
  </w:num>
  <w:num w:numId="52">
    <w:abstractNumId w:val="51"/>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396A"/>
    <w:rsid w:val="0000095A"/>
    <w:rsid w:val="0000396A"/>
    <w:rsid w:val="000120F4"/>
    <w:rsid w:val="00040CFB"/>
    <w:rsid w:val="0006736D"/>
    <w:rsid w:val="00080BBA"/>
    <w:rsid w:val="000A400B"/>
    <w:rsid w:val="000A4D16"/>
    <w:rsid w:val="000A5B8E"/>
    <w:rsid w:val="000B509E"/>
    <w:rsid w:val="000B5E55"/>
    <w:rsid w:val="000C1FC8"/>
    <w:rsid w:val="00105D1C"/>
    <w:rsid w:val="00172A27"/>
    <w:rsid w:val="00174259"/>
    <w:rsid w:val="00183B75"/>
    <w:rsid w:val="001B0940"/>
    <w:rsid w:val="001B3619"/>
    <w:rsid w:val="001C4378"/>
    <w:rsid w:val="001C6E3D"/>
    <w:rsid w:val="001F37F0"/>
    <w:rsid w:val="0021630B"/>
    <w:rsid w:val="0023076E"/>
    <w:rsid w:val="00232A35"/>
    <w:rsid w:val="002364AC"/>
    <w:rsid w:val="00244102"/>
    <w:rsid w:val="002539F6"/>
    <w:rsid w:val="002623A6"/>
    <w:rsid w:val="00263498"/>
    <w:rsid w:val="0026620A"/>
    <w:rsid w:val="00291817"/>
    <w:rsid w:val="002A7266"/>
    <w:rsid w:val="002B7204"/>
    <w:rsid w:val="002D0C9A"/>
    <w:rsid w:val="002E01AA"/>
    <w:rsid w:val="002E67DA"/>
    <w:rsid w:val="00304CE4"/>
    <w:rsid w:val="0032552A"/>
    <w:rsid w:val="003416D3"/>
    <w:rsid w:val="00343004"/>
    <w:rsid w:val="00345401"/>
    <w:rsid w:val="00366AC5"/>
    <w:rsid w:val="00391691"/>
    <w:rsid w:val="003B73CE"/>
    <w:rsid w:val="003D1121"/>
    <w:rsid w:val="003D2345"/>
    <w:rsid w:val="003D4FF0"/>
    <w:rsid w:val="004150EE"/>
    <w:rsid w:val="00467F3C"/>
    <w:rsid w:val="00481AEA"/>
    <w:rsid w:val="0049378F"/>
    <w:rsid w:val="004C2909"/>
    <w:rsid w:val="004C631E"/>
    <w:rsid w:val="004E2DF5"/>
    <w:rsid w:val="00510A99"/>
    <w:rsid w:val="005276A4"/>
    <w:rsid w:val="0055627A"/>
    <w:rsid w:val="00581D8D"/>
    <w:rsid w:val="00595C2F"/>
    <w:rsid w:val="005B02CA"/>
    <w:rsid w:val="005B1329"/>
    <w:rsid w:val="005C35DC"/>
    <w:rsid w:val="005D45CE"/>
    <w:rsid w:val="005D6DC4"/>
    <w:rsid w:val="005E580F"/>
    <w:rsid w:val="005F15E5"/>
    <w:rsid w:val="00610FC1"/>
    <w:rsid w:val="00640FF5"/>
    <w:rsid w:val="006931DB"/>
    <w:rsid w:val="006C416E"/>
    <w:rsid w:val="006D1B4D"/>
    <w:rsid w:val="006E39FC"/>
    <w:rsid w:val="006F5A0C"/>
    <w:rsid w:val="007212D1"/>
    <w:rsid w:val="007411DB"/>
    <w:rsid w:val="00747793"/>
    <w:rsid w:val="00752B64"/>
    <w:rsid w:val="00753AF5"/>
    <w:rsid w:val="00753FE2"/>
    <w:rsid w:val="00756BAA"/>
    <w:rsid w:val="0075744C"/>
    <w:rsid w:val="0077235D"/>
    <w:rsid w:val="00776AD4"/>
    <w:rsid w:val="00795003"/>
    <w:rsid w:val="007B3A96"/>
    <w:rsid w:val="007C13F4"/>
    <w:rsid w:val="007E2C38"/>
    <w:rsid w:val="007F1766"/>
    <w:rsid w:val="00807794"/>
    <w:rsid w:val="00814DD1"/>
    <w:rsid w:val="00851D88"/>
    <w:rsid w:val="00881212"/>
    <w:rsid w:val="008B5096"/>
    <w:rsid w:val="008D1963"/>
    <w:rsid w:val="008D5025"/>
    <w:rsid w:val="008F51A6"/>
    <w:rsid w:val="00904721"/>
    <w:rsid w:val="00905F11"/>
    <w:rsid w:val="0091265D"/>
    <w:rsid w:val="009131DC"/>
    <w:rsid w:val="00915956"/>
    <w:rsid w:val="009335D4"/>
    <w:rsid w:val="00943F4F"/>
    <w:rsid w:val="00947B15"/>
    <w:rsid w:val="00962142"/>
    <w:rsid w:val="00980973"/>
    <w:rsid w:val="009A03E1"/>
    <w:rsid w:val="009B5951"/>
    <w:rsid w:val="009D49A7"/>
    <w:rsid w:val="009D7AB3"/>
    <w:rsid w:val="009E1D50"/>
    <w:rsid w:val="00A03DFE"/>
    <w:rsid w:val="00A069FA"/>
    <w:rsid w:val="00A14BAE"/>
    <w:rsid w:val="00A40529"/>
    <w:rsid w:val="00A4055F"/>
    <w:rsid w:val="00A555C5"/>
    <w:rsid w:val="00A81E98"/>
    <w:rsid w:val="00AB67DC"/>
    <w:rsid w:val="00AC3D6A"/>
    <w:rsid w:val="00AC5FAC"/>
    <w:rsid w:val="00AE2D25"/>
    <w:rsid w:val="00AF1D99"/>
    <w:rsid w:val="00AF5244"/>
    <w:rsid w:val="00B02932"/>
    <w:rsid w:val="00B117E3"/>
    <w:rsid w:val="00B304A0"/>
    <w:rsid w:val="00B44A0C"/>
    <w:rsid w:val="00B8008F"/>
    <w:rsid w:val="00B865A8"/>
    <w:rsid w:val="00B939B6"/>
    <w:rsid w:val="00BA6CE0"/>
    <w:rsid w:val="00BB2B36"/>
    <w:rsid w:val="00BC36A2"/>
    <w:rsid w:val="00BD1FB4"/>
    <w:rsid w:val="00BE2AC3"/>
    <w:rsid w:val="00BE49AB"/>
    <w:rsid w:val="00BF5340"/>
    <w:rsid w:val="00C164CF"/>
    <w:rsid w:val="00C25C16"/>
    <w:rsid w:val="00C435EE"/>
    <w:rsid w:val="00C64E3C"/>
    <w:rsid w:val="00C83B29"/>
    <w:rsid w:val="00C84A9C"/>
    <w:rsid w:val="00CB0B2F"/>
    <w:rsid w:val="00CB1620"/>
    <w:rsid w:val="00CB5809"/>
    <w:rsid w:val="00CC014E"/>
    <w:rsid w:val="00D257C8"/>
    <w:rsid w:val="00D33FC7"/>
    <w:rsid w:val="00D66002"/>
    <w:rsid w:val="00D734E1"/>
    <w:rsid w:val="00D74A9C"/>
    <w:rsid w:val="00D774D0"/>
    <w:rsid w:val="00D83430"/>
    <w:rsid w:val="00DB10AB"/>
    <w:rsid w:val="00E00F44"/>
    <w:rsid w:val="00E10C53"/>
    <w:rsid w:val="00E15073"/>
    <w:rsid w:val="00E60C4B"/>
    <w:rsid w:val="00E764FC"/>
    <w:rsid w:val="00E8235E"/>
    <w:rsid w:val="00EB3F4A"/>
    <w:rsid w:val="00F0684B"/>
    <w:rsid w:val="00F13632"/>
    <w:rsid w:val="00F15B95"/>
    <w:rsid w:val="00F35668"/>
    <w:rsid w:val="00F414BC"/>
    <w:rsid w:val="00F421E4"/>
    <w:rsid w:val="00F520B5"/>
    <w:rsid w:val="00F56D2A"/>
    <w:rsid w:val="00F63736"/>
    <w:rsid w:val="00F657BD"/>
    <w:rsid w:val="00F7158E"/>
    <w:rsid w:val="00F902AE"/>
    <w:rsid w:val="00FB7DF0"/>
    <w:rsid w:val="00FE5533"/>
    <w:rsid w:val="00FF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E60F0-FE4F-4B69-A6AD-A51A08C7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240" w:after="0"/>
      <w:outlineLvl w:val="0"/>
    </w:pPr>
    <w:rPr>
      <w:rFonts w:ascii="Cambria" w:eastAsia="Cambria" w:hAnsi="Cambria" w:cs="Cambria"/>
      <w:color w:val="365F91"/>
      <w:sz w:val="32"/>
      <w:szCs w:val="32"/>
    </w:rPr>
  </w:style>
  <w:style w:type="paragraph" w:styleId="2">
    <w:name w:val="heading 2"/>
    <w:basedOn w:val="a"/>
    <w:next w:val="a"/>
    <w:link w:val="20"/>
    <w:uiPriority w:val="9"/>
    <w:qFormat/>
    <w:pPr>
      <w:spacing w:after="0" w:line="360" w:lineRule="auto"/>
      <w:ind w:firstLine="709"/>
      <w:jc w:val="both"/>
      <w:outlineLvl w:val="1"/>
    </w:pPr>
    <w:rPr>
      <w:rFonts w:ascii="Times New Roman" w:eastAsia="Times New Roman" w:hAnsi="Times New Roman" w:cs="Times New Roman"/>
      <w:b/>
      <w:sz w:val="28"/>
      <w:szCs w:val="28"/>
    </w:rPr>
  </w:style>
  <w:style w:type="paragraph" w:styleId="3">
    <w:name w:val="heading 3"/>
    <w:basedOn w:val="a"/>
    <w:next w:val="a"/>
    <w:link w:val="30"/>
    <w:qFormat/>
    <w:pPr>
      <w:spacing w:line="240" w:lineRule="auto"/>
      <w:outlineLvl w:val="2"/>
    </w:pPr>
    <w:rPr>
      <w:rFonts w:ascii="Times New Roman" w:eastAsia="Times New Roman" w:hAnsi="Times New Roman" w:cs="Times New Roman"/>
      <w:b/>
      <w:sz w:val="28"/>
      <w:szCs w:val="28"/>
    </w:rPr>
  </w:style>
  <w:style w:type="paragraph" w:styleId="4">
    <w:name w:val="heading 4"/>
    <w:basedOn w:val="a"/>
    <w:next w:val="a"/>
    <w:link w:val="40"/>
    <w:uiPriority w:val="9"/>
    <w:qFormat/>
    <w:pPr>
      <w:keepNext/>
      <w:keepLines/>
      <w:spacing w:before="200" w:after="0" w:line="360" w:lineRule="auto"/>
      <w:ind w:left="708"/>
      <w:outlineLvl w:val="3"/>
    </w:pPr>
    <w:rPr>
      <w:rFonts w:ascii="Times New Roman" w:eastAsia="Times New Roman" w:hAnsi="Times New Roman" w:cs="Times New Roman"/>
      <w:b/>
      <w:sz w:val="28"/>
      <w:szCs w:val="28"/>
    </w:rPr>
  </w:style>
  <w:style w:type="paragraph" w:styleId="5">
    <w:name w:val="heading 5"/>
    <w:basedOn w:val="a"/>
    <w:next w:val="a"/>
    <w:link w:val="50"/>
    <w:uiPriority w:val="9"/>
    <w:qFormat/>
    <w:pPr>
      <w:keepNext/>
      <w:keepLines/>
      <w:spacing w:before="200" w:after="0"/>
      <w:outlineLvl w:val="4"/>
    </w:pPr>
    <w:rPr>
      <w:rFonts w:ascii="Cambria" w:eastAsia="Cambria" w:hAnsi="Cambria" w:cs="Cambria"/>
      <w:color w:val="243F60"/>
      <w:sz w:val="20"/>
      <w:szCs w:val="20"/>
    </w:rPr>
  </w:style>
  <w:style w:type="paragraph" w:styleId="6">
    <w:name w:val="heading 6"/>
    <w:basedOn w:val="a"/>
    <w:next w:val="a"/>
    <w:link w:val="60"/>
    <w:uiPriority w:val="9"/>
    <w:qFormat/>
    <w:pPr>
      <w:keepNext/>
      <w:keepLines/>
      <w:spacing w:before="200" w:after="0"/>
      <w:outlineLvl w:val="5"/>
    </w:pPr>
    <w:rPr>
      <w:rFonts w:ascii="Cambria" w:eastAsia="Cambria" w:hAnsi="Cambria" w:cs="Cambria"/>
      <w:i/>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FF0"/>
    <w:rPr>
      <w:rFonts w:ascii="Cambria" w:eastAsia="Cambria" w:hAnsi="Cambria" w:cs="Cambria"/>
      <w:color w:val="365F91"/>
      <w:sz w:val="32"/>
      <w:szCs w:val="32"/>
    </w:rPr>
  </w:style>
  <w:style w:type="character" w:customStyle="1" w:styleId="20">
    <w:name w:val="Заголовок 2 Знак"/>
    <w:basedOn w:val="a0"/>
    <w:link w:val="2"/>
    <w:uiPriority w:val="9"/>
    <w:rsid w:val="003D4FF0"/>
    <w:rPr>
      <w:rFonts w:ascii="Times New Roman" w:eastAsia="Times New Roman" w:hAnsi="Times New Roman" w:cs="Times New Roman"/>
      <w:b/>
      <w:sz w:val="28"/>
      <w:szCs w:val="28"/>
    </w:rPr>
  </w:style>
  <w:style w:type="character" w:customStyle="1" w:styleId="30">
    <w:name w:val="Заголовок 3 Знак"/>
    <w:basedOn w:val="a0"/>
    <w:link w:val="3"/>
    <w:rsid w:val="003D4FF0"/>
    <w:rPr>
      <w:rFonts w:ascii="Times New Roman" w:eastAsia="Times New Roman" w:hAnsi="Times New Roman" w:cs="Times New Roman"/>
      <w:b/>
      <w:sz w:val="28"/>
      <w:szCs w:val="28"/>
    </w:rPr>
  </w:style>
  <w:style w:type="character" w:customStyle="1" w:styleId="40">
    <w:name w:val="Заголовок 4 Знак"/>
    <w:basedOn w:val="a0"/>
    <w:link w:val="4"/>
    <w:uiPriority w:val="9"/>
    <w:rsid w:val="003D4FF0"/>
    <w:rPr>
      <w:rFonts w:ascii="Times New Roman" w:eastAsia="Times New Roman" w:hAnsi="Times New Roman" w:cs="Times New Roman"/>
      <w:b/>
      <w:sz w:val="28"/>
      <w:szCs w:val="2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0" w:type="dxa"/>
        <w:left w:w="0" w:type="dxa"/>
        <w:bottom w:w="0" w:type="dxa"/>
        <w:right w:w="0"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0" w:type="dxa"/>
        <w:bottom w:w="0" w:type="dxa"/>
        <w:right w:w="0"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0" w:type="dxa"/>
        <w:left w:w="0" w:type="dxa"/>
        <w:bottom w:w="0" w:type="dxa"/>
        <w:right w:w="0" w:type="dxa"/>
      </w:tblCellMar>
    </w:tblPr>
  </w:style>
  <w:style w:type="table" w:customStyle="1" w:styleId="afff2">
    <w:basedOn w:val="TableNormal"/>
    <w:tblPr>
      <w:tblStyleRowBandSize w:val="1"/>
      <w:tblStyleColBandSize w:val="1"/>
      <w:tblCellMar>
        <w:top w:w="0" w:type="dxa"/>
        <w:left w:w="0" w:type="dxa"/>
        <w:bottom w:w="0" w:type="dxa"/>
        <w:right w:w="0" w:type="dxa"/>
      </w:tblCellMar>
    </w:tblPr>
  </w:style>
  <w:style w:type="table" w:customStyle="1" w:styleId="afff3">
    <w:basedOn w:val="TableNormal"/>
    <w:tblPr>
      <w:tblStyleRowBandSize w:val="1"/>
      <w:tblStyleColBandSize w:val="1"/>
      <w:tblCellMar>
        <w:top w:w="0" w:type="dxa"/>
        <w:left w:w="0" w:type="dxa"/>
        <w:bottom w:w="0" w:type="dxa"/>
        <w:right w:w="0" w:type="dxa"/>
      </w:tblCellMar>
    </w:tblPr>
  </w:style>
  <w:style w:type="table" w:customStyle="1" w:styleId="afff4">
    <w:basedOn w:val="TableNormal"/>
    <w:tblPr>
      <w:tblStyleRowBandSize w:val="1"/>
      <w:tblStyleColBandSize w:val="1"/>
      <w:tblCellMar>
        <w:top w:w="0" w:type="dxa"/>
        <w:left w:w="0" w:type="dxa"/>
        <w:bottom w:w="0" w:type="dxa"/>
        <w:right w:w="0" w:type="dxa"/>
      </w:tblCellMar>
    </w:tblPr>
  </w:style>
  <w:style w:type="table" w:customStyle="1" w:styleId="afff5">
    <w:basedOn w:val="TableNormal"/>
    <w:tblPr>
      <w:tblStyleRowBandSize w:val="1"/>
      <w:tblStyleColBandSize w:val="1"/>
      <w:tblCellMar>
        <w:top w:w="0" w:type="dxa"/>
        <w:left w:w="0" w:type="dxa"/>
        <w:bottom w:w="0" w:type="dxa"/>
        <w:right w:w="0" w:type="dxa"/>
      </w:tblCellMar>
    </w:tblPr>
  </w:style>
  <w:style w:type="table" w:customStyle="1" w:styleId="afff6">
    <w:basedOn w:val="TableNormal"/>
    <w:tblPr>
      <w:tblStyleRowBandSize w:val="1"/>
      <w:tblStyleColBandSize w:val="1"/>
      <w:tblCellMar>
        <w:top w:w="0" w:type="dxa"/>
        <w:left w:w="0" w:type="dxa"/>
        <w:bottom w:w="0" w:type="dxa"/>
        <w:right w:w="0" w:type="dxa"/>
      </w:tblCellMar>
    </w:tblPr>
  </w:style>
  <w:style w:type="paragraph" w:styleId="afff7">
    <w:name w:val="Balloon Text"/>
    <w:basedOn w:val="a"/>
    <w:link w:val="afff8"/>
    <w:uiPriority w:val="99"/>
    <w:semiHidden/>
    <w:unhideWhenUsed/>
    <w:rsid w:val="005C35DC"/>
    <w:pPr>
      <w:spacing w:after="0" w:line="240" w:lineRule="auto"/>
    </w:pPr>
    <w:rPr>
      <w:rFonts w:ascii="Tahoma" w:hAnsi="Tahoma" w:cs="Tahoma"/>
      <w:sz w:val="16"/>
      <w:szCs w:val="16"/>
    </w:rPr>
  </w:style>
  <w:style w:type="character" w:customStyle="1" w:styleId="afff8">
    <w:name w:val="Текст выноски Знак"/>
    <w:basedOn w:val="a0"/>
    <w:link w:val="afff7"/>
    <w:uiPriority w:val="99"/>
    <w:semiHidden/>
    <w:rsid w:val="005C35DC"/>
    <w:rPr>
      <w:rFonts w:ascii="Tahoma" w:hAnsi="Tahoma" w:cs="Tahoma"/>
      <w:sz w:val="16"/>
      <w:szCs w:val="16"/>
    </w:rPr>
  </w:style>
  <w:style w:type="paragraph" w:styleId="afff9">
    <w:name w:val="List Paragraph"/>
    <w:basedOn w:val="a"/>
    <w:link w:val="afffa"/>
    <w:uiPriority w:val="34"/>
    <w:qFormat/>
    <w:rsid w:val="00BF5340"/>
    <w:pPr>
      <w:ind w:left="720"/>
      <w:contextualSpacing/>
    </w:pPr>
  </w:style>
  <w:style w:type="character" w:customStyle="1" w:styleId="afffa">
    <w:name w:val="Абзац списка Знак"/>
    <w:link w:val="afff9"/>
    <w:uiPriority w:val="99"/>
    <w:locked/>
    <w:rsid w:val="003D4FF0"/>
  </w:style>
  <w:style w:type="table" w:styleId="afffb">
    <w:name w:val="Table Grid"/>
    <w:basedOn w:val="a1"/>
    <w:uiPriority w:val="59"/>
    <w:rsid w:val="00F35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приложение"/>
    <w:basedOn w:val="a"/>
    <w:uiPriority w:val="99"/>
    <w:rsid w:val="003D4FF0"/>
    <w:pPr>
      <w:spacing w:before="120" w:after="120" w:line="240" w:lineRule="auto"/>
      <w:jc w:val="center"/>
    </w:pPr>
    <w:rPr>
      <w:rFonts w:ascii="Times New Roman" w:eastAsia="Times New Roman" w:hAnsi="Times New Roman" w:cs="Times New Roman"/>
      <w:b/>
      <w:sz w:val="28"/>
      <w:szCs w:val="24"/>
    </w:rPr>
  </w:style>
  <w:style w:type="paragraph" w:styleId="afffd">
    <w:name w:val="Normal (Web)"/>
    <w:basedOn w:val="a"/>
    <w:uiPriority w:val="99"/>
    <w:unhideWhenUsed/>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styleId="afffe">
    <w:name w:val="Emphasis"/>
    <w:uiPriority w:val="20"/>
    <w:qFormat/>
    <w:rsid w:val="003D4FF0"/>
    <w:rPr>
      <w:i/>
      <w:iCs/>
    </w:rPr>
  </w:style>
  <w:style w:type="character" w:customStyle="1" w:styleId="outernumber">
    <w:name w:val="outer_number"/>
    <w:basedOn w:val="a0"/>
    <w:rsid w:val="003D4FF0"/>
  </w:style>
  <w:style w:type="character" w:customStyle="1" w:styleId="probnums">
    <w:name w:val="prob_nums"/>
    <w:basedOn w:val="a0"/>
    <w:rsid w:val="003D4FF0"/>
  </w:style>
  <w:style w:type="character" w:styleId="affff">
    <w:name w:val="Hyperlink"/>
    <w:basedOn w:val="a0"/>
    <w:uiPriority w:val="99"/>
    <w:unhideWhenUsed/>
    <w:rsid w:val="003D4FF0"/>
    <w:rPr>
      <w:color w:val="0000FF"/>
      <w:u w:val="single"/>
    </w:rPr>
  </w:style>
  <w:style w:type="paragraph" w:customStyle="1" w:styleId="leftmargin">
    <w:name w:val="left_margin"/>
    <w:basedOn w:val="a"/>
    <w:uiPriority w:val="99"/>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Strong"/>
    <w:basedOn w:val="a0"/>
    <w:uiPriority w:val="22"/>
    <w:qFormat/>
    <w:rsid w:val="003D4FF0"/>
    <w:rPr>
      <w:b/>
      <w:bCs/>
    </w:rPr>
  </w:style>
  <w:style w:type="character" w:customStyle="1" w:styleId="c0">
    <w:name w:val="c0"/>
    <w:basedOn w:val="a0"/>
    <w:rsid w:val="003D4FF0"/>
  </w:style>
  <w:style w:type="paragraph" w:customStyle="1" w:styleId="incut-v4title">
    <w:name w:val="incut-v4__title"/>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a0"/>
    <w:rsid w:val="003D4FF0"/>
  </w:style>
  <w:style w:type="paragraph" w:customStyle="1" w:styleId="copyright-info">
    <w:name w:val="copyright-info"/>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D4FF0"/>
  </w:style>
  <w:style w:type="character" w:customStyle="1" w:styleId="sfwc">
    <w:name w:val="sfwc"/>
    <w:basedOn w:val="a0"/>
    <w:rsid w:val="003D4FF0"/>
  </w:style>
  <w:style w:type="paragraph" w:styleId="affff1">
    <w:name w:val="header"/>
    <w:basedOn w:val="a"/>
    <w:link w:val="affff2"/>
    <w:uiPriority w:val="99"/>
    <w:unhideWhenUsed/>
    <w:rsid w:val="003D4FF0"/>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fff2">
    <w:name w:val="Верхний колонтитул Знак"/>
    <w:basedOn w:val="a0"/>
    <w:link w:val="affff1"/>
    <w:uiPriority w:val="99"/>
    <w:rsid w:val="003D4FF0"/>
    <w:rPr>
      <w:rFonts w:ascii="Times New Roman" w:eastAsia="Times New Roman" w:hAnsi="Times New Roman" w:cs="Times New Roman"/>
      <w:kern w:val="1"/>
      <w:sz w:val="24"/>
      <w:szCs w:val="24"/>
      <w:lang w:eastAsia="ar-SA"/>
    </w:rPr>
  </w:style>
  <w:style w:type="paragraph" w:styleId="affff3">
    <w:name w:val="footer"/>
    <w:basedOn w:val="a"/>
    <w:link w:val="affff4"/>
    <w:uiPriority w:val="99"/>
    <w:unhideWhenUsed/>
    <w:rsid w:val="003D4FF0"/>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fff4">
    <w:name w:val="Нижний колонтитул Знак"/>
    <w:basedOn w:val="a0"/>
    <w:link w:val="affff3"/>
    <w:uiPriority w:val="99"/>
    <w:rsid w:val="003D4FF0"/>
    <w:rPr>
      <w:rFonts w:ascii="Times New Roman" w:eastAsia="Times New Roman" w:hAnsi="Times New Roman" w:cs="Times New Roman"/>
      <w:kern w:val="1"/>
      <w:sz w:val="24"/>
      <w:szCs w:val="24"/>
      <w:lang w:eastAsia="ar-SA"/>
    </w:rPr>
  </w:style>
  <w:style w:type="character" w:customStyle="1" w:styleId="z-">
    <w:name w:val="z-Начало формы Знак"/>
    <w:basedOn w:val="a0"/>
    <w:link w:val="z-0"/>
    <w:uiPriority w:val="99"/>
    <w:semiHidden/>
    <w:rsid w:val="003D4FF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3D4F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1empz">
    <w:name w:val="_1empz"/>
    <w:basedOn w:val="a0"/>
    <w:rsid w:val="003D4FF0"/>
  </w:style>
  <w:style w:type="character" w:customStyle="1" w:styleId="lpindicatorp">
    <w:name w:val="lpindicator_p"/>
    <w:basedOn w:val="a0"/>
    <w:rsid w:val="003D4FF0"/>
  </w:style>
  <w:style w:type="character" w:customStyle="1" w:styleId="canedit">
    <w:name w:val="canedit"/>
    <w:basedOn w:val="a0"/>
    <w:rsid w:val="003D4FF0"/>
  </w:style>
  <w:style w:type="character" w:customStyle="1" w:styleId="tooltiptext">
    <w:name w:val="tooltiptext"/>
    <w:basedOn w:val="a0"/>
    <w:rsid w:val="003D4FF0"/>
  </w:style>
  <w:style w:type="character" w:customStyle="1" w:styleId="z-1">
    <w:name w:val="z-Конец формы Знак"/>
    <w:basedOn w:val="a0"/>
    <w:link w:val="z-2"/>
    <w:uiPriority w:val="99"/>
    <w:semiHidden/>
    <w:rsid w:val="003D4FF0"/>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3D4FF0"/>
    <w:pPr>
      <w:pBdr>
        <w:top w:val="single" w:sz="6" w:space="1" w:color="auto"/>
      </w:pBdr>
      <w:spacing w:after="0" w:line="240" w:lineRule="auto"/>
      <w:jc w:val="center"/>
    </w:pPr>
    <w:rPr>
      <w:rFonts w:ascii="Arial" w:eastAsia="Times New Roman" w:hAnsi="Arial" w:cs="Arial"/>
      <w:vanish/>
      <w:sz w:val="16"/>
      <w:szCs w:val="16"/>
    </w:rPr>
  </w:style>
  <w:style w:type="character" w:customStyle="1" w:styleId="page-footerage-category">
    <w:name w:val="page-footer__age-category"/>
    <w:basedOn w:val="a0"/>
    <w:rsid w:val="003D4FF0"/>
  </w:style>
  <w:style w:type="paragraph" w:customStyle="1" w:styleId="page-footercopyright-layoutterms">
    <w:name w:val="page-footer__copyright-layout__terms"/>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count">
    <w:name w:val="commentscount"/>
    <w:basedOn w:val="a0"/>
    <w:rsid w:val="003D4FF0"/>
  </w:style>
  <w:style w:type="character" w:customStyle="1" w:styleId="name">
    <w:name w:val="name"/>
    <w:basedOn w:val="a0"/>
    <w:rsid w:val="003D4FF0"/>
  </w:style>
  <w:style w:type="character" w:customStyle="1" w:styleId="red">
    <w:name w:val="red"/>
    <w:basedOn w:val="a0"/>
    <w:rsid w:val="003D4FF0"/>
  </w:style>
  <w:style w:type="paragraph" w:customStyle="1" w:styleId="standard">
    <w:name w:val="standard"/>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normdoc-txt">
    <w:name w:val="13normdoc-txt"/>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pril-tabl-hroom">
    <w:name w:val="17pril-tabl-hroom"/>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3D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D4FF0"/>
    <w:rPr>
      <w:rFonts w:ascii="Courier New" w:eastAsia="Times New Roman" w:hAnsi="Courier New" w:cs="Courier New"/>
      <w:sz w:val="20"/>
      <w:szCs w:val="20"/>
    </w:rPr>
  </w:style>
  <w:style w:type="character" w:customStyle="1" w:styleId="sticky-headertextmain">
    <w:name w:val="sticky-header__text_main"/>
    <w:basedOn w:val="a0"/>
    <w:rsid w:val="003D4FF0"/>
  </w:style>
  <w:style w:type="character" w:customStyle="1" w:styleId="listitem-text">
    <w:name w:val="list__item-text"/>
    <w:basedOn w:val="a0"/>
    <w:rsid w:val="003D4FF0"/>
  </w:style>
  <w:style w:type="character" w:customStyle="1" w:styleId="attach-text">
    <w:name w:val="attach-text"/>
    <w:basedOn w:val="a0"/>
    <w:rsid w:val="003D4FF0"/>
  </w:style>
  <w:style w:type="paragraph" w:customStyle="1" w:styleId="doc-downloadtext">
    <w:name w:val="doc-download__text"/>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4873eb61">
    <w:name w:val="y4873eb61"/>
    <w:basedOn w:val="a0"/>
    <w:rsid w:val="003D4FF0"/>
  </w:style>
  <w:style w:type="character" w:customStyle="1" w:styleId="l58a7e255">
    <w:name w:val="l58a7e255"/>
    <w:basedOn w:val="a0"/>
    <w:rsid w:val="003D4FF0"/>
  </w:style>
  <w:style w:type="character" w:customStyle="1" w:styleId="tcb9ffdcc">
    <w:name w:val="tcb9ffdcc"/>
    <w:basedOn w:val="a0"/>
    <w:rsid w:val="003D4FF0"/>
  </w:style>
  <w:style w:type="paragraph" w:customStyle="1" w:styleId="c39">
    <w:name w:val="c39"/>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D4FF0"/>
  </w:style>
  <w:style w:type="paragraph" w:customStyle="1" w:styleId="c21">
    <w:name w:val="c21"/>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D4FF0"/>
  </w:style>
  <w:style w:type="paragraph" w:customStyle="1" w:styleId="c25">
    <w:name w:val="c25"/>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3D4FF0"/>
  </w:style>
  <w:style w:type="character" w:customStyle="1" w:styleId="c23">
    <w:name w:val="c23"/>
    <w:basedOn w:val="a0"/>
    <w:rsid w:val="003D4FF0"/>
  </w:style>
  <w:style w:type="paragraph" w:customStyle="1" w:styleId="c2">
    <w:name w:val="c2"/>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3D4FF0"/>
  </w:style>
  <w:style w:type="character" w:customStyle="1" w:styleId="c44">
    <w:name w:val="c44"/>
    <w:basedOn w:val="a0"/>
    <w:rsid w:val="003D4FF0"/>
  </w:style>
  <w:style w:type="character" w:customStyle="1" w:styleId="c26">
    <w:name w:val="c26"/>
    <w:basedOn w:val="a0"/>
    <w:rsid w:val="003D4FF0"/>
  </w:style>
  <w:style w:type="paragraph" w:customStyle="1" w:styleId="c27">
    <w:name w:val="c27"/>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3D4FF0"/>
  </w:style>
  <w:style w:type="paragraph" w:customStyle="1" w:styleId="c51">
    <w:name w:val="c51"/>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3D4FF0"/>
  </w:style>
  <w:style w:type="paragraph" w:customStyle="1" w:styleId="c3">
    <w:name w:val="c3"/>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3D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3D4FF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ropis">
    <w:name w:val="propis"/>
    <w:uiPriority w:val="99"/>
    <w:rsid w:val="003D4FF0"/>
    <w:rPr>
      <w:rFonts w:ascii="CenturySchlbkCyr" w:hAnsi="CenturySchlbkCyr" w:cs="CenturySchlbkCyr"/>
      <w:i/>
      <w:iCs/>
      <w:sz w:val="22"/>
      <w:szCs w:val="22"/>
      <w:u w:val="none"/>
    </w:rPr>
  </w:style>
  <w:style w:type="character" w:customStyle="1" w:styleId="affff5">
    <w:name w:val="Основной текст_"/>
    <w:link w:val="11"/>
    <w:rsid w:val="003D4FF0"/>
    <w:rPr>
      <w:sz w:val="26"/>
      <w:szCs w:val="26"/>
      <w:shd w:val="clear" w:color="auto" w:fill="FFFFFF"/>
    </w:rPr>
  </w:style>
  <w:style w:type="paragraph" w:customStyle="1" w:styleId="11">
    <w:name w:val="Основной текст1"/>
    <w:basedOn w:val="a"/>
    <w:link w:val="affff5"/>
    <w:rsid w:val="003D4FF0"/>
    <w:pPr>
      <w:widowControl w:val="0"/>
      <w:shd w:val="clear" w:color="auto" w:fill="FFFFFF"/>
      <w:spacing w:after="300" w:line="322" w:lineRule="exact"/>
      <w:jc w:val="both"/>
    </w:pPr>
    <w:rPr>
      <w:sz w:val="26"/>
      <w:szCs w:val="26"/>
      <w:shd w:val="clear" w:color="auto" w:fill="FFFFFF"/>
    </w:rPr>
  </w:style>
  <w:style w:type="character" w:styleId="affff6">
    <w:name w:val="FollowedHyperlink"/>
    <w:basedOn w:val="a0"/>
    <w:uiPriority w:val="99"/>
    <w:semiHidden/>
    <w:unhideWhenUsed/>
    <w:rsid w:val="00F520B5"/>
    <w:rPr>
      <w:color w:val="800080" w:themeColor="followedHyperlink"/>
      <w:u w:val="single"/>
    </w:rPr>
  </w:style>
  <w:style w:type="character" w:styleId="affff7">
    <w:name w:val="Placeholder Text"/>
    <w:basedOn w:val="a0"/>
    <w:uiPriority w:val="99"/>
    <w:semiHidden/>
    <w:rsid w:val="00F520B5"/>
    <w:rPr>
      <w:color w:val="808080"/>
    </w:rPr>
  </w:style>
  <w:style w:type="character" w:customStyle="1" w:styleId="50">
    <w:name w:val="Заголовок 5 Знак"/>
    <w:basedOn w:val="a0"/>
    <w:link w:val="5"/>
    <w:uiPriority w:val="9"/>
    <w:rsid w:val="00F520B5"/>
    <w:rPr>
      <w:rFonts w:ascii="Cambria" w:eastAsia="Cambria" w:hAnsi="Cambria" w:cs="Cambria"/>
      <w:color w:val="243F60"/>
      <w:sz w:val="20"/>
      <w:szCs w:val="20"/>
    </w:rPr>
  </w:style>
  <w:style w:type="character" w:customStyle="1" w:styleId="60">
    <w:name w:val="Заголовок 6 Знак"/>
    <w:basedOn w:val="a0"/>
    <w:link w:val="6"/>
    <w:uiPriority w:val="9"/>
    <w:rsid w:val="00F520B5"/>
    <w:rPr>
      <w:rFonts w:ascii="Cambria" w:eastAsia="Cambria" w:hAnsi="Cambria" w:cs="Cambria"/>
      <w:i/>
      <w:color w:val="243F60"/>
      <w:sz w:val="20"/>
      <w:szCs w:val="20"/>
    </w:rPr>
  </w:style>
  <w:style w:type="character" w:customStyle="1" w:styleId="comment-right-informer-wr">
    <w:name w:val="comment-right-informer-wr"/>
    <w:basedOn w:val="a0"/>
    <w:rsid w:val="00F5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D2EE-4CC4-4D78-A3A7-3E2F7137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203</Pages>
  <Words>89437</Words>
  <Characters>509796</Characters>
  <Application>Microsoft Office Word</Application>
  <DocSecurity>0</DocSecurity>
  <Lines>4248</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62</cp:revision>
  <dcterms:created xsi:type="dcterms:W3CDTF">2020-09-08T13:18:00Z</dcterms:created>
  <dcterms:modified xsi:type="dcterms:W3CDTF">2023-06-23T07:29:00Z</dcterms:modified>
</cp:coreProperties>
</file>